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E1A8" w14:textId="77777777" w:rsidR="00E432C7" w:rsidRPr="00B9468A" w:rsidRDefault="00E432C7">
      <w:pPr>
        <w:pStyle w:val="ErlassTitel"/>
        <w:tabs>
          <w:tab w:val="right" w:pos="6096"/>
        </w:tabs>
        <w:rPr>
          <w:lang w:val="it-CH"/>
        </w:rPr>
      </w:pPr>
      <w:r w:rsidRPr="00B9468A">
        <w:rPr>
          <w:lang w:val="it-CH"/>
        </w:rPr>
        <w:t>Ferrovie svizzere</w:t>
      </w:r>
      <w:r w:rsidRPr="00B9468A">
        <w:rPr>
          <w:lang w:val="it-CH"/>
        </w:rPr>
        <w:tab/>
        <w:t>R 300.5</w:t>
      </w:r>
    </w:p>
    <w:p w14:paraId="6CF1C30B" w14:textId="77777777" w:rsidR="00E432C7" w:rsidRPr="00B9468A" w:rsidRDefault="00E432C7">
      <w:pPr>
        <w:pStyle w:val="ErlassLinie"/>
        <w:rPr>
          <w:lang w:val="it-CH"/>
        </w:rPr>
      </w:pPr>
    </w:p>
    <w:p w14:paraId="11D4751C" w14:textId="77777777" w:rsidR="00E432C7" w:rsidRPr="00B9468A" w:rsidRDefault="00E432C7" w:rsidP="00E536AA">
      <w:pPr>
        <w:pStyle w:val="Ingress"/>
        <w:rPr>
          <w:lang w:val="it-CH"/>
        </w:rPr>
      </w:pPr>
    </w:p>
    <w:p w14:paraId="1E9D6D3E" w14:textId="77777777" w:rsidR="00E432C7" w:rsidRPr="00B9468A" w:rsidRDefault="00E432C7" w:rsidP="00E536AA">
      <w:pPr>
        <w:pStyle w:val="Verb"/>
        <w:rPr>
          <w:lang w:val="it-CH"/>
        </w:rPr>
      </w:pPr>
    </w:p>
    <w:p w14:paraId="1874B499" w14:textId="77777777" w:rsidR="00E432C7" w:rsidRPr="00B9468A" w:rsidRDefault="00E432C7">
      <w:pPr>
        <w:pStyle w:val="ErlassTitel"/>
        <w:rPr>
          <w:lang w:val="it-CH"/>
        </w:rPr>
      </w:pPr>
      <w:r w:rsidRPr="00B9468A">
        <w:rPr>
          <w:lang w:val="it-CH"/>
        </w:rPr>
        <w:t>Preparazione dei treni</w:t>
      </w:r>
    </w:p>
    <w:p w14:paraId="50411996" w14:textId="77777777" w:rsidR="00E432C7" w:rsidRPr="00B9468A" w:rsidRDefault="00E432C7">
      <w:pPr>
        <w:pStyle w:val="Absatz"/>
        <w:rPr>
          <w:lang w:val="it-CH"/>
        </w:rPr>
      </w:pPr>
    </w:p>
    <w:p w14:paraId="6C7F7EAF" w14:textId="77777777" w:rsidR="00E432C7" w:rsidRPr="00B9468A" w:rsidRDefault="00E432C7">
      <w:pPr>
        <w:spacing w:before="0" w:line="240" w:lineRule="auto"/>
        <w:jc w:val="left"/>
        <w:rPr>
          <w:color w:val="auto"/>
          <w:lang w:val="it-CH"/>
        </w:rPr>
      </w:pPr>
      <w:r w:rsidRPr="00B9468A">
        <w:rPr>
          <w:color w:val="auto"/>
          <w:lang w:val="it-CH"/>
        </w:rPr>
        <w:br w:type="page"/>
      </w:r>
    </w:p>
    <w:p w14:paraId="722BEEB1" w14:textId="77777777" w:rsidR="00E432C7" w:rsidRPr="00B9468A" w:rsidRDefault="00E432C7">
      <w:pPr>
        <w:pStyle w:val="Absatz"/>
        <w:rPr>
          <w:lang w:val="it-CH"/>
        </w:rPr>
      </w:pPr>
    </w:p>
    <w:p w14:paraId="1A70E487" w14:textId="77777777" w:rsidR="00E432C7" w:rsidRPr="00B9468A" w:rsidRDefault="00E432C7" w:rsidP="003B409B">
      <w:pPr>
        <w:pStyle w:val="Abstand4pt"/>
        <w:rPr>
          <w:lang w:val="it-CH"/>
        </w:rPr>
      </w:pPr>
      <w:r w:rsidRPr="00B9468A">
        <w:rPr>
          <w:b w:val="0"/>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E432C7" w:rsidRPr="00B9468A" w14:paraId="18DC1B47" w14:textId="77777777">
        <w:tc>
          <w:tcPr>
            <w:tcW w:w="794" w:type="dxa"/>
          </w:tcPr>
          <w:p w14:paraId="77FBDBFE" w14:textId="77777777" w:rsidR="00E432C7" w:rsidRPr="00B9468A" w:rsidRDefault="00E432C7">
            <w:pPr>
              <w:pStyle w:val="TitelAnh1"/>
              <w:rPr>
                <w:lang w:val="it-CH"/>
              </w:rPr>
            </w:pPr>
            <w:r w:rsidRPr="00B9468A">
              <w:rPr>
                <w:lang w:val="it-CH"/>
              </w:rPr>
              <w:lastRenderedPageBreak/>
              <w:br w:type="page"/>
              <w:t>1</w:t>
            </w:r>
          </w:p>
        </w:tc>
        <w:tc>
          <w:tcPr>
            <w:tcW w:w="5331" w:type="dxa"/>
          </w:tcPr>
          <w:p w14:paraId="14338E05" w14:textId="77777777" w:rsidR="00E432C7" w:rsidRPr="00B9468A" w:rsidRDefault="00E432C7">
            <w:pPr>
              <w:pStyle w:val="TitelAnh1"/>
              <w:rPr>
                <w:lang w:val="it-CH"/>
              </w:rPr>
            </w:pPr>
            <w:r w:rsidRPr="00B9468A">
              <w:rPr>
                <w:lang w:val="it-CH"/>
              </w:rPr>
              <w:t>Formazione dei treni</w:t>
            </w:r>
          </w:p>
        </w:tc>
      </w:tr>
      <w:tr w:rsidR="00E432C7" w:rsidRPr="00B9468A" w14:paraId="7E1832BA" w14:textId="77777777">
        <w:tc>
          <w:tcPr>
            <w:tcW w:w="794" w:type="dxa"/>
          </w:tcPr>
          <w:p w14:paraId="4F0F34E1" w14:textId="77777777" w:rsidR="00E432C7" w:rsidRPr="00B9468A" w:rsidRDefault="00E432C7">
            <w:pPr>
              <w:pStyle w:val="TitelAnh1"/>
              <w:rPr>
                <w:lang w:val="it-CH"/>
              </w:rPr>
            </w:pPr>
            <w:r w:rsidRPr="00B9468A">
              <w:rPr>
                <w:lang w:val="it-CH"/>
              </w:rPr>
              <w:t>1.1</w:t>
            </w:r>
          </w:p>
        </w:tc>
        <w:tc>
          <w:tcPr>
            <w:tcW w:w="5331" w:type="dxa"/>
          </w:tcPr>
          <w:p w14:paraId="156C7D86" w14:textId="77777777" w:rsidR="00E432C7" w:rsidRPr="00B9468A" w:rsidRDefault="00E432C7">
            <w:pPr>
              <w:pStyle w:val="TitelAnh1"/>
              <w:rPr>
                <w:lang w:val="it-CH"/>
              </w:rPr>
            </w:pPr>
            <w:r w:rsidRPr="00B9468A">
              <w:rPr>
                <w:lang w:val="it-CH"/>
              </w:rPr>
              <w:t>Contrassegno dei treni</w:t>
            </w:r>
          </w:p>
        </w:tc>
      </w:tr>
      <w:tr w:rsidR="00E432C7" w:rsidRPr="00B9468A" w14:paraId="5C4AE583" w14:textId="77777777">
        <w:tc>
          <w:tcPr>
            <w:tcW w:w="794" w:type="dxa"/>
          </w:tcPr>
          <w:p w14:paraId="015EFA7E" w14:textId="77777777" w:rsidR="00E432C7" w:rsidRPr="00B9468A" w:rsidRDefault="00E432C7">
            <w:pPr>
              <w:pStyle w:val="Tababstandnach"/>
              <w:rPr>
                <w:lang w:val="it-CH"/>
              </w:rPr>
            </w:pPr>
          </w:p>
        </w:tc>
        <w:tc>
          <w:tcPr>
            <w:tcW w:w="5331" w:type="dxa"/>
          </w:tcPr>
          <w:p w14:paraId="33BC5D0F" w14:textId="77777777" w:rsidR="00E432C7" w:rsidRPr="00B9468A" w:rsidRDefault="00E432C7">
            <w:pPr>
              <w:pStyle w:val="Tababstandnach"/>
              <w:rPr>
                <w:lang w:val="it-CH"/>
              </w:rPr>
            </w:pPr>
          </w:p>
        </w:tc>
      </w:tr>
      <w:tr w:rsidR="00E432C7" w:rsidRPr="00C30C7D" w14:paraId="4C76DDEB" w14:textId="77777777">
        <w:tc>
          <w:tcPr>
            <w:tcW w:w="794" w:type="dxa"/>
          </w:tcPr>
          <w:p w14:paraId="4053A87F" w14:textId="77777777" w:rsidR="00E432C7" w:rsidRPr="00B9468A" w:rsidRDefault="00E432C7">
            <w:pPr>
              <w:pStyle w:val="Absatz"/>
              <w:rPr>
                <w:lang w:val="it-CH"/>
              </w:rPr>
            </w:pPr>
          </w:p>
        </w:tc>
        <w:tc>
          <w:tcPr>
            <w:tcW w:w="5331" w:type="dxa"/>
          </w:tcPr>
          <w:p w14:paraId="6473E075" w14:textId="77777777" w:rsidR="00E432C7" w:rsidRPr="00B9468A" w:rsidRDefault="00E432C7">
            <w:pPr>
              <w:pStyle w:val="Absatz"/>
              <w:rPr>
                <w:lang w:val="it-CH"/>
              </w:rPr>
            </w:pPr>
            <w:r w:rsidRPr="00B9468A">
              <w:rPr>
                <w:lang w:val="it-CH"/>
              </w:rPr>
              <w:t xml:space="preserve">Prima della partenza di un treno, la testa e la coda devono essere segnalate in base alle prescrizioni sui segnali. Il segnale d’avvertimento deve poter essere dato. Di notte, su tratte dove la liberazione della tratta avviene manualmente o su tratte senza dispositivo di blocco, l’ultimo veicolo dev’essere contrassegnato con una luce rossa, una luce rossa lampeggiante o due luci rosse. </w:t>
            </w:r>
          </w:p>
        </w:tc>
      </w:tr>
      <w:tr w:rsidR="00E432C7" w:rsidRPr="00C30C7D" w14:paraId="288F11F0" w14:textId="77777777">
        <w:tc>
          <w:tcPr>
            <w:tcW w:w="794" w:type="dxa"/>
          </w:tcPr>
          <w:p w14:paraId="072C4C0D" w14:textId="77777777" w:rsidR="00E432C7" w:rsidRPr="00B9468A" w:rsidRDefault="00E432C7">
            <w:pPr>
              <w:pStyle w:val="Absatz09pt"/>
              <w:rPr>
                <w:lang w:val="it-CH"/>
              </w:rPr>
            </w:pPr>
          </w:p>
        </w:tc>
        <w:tc>
          <w:tcPr>
            <w:tcW w:w="5331" w:type="dxa"/>
          </w:tcPr>
          <w:p w14:paraId="496E53BB" w14:textId="77777777" w:rsidR="00E432C7" w:rsidRPr="00B9468A" w:rsidRDefault="00E432C7">
            <w:pPr>
              <w:pStyle w:val="Absatz09pt"/>
              <w:rPr>
                <w:lang w:val="it-CH"/>
              </w:rPr>
            </w:pPr>
          </w:p>
        </w:tc>
      </w:tr>
      <w:tr w:rsidR="00E432C7" w:rsidRPr="00B9468A" w14:paraId="26DFBBAE" w14:textId="77777777">
        <w:tc>
          <w:tcPr>
            <w:tcW w:w="794" w:type="dxa"/>
          </w:tcPr>
          <w:p w14:paraId="13AFF856" w14:textId="77777777" w:rsidR="00E432C7" w:rsidRPr="00B9468A" w:rsidRDefault="00E432C7">
            <w:pPr>
              <w:pStyle w:val="TitelAnh1"/>
              <w:rPr>
                <w:lang w:val="it-CH"/>
              </w:rPr>
            </w:pPr>
            <w:r w:rsidRPr="00B9468A">
              <w:rPr>
                <w:lang w:val="it-CH"/>
              </w:rPr>
              <w:t>1.2</w:t>
            </w:r>
          </w:p>
        </w:tc>
        <w:tc>
          <w:tcPr>
            <w:tcW w:w="5331" w:type="dxa"/>
          </w:tcPr>
          <w:p w14:paraId="60D6AE0B" w14:textId="77777777" w:rsidR="00434881" w:rsidRPr="00B9468A" w:rsidRDefault="00E432C7">
            <w:pPr>
              <w:pStyle w:val="TitelAnh1"/>
              <w:rPr>
                <w:lang w:val="it-CH"/>
              </w:rPr>
            </w:pPr>
            <w:r w:rsidRPr="00B9468A">
              <w:rPr>
                <w:lang w:val="it-CH"/>
              </w:rPr>
              <w:t xml:space="preserve">Guida dei treni </w:t>
            </w:r>
          </w:p>
        </w:tc>
      </w:tr>
      <w:tr w:rsidR="00434881" w:rsidRPr="00B9468A" w14:paraId="473D68AC" w14:textId="77777777" w:rsidTr="009A5F79">
        <w:tc>
          <w:tcPr>
            <w:tcW w:w="794" w:type="dxa"/>
          </w:tcPr>
          <w:p w14:paraId="702FDA53" w14:textId="77777777" w:rsidR="00434881" w:rsidRPr="00B9468A" w:rsidRDefault="00434881" w:rsidP="009A5F79">
            <w:pPr>
              <w:pStyle w:val="Tababstandnach"/>
              <w:rPr>
                <w:lang w:val="it-CH"/>
              </w:rPr>
            </w:pPr>
          </w:p>
        </w:tc>
        <w:tc>
          <w:tcPr>
            <w:tcW w:w="5331" w:type="dxa"/>
          </w:tcPr>
          <w:p w14:paraId="76D7935E" w14:textId="77777777" w:rsidR="00434881" w:rsidRPr="00B9468A" w:rsidRDefault="00434881" w:rsidP="009A5F79">
            <w:pPr>
              <w:pStyle w:val="Tababstandnach"/>
              <w:rPr>
                <w:lang w:val="it-CH"/>
              </w:rPr>
            </w:pPr>
          </w:p>
        </w:tc>
      </w:tr>
      <w:tr w:rsidR="00434881" w:rsidRPr="00C30C7D" w14:paraId="7EE3CE83" w14:textId="77777777" w:rsidTr="009A5F79">
        <w:tc>
          <w:tcPr>
            <w:tcW w:w="794" w:type="dxa"/>
          </w:tcPr>
          <w:p w14:paraId="19E55B23" w14:textId="77777777" w:rsidR="00434881" w:rsidRPr="00B9468A" w:rsidRDefault="00434881" w:rsidP="009A5F79">
            <w:pPr>
              <w:pStyle w:val="Absatz"/>
              <w:rPr>
                <w:lang w:val="it-CH"/>
              </w:rPr>
            </w:pPr>
          </w:p>
        </w:tc>
        <w:tc>
          <w:tcPr>
            <w:tcW w:w="5331" w:type="dxa"/>
          </w:tcPr>
          <w:p w14:paraId="0EE62097" w14:textId="77777777" w:rsidR="00B12987" w:rsidRPr="00B9468A" w:rsidRDefault="00443A73" w:rsidP="00FB7F94">
            <w:pPr>
              <w:pStyle w:val="Absatz"/>
              <w:rPr>
                <w:lang w:val="it-CH"/>
              </w:rPr>
            </w:pPr>
            <w:r w:rsidRPr="00B9468A">
              <w:rPr>
                <w:lang w:val="it-CH"/>
              </w:rPr>
              <w:t xml:space="preserve">Nel caso di treni condotti direttamente e indirettamente, il primo veicolo deve essere dotato di un dispositivo ricevente attivo per il controllo della marcia dei treni. </w:t>
            </w:r>
          </w:p>
          <w:p w14:paraId="2D7CF049" w14:textId="77777777" w:rsidR="00FB7F94" w:rsidRPr="00B9468A" w:rsidRDefault="00443A73" w:rsidP="009A5F79">
            <w:pPr>
              <w:pStyle w:val="Absatz"/>
              <w:rPr>
                <w:lang w:val="it-CH"/>
              </w:rPr>
            </w:pPr>
            <w:r w:rsidRPr="00B9468A">
              <w:rPr>
                <w:lang w:val="it-CH"/>
              </w:rPr>
              <w:t>Eccezione:</w:t>
            </w:r>
          </w:p>
          <w:p w14:paraId="2D1AF989" w14:textId="3C239319" w:rsidR="00434881" w:rsidRPr="00B9468A" w:rsidRDefault="00443A73" w:rsidP="00FB7F94">
            <w:pPr>
              <w:pStyle w:val="Absatz"/>
              <w:spacing w:before="0"/>
              <w:rPr>
                <w:lang w:val="it-CH"/>
              </w:rPr>
            </w:pPr>
            <w:r w:rsidRPr="00B9468A">
              <w:rPr>
                <w:lang w:val="it-CH"/>
              </w:rPr>
              <w:t xml:space="preserve">i </w:t>
            </w:r>
            <w:r w:rsidR="00F50819" w:rsidRPr="00B9468A">
              <w:rPr>
                <w:lang w:val="it-CH"/>
              </w:rPr>
              <w:t>GI</w:t>
            </w:r>
            <w:r w:rsidRPr="00B9468A">
              <w:rPr>
                <w:lang w:val="it-CH"/>
              </w:rPr>
              <w:t xml:space="preserve"> possono stabilire nelle prescrizioni d’esercizio o nelle disposizioni per l’accesso alla rete a quanto può ammontare la distanza massima fra la testa del treno (repulsori, accoppiamento) e il dispositivo ricevente del controllo della marcia dei treni. Le </w:t>
            </w:r>
            <w:r w:rsidR="00F50819" w:rsidRPr="00B9468A">
              <w:rPr>
                <w:lang w:val="it-CH"/>
              </w:rPr>
              <w:t>ITF</w:t>
            </w:r>
            <w:r w:rsidRPr="00B9468A">
              <w:rPr>
                <w:lang w:val="it-CH"/>
              </w:rPr>
              <w:t xml:space="preserve"> attuano queste esigenze nelle loro prescrizioni d’esercizio. Se questa esigenza non può essere soddisfatta, il controllo della marcia dei treni non può essere considerato come sufficiente.</w:t>
            </w:r>
          </w:p>
        </w:tc>
      </w:tr>
      <w:tr w:rsidR="000C64A5" w:rsidRPr="00C30C7D" w14:paraId="1EB2367E" w14:textId="77777777" w:rsidTr="009A5F79">
        <w:tc>
          <w:tcPr>
            <w:tcW w:w="794" w:type="dxa"/>
          </w:tcPr>
          <w:p w14:paraId="04767E51" w14:textId="77777777" w:rsidR="000C64A5" w:rsidRPr="00B9468A" w:rsidRDefault="000C64A5" w:rsidP="009A5F79">
            <w:pPr>
              <w:pStyle w:val="Absatz"/>
              <w:rPr>
                <w:lang w:val="it-CH"/>
              </w:rPr>
            </w:pPr>
          </w:p>
        </w:tc>
        <w:tc>
          <w:tcPr>
            <w:tcW w:w="5331" w:type="dxa"/>
          </w:tcPr>
          <w:p w14:paraId="50D88D51" w14:textId="77777777" w:rsidR="000C64A5" w:rsidRPr="00B9468A" w:rsidRDefault="000C64A5" w:rsidP="00FB7F94">
            <w:pPr>
              <w:pStyle w:val="Absatz"/>
              <w:rPr>
                <w:lang w:val="it-CH"/>
              </w:rPr>
            </w:pPr>
          </w:p>
        </w:tc>
      </w:tr>
      <w:tr w:rsidR="00E432C7" w:rsidRPr="00B9468A" w14:paraId="1DFE5B8A" w14:textId="77777777">
        <w:tc>
          <w:tcPr>
            <w:tcW w:w="794" w:type="dxa"/>
          </w:tcPr>
          <w:p w14:paraId="35E13FFD" w14:textId="77777777" w:rsidR="00E432C7" w:rsidRPr="00B9468A" w:rsidRDefault="00E432C7">
            <w:pPr>
              <w:pStyle w:val="TitelAnh1"/>
              <w:rPr>
                <w:lang w:val="it-CH"/>
              </w:rPr>
            </w:pPr>
            <w:r w:rsidRPr="00B9468A">
              <w:rPr>
                <w:lang w:val="it-CH"/>
              </w:rPr>
              <w:t>1.2.1</w:t>
            </w:r>
          </w:p>
        </w:tc>
        <w:tc>
          <w:tcPr>
            <w:tcW w:w="5331" w:type="dxa"/>
          </w:tcPr>
          <w:p w14:paraId="1D6099F0" w14:textId="77777777" w:rsidR="00E432C7" w:rsidRPr="00B9468A" w:rsidRDefault="00E432C7">
            <w:pPr>
              <w:pStyle w:val="TitelAnh1"/>
              <w:rPr>
                <w:lang w:val="it-CH"/>
              </w:rPr>
            </w:pPr>
            <w:r w:rsidRPr="00B9468A">
              <w:rPr>
                <w:lang w:val="it-CH"/>
              </w:rPr>
              <w:t xml:space="preserve">Guida diretta dei treni </w:t>
            </w:r>
          </w:p>
        </w:tc>
      </w:tr>
      <w:tr w:rsidR="00E432C7" w:rsidRPr="00B9468A" w14:paraId="49E3D559" w14:textId="77777777">
        <w:tc>
          <w:tcPr>
            <w:tcW w:w="794" w:type="dxa"/>
          </w:tcPr>
          <w:p w14:paraId="420A7E52" w14:textId="77777777" w:rsidR="00E432C7" w:rsidRPr="00B9468A" w:rsidRDefault="00E432C7">
            <w:pPr>
              <w:pStyle w:val="Tababstandnach"/>
              <w:rPr>
                <w:lang w:val="it-CH"/>
              </w:rPr>
            </w:pPr>
          </w:p>
        </w:tc>
        <w:tc>
          <w:tcPr>
            <w:tcW w:w="5331" w:type="dxa"/>
          </w:tcPr>
          <w:p w14:paraId="279CEAAE" w14:textId="77777777" w:rsidR="00E432C7" w:rsidRPr="00B9468A" w:rsidRDefault="00E432C7">
            <w:pPr>
              <w:pStyle w:val="Tababstandnach"/>
              <w:rPr>
                <w:lang w:val="it-CH"/>
              </w:rPr>
            </w:pPr>
          </w:p>
        </w:tc>
      </w:tr>
      <w:tr w:rsidR="00E432C7" w:rsidRPr="00C30C7D" w14:paraId="48C7E62F" w14:textId="77777777">
        <w:tc>
          <w:tcPr>
            <w:tcW w:w="794" w:type="dxa"/>
          </w:tcPr>
          <w:p w14:paraId="447CA3C1" w14:textId="77777777" w:rsidR="00E432C7" w:rsidRPr="00B9468A" w:rsidRDefault="00E432C7">
            <w:pPr>
              <w:pStyle w:val="Absatz"/>
              <w:rPr>
                <w:lang w:val="it-CH"/>
              </w:rPr>
            </w:pPr>
          </w:p>
        </w:tc>
        <w:tc>
          <w:tcPr>
            <w:tcW w:w="5331" w:type="dxa"/>
          </w:tcPr>
          <w:p w14:paraId="7CA2F694" w14:textId="77777777" w:rsidR="00E432C7" w:rsidRPr="00B9468A" w:rsidRDefault="00E432C7">
            <w:pPr>
              <w:pStyle w:val="Absatz"/>
              <w:rPr>
                <w:lang w:val="it-CH"/>
              </w:rPr>
            </w:pPr>
            <w:r w:rsidRPr="00B9468A">
              <w:rPr>
                <w:lang w:val="it-CH"/>
              </w:rPr>
              <w:t>La guida diretta dei treni è ammessa alle seguenti condizioni</w:t>
            </w:r>
          </w:p>
          <w:p w14:paraId="12DA994F" w14:textId="77777777" w:rsidR="00E432C7" w:rsidRPr="00B9468A" w:rsidRDefault="00E432C7">
            <w:pPr>
              <w:pStyle w:val="Struktur1"/>
              <w:rPr>
                <w:lang w:val="it-CH"/>
              </w:rPr>
            </w:pPr>
            <w:r w:rsidRPr="00B9468A">
              <w:rPr>
                <w:lang w:val="it-CH"/>
              </w:rPr>
              <w:t>–</w:t>
            </w:r>
            <w:r w:rsidRPr="00B9468A">
              <w:rPr>
                <w:lang w:val="it-CH"/>
              </w:rPr>
              <w:tab/>
              <w:t xml:space="preserve">il </w:t>
            </w:r>
            <w:r w:rsidR="00AB3912" w:rsidRPr="00B9468A">
              <w:rPr>
                <w:lang w:val="it-CH"/>
              </w:rPr>
              <w:t>MAC</w:t>
            </w:r>
            <w:r w:rsidRPr="00B9468A">
              <w:rPr>
                <w:lang w:val="it-CH"/>
              </w:rPr>
              <w:t xml:space="preserve"> ha costantemente la visuale libera sull’itinerario e sui segnali, e</w:t>
            </w:r>
          </w:p>
          <w:p w14:paraId="673823D2" w14:textId="77777777" w:rsidR="00E432C7" w:rsidRPr="00B9468A" w:rsidRDefault="00E432C7">
            <w:pPr>
              <w:pStyle w:val="Struktur1"/>
              <w:rPr>
                <w:lang w:val="it-CH"/>
              </w:rPr>
            </w:pPr>
            <w:r w:rsidRPr="00B9468A">
              <w:rPr>
                <w:lang w:val="it-CH"/>
              </w:rPr>
              <w:t>–</w:t>
            </w:r>
            <w:r w:rsidRPr="00B9468A">
              <w:rPr>
                <w:lang w:val="it-CH"/>
              </w:rPr>
              <w:tab/>
            </w:r>
            <w:r w:rsidR="00AB3912" w:rsidRPr="00B9468A">
              <w:rPr>
                <w:lang w:val="it-CH"/>
              </w:rPr>
              <w:t xml:space="preserve">il MAC </w:t>
            </w:r>
            <w:r w:rsidRPr="00B9468A">
              <w:rPr>
                <w:lang w:val="it-CH"/>
              </w:rPr>
              <w:t xml:space="preserve">serve il freno automatico, e </w:t>
            </w:r>
          </w:p>
          <w:p w14:paraId="6FC30B00" w14:textId="77777777" w:rsidR="00E432C7" w:rsidRPr="00B9468A" w:rsidRDefault="00E432C7">
            <w:pPr>
              <w:pStyle w:val="Struktur1"/>
              <w:rPr>
                <w:lang w:val="it-CH"/>
              </w:rPr>
            </w:pPr>
            <w:r w:rsidRPr="00B9468A">
              <w:rPr>
                <w:lang w:val="it-CH"/>
              </w:rPr>
              <w:t>–</w:t>
            </w:r>
            <w:r w:rsidRPr="00B9468A">
              <w:rPr>
                <w:lang w:val="it-CH"/>
              </w:rPr>
              <w:tab/>
            </w:r>
            <w:r w:rsidR="00AB3912" w:rsidRPr="00B9468A">
              <w:rPr>
                <w:lang w:val="it-CH"/>
              </w:rPr>
              <w:t xml:space="preserve">il MAC </w:t>
            </w:r>
            <w:r w:rsidRPr="00B9468A">
              <w:rPr>
                <w:lang w:val="it-CH"/>
              </w:rPr>
              <w:t xml:space="preserve">ha la possibilità di dare segnali di attenzione, e </w:t>
            </w:r>
          </w:p>
          <w:p w14:paraId="2889E56E" w14:textId="77777777" w:rsidR="00E432C7" w:rsidRPr="00B9468A" w:rsidRDefault="00E432C7">
            <w:pPr>
              <w:pStyle w:val="Struktur1"/>
              <w:rPr>
                <w:lang w:val="it-CH"/>
              </w:rPr>
            </w:pPr>
            <w:r w:rsidRPr="00B9468A">
              <w:rPr>
                <w:lang w:val="it-CH"/>
              </w:rPr>
              <w:t>–</w:t>
            </w:r>
            <w:r w:rsidRPr="00B9468A">
              <w:rPr>
                <w:lang w:val="it-CH"/>
              </w:rPr>
              <w:tab/>
            </w:r>
            <w:r w:rsidR="00AB3912" w:rsidRPr="00B9468A">
              <w:rPr>
                <w:lang w:val="it-CH"/>
              </w:rPr>
              <w:t xml:space="preserve">il MAC </w:t>
            </w:r>
            <w:r w:rsidR="00B73035" w:rsidRPr="00B9468A">
              <w:rPr>
                <w:lang w:val="it-CH"/>
              </w:rPr>
              <w:t>ha a portata di mano i</w:t>
            </w:r>
            <w:r w:rsidRPr="00B9468A">
              <w:rPr>
                <w:lang w:val="it-CH"/>
              </w:rPr>
              <w:t xml:space="preserve"> mezzi di segnalazione prescritti</w:t>
            </w:r>
            <w:r w:rsidR="00E536AA" w:rsidRPr="00B9468A">
              <w:rPr>
                <w:lang w:val="it-CH"/>
              </w:rPr>
              <w:t>.</w:t>
            </w:r>
          </w:p>
          <w:p w14:paraId="4D336C20" w14:textId="77777777" w:rsidR="00E432C7" w:rsidRPr="00B9468A" w:rsidRDefault="00E432C7">
            <w:pPr>
              <w:pStyle w:val="Absatz"/>
              <w:rPr>
                <w:lang w:val="it-CH"/>
              </w:rPr>
            </w:pPr>
            <w:r w:rsidRPr="00B9468A">
              <w:rPr>
                <w:lang w:val="it-CH"/>
              </w:rPr>
              <w:t xml:space="preserve">La guida diretta dei treni avviene da un solo posto. </w:t>
            </w:r>
          </w:p>
        </w:tc>
      </w:tr>
      <w:tr w:rsidR="00E432C7" w:rsidRPr="00C30C7D" w14:paraId="231657B3" w14:textId="77777777">
        <w:tc>
          <w:tcPr>
            <w:tcW w:w="794" w:type="dxa"/>
          </w:tcPr>
          <w:p w14:paraId="37D67BC1" w14:textId="77777777" w:rsidR="00E432C7" w:rsidRPr="00B9468A" w:rsidRDefault="00E432C7">
            <w:pPr>
              <w:pStyle w:val="Absatz09pt"/>
              <w:rPr>
                <w:lang w:val="it-CH"/>
              </w:rPr>
            </w:pPr>
          </w:p>
        </w:tc>
        <w:tc>
          <w:tcPr>
            <w:tcW w:w="5331" w:type="dxa"/>
          </w:tcPr>
          <w:p w14:paraId="3A567D6B" w14:textId="77777777" w:rsidR="00E432C7" w:rsidRPr="00B9468A" w:rsidRDefault="00E432C7">
            <w:pPr>
              <w:pStyle w:val="Absatz09pt"/>
              <w:rPr>
                <w:lang w:val="it-CH"/>
              </w:rPr>
            </w:pPr>
          </w:p>
        </w:tc>
      </w:tr>
      <w:tr w:rsidR="00E432C7" w:rsidRPr="00B9468A" w14:paraId="6F770698" w14:textId="77777777">
        <w:tc>
          <w:tcPr>
            <w:tcW w:w="794" w:type="dxa"/>
          </w:tcPr>
          <w:p w14:paraId="2B2F4219" w14:textId="77777777" w:rsidR="00E432C7" w:rsidRPr="00B9468A" w:rsidRDefault="00E432C7">
            <w:pPr>
              <w:pStyle w:val="TitelAnh1"/>
              <w:rPr>
                <w:lang w:val="it-CH"/>
              </w:rPr>
            </w:pPr>
            <w:r w:rsidRPr="00B9468A">
              <w:rPr>
                <w:lang w:val="it-CH"/>
              </w:rPr>
              <w:t>1.2.2</w:t>
            </w:r>
          </w:p>
        </w:tc>
        <w:tc>
          <w:tcPr>
            <w:tcW w:w="5331" w:type="dxa"/>
          </w:tcPr>
          <w:p w14:paraId="4F078B47" w14:textId="77777777" w:rsidR="00E432C7" w:rsidRPr="00B9468A" w:rsidRDefault="00E432C7">
            <w:pPr>
              <w:pStyle w:val="TitelAnh1"/>
              <w:rPr>
                <w:lang w:val="it-CH"/>
              </w:rPr>
            </w:pPr>
            <w:r w:rsidRPr="00B9468A">
              <w:rPr>
                <w:lang w:val="it-CH"/>
              </w:rPr>
              <w:t xml:space="preserve">Guida indiretta dei treni </w:t>
            </w:r>
          </w:p>
        </w:tc>
      </w:tr>
      <w:tr w:rsidR="00E432C7" w:rsidRPr="00B9468A" w14:paraId="010D459B" w14:textId="77777777">
        <w:tc>
          <w:tcPr>
            <w:tcW w:w="794" w:type="dxa"/>
          </w:tcPr>
          <w:p w14:paraId="4444F353" w14:textId="77777777" w:rsidR="00E432C7" w:rsidRPr="00B9468A" w:rsidRDefault="00E432C7">
            <w:pPr>
              <w:pStyle w:val="Tababstandnach"/>
              <w:rPr>
                <w:lang w:val="it-CH"/>
              </w:rPr>
            </w:pPr>
          </w:p>
        </w:tc>
        <w:tc>
          <w:tcPr>
            <w:tcW w:w="5331" w:type="dxa"/>
          </w:tcPr>
          <w:p w14:paraId="2437859B" w14:textId="77777777" w:rsidR="00E432C7" w:rsidRPr="00B9468A" w:rsidRDefault="00E432C7">
            <w:pPr>
              <w:pStyle w:val="Tababstandnach"/>
              <w:rPr>
                <w:lang w:val="it-CH"/>
              </w:rPr>
            </w:pPr>
          </w:p>
        </w:tc>
      </w:tr>
      <w:tr w:rsidR="00E432C7" w:rsidRPr="00C30C7D" w14:paraId="0FD70729" w14:textId="77777777">
        <w:tc>
          <w:tcPr>
            <w:tcW w:w="794" w:type="dxa"/>
          </w:tcPr>
          <w:p w14:paraId="75340AEB" w14:textId="77777777" w:rsidR="00E432C7" w:rsidRPr="00B9468A" w:rsidRDefault="00E432C7">
            <w:pPr>
              <w:pStyle w:val="Absatz"/>
              <w:rPr>
                <w:lang w:val="it-CH"/>
              </w:rPr>
            </w:pPr>
          </w:p>
        </w:tc>
        <w:tc>
          <w:tcPr>
            <w:tcW w:w="5331" w:type="dxa"/>
          </w:tcPr>
          <w:p w14:paraId="6893E1BD" w14:textId="77777777" w:rsidR="00E432C7" w:rsidRPr="00B9468A" w:rsidRDefault="00E432C7">
            <w:pPr>
              <w:pStyle w:val="Absatz"/>
              <w:rPr>
                <w:lang w:val="it-CH"/>
              </w:rPr>
            </w:pPr>
            <w:r w:rsidRPr="00B9468A">
              <w:rPr>
                <w:lang w:val="it-CH"/>
              </w:rPr>
              <w:t xml:space="preserve">I treni vengono condotti mediante la guida indiretta se il </w:t>
            </w:r>
            <w:r w:rsidR="00AB3912" w:rsidRPr="00B9468A">
              <w:rPr>
                <w:lang w:val="it-CH"/>
              </w:rPr>
              <w:t>MAC</w:t>
            </w:r>
            <w:r w:rsidRPr="00B9468A">
              <w:rPr>
                <w:lang w:val="it-CH"/>
              </w:rPr>
              <w:t xml:space="preserve"> non ha la visuale libera sull’itinerario e sui segnali. </w:t>
            </w:r>
          </w:p>
          <w:p w14:paraId="0C480B85" w14:textId="77777777" w:rsidR="00E432C7" w:rsidRPr="00B9468A" w:rsidRDefault="00E432C7">
            <w:pPr>
              <w:pStyle w:val="Absatz"/>
              <w:rPr>
                <w:lang w:val="it-CH"/>
              </w:rPr>
            </w:pPr>
            <w:r w:rsidRPr="00B9468A">
              <w:rPr>
                <w:lang w:val="it-CH"/>
              </w:rPr>
              <w:t xml:space="preserve">La guida indiretta dei treni è ammessa solo con l’autorizzazione del </w:t>
            </w:r>
            <w:r w:rsidR="00AB3912" w:rsidRPr="00B9468A">
              <w:rPr>
                <w:lang w:val="it-CH"/>
              </w:rPr>
              <w:t>GI</w:t>
            </w:r>
            <w:r w:rsidRPr="00B9468A">
              <w:rPr>
                <w:lang w:val="it-CH"/>
              </w:rPr>
              <w:t xml:space="preserve"> o in caso di perturbazione. </w:t>
            </w:r>
          </w:p>
          <w:p w14:paraId="42EEAA75" w14:textId="77777777" w:rsidR="00E432C7" w:rsidRPr="00B9468A" w:rsidRDefault="00E432C7">
            <w:pPr>
              <w:pStyle w:val="Absatz"/>
              <w:rPr>
                <w:lang w:val="it-CH"/>
              </w:rPr>
            </w:pPr>
            <w:r w:rsidRPr="00B9468A">
              <w:rPr>
                <w:lang w:val="it-CH"/>
              </w:rPr>
              <w:t xml:space="preserve">Il personale viaggiante dev’essere avvisato. La guida indiretta può anche essere ordinata nell’orario di marcia. </w:t>
            </w:r>
          </w:p>
          <w:p w14:paraId="590E2CBC" w14:textId="77777777" w:rsidR="00E432C7" w:rsidRPr="00B9468A" w:rsidRDefault="00AB3912">
            <w:pPr>
              <w:pStyle w:val="Absatz"/>
              <w:rPr>
                <w:lang w:val="it-CH"/>
              </w:rPr>
            </w:pPr>
            <w:r w:rsidRPr="00B9468A">
              <w:rPr>
                <w:lang w:val="it-CH"/>
              </w:rPr>
              <w:lastRenderedPageBreak/>
              <w:t>La persona</w:t>
            </w:r>
            <w:r w:rsidR="00E432C7" w:rsidRPr="00B9468A">
              <w:rPr>
                <w:lang w:val="it-CH"/>
              </w:rPr>
              <w:t xml:space="preserve"> </w:t>
            </w:r>
            <w:r w:rsidRPr="00B9468A">
              <w:rPr>
                <w:lang w:val="it-CH"/>
              </w:rPr>
              <w:t xml:space="preserve">addetta </w:t>
            </w:r>
            <w:r w:rsidR="00E432C7" w:rsidRPr="00B9468A">
              <w:rPr>
                <w:lang w:val="it-CH"/>
              </w:rPr>
              <w:t xml:space="preserve">alla guida indiretta deve collocarsi in modo tale da poter vedere il percorso e osservare i segnali in modo ineccepibile. </w:t>
            </w:r>
          </w:p>
        </w:tc>
      </w:tr>
      <w:tr w:rsidR="00E432C7" w:rsidRPr="00C30C7D" w14:paraId="62DD9BDE" w14:textId="77777777">
        <w:tc>
          <w:tcPr>
            <w:tcW w:w="794" w:type="dxa"/>
          </w:tcPr>
          <w:p w14:paraId="473A61B9" w14:textId="77777777" w:rsidR="00E432C7" w:rsidRPr="00B9468A" w:rsidRDefault="00E432C7">
            <w:pPr>
              <w:pStyle w:val="Absatz09pt"/>
              <w:rPr>
                <w:lang w:val="it-CH"/>
              </w:rPr>
            </w:pPr>
          </w:p>
        </w:tc>
        <w:tc>
          <w:tcPr>
            <w:tcW w:w="5331" w:type="dxa"/>
          </w:tcPr>
          <w:p w14:paraId="25C3C808" w14:textId="77777777" w:rsidR="00E432C7" w:rsidRPr="00B9468A" w:rsidRDefault="00E432C7">
            <w:pPr>
              <w:pStyle w:val="Absatz09pt"/>
              <w:rPr>
                <w:lang w:val="it-CH"/>
              </w:rPr>
            </w:pPr>
          </w:p>
        </w:tc>
      </w:tr>
      <w:tr w:rsidR="00E432C7" w:rsidRPr="00B9468A" w14:paraId="202BF804" w14:textId="77777777">
        <w:tc>
          <w:tcPr>
            <w:tcW w:w="794" w:type="dxa"/>
          </w:tcPr>
          <w:p w14:paraId="6AB17FFE" w14:textId="77777777" w:rsidR="00E432C7" w:rsidRPr="00B9468A" w:rsidRDefault="00E432C7">
            <w:pPr>
              <w:pStyle w:val="TitelAnh1"/>
              <w:rPr>
                <w:lang w:val="it-CH"/>
              </w:rPr>
            </w:pPr>
            <w:r w:rsidRPr="00B9468A">
              <w:rPr>
                <w:lang w:val="it-CH"/>
              </w:rPr>
              <w:t>1.3</w:t>
            </w:r>
          </w:p>
        </w:tc>
        <w:tc>
          <w:tcPr>
            <w:tcW w:w="5331" w:type="dxa"/>
          </w:tcPr>
          <w:p w14:paraId="36882624" w14:textId="77777777" w:rsidR="00E432C7" w:rsidRPr="00B9468A" w:rsidRDefault="00E432C7">
            <w:pPr>
              <w:pStyle w:val="TitelAnh1"/>
              <w:rPr>
                <w:lang w:val="it-CH"/>
              </w:rPr>
            </w:pPr>
            <w:r w:rsidRPr="00B9468A">
              <w:rPr>
                <w:lang w:val="it-CH"/>
              </w:rPr>
              <w:t xml:space="preserve">Ubicazione dei veicoli motore </w:t>
            </w:r>
          </w:p>
        </w:tc>
      </w:tr>
      <w:tr w:rsidR="00E432C7" w:rsidRPr="00B9468A" w14:paraId="72A6AB9E" w14:textId="77777777">
        <w:tc>
          <w:tcPr>
            <w:tcW w:w="794" w:type="dxa"/>
          </w:tcPr>
          <w:p w14:paraId="51D66920" w14:textId="77777777" w:rsidR="00E432C7" w:rsidRPr="00B9468A" w:rsidRDefault="00E432C7">
            <w:pPr>
              <w:pStyle w:val="TitelAnh1"/>
              <w:rPr>
                <w:lang w:val="it-CH"/>
              </w:rPr>
            </w:pPr>
            <w:r w:rsidRPr="00B9468A">
              <w:rPr>
                <w:lang w:val="it-CH"/>
              </w:rPr>
              <w:t>1.3.1</w:t>
            </w:r>
          </w:p>
        </w:tc>
        <w:tc>
          <w:tcPr>
            <w:tcW w:w="5331" w:type="dxa"/>
          </w:tcPr>
          <w:p w14:paraId="298BC8E4" w14:textId="77777777" w:rsidR="00E432C7" w:rsidRPr="00B9468A" w:rsidRDefault="00E432C7">
            <w:pPr>
              <w:pStyle w:val="TitelAnh1"/>
              <w:rPr>
                <w:lang w:val="it-CH"/>
              </w:rPr>
            </w:pPr>
            <w:r w:rsidRPr="00B9468A">
              <w:rPr>
                <w:lang w:val="it-CH"/>
              </w:rPr>
              <w:t xml:space="preserve">Principio </w:t>
            </w:r>
          </w:p>
        </w:tc>
      </w:tr>
      <w:tr w:rsidR="00E432C7" w:rsidRPr="00B9468A" w14:paraId="7118D02C" w14:textId="77777777">
        <w:tc>
          <w:tcPr>
            <w:tcW w:w="794" w:type="dxa"/>
          </w:tcPr>
          <w:p w14:paraId="7F12AF9A" w14:textId="77777777" w:rsidR="00E432C7" w:rsidRPr="00B9468A" w:rsidRDefault="00E432C7">
            <w:pPr>
              <w:pStyle w:val="Tababstandnach"/>
              <w:rPr>
                <w:lang w:val="it-CH"/>
              </w:rPr>
            </w:pPr>
          </w:p>
        </w:tc>
        <w:tc>
          <w:tcPr>
            <w:tcW w:w="5331" w:type="dxa"/>
          </w:tcPr>
          <w:p w14:paraId="0AE793AB" w14:textId="77777777" w:rsidR="00E432C7" w:rsidRPr="00B9468A" w:rsidRDefault="00E432C7">
            <w:pPr>
              <w:pStyle w:val="Tababstandnach"/>
              <w:rPr>
                <w:lang w:val="it-CH"/>
              </w:rPr>
            </w:pPr>
          </w:p>
        </w:tc>
      </w:tr>
      <w:tr w:rsidR="00E432C7" w:rsidRPr="00C30C7D" w14:paraId="30F06C69" w14:textId="77777777">
        <w:tc>
          <w:tcPr>
            <w:tcW w:w="794" w:type="dxa"/>
          </w:tcPr>
          <w:p w14:paraId="5FF72C02" w14:textId="77777777" w:rsidR="00E432C7" w:rsidRPr="00B9468A" w:rsidRDefault="00E432C7">
            <w:pPr>
              <w:pStyle w:val="Absatz"/>
              <w:rPr>
                <w:lang w:val="it-CH"/>
              </w:rPr>
            </w:pPr>
          </w:p>
        </w:tc>
        <w:tc>
          <w:tcPr>
            <w:tcW w:w="5331" w:type="dxa"/>
          </w:tcPr>
          <w:p w14:paraId="286024AA" w14:textId="77777777" w:rsidR="00E432C7" w:rsidRPr="00B9468A" w:rsidRDefault="00E432C7">
            <w:pPr>
              <w:pStyle w:val="Absatz"/>
              <w:rPr>
                <w:lang w:val="it-CH"/>
              </w:rPr>
            </w:pPr>
            <w:r w:rsidRPr="00B9468A">
              <w:rPr>
                <w:lang w:val="it-CH"/>
              </w:rPr>
              <w:t xml:space="preserve">Di regola i veicoli motore devono essere collocati in testa al treno, salvo quando sono telecomandati. </w:t>
            </w:r>
          </w:p>
          <w:p w14:paraId="0B6B62BB" w14:textId="77777777" w:rsidR="00E432C7" w:rsidRPr="00B9468A" w:rsidRDefault="00E432C7">
            <w:pPr>
              <w:pStyle w:val="Absatz"/>
              <w:rPr>
                <w:lang w:val="it-CH"/>
              </w:rPr>
            </w:pPr>
            <w:r w:rsidRPr="00B9468A">
              <w:rPr>
                <w:lang w:val="it-CH"/>
              </w:rPr>
              <w:t xml:space="preserve">I veicoli motore accoppiati direttamente e in comando multiplo contano come un unico veicolo motore. </w:t>
            </w:r>
          </w:p>
          <w:p w14:paraId="60EAF61C" w14:textId="77777777" w:rsidR="000D3276" w:rsidRPr="00B9468A" w:rsidRDefault="000D3276">
            <w:pPr>
              <w:pStyle w:val="Absatz"/>
              <w:rPr>
                <w:lang w:val="it-CH"/>
              </w:rPr>
            </w:pPr>
            <w:r w:rsidRPr="00B9468A">
              <w:rPr>
                <w:lang w:val="it-CH"/>
              </w:rPr>
              <w:t xml:space="preserve">Le </w:t>
            </w:r>
            <w:r w:rsidR="005A4539" w:rsidRPr="00B9468A">
              <w:rPr>
                <w:lang w:val="it-CH"/>
              </w:rPr>
              <w:t>direttive</w:t>
            </w:r>
            <w:r w:rsidRPr="00B9468A">
              <w:rPr>
                <w:lang w:val="it-CH"/>
              </w:rPr>
              <w:t xml:space="preserve"> per l’ubicazione dei veicoli motore a cremagliera devono essere fissate dalle ITF, tenendo in considerazione le condizioni d’impiego dalle omologazioni dei veicoli.</w:t>
            </w:r>
          </w:p>
        </w:tc>
      </w:tr>
      <w:tr w:rsidR="00E432C7" w:rsidRPr="00C30C7D" w14:paraId="0BB4AC27" w14:textId="77777777">
        <w:tc>
          <w:tcPr>
            <w:tcW w:w="794" w:type="dxa"/>
          </w:tcPr>
          <w:p w14:paraId="127BC2A0" w14:textId="77777777" w:rsidR="00E432C7" w:rsidRPr="00B9468A" w:rsidRDefault="00E432C7">
            <w:pPr>
              <w:pStyle w:val="Absatz09pt"/>
              <w:rPr>
                <w:lang w:val="it-CH"/>
              </w:rPr>
            </w:pPr>
          </w:p>
        </w:tc>
        <w:tc>
          <w:tcPr>
            <w:tcW w:w="5331" w:type="dxa"/>
          </w:tcPr>
          <w:p w14:paraId="30E63CBB" w14:textId="77777777" w:rsidR="00E432C7" w:rsidRPr="00B9468A" w:rsidRDefault="00E432C7">
            <w:pPr>
              <w:pStyle w:val="Absatz09pt"/>
              <w:rPr>
                <w:lang w:val="it-CH"/>
              </w:rPr>
            </w:pPr>
          </w:p>
        </w:tc>
      </w:tr>
      <w:tr w:rsidR="00E432C7" w:rsidRPr="00B9468A" w14:paraId="2396D77C" w14:textId="77777777">
        <w:tc>
          <w:tcPr>
            <w:tcW w:w="794" w:type="dxa"/>
          </w:tcPr>
          <w:p w14:paraId="2D3CFBF5" w14:textId="77777777" w:rsidR="00E432C7" w:rsidRPr="00B9468A" w:rsidRDefault="00E432C7">
            <w:pPr>
              <w:pStyle w:val="TitelAnh1"/>
              <w:rPr>
                <w:lang w:val="it-CH"/>
              </w:rPr>
            </w:pPr>
            <w:r w:rsidRPr="00B9468A">
              <w:rPr>
                <w:lang w:val="it-CH"/>
              </w:rPr>
              <w:t>1.3.2</w:t>
            </w:r>
          </w:p>
        </w:tc>
        <w:tc>
          <w:tcPr>
            <w:tcW w:w="5331" w:type="dxa"/>
          </w:tcPr>
          <w:p w14:paraId="179AAACA" w14:textId="77777777" w:rsidR="00E432C7" w:rsidRPr="00B9468A" w:rsidRDefault="00E432C7">
            <w:pPr>
              <w:pStyle w:val="TitelAnh1"/>
              <w:rPr>
                <w:lang w:val="it-CH"/>
              </w:rPr>
            </w:pPr>
            <w:r w:rsidRPr="00B9468A">
              <w:rPr>
                <w:lang w:val="it-CH"/>
              </w:rPr>
              <w:t xml:space="preserve">Veicoli motore di spinta </w:t>
            </w:r>
          </w:p>
        </w:tc>
      </w:tr>
      <w:tr w:rsidR="00E432C7" w:rsidRPr="00B9468A" w14:paraId="094E6F6F" w14:textId="77777777">
        <w:tc>
          <w:tcPr>
            <w:tcW w:w="794" w:type="dxa"/>
          </w:tcPr>
          <w:p w14:paraId="6CD56A30" w14:textId="77777777" w:rsidR="00E432C7" w:rsidRPr="00B9468A" w:rsidRDefault="00E432C7">
            <w:pPr>
              <w:pStyle w:val="Tababstandnach"/>
              <w:rPr>
                <w:lang w:val="it-CH"/>
              </w:rPr>
            </w:pPr>
          </w:p>
        </w:tc>
        <w:tc>
          <w:tcPr>
            <w:tcW w:w="5331" w:type="dxa"/>
          </w:tcPr>
          <w:p w14:paraId="5257B1D7" w14:textId="77777777" w:rsidR="00E432C7" w:rsidRPr="00B9468A" w:rsidRDefault="00E432C7">
            <w:pPr>
              <w:pStyle w:val="Tababstandnach"/>
              <w:rPr>
                <w:lang w:val="it-CH"/>
              </w:rPr>
            </w:pPr>
          </w:p>
        </w:tc>
      </w:tr>
      <w:tr w:rsidR="00E432C7" w:rsidRPr="00C30C7D" w14:paraId="7AFC4572" w14:textId="77777777">
        <w:tc>
          <w:tcPr>
            <w:tcW w:w="794" w:type="dxa"/>
          </w:tcPr>
          <w:p w14:paraId="21159F23" w14:textId="77777777" w:rsidR="00E432C7" w:rsidRPr="00B9468A" w:rsidRDefault="00E432C7">
            <w:pPr>
              <w:pStyle w:val="Absatz"/>
              <w:rPr>
                <w:lang w:val="it-CH"/>
              </w:rPr>
            </w:pPr>
          </w:p>
        </w:tc>
        <w:tc>
          <w:tcPr>
            <w:tcW w:w="5331" w:type="dxa"/>
          </w:tcPr>
          <w:p w14:paraId="5586C2D4" w14:textId="77777777" w:rsidR="00E432C7" w:rsidRPr="00B9468A" w:rsidRDefault="00E432C7">
            <w:pPr>
              <w:pStyle w:val="Absatz"/>
              <w:spacing w:before="60"/>
              <w:rPr>
                <w:lang w:val="it-CH"/>
              </w:rPr>
            </w:pPr>
            <w:r w:rsidRPr="00B9468A">
              <w:rPr>
                <w:lang w:val="it-CH"/>
              </w:rPr>
              <w:t xml:space="preserve">Le forze di spinta ammesse sono fissate nelle disposizioni esecutive del </w:t>
            </w:r>
            <w:r w:rsidR="00AB3912" w:rsidRPr="00B9468A">
              <w:rPr>
                <w:lang w:val="it-CH"/>
              </w:rPr>
              <w:t>GI</w:t>
            </w:r>
            <w:r w:rsidRPr="00B9468A">
              <w:rPr>
                <w:lang w:val="it-CH"/>
              </w:rPr>
              <w:t xml:space="preserve">. Le </w:t>
            </w:r>
            <w:r w:rsidR="00AB3912" w:rsidRPr="00B9468A">
              <w:rPr>
                <w:lang w:val="it-CH"/>
              </w:rPr>
              <w:t>ITF</w:t>
            </w:r>
            <w:r w:rsidRPr="00B9468A">
              <w:rPr>
                <w:lang w:val="it-CH"/>
              </w:rPr>
              <w:t xml:space="preserve"> disciplinano nelle prescrizioni d’esercizio l’applicazione delle forze di spinta e il servizio di veicoli motore di spinta. </w:t>
            </w:r>
          </w:p>
          <w:p w14:paraId="2DED12F0" w14:textId="77777777" w:rsidR="00E432C7" w:rsidRPr="00B9468A" w:rsidRDefault="00E432C7">
            <w:pPr>
              <w:pStyle w:val="Absatz"/>
              <w:spacing w:before="60"/>
              <w:rPr>
                <w:lang w:val="it-CH"/>
              </w:rPr>
            </w:pPr>
            <w:r w:rsidRPr="00B9468A">
              <w:rPr>
                <w:lang w:val="it-CH"/>
              </w:rPr>
              <w:t xml:space="preserve">Dietro un veicolo motore di spinta è permesso aggiungere veicoli. </w:t>
            </w:r>
          </w:p>
        </w:tc>
      </w:tr>
      <w:tr w:rsidR="00E432C7" w:rsidRPr="00C30C7D" w14:paraId="09290016" w14:textId="77777777">
        <w:tc>
          <w:tcPr>
            <w:tcW w:w="794" w:type="dxa"/>
          </w:tcPr>
          <w:p w14:paraId="3B011276" w14:textId="77777777" w:rsidR="00E432C7" w:rsidRPr="00B9468A" w:rsidRDefault="00E432C7">
            <w:pPr>
              <w:pStyle w:val="Absatz09pt"/>
              <w:rPr>
                <w:lang w:val="it-CH"/>
              </w:rPr>
            </w:pPr>
          </w:p>
        </w:tc>
        <w:tc>
          <w:tcPr>
            <w:tcW w:w="5331" w:type="dxa"/>
          </w:tcPr>
          <w:p w14:paraId="332E1003" w14:textId="77777777" w:rsidR="00E432C7" w:rsidRPr="00B9468A" w:rsidRDefault="00E432C7">
            <w:pPr>
              <w:pStyle w:val="Absatz09pt"/>
              <w:rPr>
                <w:lang w:val="it-CH"/>
              </w:rPr>
            </w:pPr>
          </w:p>
        </w:tc>
      </w:tr>
      <w:tr w:rsidR="00E432C7" w:rsidRPr="00B9468A" w14:paraId="2CFA1E2F" w14:textId="77777777">
        <w:tc>
          <w:tcPr>
            <w:tcW w:w="794" w:type="dxa"/>
          </w:tcPr>
          <w:p w14:paraId="04F4F9ED" w14:textId="77777777" w:rsidR="00E432C7" w:rsidRPr="00B9468A" w:rsidRDefault="00E432C7">
            <w:pPr>
              <w:pStyle w:val="TitelAnh1"/>
              <w:rPr>
                <w:lang w:val="it-CH"/>
              </w:rPr>
            </w:pPr>
            <w:r w:rsidRPr="00B9468A">
              <w:rPr>
                <w:lang w:val="it-CH"/>
              </w:rPr>
              <w:t>1.3.3</w:t>
            </w:r>
          </w:p>
        </w:tc>
        <w:tc>
          <w:tcPr>
            <w:tcW w:w="5331" w:type="dxa"/>
          </w:tcPr>
          <w:p w14:paraId="4524B9D6" w14:textId="77777777" w:rsidR="00E432C7" w:rsidRPr="00B9468A" w:rsidRDefault="00E432C7">
            <w:pPr>
              <w:pStyle w:val="TitelAnh1"/>
              <w:rPr>
                <w:lang w:val="it-CH"/>
              </w:rPr>
            </w:pPr>
            <w:r w:rsidRPr="00B9468A">
              <w:rPr>
                <w:lang w:val="it-CH"/>
              </w:rPr>
              <w:t>Servizio di spinta</w:t>
            </w:r>
          </w:p>
        </w:tc>
      </w:tr>
      <w:tr w:rsidR="00E432C7" w:rsidRPr="00B9468A" w14:paraId="0DC94006" w14:textId="77777777">
        <w:tc>
          <w:tcPr>
            <w:tcW w:w="794" w:type="dxa"/>
          </w:tcPr>
          <w:p w14:paraId="1264C9F1" w14:textId="77777777" w:rsidR="00E432C7" w:rsidRPr="00B9468A" w:rsidRDefault="00E432C7">
            <w:pPr>
              <w:pStyle w:val="Tababstandnach"/>
              <w:rPr>
                <w:lang w:val="it-CH"/>
              </w:rPr>
            </w:pPr>
          </w:p>
        </w:tc>
        <w:tc>
          <w:tcPr>
            <w:tcW w:w="5331" w:type="dxa"/>
          </w:tcPr>
          <w:p w14:paraId="3FA3E65C" w14:textId="77777777" w:rsidR="00E432C7" w:rsidRPr="00B9468A" w:rsidRDefault="00E432C7">
            <w:pPr>
              <w:pStyle w:val="Tababstandnach"/>
              <w:rPr>
                <w:lang w:val="it-CH"/>
              </w:rPr>
            </w:pPr>
          </w:p>
        </w:tc>
      </w:tr>
      <w:tr w:rsidR="00E432C7" w:rsidRPr="00C30C7D" w14:paraId="3E76B347" w14:textId="77777777">
        <w:tc>
          <w:tcPr>
            <w:tcW w:w="794" w:type="dxa"/>
          </w:tcPr>
          <w:p w14:paraId="7CA9EF88" w14:textId="77777777" w:rsidR="00E432C7" w:rsidRPr="00B9468A" w:rsidRDefault="00E432C7">
            <w:pPr>
              <w:pStyle w:val="Absatz"/>
              <w:rPr>
                <w:lang w:val="it-CH"/>
              </w:rPr>
            </w:pPr>
          </w:p>
        </w:tc>
        <w:tc>
          <w:tcPr>
            <w:tcW w:w="5331" w:type="dxa"/>
          </w:tcPr>
          <w:p w14:paraId="1E572DF1" w14:textId="77777777" w:rsidR="00E432C7" w:rsidRPr="00B9468A" w:rsidRDefault="00E432C7">
            <w:pPr>
              <w:pStyle w:val="Absatz"/>
              <w:rPr>
                <w:lang w:val="it-CH"/>
              </w:rPr>
            </w:pPr>
            <w:r w:rsidRPr="00B9468A">
              <w:rPr>
                <w:lang w:val="it-CH"/>
              </w:rPr>
              <w:t xml:space="preserve">Si parla di servizio di spinta quando altri veicoli motori di spinta in coda a treni condotti direttamente sono serviti singolarmente. </w:t>
            </w:r>
          </w:p>
          <w:p w14:paraId="0012F6D6" w14:textId="77777777" w:rsidR="00E432C7" w:rsidRPr="00B9468A" w:rsidRDefault="00E432C7">
            <w:pPr>
              <w:spacing w:after="60" w:line="240" w:lineRule="auto"/>
              <w:rPr>
                <w:color w:val="auto"/>
                <w:lang w:val="it-CH"/>
              </w:rPr>
            </w:pPr>
            <w:r w:rsidRPr="00B9468A">
              <w:rPr>
                <w:color w:val="auto"/>
                <w:lang w:val="it-CH"/>
              </w:rPr>
              <w:t>Un veicolo motore di spinta dev’essere accoppiato con il treno.</w:t>
            </w:r>
          </w:p>
          <w:p w14:paraId="72941461" w14:textId="6045D9A3" w:rsidR="00E432C7" w:rsidRPr="00B9468A" w:rsidRDefault="00E432C7">
            <w:pPr>
              <w:spacing w:line="240" w:lineRule="auto"/>
              <w:rPr>
                <w:color w:val="auto"/>
                <w:lang w:val="it-CH"/>
              </w:rPr>
            </w:pPr>
            <w:r w:rsidRPr="00B9468A">
              <w:rPr>
                <w:color w:val="auto"/>
                <w:lang w:val="it-CH"/>
              </w:rPr>
              <w:t xml:space="preserve">Eccezione: </w:t>
            </w:r>
          </w:p>
          <w:p w14:paraId="35DEC6A0" w14:textId="77777777" w:rsidR="00E432C7" w:rsidRPr="00B9468A" w:rsidRDefault="00E432C7">
            <w:pPr>
              <w:pStyle w:val="Absatz"/>
              <w:spacing w:before="0"/>
              <w:rPr>
                <w:lang w:val="it-CH"/>
              </w:rPr>
            </w:pPr>
            <w:r w:rsidRPr="00B9468A">
              <w:rPr>
                <w:lang w:val="it-CH"/>
              </w:rPr>
              <w:t xml:space="preserve">Se il veicolo motore lascia il treno in una sezione, come pure per la spinta verso una sezione adiacente sotto la linea di contatto inserita, il </w:t>
            </w:r>
            <w:r w:rsidR="00AB3912" w:rsidRPr="00B9468A">
              <w:rPr>
                <w:lang w:val="it-CH"/>
              </w:rPr>
              <w:t>GI</w:t>
            </w:r>
            <w:r w:rsidRPr="00B9468A">
              <w:rPr>
                <w:lang w:val="it-CH"/>
              </w:rPr>
              <w:t xml:space="preserve"> può disciplinare il modo di procedere nelle disposizioni esecutive.</w:t>
            </w:r>
          </w:p>
        </w:tc>
      </w:tr>
      <w:tr w:rsidR="00E432C7" w:rsidRPr="00C30C7D" w14:paraId="422F95C2" w14:textId="77777777">
        <w:tc>
          <w:tcPr>
            <w:tcW w:w="794" w:type="dxa"/>
          </w:tcPr>
          <w:p w14:paraId="6AC88BBF" w14:textId="77777777" w:rsidR="00E432C7" w:rsidRPr="00B9468A" w:rsidRDefault="00E432C7">
            <w:pPr>
              <w:pStyle w:val="Absatz09pt"/>
              <w:rPr>
                <w:lang w:val="it-CH"/>
              </w:rPr>
            </w:pPr>
          </w:p>
        </w:tc>
        <w:tc>
          <w:tcPr>
            <w:tcW w:w="5331" w:type="dxa"/>
          </w:tcPr>
          <w:p w14:paraId="2AA6203D" w14:textId="77777777" w:rsidR="00E432C7" w:rsidRPr="00B9468A" w:rsidRDefault="00E432C7">
            <w:pPr>
              <w:pStyle w:val="Absatz09pt"/>
              <w:rPr>
                <w:lang w:val="it-CH"/>
              </w:rPr>
            </w:pPr>
          </w:p>
        </w:tc>
      </w:tr>
      <w:tr w:rsidR="00E432C7" w:rsidRPr="00C30C7D" w14:paraId="23C0DB4C" w14:textId="77777777">
        <w:tc>
          <w:tcPr>
            <w:tcW w:w="794" w:type="dxa"/>
          </w:tcPr>
          <w:p w14:paraId="369105E6" w14:textId="77777777" w:rsidR="00E432C7" w:rsidRPr="00B9468A" w:rsidRDefault="00E432C7">
            <w:pPr>
              <w:pStyle w:val="TitelAnh1"/>
              <w:rPr>
                <w:lang w:val="it-CH"/>
              </w:rPr>
            </w:pPr>
            <w:r w:rsidRPr="00B9468A">
              <w:rPr>
                <w:lang w:val="it-CH"/>
              </w:rPr>
              <w:t>1.3.4</w:t>
            </w:r>
          </w:p>
        </w:tc>
        <w:tc>
          <w:tcPr>
            <w:tcW w:w="5331" w:type="dxa"/>
          </w:tcPr>
          <w:p w14:paraId="749C1AE6" w14:textId="77777777" w:rsidR="00E432C7" w:rsidRPr="00B9468A" w:rsidRDefault="00E432C7">
            <w:pPr>
              <w:pStyle w:val="TitelAnh1"/>
              <w:rPr>
                <w:lang w:val="it-CH"/>
              </w:rPr>
            </w:pPr>
            <w:r w:rsidRPr="00B9468A">
              <w:rPr>
                <w:lang w:val="it-CH"/>
              </w:rPr>
              <w:t>Servizio di rinforzo in testa</w:t>
            </w:r>
          </w:p>
        </w:tc>
      </w:tr>
      <w:tr w:rsidR="00E432C7" w:rsidRPr="00C30C7D" w14:paraId="627BB909" w14:textId="77777777">
        <w:tc>
          <w:tcPr>
            <w:tcW w:w="794" w:type="dxa"/>
          </w:tcPr>
          <w:p w14:paraId="38A9C242" w14:textId="77777777" w:rsidR="00E432C7" w:rsidRPr="00B9468A" w:rsidRDefault="00E432C7">
            <w:pPr>
              <w:pStyle w:val="Tababstandnach"/>
              <w:rPr>
                <w:lang w:val="it-CH"/>
              </w:rPr>
            </w:pPr>
          </w:p>
        </w:tc>
        <w:tc>
          <w:tcPr>
            <w:tcW w:w="5331" w:type="dxa"/>
          </w:tcPr>
          <w:p w14:paraId="638E3B09" w14:textId="77777777" w:rsidR="00E432C7" w:rsidRPr="00B9468A" w:rsidRDefault="00E432C7">
            <w:pPr>
              <w:pStyle w:val="Tababstandnach"/>
              <w:rPr>
                <w:lang w:val="it-CH"/>
              </w:rPr>
            </w:pPr>
          </w:p>
        </w:tc>
      </w:tr>
      <w:tr w:rsidR="00E432C7" w:rsidRPr="00C30C7D" w14:paraId="37892432" w14:textId="77777777">
        <w:tc>
          <w:tcPr>
            <w:tcW w:w="794" w:type="dxa"/>
          </w:tcPr>
          <w:p w14:paraId="3F767645" w14:textId="77777777" w:rsidR="00E432C7" w:rsidRPr="00B9468A" w:rsidRDefault="00E432C7">
            <w:pPr>
              <w:pStyle w:val="Absatz"/>
              <w:rPr>
                <w:lang w:val="it-CH"/>
              </w:rPr>
            </w:pPr>
          </w:p>
        </w:tc>
        <w:tc>
          <w:tcPr>
            <w:tcW w:w="5331" w:type="dxa"/>
          </w:tcPr>
          <w:p w14:paraId="3EA41367" w14:textId="77777777" w:rsidR="00E432C7" w:rsidRPr="00B9468A" w:rsidRDefault="00E432C7">
            <w:pPr>
              <w:pStyle w:val="Absatz"/>
              <w:spacing w:before="60"/>
              <w:rPr>
                <w:lang w:val="it-CH"/>
              </w:rPr>
            </w:pPr>
            <w:r w:rsidRPr="00B9468A">
              <w:rPr>
                <w:lang w:val="it-CH"/>
              </w:rPr>
              <w:t xml:space="preserve">Si parla di servizio di rinforzo in testa quando in testa al treno vi sono più veicoli motore accoppiati direttamente serviti singolarmente. Il veicolo motore di testa è quello che conduce il treno. </w:t>
            </w:r>
          </w:p>
        </w:tc>
      </w:tr>
    </w:tbl>
    <w:p w14:paraId="233E5A79" w14:textId="77777777" w:rsidR="00AF38D2" w:rsidRPr="00B9468A" w:rsidRDefault="00AF38D2" w:rsidP="00AF38D2">
      <w:pPr>
        <w:pStyle w:val="Abstand4pt"/>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1"/>
        <w:gridCol w:w="6"/>
      </w:tblGrid>
      <w:tr w:rsidR="00E432C7" w:rsidRPr="00C30C7D" w14:paraId="57D7D02C" w14:textId="77777777">
        <w:trPr>
          <w:gridAfter w:val="1"/>
          <w:wAfter w:w="6" w:type="dxa"/>
        </w:trPr>
        <w:tc>
          <w:tcPr>
            <w:tcW w:w="794" w:type="dxa"/>
          </w:tcPr>
          <w:p w14:paraId="2A21924D" w14:textId="77777777" w:rsidR="00E432C7" w:rsidRPr="00B9468A" w:rsidRDefault="00E432C7" w:rsidP="00AF38D2">
            <w:pPr>
              <w:pStyle w:val="Abstand4pt"/>
              <w:rPr>
                <w:lang w:val="it-CH"/>
              </w:rPr>
            </w:pPr>
          </w:p>
        </w:tc>
        <w:tc>
          <w:tcPr>
            <w:tcW w:w="5331" w:type="dxa"/>
          </w:tcPr>
          <w:p w14:paraId="64F64C3E" w14:textId="77777777" w:rsidR="00E432C7" w:rsidRPr="00B9468A" w:rsidRDefault="00E432C7" w:rsidP="00AF38D2">
            <w:pPr>
              <w:pStyle w:val="Abstand4pt"/>
              <w:rPr>
                <w:lang w:val="it-CH"/>
              </w:rPr>
            </w:pPr>
          </w:p>
        </w:tc>
      </w:tr>
      <w:tr w:rsidR="00E432C7" w:rsidRPr="00B9468A" w14:paraId="3C39C033" w14:textId="77777777">
        <w:trPr>
          <w:gridAfter w:val="1"/>
          <w:wAfter w:w="6" w:type="dxa"/>
        </w:trPr>
        <w:tc>
          <w:tcPr>
            <w:tcW w:w="794" w:type="dxa"/>
          </w:tcPr>
          <w:p w14:paraId="0D5A062C" w14:textId="77777777" w:rsidR="00E432C7" w:rsidRPr="00B9468A" w:rsidRDefault="00E432C7">
            <w:pPr>
              <w:pStyle w:val="TitelAnh1"/>
              <w:rPr>
                <w:lang w:val="it-CH"/>
              </w:rPr>
            </w:pPr>
            <w:r w:rsidRPr="00B9468A">
              <w:rPr>
                <w:lang w:val="it-CH"/>
              </w:rPr>
              <w:t>1.3.5</w:t>
            </w:r>
          </w:p>
        </w:tc>
        <w:tc>
          <w:tcPr>
            <w:tcW w:w="5331" w:type="dxa"/>
          </w:tcPr>
          <w:p w14:paraId="51AB85D3" w14:textId="77777777" w:rsidR="00E432C7" w:rsidRPr="00B9468A" w:rsidRDefault="00E432C7">
            <w:pPr>
              <w:pStyle w:val="TitelAnh1"/>
              <w:rPr>
                <w:lang w:val="it-CH"/>
              </w:rPr>
            </w:pPr>
            <w:r w:rsidRPr="00B9468A">
              <w:rPr>
                <w:lang w:val="it-CH"/>
              </w:rPr>
              <w:t>Servizio con locomotive intermedie</w:t>
            </w:r>
          </w:p>
        </w:tc>
      </w:tr>
      <w:tr w:rsidR="00E432C7" w:rsidRPr="00B9468A" w14:paraId="0A9BC1EC" w14:textId="77777777">
        <w:trPr>
          <w:gridAfter w:val="1"/>
          <w:wAfter w:w="6" w:type="dxa"/>
        </w:trPr>
        <w:tc>
          <w:tcPr>
            <w:tcW w:w="794" w:type="dxa"/>
          </w:tcPr>
          <w:p w14:paraId="0E8F487C" w14:textId="77777777" w:rsidR="00E432C7" w:rsidRPr="00B9468A" w:rsidRDefault="00E432C7">
            <w:pPr>
              <w:pStyle w:val="Tababstandnach"/>
              <w:rPr>
                <w:lang w:val="it-CH"/>
              </w:rPr>
            </w:pPr>
          </w:p>
        </w:tc>
        <w:tc>
          <w:tcPr>
            <w:tcW w:w="5331" w:type="dxa"/>
          </w:tcPr>
          <w:p w14:paraId="29DC7C5D" w14:textId="77777777" w:rsidR="00E432C7" w:rsidRPr="00B9468A" w:rsidRDefault="00E432C7">
            <w:pPr>
              <w:pStyle w:val="Tababstandnach"/>
              <w:rPr>
                <w:lang w:val="it-CH"/>
              </w:rPr>
            </w:pPr>
          </w:p>
        </w:tc>
      </w:tr>
      <w:tr w:rsidR="00E432C7" w:rsidRPr="00C30C7D" w14:paraId="3143D45A" w14:textId="77777777">
        <w:trPr>
          <w:gridAfter w:val="1"/>
          <w:wAfter w:w="6" w:type="dxa"/>
        </w:trPr>
        <w:tc>
          <w:tcPr>
            <w:tcW w:w="794" w:type="dxa"/>
          </w:tcPr>
          <w:p w14:paraId="146B2ED0" w14:textId="77777777" w:rsidR="00E432C7" w:rsidRPr="00B9468A" w:rsidRDefault="00E432C7">
            <w:pPr>
              <w:pStyle w:val="Absatz"/>
              <w:rPr>
                <w:lang w:val="it-CH"/>
              </w:rPr>
            </w:pPr>
          </w:p>
        </w:tc>
        <w:tc>
          <w:tcPr>
            <w:tcW w:w="5331" w:type="dxa"/>
          </w:tcPr>
          <w:p w14:paraId="79970265" w14:textId="12C308E7" w:rsidR="00E432C7" w:rsidRPr="00B9468A" w:rsidRDefault="00E432C7" w:rsidP="00942382">
            <w:pPr>
              <w:pStyle w:val="Absatz"/>
              <w:rPr>
                <w:lang w:val="it-CH"/>
              </w:rPr>
            </w:pPr>
            <w:r w:rsidRPr="00B9468A">
              <w:rPr>
                <w:lang w:val="it-CH"/>
              </w:rPr>
              <w:t xml:space="preserve">Si parla di servizio con locomotiva intermedia quando fra i veicoli di un treno sono ubicati veicoli motore attivi serviti singolarmente. Un veicolo motore intermedio (locomotiva intermedia) va ubicato in modo che non debba essere trasmesse forze di spinta. </w:t>
            </w:r>
          </w:p>
        </w:tc>
      </w:tr>
      <w:tr w:rsidR="00E432C7" w:rsidRPr="00C30C7D" w14:paraId="141D26DA" w14:textId="77777777">
        <w:trPr>
          <w:gridAfter w:val="1"/>
          <w:wAfter w:w="6" w:type="dxa"/>
        </w:trPr>
        <w:tc>
          <w:tcPr>
            <w:tcW w:w="794" w:type="dxa"/>
          </w:tcPr>
          <w:p w14:paraId="12365DAF" w14:textId="77777777" w:rsidR="00E432C7" w:rsidRPr="00B9468A" w:rsidRDefault="00E432C7">
            <w:pPr>
              <w:pStyle w:val="Absatz09pt"/>
              <w:rPr>
                <w:lang w:val="it-CH"/>
              </w:rPr>
            </w:pPr>
          </w:p>
        </w:tc>
        <w:tc>
          <w:tcPr>
            <w:tcW w:w="5331" w:type="dxa"/>
          </w:tcPr>
          <w:p w14:paraId="4AB4C602" w14:textId="77777777" w:rsidR="00E432C7" w:rsidRPr="00B9468A" w:rsidRDefault="00E432C7">
            <w:pPr>
              <w:pStyle w:val="Absatz09pt"/>
              <w:rPr>
                <w:lang w:val="it-CH"/>
              </w:rPr>
            </w:pPr>
          </w:p>
        </w:tc>
      </w:tr>
      <w:tr w:rsidR="00E432C7" w:rsidRPr="00B9468A" w14:paraId="570F5BE8" w14:textId="77777777">
        <w:trPr>
          <w:gridAfter w:val="1"/>
          <w:wAfter w:w="6" w:type="dxa"/>
        </w:trPr>
        <w:tc>
          <w:tcPr>
            <w:tcW w:w="794" w:type="dxa"/>
          </w:tcPr>
          <w:p w14:paraId="3D6830CB" w14:textId="77777777" w:rsidR="00E432C7" w:rsidRPr="00B9468A" w:rsidRDefault="00E432C7">
            <w:pPr>
              <w:pStyle w:val="TitelAnh1"/>
              <w:rPr>
                <w:lang w:val="it-CH"/>
              </w:rPr>
            </w:pPr>
            <w:r w:rsidRPr="00B9468A">
              <w:rPr>
                <w:lang w:val="it-CH"/>
              </w:rPr>
              <w:t>1.3.6</w:t>
            </w:r>
          </w:p>
        </w:tc>
        <w:tc>
          <w:tcPr>
            <w:tcW w:w="5331" w:type="dxa"/>
          </w:tcPr>
          <w:p w14:paraId="6124AD0B" w14:textId="77777777" w:rsidR="00E432C7" w:rsidRPr="00B9468A" w:rsidRDefault="00E432C7">
            <w:pPr>
              <w:pStyle w:val="TitelAnh1"/>
              <w:rPr>
                <w:lang w:val="it-CH"/>
              </w:rPr>
            </w:pPr>
            <w:r w:rsidRPr="00B9468A">
              <w:rPr>
                <w:lang w:val="it-CH"/>
              </w:rPr>
              <w:t>Trasferimento di veicoli motore</w:t>
            </w:r>
          </w:p>
        </w:tc>
      </w:tr>
      <w:tr w:rsidR="00E432C7" w:rsidRPr="00B9468A" w14:paraId="4E7C0018" w14:textId="77777777">
        <w:trPr>
          <w:gridAfter w:val="1"/>
          <w:wAfter w:w="6" w:type="dxa"/>
        </w:trPr>
        <w:tc>
          <w:tcPr>
            <w:tcW w:w="794" w:type="dxa"/>
          </w:tcPr>
          <w:p w14:paraId="0345B61E" w14:textId="77777777" w:rsidR="00E432C7" w:rsidRPr="00B9468A" w:rsidRDefault="00E432C7">
            <w:pPr>
              <w:pStyle w:val="Tababstandnach"/>
              <w:rPr>
                <w:lang w:val="it-CH"/>
              </w:rPr>
            </w:pPr>
          </w:p>
        </w:tc>
        <w:tc>
          <w:tcPr>
            <w:tcW w:w="5331" w:type="dxa"/>
          </w:tcPr>
          <w:p w14:paraId="2468406B" w14:textId="77777777" w:rsidR="00E432C7" w:rsidRPr="00B9468A" w:rsidRDefault="00E432C7">
            <w:pPr>
              <w:pStyle w:val="Tababstandnach"/>
              <w:rPr>
                <w:lang w:val="it-CH"/>
              </w:rPr>
            </w:pPr>
          </w:p>
        </w:tc>
      </w:tr>
      <w:tr w:rsidR="00E432C7" w:rsidRPr="00C30C7D" w14:paraId="65A3610E" w14:textId="77777777">
        <w:trPr>
          <w:gridAfter w:val="1"/>
          <w:wAfter w:w="6" w:type="dxa"/>
        </w:trPr>
        <w:tc>
          <w:tcPr>
            <w:tcW w:w="794" w:type="dxa"/>
          </w:tcPr>
          <w:p w14:paraId="061C848B" w14:textId="77777777" w:rsidR="00E432C7" w:rsidRPr="00B9468A" w:rsidRDefault="00E432C7">
            <w:pPr>
              <w:pStyle w:val="Absatz"/>
              <w:rPr>
                <w:lang w:val="it-CH"/>
              </w:rPr>
            </w:pPr>
          </w:p>
        </w:tc>
        <w:tc>
          <w:tcPr>
            <w:tcW w:w="5331" w:type="dxa"/>
          </w:tcPr>
          <w:p w14:paraId="0F158A96" w14:textId="77777777" w:rsidR="00E432C7" w:rsidRPr="00B9468A" w:rsidRDefault="00E432C7">
            <w:pPr>
              <w:pStyle w:val="Absatz"/>
              <w:rPr>
                <w:lang w:val="it-CH"/>
              </w:rPr>
            </w:pPr>
            <w:r w:rsidRPr="00B9468A">
              <w:rPr>
                <w:lang w:val="it-CH"/>
              </w:rPr>
              <w:t xml:space="preserve">I veicoli motore attivi possono essere trasferiti fra i veicoli o in coda a un treno. Può essere mosso unicamente il peso proprio. </w:t>
            </w:r>
          </w:p>
          <w:p w14:paraId="487257E9" w14:textId="77777777" w:rsidR="00E432C7" w:rsidRPr="00B9468A" w:rsidRDefault="00E432C7">
            <w:pPr>
              <w:pStyle w:val="Absatz"/>
              <w:rPr>
                <w:lang w:val="it-CH"/>
              </w:rPr>
            </w:pPr>
            <w:r w:rsidRPr="00B9468A">
              <w:rPr>
                <w:lang w:val="it-CH"/>
              </w:rPr>
              <w:t xml:space="preserve">Se per ragioni di carico deve essere mosso più del peso proprio, valgono le disposizioni per il servizio di spinta o per il servizio con locomotiva intermedia. </w:t>
            </w:r>
          </w:p>
        </w:tc>
      </w:tr>
      <w:tr w:rsidR="00E432C7" w:rsidRPr="00C30C7D" w14:paraId="3D6D8D48" w14:textId="77777777">
        <w:trPr>
          <w:gridAfter w:val="1"/>
          <w:wAfter w:w="6" w:type="dxa"/>
        </w:trPr>
        <w:tc>
          <w:tcPr>
            <w:tcW w:w="794" w:type="dxa"/>
          </w:tcPr>
          <w:p w14:paraId="47CF4701" w14:textId="77777777" w:rsidR="00E432C7" w:rsidRPr="00B9468A" w:rsidRDefault="00E432C7">
            <w:pPr>
              <w:pStyle w:val="Absatz09pt"/>
              <w:rPr>
                <w:lang w:val="it-CH"/>
              </w:rPr>
            </w:pPr>
          </w:p>
        </w:tc>
        <w:tc>
          <w:tcPr>
            <w:tcW w:w="5331" w:type="dxa"/>
          </w:tcPr>
          <w:p w14:paraId="75E3C0EF" w14:textId="77777777" w:rsidR="00E432C7" w:rsidRPr="00B9468A" w:rsidRDefault="00E432C7">
            <w:pPr>
              <w:pStyle w:val="Absatz09pt"/>
              <w:rPr>
                <w:lang w:val="it-CH"/>
              </w:rPr>
            </w:pPr>
          </w:p>
        </w:tc>
      </w:tr>
      <w:tr w:rsidR="00E432C7" w:rsidRPr="00B9468A" w14:paraId="026CBE7C" w14:textId="77777777">
        <w:trPr>
          <w:gridAfter w:val="1"/>
          <w:wAfter w:w="6" w:type="dxa"/>
        </w:trPr>
        <w:tc>
          <w:tcPr>
            <w:tcW w:w="794" w:type="dxa"/>
          </w:tcPr>
          <w:p w14:paraId="5303A962" w14:textId="77777777" w:rsidR="00E432C7" w:rsidRPr="00B9468A" w:rsidRDefault="00E432C7">
            <w:pPr>
              <w:pStyle w:val="TitelAnh1"/>
              <w:rPr>
                <w:lang w:val="it-CH"/>
              </w:rPr>
            </w:pPr>
            <w:r w:rsidRPr="00B9468A">
              <w:rPr>
                <w:lang w:val="it-CH"/>
              </w:rPr>
              <w:t>1.4</w:t>
            </w:r>
          </w:p>
        </w:tc>
        <w:tc>
          <w:tcPr>
            <w:tcW w:w="5331" w:type="dxa"/>
          </w:tcPr>
          <w:p w14:paraId="4E85E9F2" w14:textId="77777777" w:rsidR="00E432C7" w:rsidRPr="00B9468A" w:rsidRDefault="00E432C7">
            <w:pPr>
              <w:pStyle w:val="TitelAnh1"/>
              <w:rPr>
                <w:lang w:val="it-CH"/>
              </w:rPr>
            </w:pPr>
            <w:r w:rsidRPr="00B9468A">
              <w:rPr>
                <w:lang w:val="it-CH"/>
              </w:rPr>
              <w:t>Ubicazione del peso rimorchiato</w:t>
            </w:r>
          </w:p>
        </w:tc>
      </w:tr>
      <w:tr w:rsidR="00E432C7" w:rsidRPr="00B9468A" w14:paraId="2F890CD1" w14:textId="77777777">
        <w:trPr>
          <w:gridAfter w:val="1"/>
          <w:wAfter w:w="6" w:type="dxa"/>
        </w:trPr>
        <w:tc>
          <w:tcPr>
            <w:tcW w:w="794" w:type="dxa"/>
          </w:tcPr>
          <w:p w14:paraId="20D45F29" w14:textId="77777777" w:rsidR="00E432C7" w:rsidRPr="00B9468A" w:rsidRDefault="00E432C7">
            <w:pPr>
              <w:pStyle w:val="TitelAnh1"/>
              <w:rPr>
                <w:lang w:val="it-CH"/>
              </w:rPr>
            </w:pPr>
            <w:r w:rsidRPr="00B9468A">
              <w:rPr>
                <w:lang w:val="it-CH"/>
              </w:rPr>
              <w:t>1.4.1</w:t>
            </w:r>
          </w:p>
        </w:tc>
        <w:tc>
          <w:tcPr>
            <w:tcW w:w="5331" w:type="dxa"/>
          </w:tcPr>
          <w:p w14:paraId="0E535FA6" w14:textId="77777777" w:rsidR="00E432C7" w:rsidRPr="00B9468A" w:rsidRDefault="00E432C7">
            <w:pPr>
              <w:pStyle w:val="TitelAnh1"/>
              <w:rPr>
                <w:lang w:val="it-CH"/>
              </w:rPr>
            </w:pPr>
            <w:r w:rsidRPr="00B9468A">
              <w:rPr>
                <w:lang w:val="it-CH"/>
              </w:rPr>
              <w:t>Principio</w:t>
            </w:r>
          </w:p>
        </w:tc>
      </w:tr>
      <w:tr w:rsidR="00E432C7" w:rsidRPr="00B9468A" w14:paraId="4DD9428A" w14:textId="77777777">
        <w:trPr>
          <w:gridAfter w:val="1"/>
          <w:wAfter w:w="6" w:type="dxa"/>
        </w:trPr>
        <w:tc>
          <w:tcPr>
            <w:tcW w:w="794" w:type="dxa"/>
          </w:tcPr>
          <w:p w14:paraId="37BD7987" w14:textId="77777777" w:rsidR="00E432C7" w:rsidRPr="00B9468A" w:rsidRDefault="00E432C7">
            <w:pPr>
              <w:pStyle w:val="Tababstandnach"/>
              <w:rPr>
                <w:lang w:val="it-CH"/>
              </w:rPr>
            </w:pPr>
          </w:p>
        </w:tc>
        <w:tc>
          <w:tcPr>
            <w:tcW w:w="5331" w:type="dxa"/>
          </w:tcPr>
          <w:p w14:paraId="7AEC1472" w14:textId="77777777" w:rsidR="00E432C7" w:rsidRPr="00B9468A" w:rsidRDefault="00E432C7">
            <w:pPr>
              <w:pStyle w:val="Tababstandnach"/>
              <w:rPr>
                <w:lang w:val="it-CH"/>
              </w:rPr>
            </w:pPr>
          </w:p>
        </w:tc>
      </w:tr>
      <w:tr w:rsidR="00E432C7" w:rsidRPr="00C30C7D" w14:paraId="761DA597" w14:textId="77777777">
        <w:trPr>
          <w:gridAfter w:val="1"/>
          <w:wAfter w:w="6" w:type="dxa"/>
        </w:trPr>
        <w:tc>
          <w:tcPr>
            <w:tcW w:w="794" w:type="dxa"/>
          </w:tcPr>
          <w:p w14:paraId="22DA7BFB" w14:textId="77777777" w:rsidR="00E432C7" w:rsidRPr="00B9468A" w:rsidRDefault="00E432C7">
            <w:pPr>
              <w:pStyle w:val="Absatz"/>
              <w:rPr>
                <w:lang w:val="it-CH"/>
              </w:rPr>
            </w:pPr>
          </w:p>
        </w:tc>
        <w:tc>
          <w:tcPr>
            <w:tcW w:w="5331" w:type="dxa"/>
          </w:tcPr>
          <w:p w14:paraId="32D3097A" w14:textId="77777777" w:rsidR="00E432C7" w:rsidRPr="00B9468A" w:rsidRDefault="00E432C7">
            <w:pPr>
              <w:pStyle w:val="Absatz"/>
              <w:rPr>
                <w:lang w:val="it-CH"/>
              </w:rPr>
            </w:pPr>
            <w:r w:rsidRPr="00B9468A">
              <w:rPr>
                <w:lang w:val="it-CH"/>
              </w:rPr>
              <w:t>Nei treni si possono inserire solo veicoli la cui costruzione e il cui carico adempiono i presupposti per il trasporto con il treno interessato. I piccoli veicoli non possono essere agganciati. I veicoli danneggiati o sviati possono essere ubicati nei treni solo dopo la verifica e l’approvazione del servizio tecnico dei veicoli.</w:t>
            </w:r>
          </w:p>
          <w:p w14:paraId="651F571F" w14:textId="77777777" w:rsidR="00E432C7" w:rsidRPr="00B9468A" w:rsidRDefault="00E432C7">
            <w:pPr>
              <w:pStyle w:val="Absatz"/>
              <w:rPr>
                <w:lang w:val="it-CH"/>
              </w:rPr>
            </w:pPr>
            <w:r w:rsidRPr="00B9468A">
              <w:rPr>
                <w:lang w:val="it-CH"/>
              </w:rPr>
              <w:t xml:space="preserve">Per l’inserimento di veicoli nei treni bisogna inoltre osservare le disposizioni seguenti: </w:t>
            </w:r>
          </w:p>
          <w:p w14:paraId="7E5E3D3D" w14:textId="77777777" w:rsidR="00E432C7" w:rsidRPr="00B9468A" w:rsidRDefault="00E432C7">
            <w:pPr>
              <w:pStyle w:val="Struktur1"/>
              <w:rPr>
                <w:lang w:val="it-CH"/>
              </w:rPr>
            </w:pPr>
            <w:r w:rsidRPr="00B9468A">
              <w:rPr>
                <w:lang w:val="it-CH"/>
              </w:rPr>
              <w:t>–</w:t>
            </w:r>
            <w:r w:rsidRPr="00B9468A">
              <w:rPr>
                <w:lang w:val="it-CH"/>
              </w:rPr>
              <w:tab/>
              <w:t xml:space="preserve">le limitazioni alla circolazione di veicoli su singole tratte in rapporto al peso massimo ammissibile per sala e per metro nonché al profilo di carico </w:t>
            </w:r>
          </w:p>
          <w:p w14:paraId="00604C78" w14:textId="77777777" w:rsidR="00E432C7" w:rsidRPr="00B9468A" w:rsidRDefault="00E432C7">
            <w:pPr>
              <w:pStyle w:val="Struktur1"/>
              <w:rPr>
                <w:lang w:val="it-CH"/>
              </w:rPr>
            </w:pPr>
            <w:r w:rsidRPr="00B9468A">
              <w:rPr>
                <w:lang w:val="it-CH"/>
              </w:rPr>
              <w:t>–</w:t>
            </w:r>
            <w:r w:rsidRPr="00B9468A">
              <w:rPr>
                <w:lang w:val="it-CH"/>
              </w:rPr>
              <w:tab/>
              <w:t xml:space="preserve">la velocità massima ammissibile dei veicoli in rapporto al tipo di costruzione, all’interasse e al peso </w:t>
            </w:r>
          </w:p>
          <w:p w14:paraId="09623C16" w14:textId="77777777" w:rsidR="00E432C7" w:rsidRPr="00B9468A" w:rsidRDefault="00E432C7">
            <w:pPr>
              <w:pStyle w:val="Struktur1"/>
              <w:rPr>
                <w:lang w:val="it-CH"/>
              </w:rPr>
            </w:pPr>
            <w:r w:rsidRPr="00B9468A">
              <w:rPr>
                <w:lang w:val="it-CH"/>
              </w:rPr>
              <w:t>–</w:t>
            </w:r>
            <w:r w:rsidRPr="00B9468A">
              <w:rPr>
                <w:lang w:val="it-CH"/>
              </w:rPr>
              <w:tab/>
              <w:t xml:space="preserve">la velocità massima ammissibile dei veicoli in base alle loro iscrizioni o a un’etichetta d’avaria </w:t>
            </w:r>
          </w:p>
          <w:p w14:paraId="18A7DD15" w14:textId="77777777" w:rsidR="00E432C7" w:rsidRPr="00B9468A" w:rsidRDefault="00E432C7">
            <w:pPr>
              <w:pStyle w:val="Struktur2"/>
              <w:ind w:left="567"/>
              <w:rPr>
                <w:lang w:val="it-CH"/>
              </w:rPr>
            </w:pPr>
            <w:r w:rsidRPr="00B9468A">
              <w:rPr>
                <w:lang w:val="it-CH"/>
              </w:rPr>
              <w:t>–</w:t>
            </w:r>
            <w:r w:rsidRPr="00B9468A">
              <w:rPr>
                <w:lang w:val="it-CH"/>
              </w:rPr>
              <w:tab/>
              <w:t>le disposizioni determinanti per trasporti eccezionali</w:t>
            </w:r>
          </w:p>
          <w:p w14:paraId="7AD91C3F" w14:textId="77777777" w:rsidR="00E432C7" w:rsidRPr="00B9468A" w:rsidRDefault="00E432C7">
            <w:pPr>
              <w:pStyle w:val="Struktur1"/>
              <w:rPr>
                <w:lang w:val="it-CH"/>
              </w:rPr>
            </w:pPr>
            <w:r w:rsidRPr="00B9468A">
              <w:rPr>
                <w:lang w:val="it-CH"/>
              </w:rPr>
              <w:t>–</w:t>
            </w:r>
            <w:r w:rsidRPr="00B9468A">
              <w:rPr>
                <w:lang w:val="it-CH"/>
              </w:rPr>
              <w:tab/>
              <w:t xml:space="preserve">le disposizioni esecutive delle </w:t>
            </w:r>
            <w:r w:rsidR="00AB3912" w:rsidRPr="00B9468A">
              <w:rPr>
                <w:lang w:val="it-CH"/>
              </w:rPr>
              <w:t>ITF</w:t>
            </w:r>
            <w:r w:rsidRPr="00B9468A">
              <w:rPr>
                <w:lang w:val="it-CH"/>
              </w:rPr>
              <w:t xml:space="preserve">, per l’ubicazione di veicoli in coda al treno, così come per il traino di veicoli motore e in caso di avarie. </w:t>
            </w:r>
          </w:p>
        </w:tc>
      </w:tr>
      <w:tr w:rsidR="00E432C7" w:rsidRPr="00C30C7D" w14:paraId="313252C5" w14:textId="77777777">
        <w:trPr>
          <w:gridAfter w:val="1"/>
          <w:wAfter w:w="6" w:type="dxa"/>
        </w:trPr>
        <w:tc>
          <w:tcPr>
            <w:tcW w:w="794" w:type="dxa"/>
          </w:tcPr>
          <w:p w14:paraId="6A668E75" w14:textId="77777777" w:rsidR="00E432C7" w:rsidRPr="00B9468A" w:rsidRDefault="00E432C7">
            <w:pPr>
              <w:pStyle w:val="Absatz09pt"/>
              <w:rPr>
                <w:lang w:val="it-CH"/>
              </w:rPr>
            </w:pPr>
          </w:p>
        </w:tc>
        <w:tc>
          <w:tcPr>
            <w:tcW w:w="5331" w:type="dxa"/>
          </w:tcPr>
          <w:p w14:paraId="7B742166" w14:textId="77777777" w:rsidR="00E432C7" w:rsidRPr="00B9468A" w:rsidRDefault="00E432C7">
            <w:pPr>
              <w:pStyle w:val="Absatz09pt"/>
              <w:rPr>
                <w:lang w:val="it-CH"/>
              </w:rPr>
            </w:pPr>
          </w:p>
        </w:tc>
      </w:tr>
      <w:tr w:rsidR="00E432C7" w:rsidRPr="00C30C7D" w14:paraId="16C750AF" w14:textId="77777777">
        <w:trPr>
          <w:gridAfter w:val="1"/>
          <w:wAfter w:w="6" w:type="dxa"/>
        </w:trPr>
        <w:tc>
          <w:tcPr>
            <w:tcW w:w="794" w:type="dxa"/>
          </w:tcPr>
          <w:p w14:paraId="729E2E33" w14:textId="77777777" w:rsidR="00E432C7" w:rsidRPr="00B9468A" w:rsidRDefault="00E432C7">
            <w:pPr>
              <w:pStyle w:val="TitelAnh1"/>
              <w:rPr>
                <w:lang w:val="it-CH"/>
              </w:rPr>
            </w:pPr>
            <w:r w:rsidRPr="00B9468A">
              <w:rPr>
                <w:lang w:val="it-CH"/>
              </w:rPr>
              <w:t>1.4.2</w:t>
            </w:r>
          </w:p>
        </w:tc>
        <w:tc>
          <w:tcPr>
            <w:tcW w:w="5331" w:type="dxa"/>
          </w:tcPr>
          <w:p w14:paraId="395F442D" w14:textId="77777777" w:rsidR="00E432C7" w:rsidRPr="00B9468A" w:rsidRDefault="00E432C7">
            <w:pPr>
              <w:pStyle w:val="TitelAnh1"/>
              <w:rPr>
                <w:lang w:val="it-CH"/>
              </w:rPr>
            </w:pPr>
            <w:r w:rsidRPr="00B9468A">
              <w:rPr>
                <w:lang w:val="it-CH"/>
              </w:rPr>
              <w:t>Ubicazione di carrozze viaggiatori occupate nei treni merci</w:t>
            </w:r>
          </w:p>
        </w:tc>
      </w:tr>
      <w:tr w:rsidR="00E432C7" w:rsidRPr="00C30C7D" w14:paraId="4D0A04C7" w14:textId="77777777">
        <w:trPr>
          <w:gridAfter w:val="1"/>
          <w:wAfter w:w="6" w:type="dxa"/>
        </w:trPr>
        <w:tc>
          <w:tcPr>
            <w:tcW w:w="794" w:type="dxa"/>
          </w:tcPr>
          <w:p w14:paraId="776F1759" w14:textId="77777777" w:rsidR="00E432C7" w:rsidRPr="00B9468A" w:rsidRDefault="00E432C7">
            <w:pPr>
              <w:pStyle w:val="Tababstandnach"/>
              <w:rPr>
                <w:lang w:val="it-CH"/>
              </w:rPr>
            </w:pPr>
          </w:p>
        </w:tc>
        <w:tc>
          <w:tcPr>
            <w:tcW w:w="5331" w:type="dxa"/>
          </w:tcPr>
          <w:p w14:paraId="7BDF9FFF" w14:textId="77777777" w:rsidR="00E432C7" w:rsidRPr="00B9468A" w:rsidRDefault="00E432C7">
            <w:pPr>
              <w:pStyle w:val="Tababstandnach"/>
              <w:rPr>
                <w:lang w:val="it-CH"/>
              </w:rPr>
            </w:pPr>
          </w:p>
        </w:tc>
      </w:tr>
      <w:tr w:rsidR="00E432C7" w:rsidRPr="00C30C7D" w14:paraId="72903C4B" w14:textId="77777777">
        <w:trPr>
          <w:gridAfter w:val="1"/>
          <w:wAfter w:w="6" w:type="dxa"/>
        </w:trPr>
        <w:tc>
          <w:tcPr>
            <w:tcW w:w="794" w:type="dxa"/>
          </w:tcPr>
          <w:p w14:paraId="14662BF9" w14:textId="77777777" w:rsidR="00E432C7" w:rsidRPr="00B9468A" w:rsidRDefault="00E432C7">
            <w:pPr>
              <w:pStyle w:val="Absatz"/>
              <w:rPr>
                <w:lang w:val="it-CH"/>
              </w:rPr>
            </w:pPr>
          </w:p>
        </w:tc>
        <w:tc>
          <w:tcPr>
            <w:tcW w:w="5331" w:type="dxa"/>
          </w:tcPr>
          <w:p w14:paraId="2EB1B597" w14:textId="77777777" w:rsidR="00E432C7" w:rsidRPr="00B9468A" w:rsidRDefault="00E432C7">
            <w:pPr>
              <w:pStyle w:val="Absatz"/>
              <w:rPr>
                <w:lang w:val="it-CH"/>
              </w:rPr>
            </w:pPr>
            <w:r w:rsidRPr="00B9468A">
              <w:rPr>
                <w:lang w:val="it-CH"/>
              </w:rPr>
              <w:t xml:space="preserve">Nei treni merci, le carrozze viaggiatori occupate vanno ubicate dietro il veicolo motore. </w:t>
            </w:r>
          </w:p>
        </w:tc>
      </w:tr>
      <w:tr w:rsidR="00E432C7" w:rsidRPr="00C30C7D" w14:paraId="67BFB770" w14:textId="77777777">
        <w:trPr>
          <w:gridAfter w:val="1"/>
          <w:wAfter w:w="6" w:type="dxa"/>
        </w:trPr>
        <w:tc>
          <w:tcPr>
            <w:tcW w:w="794" w:type="dxa"/>
          </w:tcPr>
          <w:p w14:paraId="2265EC4E" w14:textId="77777777" w:rsidR="00E432C7" w:rsidRPr="00B9468A" w:rsidRDefault="00E432C7">
            <w:pPr>
              <w:pStyle w:val="Absatz09pt"/>
              <w:rPr>
                <w:lang w:val="it-CH"/>
              </w:rPr>
            </w:pPr>
          </w:p>
        </w:tc>
        <w:tc>
          <w:tcPr>
            <w:tcW w:w="5331" w:type="dxa"/>
          </w:tcPr>
          <w:p w14:paraId="3B2724E8" w14:textId="77777777" w:rsidR="00E432C7" w:rsidRPr="00B9468A" w:rsidRDefault="00E432C7">
            <w:pPr>
              <w:pStyle w:val="Absatz09pt"/>
              <w:rPr>
                <w:lang w:val="it-CH"/>
              </w:rPr>
            </w:pPr>
          </w:p>
        </w:tc>
      </w:tr>
      <w:tr w:rsidR="00E432C7" w:rsidRPr="00C30C7D" w14:paraId="4DCB2C9A" w14:textId="77777777">
        <w:tc>
          <w:tcPr>
            <w:tcW w:w="794" w:type="dxa"/>
          </w:tcPr>
          <w:p w14:paraId="40ED37C0" w14:textId="77777777" w:rsidR="00E432C7" w:rsidRPr="00B9468A" w:rsidRDefault="00E432C7">
            <w:pPr>
              <w:pStyle w:val="TitelAnh1"/>
              <w:rPr>
                <w:lang w:val="it-CH"/>
              </w:rPr>
            </w:pPr>
            <w:r w:rsidRPr="00B9468A">
              <w:rPr>
                <w:lang w:val="it-CH"/>
              </w:rPr>
              <w:lastRenderedPageBreak/>
              <w:t>1.4.3</w:t>
            </w:r>
          </w:p>
        </w:tc>
        <w:tc>
          <w:tcPr>
            <w:tcW w:w="5337" w:type="dxa"/>
            <w:gridSpan w:val="2"/>
          </w:tcPr>
          <w:p w14:paraId="6780A873" w14:textId="77777777" w:rsidR="00E432C7" w:rsidRPr="00B9468A" w:rsidRDefault="00E432C7">
            <w:pPr>
              <w:pStyle w:val="TitelAnh1"/>
              <w:rPr>
                <w:lang w:val="it-CH"/>
              </w:rPr>
            </w:pPr>
            <w:r w:rsidRPr="00B9468A">
              <w:rPr>
                <w:lang w:val="it-CH"/>
              </w:rPr>
              <w:t>Ubicazione di carri con merci pericolose</w:t>
            </w:r>
          </w:p>
        </w:tc>
      </w:tr>
      <w:tr w:rsidR="00E432C7" w:rsidRPr="00C30C7D" w14:paraId="6F20E83D" w14:textId="77777777">
        <w:tc>
          <w:tcPr>
            <w:tcW w:w="794" w:type="dxa"/>
          </w:tcPr>
          <w:p w14:paraId="067AEE35" w14:textId="77777777" w:rsidR="00E432C7" w:rsidRPr="00B9468A" w:rsidRDefault="00E432C7">
            <w:pPr>
              <w:pStyle w:val="Tababstandnach"/>
              <w:rPr>
                <w:lang w:val="it-CH"/>
              </w:rPr>
            </w:pPr>
          </w:p>
        </w:tc>
        <w:tc>
          <w:tcPr>
            <w:tcW w:w="5337" w:type="dxa"/>
            <w:gridSpan w:val="2"/>
          </w:tcPr>
          <w:p w14:paraId="35112E10" w14:textId="77777777" w:rsidR="00E432C7" w:rsidRPr="00B9468A" w:rsidRDefault="00E432C7">
            <w:pPr>
              <w:pStyle w:val="Tababstandnach"/>
              <w:rPr>
                <w:lang w:val="it-CH"/>
              </w:rPr>
            </w:pPr>
          </w:p>
        </w:tc>
      </w:tr>
      <w:tr w:rsidR="00E432C7" w:rsidRPr="00C30C7D" w14:paraId="78843146" w14:textId="77777777">
        <w:tc>
          <w:tcPr>
            <w:tcW w:w="794" w:type="dxa"/>
          </w:tcPr>
          <w:p w14:paraId="5C7A507D" w14:textId="77777777" w:rsidR="00E432C7" w:rsidRPr="00B9468A" w:rsidRDefault="00E432C7">
            <w:pPr>
              <w:pStyle w:val="Absatz"/>
              <w:rPr>
                <w:lang w:val="it-CH"/>
              </w:rPr>
            </w:pPr>
          </w:p>
        </w:tc>
        <w:tc>
          <w:tcPr>
            <w:tcW w:w="5337" w:type="dxa"/>
            <w:gridSpan w:val="2"/>
          </w:tcPr>
          <w:p w14:paraId="5B6EADA4" w14:textId="77777777" w:rsidR="00E432C7" w:rsidRPr="00B9468A" w:rsidRDefault="00E432C7">
            <w:pPr>
              <w:pStyle w:val="Absatz"/>
              <w:rPr>
                <w:lang w:val="it-CH"/>
              </w:rPr>
            </w:pPr>
            <w:r w:rsidRPr="00B9468A">
              <w:rPr>
                <w:lang w:val="it-CH"/>
              </w:rPr>
              <w:t xml:space="preserve">Le </w:t>
            </w:r>
            <w:r w:rsidR="00AB3912" w:rsidRPr="00B9468A">
              <w:rPr>
                <w:lang w:val="it-CH"/>
              </w:rPr>
              <w:t>ITF</w:t>
            </w:r>
            <w:r w:rsidRPr="00B9468A">
              <w:rPr>
                <w:lang w:val="it-CH"/>
              </w:rPr>
              <w:t xml:space="preserve"> disciplinano nelle prescrizioni d’esercizio il rispetto dell’ordinanza concernente il trasporto di merci pericolose per ferrovia e tramite impianti di trasporto a fune (RSD) e le disposizioni del regolamento concernente il trasporto internazionale per ferrovia delle merci pericolose (RID).</w:t>
            </w:r>
          </w:p>
          <w:p w14:paraId="40084B70" w14:textId="77777777" w:rsidR="00E432C7" w:rsidRPr="00B9468A" w:rsidRDefault="00E432C7">
            <w:pPr>
              <w:pStyle w:val="Absatz"/>
              <w:rPr>
                <w:lang w:val="it-CH"/>
              </w:rPr>
            </w:pPr>
            <w:r w:rsidRPr="00B9468A">
              <w:rPr>
                <w:lang w:val="it-CH"/>
              </w:rPr>
              <w:t xml:space="preserve">I carri con etichette di pericolo secondo i modelli da 1 a 9 del RID, come anche i carri scoperti con carico che porta tali etichette di pericolo, possono essere trasportati solo nei treni merci. Le carrozze viaggiatori occupate, condotte con treni merci, devono essere separate dai carri con merci pericolose da una distanza di protezione. </w:t>
            </w:r>
          </w:p>
          <w:p w14:paraId="1942DFE1" w14:textId="77777777" w:rsidR="00E432C7" w:rsidRPr="00B9468A" w:rsidRDefault="00E432C7">
            <w:pPr>
              <w:pStyle w:val="Absatz"/>
              <w:rPr>
                <w:lang w:val="it-CH"/>
              </w:rPr>
            </w:pPr>
            <w:r w:rsidRPr="00B9468A">
              <w:rPr>
                <w:lang w:val="it-CH"/>
              </w:rPr>
              <w:t>I carri con etichette di pericolo secondo i modelli 1, 1.5 o 1.6 del RID, come anche i carri scoperti con carico che porta tali etichette di pericolo, devono essere separati da una distanza di protezione conforme al RID.</w:t>
            </w:r>
          </w:p>
          <w:p w14:paraId="35938C90" w14:textId="77777777" w:rsidR="00E432C7" w:rsidRPr="00B9468A" w:rsidRDefault="00E432C7">
            <w:pPr>
              <w:pStyle w:val="Absatz"/>
              <w:rPr>
                <w:lang w:val="it-CH"/>
              </w:rPr>
            </w:pPr>
            <w:r w:rsidRPr="00B9468A">
              <w:rPr>
                <w:lang w:val="it-CH"/>
              </w:rPr>
              <w:t xml:space="preserve">Dopo la preparazione del treno e dopo qualsiasi modifica della composizione, il </w:t>
            </w:r>
            <w:r w:rsidR="00AB3912" w:rsidRPr="00B9468A">
              <w:rPr>
                <w:lang w:val="it-CH"/>
              </w:rPr>
              <w:t>MAC</w:t>
            </w:r>
            <w:r w:rsidRPr="00B9468A">
              <w:rPr>
                <w:lang w:val="it-CH"/>
              </w:rPr>
              <w:t xml:space="preserve"> va avvisato prima della partenza se sono inseriti carri con merci pericolose. Le </w:t>
            </w:r>
            <w:r w:rsidR="00AB3912" w:rsidRPr="00B9468A">
              <w:rPr>
                <w:lang w:val="it-CH"/>
              </w:rPr>
              <w:t>ITF</w:t>
            </w:r>
            <w:r w:rsidRPr="00B9468A">
              <w:rPr>
                <w:lang w:val="it-CH"/>
              </w:rPr>
              <w:t xml:space="preserve"> stabiliscono il genere di avviso al </w:t>
            </w:r>
            <w:r w:rsidR="00AB3912" w:rsidRPr="00B9468A">
              <w:rPr>
                <w:lang w:val="it-CH"/>
              </w:rPr>
              <w:t>MAC</w:t>
            </w:r>
            <w:r w:rsidRPr="00B9468A">
              <w:rPr>
                <w:lang w:val="it-CH"/>
              </w:rPr>
              <w:t xml:space="preserve"> nelle loro disposizioni esecutive. </w:t>
            </w:r>
          </w:p>
        </w:tc>
      </w:tr>
      <w:tr w:rsidR="00E432C7" w:rsidRPr="00B9468A" w14:paraId="0F28D432" w14:textId="77777777">
        <w:tc>
          <w:tcPr>
            <w:tcW w:w="794" w:type="dxa"/>
          </w:tcPr>
          <w:p w14:paraId="093792E1" w14:textId="77777777" w:rsidR="00E432C7" w:rsidRPr="00B9468A" w:rsidRDefault="00E432C7">
            <w:pPr>
              <w:pStyle w:val="TitelAnh1"/>
              <w:rPr>
                <w:lang w:val="it-CH"/>
              </w:rPr>
            </w:pPr>
            <w:r w:rsidRPr="00B9468A">
              <w:rPr>
                <w:lang w:val="it-CH"/>
              </w:rPr>
              <w:t>1.4.4</w:t>
            </w:r>
          </w:p>
        </w:tc>
        <w:tc>
          <w:tcPr>
            <w:tcW w:w="5337" w:type="dxa"/>
            <w:gridSpan w:val="2"/>
          </w:tcPr>
          <w:p w14:paraId="340A6DF3" w14:textId="77777777" w:rsidR="00E432C7" w:rsidRPr="00B9468A" w:rsidRDefault="00E432C7">
            <w:pPr>
              <w:pStyle w:val="TitelAnh1"/>
              <w:rPr>
                <w:lang w:val="it-CH"/>
              </w:rPr>
            </w:pPr>
            <w:r w:rsidRPr="00B9468A">
              <w:rPr>
                <w:lang w:val="it-CH"/>
              </w:rPr>
              <w:t>Trasporti eccezionali</w:t>
            </w:r>
          </w:p>
        </w:tc>
      </w:tr>
      <w:tr w:rsidR="00E432C7" w:rsidRPr="00B9468A" w14:paraId="6B58F844" w14:textId="77777777">
        <w:tc>
          <w:tcPr>
            <w:tcW w:w="794" w:type="dxa"/>
          </w:tcPr>
          <w:p w14:paraId="2C612CFD" w14:textId="77777777" w:rsidR="00E432C7" w:rsidRPr="00B9468A" w:rsidRDefault="00E432C7">
            <w:pPr>
              <w:pStyle w:val="Tababstandnach"/>
              <w:rPr>
                <w:lang w:val="it-CH"/>
              </w:rPr>
            </w:pPr>
          </w:p>
        </w:tc>
        <w:tc>
          <w:tcPr>
            <w:tcW w:w="5337" w:type="dxa"/>
            <w:gridSpan w:val="2"/>
          </w:tcPr>
          <w:p w14:paraId="2707A530" w14:textId="77777777" w:rsidR="00E432C7" w:rsidRPr="00B9468A" w:rsidRDefault="00E432C7">
            <w:pPr>
              <w:pStyle w:val="Tababstandnach"/>
              <w:rPr>
                <w:lang w:val="it-CH"/>
              </w:rPr>
            </w:pPr>
          </w:p>
        </w:tc>
      </w:tr>
      <w:tr w:rsidR="00E432C7" w:rsidRPr="00C30C7D" w14:paraId="3AD7238C" w14:textId="77777777">
        <w:tc>
          <w:tcPr>
            <w:tcW w:w="794" w:type="dxa"/>
          </w:tcPr>
          <w:p w14:paraId="4F393862" w14:textId="77777777" w:rsidR="00E432C7" w:rsidRPr="00B9468A" w:rsidRDefault="00E432C7">
            <w:pPr>
              <w:pStyle w:val="Absatz"/>
              <w:rPr>
                <w:lang w:val="it-CH"/>
              </w:rPr>
            </w:pPr>
          </w:p>
        </w:tc>
        <w:tc>
          <w:tcPr>
            <w:tcW w:w="5337" w:type="dxa"/>
            <w:gridSpan w:val="2"/>
          </w:tcPr>
          <w:p w14:paraId="6134EA95" w14:textId="77777777" w:rsidR="00E432C7" w:rsidRPr="00B9468A" w:rsidRDefault="00E432C7">
            <w:pPr>
              <w:pStyle w:val="Absatz"/>
              <w:rPr>
                <w:lang w:val="it-CH"/>
              </w:rPr>
            </w:pPr>
            <w:r w:rsidRPr="00B9468A">
              <w:rPr>
                <w:lang w:val="it-CH"/>
              </w:rPr>
              <w:t xml:space="preserve">Circolano come trasporto eccezionale i veicoli, con o senza carico, che a causa delle loro dimensioni esterne (p.es. superamento del profilo di spazio libero), del loro peso o delle loro caratteristiche possono essere trasportati solo a particolari condizioni tecniche o d’esercizio. </w:t>
            </w:r>
          </w:p>
          <w:p w14:paraId="46182DF2" w14:textId="77777777" w:rsidR="00E432C7" w:rsidRPr="00B9468A" w:rsidRDefault="00E432C7">
            <w:pPr>
              <w:pStyle w:val="Absatz"/>
              <w:rPr>
                <w:lang w:val="it-CH"/>
              </w:rPr>
            </w:pPr>
            <w:r w:rsidRPr="00B9468A">
              <w:rPr>
                <w:lang w:val="it-CH"/>
              </w:rPr>
              <w:t xml:space="preserve">Il </w:t>
            </w:r>
            <w:r w:rsidR="00AB3912" w:rsidRPr="00B9468A">
              <w:rPr>
                <w:lang w:val="it-CH"/>
              </w:rPr>
              <w:t>GI</w:t>
            </w:r>
            <w:r w:rsidRPr="00B9468A">
              <w:rPr>
                <w:lang w:val="it-CH"/>
              </w:rPr>
              <w:t xml:space="preserve"> e l’</w:t>
            </w:r>
            <w:r w:rsidR="00AB3912" w:rsidRPr="00B9468A">
              <w:rPr>
                <w:lang w:val="it-CH"/>
              </w:rPr>
              <w:t xml:space="preserve">ITF </w:t>
            </w:r>
            <w:r w:rsidRPr="00B9468A">
              <w:rPr>
                <w:lang w:val="it-CH"/>
              </w:rPr>
              <w:t>disciplinano il trattamento di queste spedizioni nelle rispettive prescrizioni d’esercizio.</w:t>
            </w:r>
          </w:p>
          <w:p w14:paraId="28A77242" w14:textId="77777777" w:rsidR="00E432C7" w:rsidRPr="00B9468A" w:rsidRDefault="00E432C7">
            <w:pPr>
              <w:pStyle w:val="Absatz"/>
              <w:rPr>
                <w:lang w:val="it-CH"/>
              </w:rPr>
            </w:pPr>
            <w:r w:rsidRPr="00B9468A">
              <w:rPr>
                <w:lang w:val="it-CH"/>
              </w:rPr>
              <w:t>Il personale entrante in considerazione deve essere avvisato con obbligo di protocollo sulle condizioni cui attenersi.</w:t>
            </w:r>
          </w:p>
        </w:tc>
      </w:tr>
      <w:tr w:rsidR="00E432C7" w:rsidRPr="00C30C7D" w14:paraId="74C16F1F" w14:textId="77777777">
        <w:tc>
          <w:tcPr>
            <w:tcW w:w="794" w:type="dxa"/>
          </w:tcPr>
          <w:p w14:paraId="6A7B75F8" w14:textId="77777777" w:rsidR="00E432C7" w:rsidRPr="00B9468A" w:rsidRDefault="00E432C7">
            <w:pPr>
              <w:pStyle w:val="Absatz09pt"/>
              <w:rPr>
                <w:lang w:val="it-CH"/>
              </w:rPr>
            </w:pPr>
          </w:p>
        </w:tc>
        <w:tc>
          <w:tcPr>
            <w:tcW w:w="5337" w:type="dxa"/>
            <w:gridSpan w:val="2"/>
          </w:tcPr>
          <w:p w14:paraId="1D698935" w14:textId="77777777" w:rsidR="00E432C7" w:rsidRPr="00B9468A" w:rsidRDefault="00E432C7">
            <w:pPr>
              <w:pStyle w:val="Absatz09pt"/>
              <w:rPr>
                <w:lang w:val="it-CH"/>
              </w:rPr>
            </w:pPr>
          </w:p>
        </w:tc>
      </w:tr>
      <w:tr w:rsidR="00E432C7" w:rsidRPr="00B9468A" w14:paraId="0F2BB299" w14:textId="77777777">
        <w:tc>
          <w:tcPr>
            <w:tcW w:w="794" w:type="dxa"/>
          </w:tcPr>
          <w:p w14:paraId="3BD0F34B" w14:textId="77777777" w:rsidR="00E432C7" w:rsidRPr="00B9468A" w:rsidRDefault="00E432C7">
            <w:pPr>
              <w:pStyle w:val="TitelAnh1"/>
              <w:rPr>
                <w:lang w:val="it-CH"/>
              </w:rPr>
            </w:pPr>
            <w:r w:rsidRPr="00B9468A">
              <w:rPr>
                <w:lang w:val="it-CH"/>
              </w:rPr>
              <w:br w:type="page"/>
              <w:t>1.4.5</w:t>
            </w:r>
          </w:p>
        </w:tc>
        <w:tc>
          <w:tcPr>
            <w:tcW w:w="5337" w:type="dxa"/>
            <w:gridSpan w:val="2"/>
          </w:tcPr>
          <w:p w14:paraId="5A1267F9" w14:textId="77777777" w:rsidR="00E432C7" w:rsidRPr="00B9468A" w:rsidRDefault="00E432C7">
            <w:pPr>
              <w:pStyle w:val="TitelAnh1"/>
              <w:rPr>
                <w:lang w:val="it-CH"/>
              </w:rPr>
            </w:pPr>
            <w:r w:rsidRPr="00B9468A">
              <w:rPr>
                <w:lang w:val="it-CH"/>
              </w:rPr>
              <w:t>Veicoli non impiegabili liberamente</w:t>
            </w:r>
          </w:p>
        </w:tc>
      </w:tr>
      <w:tr w:rsidR="00E432C7" w:rsidRPr="00B9468A" w14:paraId="55DD055D" w14:textId="77777777">
        <w:tc>
          <w:tcPr>
            <w:tcW w:w="794" w:type="dxa"/>
          </w:tcPr>
          <w:p w14:paraId="1A6F43B8" w14:textId="77777777" w:rsidR="00E432C7" w:rsidRPr="00B9468A" w:rsidRDefault="00E432C7">
            <w:pPr>
              <w:pStyle w:val="Tababstandnach"/>
              <w:rPr>
                <w:lang w:val="it-CH"/>
              </w:rPr>
            </w:pPr>
          </w:p>
        </w:tc>
        <w:tc>
          <w:tcPr>
            <w:tcW w:w="5337" w:type="dxa"/>
            <w:gridSpan w:val="2"/>
          </w:tcPr>
          <w:p w14:paraId="39859CCC" w14:textId="77777777" w:rsidR="00E432C7" w:rsidRPr="00B9468A" w:rsidRDefault="00E432C7">
            <w:pPr>
              <w:pStyle w:val="Tababstandnach"/>
              <w:rPr>
                <w:lang w:val="it-CH"/>
              </w:rPr>
            </w:pPr>
          </w:p>
        </w:tc>
      </w:tr>
      <w:tr w:rsidR="00E432C7" w:rsidRPr="00B9468A" w14:paraId="2D8FD910" w14:textId="77777777">
        <w:tc>
          <w:tcPr>
            <w:tcW w:w="794" w:type="dxa"/>
          </w:tcPr>
          <w:p w14:paraId="1B23B706" w14:textId="77777777" w:rsidR="00E432C7" w:rsidRPr="00B9468A" w:rsidRDefault="00E432C7">
            <w:pPr>
              <w:pStyle w:val="Absatz"/>
              <w:rPr>
                <w:lang w:val="it-CH"/>
              </w:rPr>
            </w:pPr>
          </w:p>
        </w:tc>
        <w:tc>
          <w:tcPr>
            <w:tcW w:w="5337" w:type="dxa"/>
            <w:gridSpan w:val="2"/>
          </w:tcPr>
          <w:p w14:paraId="44312CC8" w14:textId="77777777" w:rsidR="00E432C7" w:rsidRPr="00B9468A" w:rsidRDefault="00E432C7">
            <w:pPr>
              <w:pStyle w:val="Absatz"/>
              <w:rPr>
                <w:lang w:val="it-CH"/>
              </w:rPr>
            </w:pPr>
            <w:r w:rsidRPr="00B9468A">
              <w:rPr>
                <w:lang w:val="it-CH"/>
              </w:rPr>
              <w:t xml:space="preserve">I carri pesanti, quelli leggeri, i veicoli accodati e quelli con divieto di transito sulle selle di lancio sono veicoli che in base al loro tipo di costruzione o al loro stato non possono circolare liberamente. Essi vanno contrassegnati in conformità. </w:t>
            </w:r>
          </w:p>
        </w:tc>
      </w:tr>
      <w:tr w:rsidR="00E432C7" w:rsidRPr="00B9468A" w14:paraId="0B04A8AD" w14:textId="77777777">
        <w:tc>
          <w:tcPr>
            <w:tcW w:w="794" w:type="dxa"/>
          </w:tcPr>
          <w:p w14:paraId="0286FD94" w14:textId="77777777" w:rsidR="00E432C7" w:rsidRPr="00B9468A" w:rsidRDefault="00E432C7">
            <w:pPr>
              <w:pStyle w:val="Absatz09pt"/>
              <w:rPr>
                <w:lang w:val="it-CH"/>
              </w:rPr>
            </w:pPr>
          </w:p>
        </w:tc>
        <w:tc>
          <w:tcPr>
            <w:tcW w:w="5337" w:type="dxa"/>
            <w:gridSpan w:val="2"/>
          </w:tcPr>
          <w:p w14:paraId="0FBAC42D" w14:textId="77777777" w:rsidR="00E432C7" w:rsidRPr="00B9468A" w:rsidRDefault="00E432C7">
            <w:pPr>
              <w:pStyle w:val="Absatz09pt"/>
              <w:rPr>
                <w:lang w:val="it-CH"/>
              </w:rPr>
            </w:pPr>
          </w:p>
        </w:tc>
      </w:tr>
    </w:tbl>
    <w:p w14:paraId="2CFB8C75" w14:textId="77777777" w:rsidR="00F0120D" w:rsidRDefault="00F0120D">
      <w:r>
        <w:rPr>
          <w:b/>
        </w:rPr>
        <w:br w:type="page"/>
      </w:r>
    </w:p>
    <w:tbl>
      <w:tblPr>
        <w:tblW w:w="0" w:type="auto"/>
        <w:tblLayout w:type="fixed"/>
        <w:tblCellMar>
          <w:left w:w="0" w:type="dxa"/>
          <w:right w:w="0" w:type="dxa"/>
        </w:tblCellMar>
        <w:tblLook w:val="0000" w:firstRow="0" w:lastRow="0" w:firstColumn="0" w:lastColumn="0" w:noHBand="0" w:noVBand="0"/>
      </w:tblPr>
      <w:tblGrid>
        <w:gridCol w:w="794"/>
        <w:gridCol w:w="5331"/>
        <w:gridCol w:w="6"/>
      </w:tblGrid>
      <w:tr w:rsidR="00E432C7" w:rsidRPr="00B9468A" w14:paraId="7B7F34DB" w14:textId="77777777">
        <w:tc>
          <w:tcPr>
            <w:tcW w:w="794" w:type="dxa"/>
          </w:tcPr>
          <w:p w14:paraId="4CC7B36A" w14:textId="4BE50B9E" w:rsidR="00E432C7" w:rsidRPr="00B9468A" w:rsidRDefault="00E432C7">
            <w:pPr>
              <w:pStyle w:val="TitelAnh2"/>
              <w:rPr>
                <w:lang w:val="it-CH"/>
              </w:rPr>
            </w:pPr>
            <w:r w:rsidRPr="00B9468A">
              <w:rPr>
                <w:lang w:val="it-CH"/>
              </w:rPr>
              <w:lastRenderedPageBreak/>
              <w:t>1.4.6</w:t>
            </w:r>
          </w:p>
        </w:tc>
        <w:tc>
          <w:tcPr>
            <w:tcW w:w="5337" w:type="dxa"/>
            <w:gridSpan w:val="2"/>
          </w:tcPr>
          <w:p w14:paraId="243AB6B0" w14:textId="77777777" w:rsidR="00E432C7" w:rsidRPr="00B9468A" w:rsidRDefault="00E432C7">
            <w:pPr>
              <w:pStyle w:val="TitelAnh2"/>
              <w:rPr>
                <w:lang w:val="it-CH"/>
              </w:rPr>
            </w:pPr>
            <w:r w:rsidRPr="00B9468A">
              <w:rPr>
                <w:lang w:val="it-CH"/>
              </w:rPr>
              <w:t>Preannunci</w:t>
            </w:r>
          </w:p>
        </w:tc>
      </w:tr>
      <w:tr w:rsidR="00E432C7" w:rsidRPr="00B9468A" w14:paraId="68586BFF" w14:textId="77777777">
        <w:tc>
          <w:tcPr>
            <w:tcW w:w="794" w:type="dxa"/>
          </w:tcPr>
          <w:p w14:paraId="5A1BBB3B" w14:textId="77777777" w:rsidR="00E432C7" w:rsidRPr="00B9468A" w:rsidRDefault="00E432C7">
            <w:pPr>
              <w:pStyle w:val="Tababstandnach"/>
              <w:rPr>
                <w:lang w:val="it-CH"/>
              </w:rPr>
            </w:pPr>
          </w:p>
        </w:tc>
        <w:tc>
          <w:tcPr>
            <w:tcW w:w="5337" w:type="dxa"/>
            <w:gridSpan w:val="2"/>
          </w:tcPr>
          <w:p w14:paraId="74EAA211" w14:textId="77777777" w:rsidR="00E432C7" w:rsidRPr="00B9468A" w:rsidRDefault="00E432C7">
            <w:pPr>
              <w:pStyle w:val="Tababstandnach"/>
              <w:rPr>
                <w:lang w:val="it-CH"/>
              </w:rPr>
            </w:pPr>
          </w:p>
        </w:tc>
      </w:tr>
      <w:tr w:rsidR="00E432C7" w:rsidRPr="00C30C7D" w14:paraId="7D0EDF66" w14:textId="77777777">
        <w:tc>
          <w:tcPr>
            <w:tcW w:w="794" w:type="dxa"/>
          </w:tcPr>
          <w:p w14:paraId="2333FF5D" w14:textId="77777777" w:rsidR="00E432C7" w:rsidRPr="00B9468A" w:rsidRDefault="00E432C7">
            <w:pPr>
              <w:pStyle w:val="Absatz"/>
              <w:rPr>
                <w:lang w:val="it-CH"/>
              </w:rPr>
            </w:pPr>
          </w:p>
        </w:tc>
        <w:tc>
          <w:tcPr>
            <w:tcW w:w="5337" w:type="dxa"/>
            <w:gridSpan w:val="2"/>
          </w:tcPr>
          <w:p w14:paraId="1CD85194" w14:textId="77777777" w:rsidR="00E432C7" w:rsidRPr="00B9468A" w:rsidRDefault="00E432C7">
            <w:pPr>
              <w:pStyle w:val="Absatz"/>
              <w:rPr>
                <w:lang w:val="it-CH"/>
              </w:rPr>
            </w:pPr>
            <w:r w:rsidRPr="00B9468A">
              <w:rPr>
                <w:lang w:val="it-CH"/>
              </w:rPr>
              <w:t xml:space="preserve">Prima della partenza, il </w:t>
            </w:r>
            <w:r w:rsidR="00AB3912" w:rsidRPr="00B9468A">
              <w:rPr>
                <w:lang w:val="it-CH"/>
              </w:rPr>
              <w:t>PRT</w:t>
            </w:r>
            <w:r w:rsidRPr="00B9468A">
              <w:rPr>
                <w:lang w:val="it-CH"/>
              </w:rPr>
              <w:t xml:space="preserve"> deve avvisare il </w:t>
            </w:r>
            <w:r w:rsidR="00AB3912" w:rsidRPr="00B9468A">
              <w:rPr>
                <w:lang w:val="it-CH"/>
              </w:rPr>
              <w:t>CMOV</w:t>
            </w:r>
            <w:r w:rsidRPr="00B9468A">
              <w:rPr>
                <w:lang w:val="it-CH"/>
              </w:rPr>
              <w:t xml:space="preserve"> della stazione di partenza,</w:t>
            </w:r>
          </w:p>
          <w:p w14:paraId="31BE567C" w14:textId="77777777" w:rsidR="00E432C7" w:rsidRPr="00B9468A" w:rsidRDefault="00E432C7">
            <w:pPr>
              <w:pStyle w:val="Absatz"/>
              <w:numPr>
                <w:ilvl w:val="0"/>
                <w:numId w:val="50"/>
              </w:numPr>
              <w:rPr>
                <w:lang w:val="it-CH"/>
              </w:rPr>
            </w:pPr>
            <w:r w:rsidRPr="00B9468A">
              <w:rPr>
                <w:lang w:val="it-CH"/>
              </w:rPr>
              <w:t xml:space="preserve">se in un treno sono ubicati i seguenti veicoli: </w:t>
            </w:r>
          </w:p>
          <w:p w14:paraId="6E08A3F8" w14:textId="77777777" w:rsidR="00E432C7" w:rsidRPr="00B9468A" w:rsidRDefault="00E432C7">
            <w:pPr>
              <w:pStyle w:val="Struktur1"/>
              <w:ind w:left="924"/>
              <w:rPr>
                <w:lang w:val="it-CH"/>
              </w:rPr>
            </w:pPr>
            <w:r w:rsidRPr="00B9468A">
              <w:rPr>
                <w:lang w:val="it-CH"/>
              </w:rPr>
              <w:t>–</w:t>
            </w:r>
            <w:r w:rsidRPr="00B9468A">
              <w:rPr>
                <w:lang w:val="it-CH"/>
              </w:rPr>
              <w:tab/>
              <w:t xml:space="preserve">veicoli con eccessiva distanza interna fra gli assi. I </w:t>
            </w:r>
            <w:r w:rsidR="00AB3912" w:rsidRPr="00B9468A">
              <w:rPr>
                <w:lang w:val="it-CH"/>
              </w:rPr>
              <w:t>GI</w:t>
            </w:r>
            <w:r w:rsidRPr="00B9468A">
              <w:rPr>
                <w:lang w:val="it-CH"/>
              </w:rPr>
              <w:t xml:space="preserve"> disciplinano la misura dell’interasse ammessa nelle prescrizioni d’esercizio. </w:t>
            </w:r>
          </w:p>
          <w:p w14:paraId="5C874186" w14:textId="77777777" w:rsidR="00E432C7" w:rsidRPr="00B9468A" w:rsidRDefault="00E432C7">
            <w:pPr>
              <w:pStyle w:val="Struktur1"/>
              <w:ind w:left="924"/>
              <w:rPr>
                <w:lang w:val="it-CH"/>
              </w:rPr>
            </w:pPr>
            <w:r w:rsidRPr="00B9468A">
              <w:rPr>
                <w:lang w:val="it-CH"/>
              </w:rPr>
              <w:t>–</w:t>
            </w:r>
            <w:r w:rsidRPr="00B9468A">
              <w:rPr>
                <w:lang w:val="it-CH"/>
              </w:rPr>
              <w:tab/>
              <w:t>veicoli circolanti come trasporto eccezionale</w:t>
            </w:r>
          </w:p>
          <w:p w14:paraId="4BE9A931" w14:textId="77777777" w:rsidR="00E432C7" w:rsidRPr="00B9468A" w:rsidRDefault="00E432C7">
            <w:pPr>
              <w:pStyle w:val="Struktur1"/>
              <w:ind w:left="924"/>
              <w:rPr>
                <w:lang w:val="it-CH"/>
              </w:rPr>
            </w:pPr>
            <w:r w:rsidRPr="00B9468A">
              <w:rPr>
                <w:lang w:val="it-CH"/>
              </w:rPr>
              <w:t>–</w:t>
            </w:r>
            <w:r w:rsidRPr="00B9468A">
              <w:rPr>
                <w:lang w:val="it-CH"/>
              </w:rPr>
              <w:tab/>
              <w:t xml:space="preserve">veicoli accodati. </w:t>
            </w:r>
          </w:p>
          <w:p w14:paraId="5E0C8BC6" w14:textId="77777777" w:rsidR="00E432C7" w:rsidRPr="00B9468A" w:rsidRDefault="00E432C7">
            <w:pPr>
              <w:pStyle w:val="Absatz"/>
              <w:numPr>
                <w:ilvl w:val="0"/>
                <w:numId w:val="50"/>
              </w:numPr>
              <w:rPr>
                <w:lang w:val="it-CH"/>
              </w:rPr>
            </w:pPr>
            <w:r w:rsidRPr="00B9468A">
              <w:rPr>
                <w:lang w:val="it-CH"/>
              </w:rPr>
              <w:t xml:space="preserve">se nel treno si trova merce pericolosa. I </w:t>
            </w:r>
            <w:r w:rsidR="00AB3912" w:rsidRPr="00B9468A">
              <w:rPr>
                <w:lang w:val="it-CH"/>
              </w:rPr>
              <w:t>GI</w:t>
            </w:r>
            <w:r w:rsidRPr="00B9468A">
              <w:rPr>
                <w:lang w:val="it-CH"/>
              </w:rPr>
              <w:t xml:space="preserve"> regolano le informazioni necessarie.</w:t>
            </w:r>
          </w:p>
          <w:p w14:paraId="225B1601" w14:textId="77777777" w:rsidR="00E432C7" w:rsidRPr="00B9468A" w:rsidRDefault="00E432C7">
            <w:pPr>
              <w:pStyle w:val="Absatz"/>
              <w:numPr>
                <w:ilvl w:val="0"/>
                <w:numId w:val="50"/>
              </w:numPr>
              <w:rPr>
                <w:lang w:val="it-CH"/>
              </w:rPr>
            </w:pPr>
            <w:r w:rsidRPr="00B9468A">
              <w:rPr>
                <w:lang w:val="it-CH"/>
              </w:rPr>
              <w:t>se vengono trasportati eccezionalmente viaggiatori o animali</w:t>
            </w:r>
          </w:p>
          <w:p w14:paraId="1B67ED7F" w14:textId="77777777" w:rsidR="00E432C7" w:rsidRPr="00B9468A" w:rsidRDefault="00E432C7">
            <w:pPr>
              <w:pStyle w:val="Absatz"/>
              <w:rPr>
                <w:lang w:val="it-CH"/>
              </w:rPr>
            </w:pPr>
            <w:r w:rsidRPr="00B9468A">
              <w:rPr>
                <w:lang w:val="it-CH"/>
              </w:rPr>
              <w:t xml:space="preserve">Il </w:t>
            </w:r>
            <w:r w:rsidR="00AB3912" w:rsidRPr="00B9468A">
              <w:rPr>
                <w:lang w:val="it-CH"/>
              </w:rPr>
              <w:t>CMOV</w:t>
            </w:r>
            <w:r w:rsidRPr="00B9468A">
              <w:rPr>
                <w:lang w:val="it-CH"/>
              </w:rPr>
              <w:t xml:space="preserve"> della stazione di partenza ne avvisa i </w:t>
            </w:r>
            <w:r w:rsidR="00AB3912" w:rsidRPr="00B9468A">
              <w:rPr>
                <w:lang w:val="it-CH"/>
              </w:rPr>
              <w:t xml:space="preserve">CMOV </w:t>
            </w:r>
            <w:r w:rsidRPr="00B9468A">
              <w:rPr>
                <w:lang w:val="it-CH"/>
              </w:rPr>
              <w:t>delle stazioni intermedie e della stazione di fine corsa.</w:t>
            </w:r>
          </w:p>
        </w:tc>
      </w:tr>
      <w:tr w:rsidR="00F0120D" w:rsidRPr="00C30C7D" w14:paraId="08819DE9" w14:textId="77777777">
        <w:tc>
          <w:tcPr>
            <w:tcW w:w="794" w:type="dxa"/>
          </w:tcPr>
          <w:p w14:paraId="69880961" w14:textId="77777777" w:rsidR="00F0120D" w:rsidRPr="00B9468A" w:rsidRDefault="00F0120D" w:rsidP="00F0120D">
            <w:pPr>
              <w:pStyle w:val="Absatz09pt"/>
              <w:rPr>
                <w:lang w:val="it-CH"/>
              </w:rPr>
            </w:pPr>
          </w:p>
        </w:tc>
        <w:tc>
          <w:tcPr>
            <w:tcW w:w="5337" w:type="dxa"/>
            <w:gridSpan w:val="2"/>
          </w:tcPr>
          <w:p w14:paraId="22DCB7BD" w14:textId="77777777" w:rsidR="00F0120D" w:rsidRPr="00B9468A" w:rsidRDefault="00F0120D" w:rsidP="00F0120D">
            <w:pPr>
              <w:pStyle w:val="Absatz09pt"/>
              <w:rPr>
                <w:lang w:val="it-CH"/>
              </w:rPr>
            </w:pPr>
          </w:p>
        </w:tc>
      </w:tr>
      <w:tr w:rsidR="00E432C7" w:rsidRPr="00B9468A" w14:paraId="622106CA" w14:textId="77777777">
        <w:trPr>
          <w:gridAfter w:val="1"/>
          <w:wAfter w:w="6" w:type="dxa"/>
        </w:trPr>
        <w:tc>
          <w:tcPr>
            <w:tcW w:w="794" w:type="dxa"/>
          </w:tcPr>
          <w:p w14:paraId="332FF58D" w14:textId="13132375" w:rsidR="00E432C7" w:rsidRPr="00B9468A" w:rsidRDefault="00837E07">
            <w:pPr>
              <w:pStyle w:val="TitelAnh1"/>
              <w:rPr>
                <w:lang w:val="it-CH"/>
              </w:rPr>
            </w:pPr>
            <w:r w:rsidRPr="00B9468A">
              <w:rPr>
                <w:lang w:val="it-CH"/>
              </w:rPr>
              <w:br w:type="page"/>
            </w:r>
            <w:r w:rsidR="00E432C7" w:rsidRPr="00B9468A">
              <w:rPr>
                <w:b w:val="0"/>
                <w:lang w:val="it-CH"/>
              </w:rPr>
              <w:br w:type="page"/>
            </w:r>
            <w:r w:rsidR="00E432C7" w:rsidRPr="00B9468A">
              <w:rPr>
                <w:b w:val="0"/>
                <w:lang w:val="it-CH"/>
              </w:rPr>
              <w:br w:type="page"/>
            </w:r>
            <w:r w:rsidR="00E432C7" w:rsidRPr="00B9468A">
              <w:rPr>
                <w:lang w:val="it-CH"/>
              </w:rPr>
              <w:t>1.5</w:t>
            </w:r>
          </w:p>
        </w:tc>
        <w:tc>
          <w:tcPr>
            <w:tcW w:w="5331" w:type="dxa"/>
          </w:tcPr>
          <w:p w14:paraId="51EBE79B" w14:textId="77777777" w:rsidR="00E432C7" w:rsidRPr="00B9468A" w:rsidRDefault="00E432C7">
            <w:pPr>
              <w:pStyle w:val="TitelAnh1"/>
              <w:rPr>
                <w:lang w:val="it-CH"/>
              </w:rPr>
            </w:pPr>
            <w:r w:rsidRPr="00B9468A">
              <w:rPr>
                <w:lang w:val="it-CH"/>
              </w:rPr>
              <w:t>Peso rimorchiato</w:t>
            </w:r>
          </w:p>
        </w:tc>
      </w:tr>
      <w:tr w:rsidR="00E432C7" w:rsidRPr="00B9468A" w14:paraId="6CE1DC06" w14:textId="77777777">
        <w:trPr>
          <w:gridAfter w:val="1"/>
          <w:wAfter w:w="6" w:type="dxa"/>
        </w:trPr>
        <w:tc>
          <w:tcPr>
            <w:tcW w:w="794" w:type="dxa"/>
          </w:tcPr>
          <w:p w14:paraId="280E5949" w14:textId="77777777" w:rsidR="00E432C7" w:rsidRPr="00B9468A" w:rsidRDefault="00E432C7">
            <w:pPr>
              <w:pStyle w:val="Tababstandnach"/>
              <w:rPr>
                <w:lang w:val="it-CH"/>
              </w:rPr>
            </w:pPr>
          </w:p>
        </w:tc>
        <w:tc>
          <w:tcPr>
            <w:tcW w:w="5331" w:type="dxa"/>
          </w:tcPr>
          <w:p w14:paraId="4984208F" w14:textId="77777777" w:rsidR="00E432C7" w:rsidRPr="00B9468A" w:rsidRDefault="00E432C7">
            <w:pPr>
              <w:pStyle w:val="Tababstandnach"/>
              <w:rPr>
                <w:lang w:val="it-CH"/>
              </w:rPr>
            </w:pPr>
          </w:p>
        </w:tc>
      </w:tr>
      <w:tr w:rsidR="00E432C7" w:rsidRPr="00C30C7D" w14:paraId="4912A9F6" w14:textId="77777777">
        <w:trPr>
          <w:gridAfter w:val="1"/>
          <w:wAfter w:w="6" w:type="dxa"/>
          <w:trHeight w:val="1901"/>
        </w:trPr>
        <w:tc>
          <w:tcPr>
            <w:tcW w:w="794" w:type="dxa"/>
          </w:tcPr>
          <w:p w14:paraId="2FC2B65C" w14:textId="77777777" w:rsidR="00E432C7" w:rsidRPr="00B9468A" w:rsidRDefault="00E432C7">
            <w:pPr>
              <w:pStyle w:val="Absatz"/>
              <w:rPr>
                <w:lang w:val="it-CH"/>
              </w:rPr>
            </w:pPr>
          </w:p>
        </w:tc>
        <w:tc>
          <w:tcPr>
            <w:tcW w:w="5331" w:type="dxa"/>
          </w:tcPr>
          <w:p w14:paraId="5BDABBB7" w14:textId="77777777" w:rsidR="00E432C7" w:rsidRPr="00B9468A" w:rsidRDefault="00E432C7">
            <w:pPr>
              <w:pStyle w:val="Absatz"/>
              <w:rPr>
                <w:lang w:val="it-CH"/>
              </w:rPr>
            </w:pPr>
            <w:r w:rsidRPr="00B9468A">
              <w:rPr>
                <w:lang w:val="it-CH"/>
              </w:rPr>
              <w:t xml:space="preserve">Il peso rimorchiato non può superare la somma dei pesi norma ammessi per la tratta interessata, di tutti i veicoli motore attivi nel treno. In questo contesto si deve prestare attenzione </w:t>
            </w:r>
          </w:p>
          <w:p w14:paraId="71604294" w14:textId="77777777" w:rsidR="00E432C7" w:rsidRPr="00B9468A" w:rsidRDefault="00E432C7">
            <w:pPr>
              <w:pStyle w:val="Struktur1"/>
              <w:rPr>
                <w:lang w:val="it-CH"/>
              </w:rPr>
            </w:pPr>
            <w:r w:rsidRPr="00B9468A">
              <w:rPr>
                <w:lang w:val="it-CH"/>
              </w:rPr>
              <w:t>–</w:t>
            </w:r>
            <w:r w:rsidRPr="00B9468A">
              <w:rPr>
                <w:lang w:val="it-CH"/>
              </w:rPr>
              <w:tab/>
              <w:t>al peso massimo ammesso al gancio di trazione</w:t>
            </w:r>
          </w:p>
          <w:p w14:paraId="14E72593" w14:textId="77777777" w:rsidR="00E432C7" w:rsidRPr="00B9468A" w:rsidRDefault="00E432C7">
            <w:pPr>
              <w:pStyle w:val="Struktur1"/>
              <w:rPr>
                <w:lang w:val="it-CH"/>
              </w:rPr>
            </w:pPr>
            <w:r w:rsidRPr="00B9468A">
              <w:rPr>
                <w:lang w:val="it-CH"/>
              </w:rPr>
              <w:t>–</w:t>
            </w:r>
            <w:r w:rsidRPr="00B9468A">
              <w:rPr>
                <w:lang w:val="it-CH"/>
              </w:rPr>
              <w:tab/>
              <w:t xml:space="preserve">il peso spinto ammesso. </w:t>
            </w:r>
          </w:p>
          <w:p w14:paraId="02992AFC" w14:textId="77777777" w:rsidR="00E432C7" w:rsidRPr="00B9468A" w:rsidRDefault="00E432C7">
            <w:pPr>
              <w:pStyle w:val="Absatz"/>
              <w:rPr>
                <w:lang w:val="it-CH"/>
              </w:rPr>
            </w:pPr>
            <w:r w:rsidRPr="00B9468A">
              <w:rPr>
                <w:lang w:val="it-CH"/>
              </w:rPr>
              <w:t xml:space="preserve">Il peso massimo al gancio di trazione, il peso spinto ammesso come pure i pesi norma fissati per i singoli veicoli motori sono indicati per ogni tratta nelle disposizioni esecutive delle </w:t>
            </w:r>
            <w:r w:rsidR="00AB3912" w:rsidRPr="00B9468A">
              <w:rPr>
                <w:lang w:val="it-CH"/>
              </w:rPr>
              <w:t>ITF</w:t>
            </w:r>
            <w:r w:rsidRPr="00B9468A">
              <w:rPr>
                <w:lang w:val="it-CH"/>
              </w:rPr>
              <w:t>.</w:t>
            </w:r>
          </w:p>
        </w:tc>
      </w:tr>
    </w:tbl>
    <w:p w14:paraId="6C0F26D9" w14:textId="77777777" w:rsidR="00837E07" w:rsidRPr="00B9468A" w:rsidRDefault="00837E07" w:rsidP="00837E07">
      <w:pPr>
        <w:pStyle w:val="Abstand4pt"/>
        <w:rPr>
          <w:lang w:val="it-CH"/>
        </w:rPr>
      </w:pPr>
    </w:p>
    <w:p w14:paraId="1C523391" w14:textId="77777777" w:rsidR="00E432C7" w:rsidRPr="00B9468A" w:rsidRDefault="00837E07" w:rsidP="00837E07">
      <w:pPr>
        <w:pStyle w:val="Abstand4pt"/>
        <w:rPr>
          <w:lang w:val="it-CH"/>
        </w:rPr>
      </w:pPr>
      <w:r w:rsidRPr="00B9468A">
        <w:rPr>
          <w:lang w:val="it-CH"/>
        </w:rPr>
        <w:br w:type="page"/>
      </w:r>
    </w:p>
    <w:p w14:paraId="063C21B0" w14:textId="77777777" w:rsidR="00F0120D" w:rsidRPr="00A25F5A" w:rsidRDefault="00F0120D">
      <w:pPr>
        <w:rPr>
          <w:lang w:val="it-CH"/>
        </w:rPr>
      </w:pPr>
      <w:r w:rsidRPr="00A25F5A">
        <w:rPr>
          <w:b/>
          <w:lang w:val="it-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E432C7" w:rsidRPr="00B9468A" w14:paraId="1625B782" w14:textId="77777777">
        <w:tc>
          <w:tcPr>
            <w:tcW w:w="794" w:type="dxa"/>
          </w:tcPr>
          <w:p w14:paraId="18910856" w14:textId="7A28B1DB" w:rsidR="00E432C7" w:rsidRPr="00B9468A" w:rsidRDefault="00E432C7">
            <w:pPr>
              <w:pStyle w:val="TitelAnh1"/>
              <w:rPr>
                <w:lang w:val="it-CH"/>
              </w:rPr>
            </w:pPr>
            <w:r w:rsidRPr="00B9468A">
              <w:rPr>
                <w:b w:val="0"/>
                <w:lang w:val="it-CH"/>
              </w:rPr>
              <w:lastRenderedPageBreak/>
              <w:br w:type="page"/>
            </w:r>
            <w:r w:rsidRPr="00B9468A">
              <w:rPr>
                <w:b w:val="0"/>
                <w:lang w:val="it-CH"/>
              </w:rPr>
              <w:br w:type="page"/>
            </w:r>
            <w:r w:rsidRPr="00B9468A">
              <w:rPr>
                <w:lang w:val="it-CH"/>
              </w:rPr>
              <w:t>2</w:t>
            </w:r>
          </w:p>
        </w:tc>
        <w:tc>
          <w:tcPr>
            <w:tcW w:w="5331" w:type="dxa"/>
          </w:tcPr>
          <w:p w14:paraId="0EF989BC" w14:textId="77777777" w:rsidR="00E432C7" w:rsidRPr="00B9468A" w:rsidRDefault="00E432C7">
            <w:pPr>
              <w:pStyle w:val="TitelAnh1"/>
              <w:rPr>
                <w:lang w:val="it-CH"/>
              </w:rPr>
            </w:pPr>
            <w:proofErr w:type="spellStart"/>
            <w:r w:rsidRPr="00B9468A">
              <w:rPr>
                <w:lang w:val="it-CH"/>
              </w:rPr>
              <w:t>Assicuramento</w:t>
            </w:r>
            <w:proofErr w:type="spellEnd"/>
            <w:r w:rsidRPr="00B9468A">
              <w:rPr>
                <w:lang w:val="it-CH"/>
              </w:rPr>
              <w:t xml:space="preserve"> di treni fermi</w:t>
            </w:r>
          </w:p>
        </w:tc>
      </w:tr>
      <w:tr w:rsidR="00E432C7" w:rsidRPr="00B9468A" w14:paraId="7D5C7628" w14:textId="77777777">
        <w:tc>
          <w:tcPr>
            <w:tcW w:w="794" w:type="dxa"/>
          </w:tcPr>
          <w:p w14:paraId="3FFDB145" w14:textId="77777777" w:rsidR="00E432C7" w:rsidRPr="00B9468A" w:rsidRDefault="00E432C7">
            <w:pPr>
              <w:pStyle w:val="TitelAnh1"/>
              <w:rPr>
                <w:lang w:val="it-CH"/>
              </w:rPr>
            </w:pPr>
            <w:r w:rsidRPr="00B9468A">
              <w:rPr>
                <w:lang w:val="it-CH"/>
              </w:rPr>
              <w:t>2.1</w:t>
            </w:r>
          </w:p>
        </w:tc>
        <w:tc>
          <w:tcPr>
            <w:tcW w:w="5331" w:type="dxa"/>
          </w:tcPr>
          <w:p w14:paraId="02868301" w14:textId="77777777" w:rsidR="00E432C7" w:rsidRPr="00B9468A" w:rsidRDefault="00E432C7">
            <w:pPr>
              <w:pStyle w:val="TitelAnh1"/>
              <w:rPr>
                <w:lang w:val="it-CH"/>
              </w:rPr>
            </w:pPr>
            <w:proofErr w:type="spellStart"/>
            <w:r w:rsidRPr="00B9468A">
              <w:rPr>
                <w:lang w:val="it-CH"/>
              </w:rPr>
              <w:t>Assicuramento</w:t>
            </w:r>
            <w:proofErr w:type="spellEnd"/>
            <w:r w:rsidRPr="00B9468A">
              <w:rPr>
                <w:lang w:val="it-CH"/>
              </w:rPr>
              <w:t xml:space="preserve"> </w:t>
            </w:r>
          </w:p>
        </w:tc>
      </w:tr>
      <w:tr w:rsidR="00E432C7" w:rsidRPr="00B9468A" w14:paraId="03F51E7F" w14:textId="77777777">
        <w:tc>
          <w:tcPr>
            <w:tcW w:w="794" w:type="dxa"/>
          </w:tcPr>
          <w:p w14:paraId="5F2DD099" w14:textId="77777777" w:rsidR="00E432C7" w:rsidRPr="00B9468A" w:rsidRDefault="00E432C7">
            <w:pPr>
              <w:pStyle w:val="Tababstandnach"/>
              <w:rPr>
                <w:lang w:val="it-CH"/>
              </w:rPr>
            </w:pPr>
          </w:p>
        </w:tc>
        <w:tc>
          <w:tcPr>
            <w:tcW w:w="5331" w:type="dxa"/>
          </w:tcPr>
          <w:p w14:paraId="7BA855EB" w14:textId="77777777" w:rsidR="00E432C7" w:rsidRPr="00B9468A" w:rsidRDefault="00E432C7">
            <w:pPr>
              <w:pStyle w:val="Tababstandnach"/>
              <w:rPr>
                <w:lang w:val="it-CH"/>
              </w:rPr>
            </w:pPr>
          </w:p>
        </w:tc>
      </w:tr>
      <w:tr w:rsidR="00E432C7" w:rsidRPr="00C30C7D" w14:paraId="2E715A02" w14:textId="77777777">
        <w:tc>
          <w:tcPr>
            <w:tcW w:w="794" w:type="dxa"/>
          </w:tcPr>
          <w:p w14:paraId="6D9FA701" w14:textId="77777777" w:rsidR="00E432C7" w:rsidRPr="00B9468A" w:rsidRDefault="00E432C7">
            <w:pPr>
              <w:pStyle w:val="Absatz"/>
              <w:rPr>
                <w:lang w:val="it-CH"/>
              </w:rPr>
            </w:pPr>
          </w:p>
        </w:tc>
        <w:tc>
          <w:tcPr>
            <w:tcW w:w="5331" w:type="dxa"/>
          </w:tcPr>
          <w:p w14:paraId="20D6CC66" w14:textId="77777777" w:rsidR="00E432C7" w:rsidRPr="00B9468A" w:rsidRDefault="00E432C7">
            <w:pPr>
              <w:pStyle w:val="Absatz"/>
              <w:rPr>
                <w:lang w:val="it-CH"/>
              </w:rPr>
            </w:pPr>
            <w:r w:rsidRPr="00B9468A">
              <w:rPr>
                <w:lang w:val="it-CH"/>
              </w:rPr>
              <w:t xml:space="preserve">I treni o le parti di treni fermi vanno assicurati contro il rischio di fuga. </w:t>
            </w:r>
          </w:p>
          <w:p w14:paraId="6B6C226B" w14:textId="77777777" w:rsidR="000D3276" w:rsidRPr="00B9468A" w:rsidRDefault="000D3276">
            <w:pPr>
              <w:pStyle w:val="Absatz"/>
              <w:rPr>
                <w:strike/>
                <w:lang w:val="it-CH"/>
              </w:rPr>
            </w:pPr>
            <w:r w:rsidRPr="00B9468A">
              <w:rPr>
                <w:lang w:val="it-CH"/>
              </w:rPr>
              <w:t xml:space="preserve">Per le tratte ad </w:t>
            </w:r>
            <w:r w:rsidR="008134F5" w:rsidRPr="00B9468A">
              <w:rPr>
                <w:lang w:val="it-CH"/>
              </w:rPr>
              <w:t>aderenza</w:t>
            </w:r>
            <w:r w:rsidRPr="00B9468A">
              <w:rPr>
                <w:lang w:val="it-CH"/>
              </w:rPr>
              <w:t xml:space="preserve"> sono determinanti le norme relative alla forza di ritenuta</w:t>
            </w:r>
            <w:r w:rsidR="00B00C53" w:rsidRPr="00B9468A">
              <w:rPr>
                <w:lang w:val="it-CH"/>
              </w:rPr>
              <w:t>.</w:t>
            </w:r>
            <w:r w:rsidRPr="00B9468A">
              <w:rPr>
                <w:lang w:val="it-CH"/>
              </w:rPr>
              <w:t xml:space="preserve"> </w:t>
            </w:r>
            <w:r w:rsidR="00B00C53" w:rsidRPr="00B9468A">
              <w:rPr>
                <w:lang w:val="it-CH"/>
              </w:rPr>
              <w:t>S</w:t>
            </w:r>
            <w:r w:rsidRPr="00B9468A">
              <w:rPr>
                <w:lang w:val="it-CH"/>
              </w:rPr>
              <w:t>ulle tratte o le sezioni a cremagliera valgono le corrispondenti prescrizioni d’esercizio dell’ITF.</w:t>
            </w:r>
            <w:r w:rsidRPr="00B9468A">
              <w:rPr>
                <w:rStyle w:val="eop"/>
                <w:shd w:val="clear" w:color="auto" w:fill="FFFFFF"/>
                <w:lang w:val="it-CH"/>
              </w:rPr>
              <w:t> </w:t>
            </w:r>
          </w:p>
        </w:tc>
      </w:tr>
      <w:tr w:rsidR="00E432C7" w:rsidRPr="00C30C7D" w14:paraId="2DEEEE38" w14:textId="77777777">
        <w:tc>
          <w:tcPr>
            <w:tcW w:w="794" w:type="dxa"/>
          </w:tcPr>
          <w:p w14:paraId="4D96D15F" w14:textId="77777777" w:rsidR="00E432C7" w:rsidRPr="00B9468A" w:rsidRDefault="00E432C7">
            <w:pPr>
              <w:pStyle w:val="Absatz09pt"/>
              <w:rPr>
                <w:lang w:val="it-CH"/>
              </w:rPr>
            </w:pPr>
          </w:p>
        </w:tc>
        <w:tc>
          <w:tcPr>
            <w:tcW w:w="5331" w:type="dxa"/>
          </w:tcPr>
          <w:p w14:paraId="2DEB10C4" w14:textId="77777777" w:rsidR="00E432C7" w:rsidRPr="00B9468A" w:rsidRDefault="00E432C7">
            <w:pPr>
              <w:pStyle w:val="Absatz09pt"/>
              <w:rPr>
                <w:lang w:val="it-CH"/>
              </w:rPr>
            </w:pPr>
          </w:p>
        </w:tc>
      </w:tr>
      <w:tr w:rsidR="00E432C7" w:rsidRPr="00B9468A" w14:paraId="5641D839" w14:textId="77777777">
        <w:tc>
          <w:tcPr>
            <w:tcW w:w="794" w:type="dxa"/>
          </w:tcPr>
          <w:p w14:paraId="4235AAF7" w14:textId="77777777" w:rsidR="00E432C7" w:rsidRPr="00B9468A" w:rsidRDefault="00E432C7">
            <w:pPr>
              <w:pStyle w:val="TitelAnh1"/>
              <w:rPr>
                <w:lang w:val="it-CH"/>
              </w:rPr>
            </w:pPr>
            <w:r w:rsidRPr="00B9468A">
              <w:rPr>
                <w:lang w:val="it-CH"/>
              </w:rPr>
              <w:t>2.2</w:t>
            </w:r>
          </w:p>
        </w:tc>
        <w:tc>
          <w:tcPr>
            <w:tcW w:w="5331" w:type="dxa"/>
          </w:tcPr>
          <w:p w14:paraId="1FECB0A8" w14:textId="77777777" w:rsidR="00E432C7" w:rsidRPr="00B9468A" w:rsidRDefault="00E432C7">
            <w:pPr>
              <w:pStyle w:val="TitelAnh1"/>
              <w:rPr>
                <w:lang w:val="it-CH"/>
              </w:rPr>
            </w:pPr>
            <w:r w:rsidRPr="00B9468A">
              <w:rPr>
                <w:lang w:val="it-CH"/>
              </w:rPr>
              <w:t>Forza di ritenuta minima</w:t>
            </w:r>
          </w:p>
        </w:tc>
      </w:tr>
      <w:tr w:rsidR="00E432C7" w:rsidRPr="00B9468A" w14:paraId="37362306" w14:textId="77777777">
        <w:tc>
          <w:tcPr>
            <w:tcW w:w="794" w:type="dxa"/>
          </w:tcPr>
          <w:p w14:paraId="3710EF94" w14:textId="77777777" w:rsidR="00E432C7" w:rsidRPr="00B9468A" w:rsidRDefault="00E432C7">
            <w:pPr>
              <w:pStyle w:val="Tababstandnach"/>
              <w:rPr>
                <w:lang w:val="it-CH"/>
              </w:rPr>
            </w:pPr>
          </w:p>
        </w:tc>
        <w:tc>
          <w:tcPr>
            <w:tcW w:w="5331" w:type="dxa"/>
          </w:tcPr>
          <w:p w14:paraId="1FC3D7AF" w14:textId="77777777" w:rsidR="00E432C7" w:rsidRPr="00B9468A" w:rsidRDefault="00E432C7">
            <w:pPr>
              <w:pStyle w:val="Tababstandnach"/>
              <w:rPr>
                <w:lang w:val="it-CH"/>
              </w:rPr>
            </w:pPr>
          </w:p>
        </w:tc>
      </w:tr>
      <w:tr w:rsidR="00E432C7" w:rsidRPr="00C30C7D" w14:paraId="3DEF0B5C" w14:textId="77777777">
        <w:tc>
          <w:tcPr>
            <w:tcW w:w="794" w:type="dxa"/>
          </w:tcPr>
          <w:p w14:paraId="32EA7DD7" w14:textId="77777777" w:rsidR="00E432C7" w:rsidRPr="00B9468A" w:rsidRDefault="00E432C7">
            <w:pPr>
              <w:pStyle w:val="Absatz"/>
              <w:rPr>
                <w:lang w:val="it-CH"/>
              </w:rPr>
            </w:pPr>
          </w:p>
        </w:tc>
        <w:tc>
          <w:tcPr>
            <w:tcW w:w="5331" w:type="dxa"/>
          </w:tcPr>
          <w:p w14:paraId="68EA60B8" w14:textId="77777777" w:rsidR="00E432C7" w:rsidRPr="00B9468A" w:rsidRDefault="00E432C7">
            <w:pPr>
              <w:pStyle w:val="Absatz"/>
              <w:rPr>
                <w:lang w:val="it-CH"/>
              </w:rPr>
            </w:pPr>
            <w:r w:rsidRPr="00B9468A">
              <w:rPr>
                <w:lang w:val="it-CH"/>
              </w:rPr>
              <w:t xml:space="preserve">La somma delle forze di ritenuta dei mezzi di frenatura indipendenti dal freno ad aria non può essere inferiore alla forza di ritenuta minima per il treno sulla pendenza corrispondente. </w:t>
            </w:r>
          </w:p>
          <w:p w14:paraId="028D54DB" w14:textId="77777777" w:rsidR="00E432C7" w:rsidRPr="00B9468A" w:rsidRDefault="00E432C7">
            <w:pPr>
              <w:pStyle w:val="Absatz"/>
              <w:rPr>
                <w:lang w:val="it-CH"/>
              </w:rPr>
            </w:pPr>
            <w:r w:rsidRPr="00B9468A">
              <w:rPr>
                <w:lang w:val="it-CH"/>
              </w:rPr>
              <w:t>Per le tratte ad aderenza con una pendenza fino al 75‰ i valori per la forza di ritenuta minima possono essere desunti dall’annesso 1.</w:t>
            </w:r>
          </w:p>
          <w:p w14:paraId="02FCF927" w14:textId="77777777" w:rsidR="00E432C7" w:rsidRPr="00B9468A" w:rsidRDefault="00E432C7">
            <w:pPr>
              <w:pStyle w:val="Absatz"/>
              <w:rPr>
                <w:lang w:val="it-CH"/>
              </w:rPr>
            </w:pPr>
            <w:r w:rsidRPr="00B9468A">
              <w:rPr>
                <w:lang w:val="it-CH"/>
              </w:rPr>
              <w:t xml:space="preserve">I </w:t>
            </w:r>
            <w:r w:rsidR="00AB3912" w:rsidRPr="00B9468A">
              <w:rPr>
                <w:lang w:val="it-CH"/>
              </w:rPr>
              <w:t>GI</w:t>
            </w:r>
            <w:r w:rsidRPr="00B9468A">
              <w:rPr>
                <w:lang w:val="it-CH"/>
              </w:rPr>
              <w:t xml:space="preserve"> fissano nelle prescrizioni d’esercizio la forza di ritenuta minima per le pendenze superiori al 75‰. </w:t>
            </w:r>
          </w:p>
        </w:tc>
      </w:tr>
      <w:tr w:rsidR="00E432C7" w:rsidRPr="00C30C7D" w14:paraId="1784FFA9" w14:textId="77777777">
        <w:tc>
          <w:tcPr>
            <w:tcW w:w="794" w:type="dxa"/>
          </w:tcPr>
          <w:p w14:paraId="1693B01F" w14:textId="77777777" w:rsidR="00E432C7" w:rsidRPr="00B9468A" w:rsidRDefault="00E432C7">
            <w:pPr>
              <w:pStyle w:val="Absatz09pt"/>
              <w:rPr>
                <w:lang w:val="it-CH"/>
              </w:rPr>
            </w:pPr>
          </w:p>
        </w:tc>
        <w:tc>
          <w:tcPr>
            <w:tcW w:w="5331" w:type="dxa"/>
          </w:tcPr>
          <w:p w14:paraId="3AD85015" w14:textId="77777777" w:rsidR="00E432C7" w:rsidRPr="00B9468A" w:rsidRDefault="00E432C7">
            <w:pPr>
              <w:pStyle w:val="Absatz09pt"/>
              <w:rPr>
                <w:lang w:val="it-CH"/>
              </w:rPr>
            </w:pPr>
          </w:p>
        </w:tc>
      </w:tr>
      <w:tr w:rsidR="00E432C7" w:rsidRPr="00C30C7D" w14:paraId="67DE2E28" w14:textId="77777777">
        <w:tc>
          <w:tcPr>
            <w:tcW w:w="794" w:type="dxa"/>
          </w:tcPr>
          <w:p w14:paraId="6450BB8D" w14:textId="77777777" w:rsidR="00E432C7" w:rsidRPr="00B9468A" w:rsidRDefault="00E432C7">
            <w:pPr>
              <w:pStyle w:val="TitelAnh1"/>
              <w:rPr>
                <w:lang w:val="it-CH"/>
              </w:rPr>
            </w:pPr>
            <w:r w:rsidRPr="00B9468A">
              <w:rPr>
                <w:lang w:val="it-CH"/>
              </w:rPr>
              <w:t>2.3</w:t>
            </w:r>
          </w:p>
        </w:tc>
        <w:tc>
          <w:tcPr>
            <w:tcW w:w="5331" w:type="dxa"/>
          </w:tcPr>
          <w:p w14:paraId="0838032B" w14:textId="77777777" w:rsidR="00E432C7" w:rsidRPr="00B9468A" w:rsidRDefault="00E432C7">
            <w:pPr>
              <w:pStyle w:val="TitelAnh1"/>
              <w:rPr>
                <w:lang w:val="it-CH"/>
              </w:rPr>
            </w:pPr>
            <w:r w:rsidRPr="00B9468A">
              <w:rPr>
                <w:lang w:val="it-CH"/>
              </w:rPr>
              <w:t>Forza di ritenuta minima alla partenza</w:t>
            </w:r>
          </w:p>
        </w:tc>
      </w:tr>
      <w:tr w:rsidR="00E432C7" w:rsidRPr="00C30C7D" w14:paraId="4BA0AA60" w14:textId="77777777">
        <w:tc>
          <w:tcPr>
            <w:tcW w:w="794" w:type="dxa"/>
          </w:tcPr>
          <w:p w14:paraId="519DB4CF" w14:textId="77777777" w:rsidR="00E432C7" w:rsidRPr="00B9468A" w:rsidRDefault="00E432C7">
            <w:pPr>
              <w:pStyle w:val="Tababstandnach"/>
              <w:rPr>
                <w:lang w:val="it-CH"/>
              </w:rPr>
            </w:pPr>
          </w:p>
        </w:tc>
        <w:tc>
          <w:tcPr>
            <w:tcW w:w="5331" w:type="dxa"/>
          </w:tcPr>
          <w:p w14:paraId="2A2E41D7" w14:textId="77777777" w:rsidR="00E432C7" w:rsidRPr="00B9468A" w:rsidRDefault="00E432C7">
            <w:pPr>
              <w:pStyle w:val="Tababstandnach"/>
              <w:rPr>
                <w:lang w:val="it-CH"/>
              </w:rPr>
            </w:pPr>
          </w:p>
        </w:tc>
      </w:tr>
      <w:tr w:rsidR="00E432C7" w:rsidRPr="00C30C7D" w14:paraId="194499F6" w14:textId="77777777">
        <w:tc>
          <w:tcPr>
            <w:tcW w:w="794" w:type="dxa"/>
          </w:tcPr>
          <w:p w14:paraId="6DB4F379" w14:textId="77777777" w:rsidR="00E432C7" w:rsidRPr="00B9468A" w:rsidRDefault="00E432C7">
            <w:pPr>
              <w:pStyle w:val="Absatz"/>
              <w:rPr>
                <w:lang w:val="it-CH"/>
              </w:rPr>
            </w:pPr>
          </w:p>
        </w:tc>
        <w:tc>
          <w:tcPr>
            <w:tcW w:w="5331" w:type="dxa"/>
          </w:tcPr>
          <w:p w14:paraId="51ED578D" w14:textId="77777777" w:rsidR="00E432C7" w:rsidRPr="00B9468A" w:rsidRDefault="00E432C7">
            <w:pPr>
              <w:pStyle w:val="Absatz"/>
              <w:rPr>
                <w:lang w:val="it-CH"/>
              </w:rPr>
            </w:pPr>
            <w:r w:rsidRPr="00B9468A">
              <w:rPr>
                <w:lang w:val="it-CH"/>
              </w:rPr>
              <w:t xml:space="preserve">Alla partenza di un treno devono essere disponibili tanti mezzi di frenatura indipendenti dal freno ad aria, abbastanza per allestire la forza di ritenuta minima. La forza di ritenuta minima deve bastare in ogni momento per la pendenza esistente. </w:t>
            </w:r>
          </w:p>
        </w:tc>
      </w:tr>
      <w:tr w:rsidR="00E432C7" w:rsidRPr="00C30C7D" w14:paraId="0470F489" w14:textId="77777777">
        <w:tc>
          <w:tcPr>
            <w:tcW w:w="794" w:type="dxa"/>
          </w:tcPr>
          <w:p w14:paraId="77D32EC2" w14:textId="77777777" w:rsidR="00E432C7" w:rsidRPr="00B9468A" w:rsidRDefault="00E432C7">
            <w:pPr>
              <w:pStyle w:val="Absatz09pt"/>
              <w:rPr>
                <w:lang w:val="it-CH"/>
              </w:rPr>
            </w:pPr>
          </w:p>
        </w:tc>
        <w:tc>
          <w:tcPr>
            <w:tcW w:w="5331" w:type="dxa"/>
          </w:tcPr>
          <w:p w14:paraId="7BB5B1BF" w14:textId="77777777" w:rsidR="00E432C7" w:rsidRPr="00B9468A" w:rsidRDefault="00E432C7">
            <w:pPr>
              <w:pStyle w:val="Absatz09pt"/>
              <w:rPr>
                <w:lang w:val="it-CH"/>
              </w:rPr>
            </w:pPr>
          </w:p>
        </w:tc>
      </w:tr>
      <w:tr w:rsidR="00E432C7" w:rsidRPr="00B9468A" w14:paraId="058C71F0" w14:textId="77777777">
        <w:tc>
          <w:tcPr>
            <w:tcW w:w="794" w:type="dxa"/>
          </w:tcPr>
          <w:p w14:paraId="7C61E0E4" w14:textId="77777777" w:rsidR="00E432C7" w:rsidRPr="00B9468A" w:rsidRDefault="00E432C7">
            <w:pPr>
              <w:pStyle w:val="TitelAnh1"/>
              <w:rPr>
                <w:lang w:val="it-CH"/>
              </w:rPr>
            </w:pPr>
            <w:r w:rsidRPr="00B9468A">
              <w:rPr>
                <w:lang w:val="it-CH"/>
              </w:rPr>
              <w:t>2.4</w:t>
            </w:r>
          </w:p>
        </w:tc>
        <w:tc>
          <w:tcPr>
            <w:tcW w:w="5331" w:type="dxa"/>
          </w:tcPr>
          <w:p w14:paraId="51FD82B6" w14:textId="77777777" w:rsidR="00E432C7" w:rsidRPr="00B9468A" w:rsidRDefault="00E432C7">
            <w:pPr>
              <w:pStyle w:val="TitelAnh1"/>
              <w:rPr>
                <w:lang w:val="it-CH"/>
              </w:rPr>
            </w:pPr>
            <w:r w:rsidRPr="00B9468A">
              <w:rPr>
                <w:lang w:val="it-CH"/>
              </w:rPr>
              <w:t>Efficacia del freno automatico</w:t>
            </w:r>
          </w:p>
        </w:tc>
      </w:tr>
      <w:tr w:rsidR="00E432C7" w:rsidRPr="00B9468A" w14:paraId="5885A658" w14:textId="77777777">
        <w:tc>
          <w:tcPr>
            <w:tcW w:w="794" w:type="dxa"/>
          </w:tcPr>
          <w:p w14:paraId="77FBB44A" w14:textId="77777777" w:rsidR="00E432C7" w:rsidRPr="00B9468A" w:rsidRDefault="00E432C7">
            <w:pPr>
              <w:pStyle w:val="Tababstandnach"/>
              <w:rPr>
                <w:lang w:val="it-CH"/>
              </w:rPr>
            </w:pPr>
          </w:p>
        </w:tc>
        <w:tc>
          <w:tcPr>
            <w:tcW w:w="5331" w:type="dxa"/>
          </w:tcPr>
          <w:p w14:paraId="0E406C41" w14:textId="77777777" w:rsidR="00E432C7" w:rsidRPr="00B9468A" w:rsidRDefault="00E432C7">
            <w:pPr>
              <w:pStyle w:val="Tababstandnach"/>
              <w:rPr>
                <w:lang w:val="it-CH"/>
              </w:rPr>
            </w:pPr>
          </w:p>
        </w:tc>
      </w:tr>
      <w:tr w:rsidR="00E432C7" w:rsidRPr="00C30C7D" w14:paraId="2FEF2844" w14:textId="77777777">
        <w:tc>
          <w:tcPr>
            <w:tcW w:w="794" w:type="dxa"/>
          </w:tcPr>
          <w:p w14:paraId="1A4B68AB" w14:textId="77777777" w:rsidR="00E432C7" w:rsidRPr="00B9468A" w:rsidRDefault="00E432C7">
            <w:pPr>
              <w:pStyle w:val="Absatz"/>
              <w:rPr>
                <w:lang w:val="it-CH"/>
              </w:rPr>
            </w:pPr>
          </w:p>
        </w:tc>
        <w:tc>
          <w:tcPr>
            <w:tcW w:w="5331" w:type="dxa"/>
          </w:tcPr>
          <w:p w14:paraId="59FB34C5" w14:textId="77777777" w:rsidR="00E432C7" w:rsidRPr="00B9468A" w:rsidRDefault="00E432C7">
            <w:pPr>
              <w:pStyle w:val="Absatz"/>
              <w:rPr>
                <w:lang w:val="it-CH"/>
              </w:rPr>
            </w:pPr>
            <w:r w:rsidRPr="00B9468A">
              <w:rPr>
                <w:lang w:val="it-CH"/>
              </w:rPr>
              <w:t xml:space="preserve">Se la scorta d’aria o il vuoto non possono essere completati, il freno ad aria è sufficiente per assicurare un treno o una parte di treno fino a mezz’ora. I veicoli devono essere frenati completamente. </w:t>
            </w:r>
          </w:p>
          <w:p w14:paraId="152462CE" w14:textId="77777777" w:rsidR="00E432C7" w:rsidRPr="00B9468A" w:rsidRDefault="00E432C7">
            <w:pPr>
              <w:pStyle w:val="Absatz"/>
              <w:rPr>
                <w:lang w:val="it-CH"/>
              </w:rPr>
            </w:pPr>
            <w:r w:rsidRPr="00B9468A">
              <w:rPr>
                <w:lang w:val="it-CH"/>
              </w:rPr>
              <w:t xml:space="preserve">Un singolo veicolo ricoverato è sempre da assicurare con mezzi di frenatura indipendenti dal freno ad aria. </w:t>
            </w:r>
          </w:p>
        </w:tc>
      </w:tr>
      <w:tr w:rsidR="00E432C7" w:rsidRPr="00C30C7D" w14:paraId="344EAE37" w14:textId="77777777">
        <w:tc>
          <w:tcPr>
            <w:tcW w:w="794" w:type="dxa"/>
          </w:tcPr>
          <w:p w14:paraId="04E891B9" w14:textId="77777777" w:rsidR="00E432C7" w:rsidRPr="00B9468A" w:rsidRDefault="00E432C7">
            <w:pPr>
              <w:pStyle w:val="Absatz09pt"/>
              <w:rPr>
                <w:lang w:val="it-CH"/>
              </w:rPr>
            </w:pPr>
          </w:p>
        </w:tc>
        <w:tc>
          <w:tcPr>
            <w:tcW w:w="5331" w:type="dxa"/>
          </w:tcPr>
          <w:p w14:paraId="692B1197" w14:textId="77777777" w:rsidR="00E432C7" w:rsidRPr="00B9468A" w:rsidRDefault="00E432C7">
            <w:pPr>
              <w:pStyle w:val="Absatz09pt"/>
              <w:rPr>
                <w:lang w:val="it-CH"/>
              </w:rPr>
            </w:pPr>
          </w:p>
        </w:tc>
      </w:tr>
      <w:tr w:rsidR="00E432C7" w:rsidRPr="00C30C7D" w14:paraId="7D5ED3B7" w14:textId="77777777">
        <w:tc>
          <w:tcPr>
            <w:tcW w:w="794" w:type="dxa"/>
          </w:tcPr>
          <w:p w14:paraId="497E3E16" w14:textId="77777777" w:rsidR="00E432C7" w:rsidRPr="00B9468A" w:rsidRDefault="00E432C7">
            <w:pPr>
              <w:pStyle w:val="TitelAnh1"/>
              <w:rPr>
                <w:lang w:val="it-CH"/>
              </w:rPr>
            </w:pPr>
            <w:r w:rsidRPr="00B9468A">
              <w:rPr>
                <w:lang w:val="it-CH"/>
              </w:rPr>
              <w:t>2.5</w:t>
            </w:r>
          </w:p>
        </w:tc>
        <w:tc>
          <w:tcPr>
            <w:tcW w:w="5331" w:type="dxa"/>
          </w:tcPr>
          <w:p w14:paraId="0B209E1F" w14:textId="77777777" w:rsidR="00E432C7" w:rsidRPr="00B9468A" w:rsidRDefault="00E432C7">
            <w:pPr>
              <w:pStyle w:val="TitelAnh1"/>
              <w:rPr>
                <w:lang w:val="it-CH"/>
              </w:rPr>
            </w:pPr>
            <w:proofErr w:type="spellStart"/>
            <w:r w:rsidRPr="00B9468A">
              <w:rPr>
                <w:lang w:val="it-CH"/>
              </w:rPr>
              <w:t>Assicuramento</w:t>
            </w:r>
            <w:proofErr w:type="spellEnd"/>
            <w:r w:rsidRPr="00B9468A">
              <w:rPr>
                <w:lang w:val="it-CH"/>
              </w:rPr>
              <w:t xml:space="preserve"> con mezzi di frenatura indipendenti dall’aria </w:t>
            </w:r>
          </w:p>
        </w:tc>
      </w:tr>
      <w:tr w:rsidR="00E432C7" w:rsidRPr="00C30C7D" w14:paraId="7B4F15CE" w14:textId="77777777">
        <w:tc>
          <w:tcPr>
            <w:tcW w:w="794" w:type="dxa"/>
          </w:tcPr>
          <w:p w14:paraId="39ED061F" w14:textId="77777777" w:rsidR="00E432C7" w:rsidRPr="00B9468A" w:rsidRDefault="00E432C7">
            <w:pPr>
              <w:pStyle w:val="Tababstandnach"/>
              <w:rPr>
                <w:lang w:val="it-CH"/>
              </w:rPr>
            </w:pPr>
          </w:p>
        </w:tc>
        <w:tc>
          <w:tcPr>
            <w:tcW w:w="5331" w:type="dxa"/>
          </w:tcPr>
          <w:p w14:paraId="5510A9CE" w14:textId="77777777" w:rsidR="00E432C7" w:rsidRPr="00B9468A" w:rsidRDefault="00E432C7">
            <w:pPr>
              <w:pStyle w:val="Tababstandnach"/>
              <w:rPr>
                <w:lang w:val="it-CH"/>
              </w:rPr>
            </w:pPr>
          </w:p>
        </w:tc>
      </w:tr>
      <w:tr w:rsidR="00E432C7" w:rsidRPr="00C30C7D" w14:paraId="4534F28F" w14:textId="77777777">
        <w:tc>
          <w:tcPr>
            <w:tcW w:w="794" w:type="dxa"/>
          </w:tcPr>
          <w:p w14:paraId="2404751A" w14:textId="77777777" w:rsidR="00E432C7" w:rsidRPr="00B9468A" w:rsidRDefault="00E432C7">
            <w:pPr>
              <w:pStyle w:val="Absatz"/>
              <w:rPr>
                <w:lang w:val="it-CH"/>
              </w:rPr>
            </w:pPr>
          </w:p>
        </w:tc>
        <w:tc>
          <w:tcPr>
            <w:tcW w:w="5331" w:type="dxa"/>
          </w:tcPr>
          <w:p w14:paraId="5A0D2443" w14:textId="77777777" w:rsidR="00E432C7" w:rsidRPr="00B9468A" w:rsidRDefault="00E432C7">
            <w:pPr>
              <w:pStyle w:val="Absatz"/>
              <w:rPr>
                <w:lang w:val="it-CH"/>
              </w:rPr>
            </w:pPr>
            <w:r w:rsidRPr="00B9468A">
              <w:rPr>
                <w:lang w:val="it-CH"/>
              </w:rPr>
              <w:t xml:space="preserve">Se un treno o parti di treno restano prevedibilmente fermi sulla tratta per oltre mezz’ora, bisogna provvedere al loro </w:t>
            </w:r>
            <w:proofErr w:type="spellStart"/>
            <w:r w:rsidRPr="00B9468A">
              <w:rPr>
                <w:lang w:val="it-CH"/>
              </w:rPr>
              <w:t>assicuramento</w:t>
            </w:r>
            <w:proofErr w:type="spellEnd"/>
            <w:r w:rsidRPr="00B9468A">
              <w:rPr>
                <w:lang w:val="it-CH"/>
              </w:rPr>
              <w:t xml:space="preserve"> mediante mezzi di frenatura indipendenti dal freno ad aria, in modo che sia garantita la forza di ritenuta minima. </w:t>
            </w:r>
          </w:p>
        </w:tc>
      </w:tr>
      <w:tr w:rsidR="00E432C7" w:rsidRPr="00C30C7D" w14:paraId="50A8854A" w14:textId="77777777">
        <w:tc>
          <w:tcPr>
            <w:tcW w:w="794" w:type="dxa"/>
          </w:tcPr>
          <w:p w14:paraId="1B4A3816" w14:textId="77777777" w:rsidR="00E432C7" w:rsidRPr="00B9468A" w:rsidRDefault="00E432C7">
            <w:pPr>
              <w:pStyle w:val="Absatz09pt"/>
              <w:rPr>
                <w:lang w:val="it-CH"/>
              </w:rPr>
            </w:pPr>
          </w:p>
        </w:tc>
        <w:tc>
          <w:tcPr>
            <w:tcW w:w="5331" w:type="dxa"/>
          </w:tcPr>
          <w:p w14:paraId="09565932" w14:textId="77777777" w:rsidR="00E432C7" w:rsidRPr="00B9468A" w:rsidRDefault="00E432C7">
            <w:pPr>
              <w:pStyle w:val="Absatz09pt"/>
              <w:rPr>
                <w:lang w:val="it-CH"/>
              </w:rPr>
            </w:pPr>
          </w:p>
        </w:tc>
      </w:tr>
    </w:tbl>
    <w:p w14:paraId="6C74E13F" w14:textId="77777777" w:rsidR="00F0120D" w:rsidRPr="00A25F5A" w:rsidRDefault="00F0120D">
      <w:pPr>
        <w:rPr>
          <w:lang w:val="it-CH"/>
        </w:rPr>
      </w:pPr>
      <w:r w:rsidRPr="00A25F5A">
        <w:rPr>
          <w:b/>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2665"/>
        <w:gridCol w:w="2666"/>
      </w:tblGrid>
      <w:tr w:rsidR="00E432C7" w:rsidRPr="00C30C7D" w14:paraId="0076593C" w14:textId="77777777">
        <w:tc>
          <w:tcPr>
            <w:tcW w:w="794" w:type="dxa"/>
          </w:tcPr>
          <w:p w14:paraId="6C0E5593" w14:textId="65E0644E" w:rsidR="00E432C7" w:rsidRPr="00B9468A" w:rsidRDefault="00E432C7">
            <w:pPr>
              <w:pStyle w:val="TitelAnh1"/>
              <w:rPr>
                <w:u w:val="single"/>
                <w:lang w:val="it-CH"/>
              </w:rPr>
            </w:pPr>
            <w:r w:rsidRPr="00B9468A">
              <w:rPr>
                <w:lang w:val="it-CH"/>
              </w:rPr>
              <w:lastRenderedPageBreak/>
              <w:t>2.6</w:t>
            </w:r>
          </w:p>
        </w:tc>
        <w:tc>
          <w:tcPr>
            <w:tcW w:w="5331" w:type="dxa"/>
            <w:gridSpan w:val="2"/>
          </w:tcPr>
          <w:p w14:paraId="7CF5E59B" w14:textId="77777777" w:rsidR="00E432C7" w:rsidRPr="00B9468A" w:rsidRDefault="00E432C7">
            <w:pPr>
              <w:pStyle w:val="TitelAnh1"/>
              <w:rPr>
                <w:lang w:val="it-CH"/>
              </w:rPr>
            </w:pPr>
            <w:r w:rsidRPr="00B9468A">
              <w:rPr>
                <w:lang w:val="it-CH"/>
              </w:rPr>
              <w:t xml:space="preserve">Pesi-freno computabili per la forza di ritenuta </w:t>
            </w:r>
          </w:p>
        </w:tc>
      </w:tr>
      <w:tr w:rsidR="00E432C7" w:rsidRPr="00C30C7D" w14:paraId="66FEB109" w14:textId="77777777">
        <w:tc>
          <w:tcPr>
            <w:tcW w:w="794" w:type="dxa"/>
          </w:tcPr>
          <w:p w14:paraId="5749F1E4" w14:textId="77777777" w:rsidR="00E432C7" w:rsidRPr="00B9468A" w:rsidRDefault="00E432C7">
            <w:pPr>
              <w:pStyle w:val="Tababstandnach"/>
              <w:rPr>
                <w:lang w:val="it-CH"/>
              </w:rPr>
            </w:pPr>
          </w:p>
        </w:tc>
        <w:tc>
          <w:tcPr>
            <w:tcW w:w="5331" w:type="dxa"/>
            <w:gridSpan w:val="2"/>
          </w:tcPr>
          <w:p w14:paraId="4AD1A047" w14:textId="77777777" w:rsidR="00E432C7" w:rsidRPr="00B9468A" w:rsidRDefault="00E432C7">
            <w:pPr>
              <w:pStyle w:val="Tababstandnach"/>
              <w:rPr>
                <w:lang w:val="it-CH"/>
              </w:rPr>
            </w:pPr>
          </w:p>
        </w:tc>
      </w:tr>
      <w:tr w:rsidR="00E432C7" w:rsidRPr="00C30C7D" w14:paraId="38688CC0" w14:textId="77777777">
        <w:tc>
          <w:tcPr>
            <w:tcW w:w="794" w:type="dxa"/>
          </w:tcPr>
          <w:p w14:paraId="53DAA007" w14:textId="77777777" w:rsidR="00E432C7" w:rsidRPr="00B9468A" w:rsidRDefault="00E432C7">
            <w:pPr>
              <w:pStyle w:val="Absatz09pt"/>
              <w:rPr>
                <w:lang w:val="it-CH"/>
              </w:rPr>
            </w:pPr>
          </w:p>
        </w:tc>
        <w:tc>
          <w:tcPr>
            <w:tcW w:w="5331" w:type="dxa"/>
            <w:gridSpan w:val="2"/>
          </w:tcPr>
          <w:p w14:paraId="053A0CC1" w14:textId="77777777" w:rsidR="00E432C7" w:rsidRPr="00B9468A" w:rsidRDefault="00E432C7">
            <w:pPr>
              <w:pStyle w:val="Absatz"/>
              <w:rPr>
                <w:lang w:val="it-CH"/>
              </w:rPr>
            </w:pPr>
            <w:r w:rsidRPr="00B9468A">
              <w:rPr>
                <w:lang w:val="it-CH"/>
              </w:rPr>
              <w:t xml:space="preserve">La forza di ritenuta è definita in </w:t>
            </w:r>
            <w:proofErr w:type="spellStart"/>
            <w:r w:rsidRPr="00B9468A">
              <w:rPr>
                <w:lang w:val="it-CH"/>
              </w:rPr>
              <w:t>kilonewton</w:t>
            </w:r>
            <w:proofErr w:type="spellEnd"/>
            <w:r w:rsidRPr="00B9468A">
              <w:rPr>
                <w:lang w:val="it-CH"/>
              </w:rPr>
              <w:t xml:space="preserve"> (kN).</w:t>
            </w:r>
          </w:p>
          <w:p w14:paraId="1F080448" w14:textId="77777777" w:rsidR="00E432C7" w:rsidRPr="00B9468A" w:rsidRDefault="00E432C7">
            <w:pPr>
              <w:pStyle w:val="Absatz"/>
              <w:rPr>
                <w:lang w:val="it-CH"/>
              </w:rPr>
            </w:pPr>
            <w:r w:rsidRPr="00B9468A">
              <w:rPr>
                <w:lang w:val="it-CH"/>
              </w:rPr>
              <w:t xml:space="preserve">Le iscrizioni dell’unità in tonnellate (t) devono essere applicate secondo la regola seguente: 1 t (peso-freno) viene computata come 1 kN (forza di ritenuta). </w:t>
            </w:r>
          </w:p>
          <w:p w14:paraId="11991287" w14:textId="77777777" w:rsidR="00E432C7" w:rsidRPr="00B9468A" w:rsidRDefault="00E432C7">
            <w:pPr>
              <w:pStyle w:val="Absatz"/>
              <w:rPr>
                <w:lang w:val="it-CH"/>
              </w:rPr>
            </w:pPr>
            <w:r w:rsidRPr="00B9468A">
              <w:rPr>
                <w:lang w:val="it-CH"/>
              </w:rPr>
              <w:t xml:space="preserve">Se la forza di ritenuta è indicata in doppio, in kN e in t, si deve computare il valore in kN. </w:t>
            </w:r>
          </w:p>
        </w:tc>
      </w:tr>
      <w:tr w:rsidR="00E432C7" w:rsidRPr="00C30C7D" w14:paraId="1A7B14F3" w14:textId="77777777">
        <w:tc>
          <w:tcPr>
            <w:tcW w:w="794" w:type="dxa"/>
          </w:tcPr>
          <w:p w14:paraId="1DEC7513" w14:textId="77777777" w:rsidR="00E432C7" w:rsidRPr="00B9468A" w:rsidRDefault="00E432C7">
            <w:pPr>
              <w:pStyle w:val="Tababstandnach"/>
              <w:rPr>
                <w:lang w:val="it-CH"/>
              </w:rPr>
            </w:pPr>
          </w:p>
        </w:tc>
        <w:tc>
          <w:tcPr>
            <w:tcW w:w="5331" w:type="dxa"/>
            <w:gridSpan w:val="2"/>
          </w:tcPr>
          <w:p w14:paraId="13540CC8" w14:textId="77777777" w:rsidR="00E432C7" w:rsidRPr="00B9468A" w:rsidRDefault="00E432C7">
            <w:pPr>
              <w:pStyle w:val="Tababstandnach"/>
              <w:rPr>
                <w:lang w:val="it-CH"/>
              </w:rPr>
            </w:pPr>
          </w:p>
        </w:tc>
      </w:tr>
      <w:tr w:rsidR="00E432C7" w:rsidRPr="00C30C7D" w14:paraId="78EE86EF" w14:textId="77777777">
        <w:tc>
          <w:tcPr>
            <w:tcW w:w="794" w:type="dxa"/>
          </w:tcPr>
          <w:p w14:paraId="7EDF5BE8" w14:textId="77777777" w:rsidR="00E432C7" w:rsidRPr="00B9468A" w:rsidRDefault="00E432C7">
            <w:pPr>
              <w:pStyle w:val="Absatz09pt"/>
              <w:rPr>
                <w:lang w:val="it-CH"/>
              </w:rPr>
            </w:pPr>
          </w:p>
        </w:tc>
        <w:tc>
          <w:tcPr>
            <w:tcW w:w="5331" w:type="dxa"/>
            <w:gridSpan w:val="2"/>
          </w:tcPr>
          <w:p w14:paraId="59D5C4DF" w14:textId="77777777" w:rsidR="00E432C7" w:rsidRPr="00B9468A" w:rsidRDefault="00E432C7">
            <w:pPr>
              <w:pStyle w:val="Absatz"/>
              <w:rPr>
                <w:lang w:val="it-CH"/>
              </w:rPr>
            </w:pPr>
            <w:r w:rsidRPr="00B9468A">
              <w:rPr>
                <w:lang w:val="it-CH"/>
              </w:rPr>
              <w:t xml:space="preserve">Per la determinazione della forza di ritenuta sono computabili i freni seguenti: </w:t>
            </w:r>
          </w:p>
        </w:tc>
      </w:tr>
      <w:tr w:rsidR="00E432C7" w:rsidRPr="00C30C7D" w14:paraId="00928BB4" w14:textId="77777777">
        <w:tc>
          <w:tcPr>
            <w:tcW w:w="794" w:type="dxa"/>
          </w:tcPr>
          <w:p w14:paraId="71BB7C8D" w14:textId="77777777" w:rsidR="00E432C7" w:rsidRPr="00B9468A" w:rsidRDefault="00E432C7">
            <w:pPr>
              <w:pStyle w:val="Absatz"/>
              <w:rPr>
                <w:lang w:val="it-CH"/>
              </w:rPr>
            </w:pPr>
          </w:p>
        </w:tc>
        <w:tc>
          <w:tcPr>
            <w:tcW w:w="5331" w:type="dxa"/>
            <w:gridSpan w:val="2"/>
          </w:tcPr>
          <w:p w14:paraId="40A625A2" w14:textId="77777777" w:rsidR="00E432C7" w:rsidRPr="00B9468A" w:rsidRDefault="00E432C7">
            <w:pPr>
              <w:pStyle w:val="Struktur1"/>
              <w:ind w:left="210" w:firstLine="0"/>
              <w:rPr>
                <w:lang w:val="it-CH"/>
              </w:rPr>
            </w:pPr>
            <w:r w:rsidRPr="00B9468A">
              <w:rPr>
                <w:lang w:val="it-CH"/>
              </w:rPr>
              <w:t>–</w:t>
            </w:r>
            <w:r w:rsidRPr="00B9468A">
              <w:rPr>
                <w:lang w:val="it-CH"/>
              </w:rPr>
              <w:tab/>
              <w:t>il freno d’immobilizzazione</w:t>
            </w:r>
          </w:p>
          <w:p w14:paraId="40FE8DCB" w14:textId="77777777" w:rsidR="00E432C7" w:rsidRPr="00B9468A" w:rsidRDefault="00E432C7">
            <w:pPr>
              <w:pStyle w:val="Struktur2"/>
              <w:tabs>
                <w:tab w:val="clear" w:pos="924"/>
                <w:tab w:val="num" w:pos="907"/>
              </w:tabs>
              <w:ind w:left="907" w:hanging="329"/>
              <w:rPr>
                <w:lang w:val="it-CH"/>
              </w:rPr>
            </w:pPr>
            <w:r w:rsidRPr="00B9468A">
              <w:rPr>
                <w:lang w:val="it-CH"/>
              </w:rPr>
              <w:t>–</w:t>
            </w:r>
            <w:r w:rsidRPr="00B9468A">
              <w:rPr>
                <w:lang w:val="it-CH"/>
              </w:rPr>
              <w:tab/>
              <w:t xml:space="preserve">il valore numerico del peso totale in t, al massimo la forza di ritenuta iscritta </w:t>
            </w:r>
          </w:p>
        </w:tc>
      </w:tr>
      <w:tr w:rsidR="00E432C7" w:rsidRPr="00B9468A" w14:paraId="6ABBC383" w14:textId="77777777">
        <w:tc>
          <w:tcPr>
            <w:tcW w:w="794" w:type="dxa"/>
          </w:tcPr>
          <w:p w14:paraId="11061B89" w14:textId="77777777" w:rsidR="00E432C7" w:rsidRPr="00B9468A" w:rsidRDefault="00E432C7">
            <w:pPr>
              <w:pStyle w:val="Absatz"/>
              <w:rPr>
                <w:lang w:val="it-CH"/>
              </w:rPr>
            </w:pPr>
          </w:p>
        </w:tc>
        <w:tc>
          <w:tcPr>
            <w:tcW w:w="5331" w:type="dxa"/>
            <w:gridSpan w:val="2"/>
          </w:tcPr>
          <w:p w14:paraId="325B1184" w14:textId="77777777" w:rsidR="00E432C7" w:rsidRPr="00B9468A" w:rsidRDefault="00E432C7">
            <w:pPr>
              <w:pStyle w:val="Struktur2"/>
              <w:ind w:left="592" w:firstLine="315"/>
              <w:rPr>
                <w:lang w:val="it-CH"/>
              </w:rPr>
            </w:pPr>
            <w:r w:rsidRPr="00B9468A">
              <w:rPr>
                <w:lang w:val="it-CH"/>
              </w:rPr>
              <w:t xml:space="preserve">Esempi: </w:t>
            </w:r>
          </w:p>
        </w:tc>
      </w:tr>
      <w:tr w:rsidR="00E432C7" w:rsidRPr="00C30C7D" w14:paraId="604CFD6A" w14:textId="77777777">
        <w:tc>
          <w:tcPr>
            <w:tcW w:w="794" w:type="dxa"/>
          </w:tcPr>
          <w:p w14:paraId="404876E2" w14:textId="77777777" w:rsidR="00E432C7" w:rsidRPr="00B9468A" w:rsidRDefault="00E432C7">
            <w:pPr>
              <w:pStyle w:val="Absatz"/>
              <w:rPr>
                <w:lang w:val="it-CH"/>
              </w:rPr>
            </w:pPr>
          </w:p>
        </w:tc>
        <w:tc>
          <w:tcPr>
            <w:tcW w:w="2665" w:type="dxa"/>
          </w:tcPr>
          <w:p w14:paraId="370588AE" w14:textId="6D1BC4DE" w:rsidR="00E432C7" w:rsidRPr="00B9468A" w:rsidRDefault="00322F82">
            <w:pPr>
              <w:pStyle w:val="Bild"/>
              <w:spacing w:before="40" w:line="240" w:lineRule="atLeast"/>
              <w:ind w:left="692" w:firstLine="215"/>
              <w:rPr>
                <w:lang w:val="it-CH"/>
              </w:rPr>
            </w:pPr>
            <w:r w:rsidRPr="00B9468A">
              <w:rPr>
                <w:noProof/>
                <w:lang w:val="it-CH"/>
              </w:rPr>
              <mc:AlternateContent>
                <mc:Choice Requires="wpc">
                  <w:drawing>
                    <wp:inline distT="0" distB="0" distL="0" distR="0" wp14:anchorId="1EE6159D" wp14:editId="41AB8BB7">
                      <wp:extent cx="599440" cy="599440"/>
                      <wp:effectExtent l="9525" t="9525" r="10160" b="635"/>
                      <wp:docPr id="920" name="Zeichenbereich 9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 name="Rectangle 922"/>
                              <wps:cNvSpPr>
                                <a:spLocks noChangeArrowheads="1"/>
                              </wps:cNvSpPr>
                              <wps:spPr bwMode="auto">
                                <a:xfrm>
                                  <a:off x="28575" y="276225"/>
                                  <a:ext cx="539115" cy="2032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3" name="Rectangle 923"/>
                              <wps:cNvSpPr>
                                <a:spLocks noChangeArrowheads="1"/>
                              </wps:cNvSpPr>
                              <wps:spPr bwMode="auto">
                                <a:xfrm>
                                  <a:off x="0" y="0"/>
                                  <a:ext cx="596265" cy="504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924"/>
                              <wps:cNvCnPr>
                                <a:cxnSpLocks noChangeShapeType="1"/>
                              </wps:cNvCnPr>
                              <wps:spPr bwMode="auto">
                                <a:xfrm>
                                  <a:off x="0" y="250825"/>
                                  <a:ext cx="593090" cy="63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Rectangle 925"/>
                              <wps:cNvSpPr>
                                <a:spLocks noChangeArrowheads="1"/>
                              </wps:cNvSpPr>
                              <wps:spPr bwMode="auto">
                                <a:xfrm>
                                  <a:off x="74930" y="55880"/>
                                  <a:ext cx="1416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23111" w14:textId="77777777" w:rsidR="00E432C7" w:rsidRDefault="00E432C7">
                                    <w:pPr>
                                      <w:rPr>
                                        <w:lang w:val="it-IT"/>
                                      </w:rPr>
                                    </w:pPr>
                                    <w:r>
                                      <w:rPr>
                                        <w:rFonts w:ascii="Arial" w:hAnsi="Arial"/>
                                        <w:color w:val="000000"/>
                                        <w:sz w:val="20"/>
                                        <w:lang w:val="it-IT"/>
                                      </w:rPr>
                                      <w:t>22</w:t>
                                    </w:r>
                                  </w:p>
                                </w:txbxContent>
                              </wps:txbx>
                              <wps:bodyPr rot="0" vert="horz" wrap="none" lIns="0" tIns="0" rIns="0" bIns="0" anchor="t" anchorCtr="0" upright="1">
                                <a:spAutoFit/>
                              </wps:bodyPr>
                            </wps:wsp>
                            <wps:wsp>
                              <wps:cNvPr id="36" name="Rectangle 926"/>
                              <wps:cNvSpPr>
                                <a:spLocks noChangeArrowheads="1"/>
                              </wps:cNvSpPr>
                              <wps:spPr bwMode="auto">
                                <a:xfrm>
                                  <a:off x="215900" y="73025"/>
                                  <a:ext cx="148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B8552" w14:textId="77777777" w:rsidR="00E432C7" w:rsidRDefault="00E432C7">
                                    <w:pPr>
                                      <w:rPr>
                                        <w:lang w:val="it-IT"/>
                                      </w:rPr>
                                    </w:pPr>
                                    <w:r>
                                      <w:rPr>
                                        <w:rFonts w:ascii="Arial" w:hAnsi="Arial"/>
                                        <w:color w:val="000000"/>
                                        <w:sz w:val="14"/>
                                        <w:lang w:val="it-IT"/>
                                      </w:rPr>
                                      <w:t>190</w:t>
                                    </w:r>
                                  </w:p>
                                </w:txbxContent>
                              </wps:txbx>
                              <wps:bodyPr rot="0" vert="horz" wrap="none" lIns="0" tIns="0" rIns="0" bIns="0" anchor="t" anchorCtr="0" upright="1">
                                <a:spAutoFit/>
                              </wps:bodyPr>
                            </wps:wsp>
                            <wps:wsp>
                              <wps:cNvPr id="37" name="Rectangle 927"/>
                              <wps:cNvSpPr>
                                <a:spLocks noChangeArrowheads="1"/>
                              </wps:cNvSpPr>
                              <wps:spPr bwMode="auto">
                                <a:xfrm>
                                  <a:off x="392430" y="73025"/>
                                  <a:ext cx="93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D5EC0" w14:textId="77777777" w:rsidR="00E432C7" w:rsidRDefault="00E432C7">
                                    <w:pPr>
                                      <w:rPr>
                                        <w:lang w:val="it-IT"/>
                                      </w:rPr>
                                    </w:pPr>
                                    <w:r>
                                      <w:rPr>
                                        <w:rFonts w:ascii="Arial" w:hAnsi="Arial"/>
                                        <w:color w:val="000000"/>
                                        <w:sz w:val="14"/>
                                        <w:lang w:val="it-IT"/>
                                      </w:rPr>
                                      <w:t>kg</w:t>
                                    </w:r>
                                  </w:p>
                                </w:txbxContent>
                              </wps:txbx>
                              <wps:bodyPr rot="0" vert="horz" wrap="none" lIns="0" tIns="0" rIns="0" bIns="0" anchor="t" anchorCtr="0" upright="1">
                                <a:spAutoFit/>
                              </wps:bodyPr>
                            </wps:wsp>
                            <wps:wsp>
                              <wps:cNvPr id="38" name="Rectangle 928"/>
                              <wps:cNvSpPr>
                                <a:spLocks noChangeArrowheads="1"/>
                              </wps:cNvSpPr>
                              <wps:spPr bwMode="auto">
                                <a:xfrm>
                                  <a:off x="132715" y="307340"/>
                                  <a:ext cx="3892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2FF98" w14:textId="77777777" w:rsidR="00E432C7" w:rsidRPr="00065EA2" w:rsidRDefault="00E432C7">
                                    <w:pPr>
                                      <w:rPr>
                                        <w:color w:val="auto"/>
                                        <w:lang w:val="it-IT"/>
                                      </w:rPr>
                                    </w:pPr>
                                    <w:r>
                                      <w:rPr>
                                        <w:rFonts w:ascii="Arial" w:hAnsi="Arial"/>
                                        <w:color w:val="000000"/>
                                        <w:sz w:val="20"/>
                                        <w:lang w:val="it-IT"/>
                                      </w:rPr>
                                      <w:t>36 kN</w:t>
                                    </w:r>
                                  </w:p>
                                </w:txbxContent>
                              </wps:txbx>
                              <wps:bodyPr rot="0" vert="horz" wrap="square" lIns="0" tIns="0" rIns="0" bIns="0" anchor="t" anchorCtr="0" upright="1">
                                <a:spAutoFit/>
                              </wps:bodyPr>
                            </wps:wsp>
                          </wpc:wpc>
                        </a:graphicData>
                      </a:graphic>
                    </wp:inline>
                  </w:drawing>
                </mc:Choice>
                <mc:Fallback>
                  <w:pict>
                    <v:group w14:anchorId="1EE6159D" id="Zeichenbereich 920" o:spid="_x0000_s1026" editas="canvas" style="width:47.2pt;height:47.2pt;mso-position-horizontal-relative:char;mso-position-vertical-relative:line" coordsize="5994,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4;height:5994;visibility:visible;mso-wrap-style:square">
                        <v:fill o:detectmouseclick="t"/>
                        <v:path o:connecttype="none"/>
                      </v:shape>
                      <v:rect id="Rectangle 922" o:spid="_x0000_s1028" style="position:absolute;left:285;top:2762;width:539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" strokeweight=".5pt"/>
                      <v:rect id="Rectangle 923" o:spid="_x0000_s1029" style="position:absolute;width:596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" filled="f" strokeweight=".5pt"/>
                      <v:line id="Line 924" o:spid="_x0000_s1030" style="position:absolute;visibility:visible;mso-wrap-style:square" from="0,2508" to="5930,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" strokeweight=".5pt">
                        <v:stroke joinstyle="miter"/>
                      </v:line>
                      <v:rect id="Rectangle 925" o:spid="_x0000_s1031" style="position:absolute;left:749;top:558;width:1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5CA23111" w14:textId="77777777" w:rsidR="00E432C7" w:rsidRDefault="00E432C7">
                              <w:pPr>
                                <w:rPr>
                                  <w:lang w:val="it-IT"/>
                                </w:rPr>
                              </w:pPr>
                              <w:r>
                                <w:rPr>
                                  <w:rFonts w:ascii="Arial" w:hAnsi="Arial"/>
                                  <w:color w:val="000000"/>
                                  <w:sz w:val="20"/>
                                  <w:lang w:val="it-IT"/>
                                </w:rPr>
                                <w:t>22</w:t>
                              </w:r>
                            </w:p>
                          </w:txbxContent>
                        </v:textbox>
                      </v:rect>
                      <v:rect id="Rectangle 926" o:spid="_x0000_s1032" style="position:absolute;left:2159;top:730;width:148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426B8552" w14:textId="77777777" w:rsidR="00E432C7" w:rsidRDefault="00E432C7">
                              <w:pPr>
                                <w:rPr>
                                  <w:lang w:val="it-IT"/>
                                </w:rPr>
                              </w:pPr>
                              <w:r>
                                <w:rPr>
                                  <w:rFonts w:ascii="Arial" w:hAnsi="Arial"/>
                                  <w:color w:val="000000"/>
                                  <w:sz w:val="14"/>
                                  <w:lang w:val="it-IT"/>
                                </w:rPr>
                                <w:t>190</w:t>
                              </w:r>
                            </w:p>
                          </w:txbxContent>
                        </v:textbox>
                      </v:rect>
                      <v:rect id="Rectangle 927" o:spid="_x0000_s1033" style="position:absolute;left:3924;top:730;width:9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731D5EC0" w14:textId="77777777" w:rsidR="00E432C7" w:rsidRDefault="00E432C7">
                              <w:pPr>
                                <w:rPr>
                                  <w:lang w:val="it-IT"/>
                                </w:rPr>
                              </w:pPr>
                              <w:r>
                                <w:rPr>
                                  <w:rFonts w:ascii="Arial" w:hAnsi="Arial"/>
                                  <w:color w:val="000000"/>
                                  <w:sz w:val="14"/>
                                  <w:lang w:val="it-IT"/>
                                </w:rPr>
                                <w:t>kg</w:t>
                              </w:r>
                            </w:p>
                          </w:txbxContent>
                        </v:textbox>
                      </v:rect>
                      <v:rect id="Rectangle 928" o:spid="_x0000_s1034" style="position:absolute;left:1327;top:3073;width:38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uwgAAANsAAAAPAAAAZHJzL2Rvd25yZXYueG1sRE/Pa8Iw&#10;FL4P/B/CE3YZNl0H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Dg1/auwgAAANsAAAAPAAAA&#10;AAAAAAAAAAAAAAcCAABkcnMvZG93bnJldi54bWxQSwUGAAAAAAMAAwC3AAAA9gIAAAAA&#10;" filled="f" stroked="f">
                        <v:textbox style="mso-fit-shape-to-text:t" inset="0,0,0,0">
                          <w:txbxContent>
                            <w:p w14:paraId="5C72FF98" w14:textId="77777777" w:rsidR="00E432C7" w:rsidRPr="00065EA2" w:rsidRDefault="00E432C7">
                              <w:pPr>
                                <w:rPr>
                                  <w:color w:val="auto"/>
                                  <w:lang w:val="it-IT"/>
                                </w:rPr>
                              </w:pPr>
                              <w:r>
                                <w:rPr>
                                  <w:rFonts w:ascii="Arial" w:hAnsi="Arial"/>
                                  <w:color w:val="000000"/>
                                  <w:sz w:val="20"/>
                                  <w:lang w:val="it-IT"/>
                                </w:rPr>
                                <w:t xml:space="preserve">36 </w:t>
                              </w:r>
                              <w:proofErr w:type="spellStart"/>
                              <w:r>
                                <w:rPr>
                                  <w:rFonts w:ascii="Arial" w:hAnsi="Arial"/>
                                  <w:color w:val="000000"/>
                                  <w:sz w:val="20"/>
                                  <w:lang w:val="it-IT"/>
                                </w:rPr>
                                <w:t>kN</w:t>
                              </w:r>
                              <w:proofErr w:type="spellEnd"/>
                            </w:p>
                          </w:txbxContent>
                        </v:textbox>
                      </v:rect>
                      <w10:anchorlock/>
                    </v:group>
                  </w:pict>
                </mc:Fallback>
              </mc:AlternateContent>
            </w:r>
          </w:p>
        </w:tc>
        <w:tc>
          <w:tcPr>
            <w:tcW w:w="2666" w:type="dxa"/>
          </w:tcPr>
          <w:p w14:paraId="6A59471C" w14:textId="77777777" w:rsidR="00E432C7" w:rsidRPr="00B9468A" w:rsidRDefault="00E432C7">
            <w:pPr>
              <w:pStyle w:val="Struktur1"/>
              <w:tabs>
                <w:tab w:val="clear" w:pos="567"/>
                <w:tab w:val="left" w:pos="369"/>
              </w:tabs>
              <w:ind w:left="369" w:hanging="369"/>
              <w:rPr>
                <w:lang w:val="it-CH"/>
              </w:rPr>
            </w:pPr>
            <w:r w:rsidRPr="00B9468A">
              <w:rPr>
                <w:lang w:val="it-CH"/>
              </w:rPr>
              <w:t>–</w:t>
            </w:r>
            <w:r w:rsidRPr="00B9468A">
              <w:rPr>
                <w:lang w:val="it-CH"/>
              </w:rPr>
              <w:tab/>
              <w:t xml:space="preserve">con un carro vuoto sono computabili 22 kN </w:t>
            </w:r>
          </w:p>
          <w:p w14:paraId="7E09FD72" w14:textId="77777777" w:rsidR="00E432C7" w:rsidRPr="00B9468A" w:rsidRDefault="00E432C7">
            <w:pPr>
              <w:pStyle w:val="Struktur1"/>
              <w:tabs>
                <w:tab w:val="clear" w:pos="567"/>
                <w:tab w:val="left" w:pos="369"/>
              </w:tabs>
              <w:ind w:left="369" w:hanging="369"/>
              <w:rPr>
                <w:lang w:val="it-CH"/>
              </w:rPr>
            </w:pPr>
            <w:r w:rsidRPr="00B9468A">
              <w:rPr>
                <w:lang w:val="it-CH"/>
              </w:rPr>
              <w:t>–</w:t>
            </w:r>
            <w:r w:rsidRPr="00B9468A">
              <w:rPr>
                <w:lang w:val="it-CH"/>
              </w:rPr>
              <w:tab/>
              <w:t xml:space="preserve">con un peso totale di almeno 36 t sono computabili 36 kN </w:t>
            </w:r>
          </w:p>
        </w:tc>
      </w:tr>
      <w:tr w:rsidR="00E432C7" w:rsidRPr="00C30C7D" w14:paraId="3D433E04" w14:textId="77777777">
        <w:tc>
          <w:tcPr>
            <w:tcW w:w="794" w:type="dxa"/>
          </w:tcPr>
          <w:p w14:paraId="04A2C738" w14:textId="77777777" w:rsidR="00E432C7" w:rsidRPr="00B9468A" w:rsidRDefault="00E432C7">
            <w:pPr>
              <w:pStyle w:val="Absatz"/>
              <w:rPr>
                <w:lang w:val="it-CH"/>
              </w:rPr>
            </w:pPr>
          </w:p>
        </w:tc>
        <w:tc>
          <w:tcPr>
            <w:tcW w:w="2665" w:type="dxa"/>
          </w:tcPr>
          <w:p w14:paraId="73C15E8C" w14:textId="5D480493" w:rsidR="00E432C7" w:rsidRPr="00B9468A" w:rsidRDefault="00322F82">
            <w:pPr>
              <w:pStyle w:val="Bild"/>
              <w:spacing w:before="40" w:line="240" w:lineRule="atLeast"/>
              <w:ind w:left="692" w:firstLine="215"/>
              <w:rPr>
                <w:lang w:val="it-CH"/>
              </w:rPr>
            </w:pPr>
            <w:r w:rsidRPr="00B9468A">
              <w:rPr>
                <w:noProof/>
                <w:lang w:val="it-CH" w:eastAsia="de-CH"/>
              </w:rPr>
              <w:drawing>
                <wp:inline distT="0" distB="0" distL="0" distR="0" wp14:anchorId="6238161D" wp14:editId="51F91FDB">
                  <wp:extent cx="600075" cy="5048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04825"/>
                          </a:xfrm>
                          <a:prstGeom prst="rect">
                            <a:avLst/>
                          </a:prstGeom>
                          <a:noFill/>
                          <a:ln>
                            <a:noFill/>
                          </a:ln>
                        </pic:spPr>
                      </pic:pic>
                    </a:graphicData>
                  </a:graphic>
                </wp:inline>
              </w:drawing>
            </w:r>
          </w:p>
        </w:tc>
        <w:tc>
          <w:tcPr>
            <w:tcW w:w="2666" w:type="dxa"/>
          </w:tcPr>
          <w:p w14:paraId="5C550B55" w14:textId="77777777" w:rsidR="00E432C7" w:rsidRPr="00B9468A" w:rsidRDefault="00E432C7">
            <w:pPr>
              <w:pStyle w:val="Struktur1"/>
              <w:tabs>
                <w:tab w:val="clear" w:pos="567"/>
                <w:tab w:val="left" w:pos="369"/>
              </w:tabs>
              <w:ind w:left="369" w:hanging="369"/>
              <w:rPr>
                <w:lang w:val="it-CH"/>
              </w:rPr>
            </w:pPr>
            <w:r w:rsidRPr="00B9468A">
              <w:rPr>
                <w:lang w:val="it-CH"/>
              </w:rPr>
              <w:t>–</w:t>
            </w:r>
            <w:r w:rsidRPr="00B9468A">
              <w:rPr>
                <w:lang w:val="it-CH"/>
              </w:rPr>
              <w:tab/>
              <w:t>con un carro vuoto sono computabili 16 kN</w:t>
            </w:r>
          </w:p>
          <w:p w14:paraId="45A09A10" w14:textId="77777777" w:rsidR="00E432C7" w:rsidRPr="00B9468A" w:rsidRDefault="00E432C7">
            <w:pPr>
              <w:pStyle w:val="Struktur1"/>
              <w:tabs>
                <w:tab w:val="clear" w:pos="567"/>
                <w:tab w:val="left" w:pos="369"/>
              </w:tabs>
              <w:ind w:left="369" w:hanging="369"/>
              <w:rPr>
                <w:lang w:val="it-CH"/>
              </w:rPr>
            </w:pPr>
            <w:r w:rsidRPr="00B9468A">
              <w:rPr>
                <w:lang w:val="it-CH"/>
              </w:rPr>
              <w:t>–</w:t>
            </w:r>
            <w:r w:rsidRPr="00B9468A">
              <w:rPr>
                <w:lang w:val="it-CH"/>
              </w:rPr>
              <w:tab/>
              <w:t>con un peso totale di almeno 24 t sono computabili 24 kN</w:t>
            </w:r>
          </w:p>
        </w:tc>
      </w:tr>
      <w:tr w:rsidR="00E432C7" w:rsidRPr="00C30C7D" w14:paraId="70E6C891" w14:textId="77777777">
        <w:tc>
          <w:tcPr>
            <w:tcW w:w="794" w:type="dxa"/>
          </w:tcPr>
          <w:p w14:paraId="57AEF000" w14:textId="77777777" w:rsidR="00E432C7" w:rsidRPr="00B9468A" w:rsidRDefault="00E432C7">
            <w:pPr>
              <w:pStyle w:val="Absatz"/>
              <w:rPr>
                <w:lang w:val="it-CH"/>
              </w:rPr>
            </w:pPr>
          </w:p>
        </w:tc>
        <w:tc>
          <w:tcPr>
            <w:tcW w:w="2665" w:type="dxa"/>
          </w:tcPr>
          <w:p w14:paraId="6D3A13F4" w14:textId="77777777" w:rsidR="00E432C7" w:rsidRPr="00B9468A" w:rsidRDefault="00E432C7">
            <w:pPr>
              <w:pStyle w:val="Bild"/>
              <w:spacing w:before="40" w:line="240" w:lineRule="atLeast"/>
              <w:ind w:left="692" w:firstLine="215"/>
              <w:rPr>
                <w:lang w:val="it-CH"/>
              </w:rPr>
            </w:pPr>
          </w:p>
          <w:p w14:paraId="681C5D51" w14:textId="14E79AA7" w:rsidR="00E432C7" w:rsidRPr="00B9468A" w:rsidRDefault="00322F82">
            <w:pPr>
              <w:pStyle w:val="Bild"/>
              <w:spacing w:before="40" w:line="240" w:lineRule="atLeast"/>
              <w:ind w:left="692" w:firstLine="215"/>
              <w:rPr>
                <w:lang w:val="it-CH"/>
              </w:rPr>
            </w:pPr>
            <w:r w:rsidRPr="00B9468A">
              <w:rPr>
                <w:noProof/>
                <w:lang w:val="it-CH"/>
              </w:rPr>
              <mc:AlternateContent>
                <mc:Choice Requires="wpc">
                  <w:drawing>
                    <wp:inline distT="0" distB="0" distL="0" distR="0" wp14:anchorId="7BD7ED7E" wp14:editId="67A736A1">
                      <wp:extent cx="599440" cy="504825"/>
                      <wp:effectExtent l="9525" t="9525" r="10160" b="9525"/>
                      <wp:docPr id="1232" name="Zeichenbereich 12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 name="Rectangle 1234"/>
                              <wps:cNvSpPr>
                                <a:spLocks noChangeArrowheads="1"/>
                              </wps:cNvSpPr>
                              <wps:spPr bwMode="auto">
                                <a:xfrm>
                                  <a:off x="28575" y="276225"/>
                                  <a:ext cx="539115" cy="2032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5" name="Rectangle 1235"/>
                              <wps:cNvSpPr>
                                <a:spLocks noChangeArrowheads="1"/>
                              </wps:cNvSpPr>
                              <wps:spPr bwMode="auto">
                                <a:xfrm>
                                  <a:off x="0" y="0"/>
                                  <a:ext cx="596265" cy="504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1236"/>
                              <wps:cNvCnPr>
                                <a:cxnSpLocks noChangeShapeType="1"/>
                              </wps:cNvCnPr>
                              <wps:spPr bwMode="auto">
                                <a:xfrm>
                                  <a:off x="0" y="250825"/>
                                  <a:ext cx="593090" cy="63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Rectangle 1237"/>
                              <wps:cNvSpPr>
                                <a:spLocks noChangeArrowheads="1"/>
                              </wps:cNvSpPr>
                              <wps:spPr bwMode="auto">
                                <a:xfrm>
                                  <a:off x="74930" y="55880"/>
                                  <a:ext cx="1416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44BE8" w14:textId="77777777" w:rsidR="00E432C7" w:rsidRDefault="00E432C7">
                                    <w:pPr>
                                      <w:rPr>
                                        <w:lang w:val="it-IT"/>
                                      </w:rPr>
                                    </w:pPr>
                                    <w:r>
                                      <w:rPr>
                                        <w:rFonts w:ascii="Arial" w:hAnsi="Arial"/>
                                        <w:color w:val="000000"/>
                                        <w:sz w:val="20"/>
                                        <w:lang w:val="it-IT"/>
                                      </w:rPr>
                                      <w:t>27</w:t>
                                    </w:r>
                                  </w:p>
                                </w:txbxContent>
                              </wps:txbx>
                              <wps:bodyPr rot="0" vert="horz" wrap="none" lIns="0" tIns="0" rIns="0" bIns="0" anchor="t" anchorCtr="0" upright="1">
                                <a:spAutoFit/>
                              </wps:bodyPr>
                            </wps:wsp>
                            <wps:wsp>
                              <wps:cNvPr id="28" name="Rectangle 1238"/>
                              <wps:cNvSpPr>
                                <a:spLocks noChangeArrowheads="1"/>
                              </wps:cNvSpPr>
                              <wps:spPr bwMode="auto">
                                <a:xfrm>
                                  <a:off x="215900" y="73025"/>
                                  <a:ext cx="148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C5F6F" w14:textId="77777777" w:rsidR="00E432C7" w:rsidRDefault="00E432C7">
                                    <w:pPr>
                                      <w:rPr>
                                        <w:lang w:val="it-IT"/>
                                      </w:rPr>
                                    </w:pPr>
                                    <w:r>
                                      <w:rPr>
                                        <w:rFonts w:ascii="Arial" w:hAnsi="Arial"/>
                                        <w:color w:val="000000"/>
                                        <w:sz w:val="14"/>
                                        <w:lang w:val="it-IT"/>
                                      </w:rPr>
                                      <w:t>910</w:t>
                                    </w:r>
                                  </w:p>
                                </w:txbxContent>
                              </wps:txbx>
                              <wps:bodyPr rot="0" vert="horz" wrap="none" lIns="0" tIns="0" rIns="0" bIns="0" anchor="t" anchorCtr="0" upright="1">
                                <a:spAutoFit/>
                              </wps:bodyPr>
                            </wps:wsp>
                            <wps:wsp>
                              <wps:cNvPr id="29" name="Rectangle 1239"/>
                              <wps:cNvSpPr>
                                <a:spLocks noChangeArrowheads="1"/>
                              </wps:cNvSpPr>
                              <wps:spPr bwMode="auto">
                                <a:xfrm>
                                  <a:off x="392430" y="73025"/>
                                  <a:ext cx="93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8BDDD" w14:textId="77777777" w:rsidR="00E432C7" w:rsidRDefault="00E432C7">
                                    <w:pPr>
                                      <w:rPr>
                                        <w:lang w:val="it-IT"/>
                                      </w:rPr>
                                    </w:pPr>
                                    <w:r>
                                      <w:rPr>
                                        <w:rFonts w:ascii="Arial" w:hAnsi="Arial"/>
                                        <w:color w:val="000000"/>
                                        <w:sz w:val="14"/>
                                        <w:lang w:val="it-IT"/>
                                      </w:rPr>
                                      <w:t>kg</w:t>
                                    </w:r>
                                  </w:p>
                                </w:txbxContent>
                              </wps:txbx>
                              <wps:bodyPr rot="0" vert="horz" wrap="none" lIns="0" tIns="0" rIns="0" bIns="0" anchor="t" anchorCtr="0" upright="1">
                                <a:spAutoFit/>
                              </wps:bodyPr>
                            </wps:wsp>
                            <wps:wsp>
                              <wps:cNvPr id="30" name="Rectangle 1240"/>
                              <wps:cNvSpPr>
                                <a:spLocks noChangeArrowheads="1"/>
                              </wps:cNvSpPr>
                              <wps:spPr bwMode="auto">
                                <a:xfrm>
                                  <a:off x="189865" y="307340"/>
                                  <a:ext cx="212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70AA9" w14:textId="77777777" w:rsidR="00E432C7" w:rsidRDefault="00E432C7">
                                    <w:pPr>
                                      <w:rPr>
                                        <w:lang w:val="it-IT"/>
                                      </w:rPr>
                                    </w:pPr>
                                    <w:r>
                                      <w:rPr>
                                        <w:rFonts w:ascii="Arial" w:hAnsi="Arial"/>
                                        <w:color w:val="000000"/>
                                        <w:sz w:val="20"/>
                                        <w:lang w:val="it-IT"/>
                                      </w:rPr>
                                      <w:t>21 t</w:t>
                                    </w:r>
                                  </w:p>
                                </w:txbxContent>
                              </wps:txbx>
                              <wps:bodyPr rot="0" vert="horz" wrap="none" lIns="0" tIns="0" rIns="0" bIns="0" anchor="t" anchorCtr="0" upright="1">
                                <a:spAutoFit/>
                              </wps:bodyPr>
                            </wps:wsp>
                            <wps:wsp>
                              <wps:cNvPr id="31" name="Rectangle 938"/>
                              <wps:cNvSpPr>
                                <a:spLocks noChangeArrowheads="1"/>
                              </wps:cNvSpPr>
                              <wps:spPr bwMode="auto">
                                <a:xfrm>
                                  <a:off x="0" y="0"/>
                                  <a:ext cx="596265" cy="504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BD7ED7E" id="Zeichenbereich 1232" o:spid="_x0000_s1035" editas="canvas" style="width:47.2pt;height:39.75pt;mso-position-horizontal-relative:char;mso-position-vertical-relative:line" coordsize="5994,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">
                      <v:shape id="_x0000_s1036" type="#_x0000_t75" style="position:absolute;width:5994;height:5048;visibility:visible;mso-wrap-style:square">
                        <v:fill o:detectmouseclick="t"/>
                        <v:path o:connecttype="none"/>
                      </v:shape>
                      <v:rect id="Rectangle 1234" o:spid="_x0000_s1037" style="position:absolute;left:285;top:2762;width:539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n9wwAAANsAAAAPAAAAZHJzL2Rvd25yZXYueG1sRI9Ba8JA&#10;FITvQv/D8gre6qaxlB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upIJ/cMAAADbAAAADwAA&#10;AAAAAAAAAAAAAAAHAgAAZHJzL2Rvd25yZXYueG1sUEsFBgAAAAADAAMAtwAAAPcCAAAAAA==&#10;" strokeweight=".5pt"/>
                      <v:rect id="Rectangle 1235" o:spid="_x0000_s1038" style="position:absolute;width:596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" filled="f" strokeweight=".5pt"/>
                      <v:line id="Line 1236" o:spid="_x0000_s1039" style="position:absolute;visibility:visible;mso-wrap-style:square" from="0,2508" to="5930,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" strokeweight=".5pt">
                        <v:stroke joinstyle="miter"/>
                      </v:line>
                      <v:rect id="Rectangle 1237" o:spid="_x0000_s1040" style="position:absolute;left:749;top:558;width:14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00A44BE8" w14:textId="77777777" w:rsidR="00E432C7" w:rsidRDefault="00E432C7">
                              <w:pPr>
                                <w:rPr>
                                  <w:lang w:val="it-IT"/>
                                </w:rPr>
                              </w:pPr>
                              <w:r>
                                <w:rPr>
                                  <w:rFonts w:ascii="Arial" w:hAnsi="Arial"/>
                                  <w:color w:val="000000"/>
                                  <w:sz w:val="20"/>
                                  <w:lang w:val="it-IT"/>
                                </w:rPr>
                                <w:t>27</w:t>
                              </w:r>
                            </w:p>
                          </w:txbxContent>
                        </v:textbox>
                      </v:rect>
                      <v:rect id="Rectangle 1238" o:spid="_x0000_s1041" style="position:absolute;left:2159;top:730;width:148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8AC5F6F" w14:textId="77777777" w:rsidR="00E432C7" w:rsidRDefault="00E432C7">
                              <w:pPr>
                                <w:rPr>
                                  <w:lang w:val="it-IT"/>
                                </w:rPr>
                              </w:pPr>
                              <w:r>
                                <w:rPr>
                                  <w:rFonts w:ascii="Arial" w:hAnsi="Arial"/>
                                  <w:color w:val="000000"/>
                                  <w:sz w:val="14"/>
                                  <w:lang w:val="it-IT"/>
                                </w:rPr>
                                <w:t>910</w:t>
                              </w:r>
                            </w:p>
                          </w:txbxContent>
                        </v:textbox>
                      </v:rect>
                      <v:rect id="Rectangle 1239" o:spid="_x0000_s1042" style="position:absolute;left:3924;top:730;width:9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7D8BDDD" w14:textId="77777777" w:rsidR="00E432C7" w:rsidRDefault="00E432C7">
                              <w:pPr>
                                <w:rPr>
                                  <w:lang w:val="it-IT"/>
                                </w:rPr>
                              </w:pPr>
                              <w:r>
                                <w:rPr>
                                  <w:rFonts w:ascii="Arial" w:hAnsi="Arial"/>
                                  <w:color w:val="000000"/>
                                  <w:sz w:val="14"/>
                                  <w:lang w:val="it-IT"/>
                                </w:rPr>
                                <w:t>kg</w:t>
                              </w:r>
                            </w:p>
                          </w:txbxContent>
                        </v:textbox>
                      </v:rect>
                      <v:rect id="Rectangle 1240" o:spid="_x0000_s1043" style="position:absolute;left:1898;top:3073;width:21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9170AA9" w14:textId="77777777" w:rsidR="00E432C7" w:rsidRDefault="00E432C7">
                              <w:pPr>
                                <w:rPr>
                                  <w:lang w:val="it-IT"/>
                                </w:rPr>
                              </w:pPr>
                              <w:r>
                                <w:rPr>
                                  <w:rFonts w:ascii="Arial" w:hAnsi="Arial"/>
                                  <w:color w:val="000000"/>
                                  <w:sz w:val="20"/>
                                  <w:lang w:val="it-IT"/>
                                </w:rPr>
                                <w:t>21 t</w:t>
                              </w:r>
                            </w:p>
                          </w:txbxContent>
                        </v:textbox>
                      </v:rect>
                      <v:rect id="Rectangle 938" o:spid="_x0000_s1044" style="position:absolute;width:596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" filled="f" strokeweight=".5pt"/>
                      <w10:anchorlock/>
                    </v:group>
                  </w:pict>
                </mc:Fallback>
              </mc:AlternateContent>
            </w:r>
          </w:p>
          <w:p w14:paraId="2334D900" w14:textId="65C2DCFF" w:rsidR="00E432C7" w:rsidRPr="00B9468A" w:rsidRDefault="00322F82">
            <w:pPr>
              <w:pStyle w:val="Bild"/>
              <w:spacing w:before="40" w:line="240" w:lineRule="atLeast"/>
              <w:ind w:left="692" w:firstLine="215"/>
              <w:rPr>
                <w:lang w:val="it-CH"/>
              </w:rPr>
            </w:pPr>
            <w:r w:rsidRPr="00B9468A">
              <w:rPr>
                <w:noProof/>
                <w:lang w:val="it-CH"/>
              </w:rPr>
              <mc:AlternateContent>
                <mc:Choice Requires="wpg">
                  <w:drawing>
                    <wp:anchor distT="0" distB="0" distL="114300" distR="114300" simplePos="0" relativeHeight="251656704" behindDoc="0" locked="0" layoutInCell="1" allowOverlap="1" wp14:anchorId="25BEE33A" wp14:editId="0D147B17">
                      <wp:simplePos x="0" y="0"/>
                      <wp:positionH relativeFrom="column">
                        <wp:posOffset>592455</wp:posOffset>
                      </wp:positionH>
                      <wp:positionV relativeFrom="paragraph">
                        <wp:posOffset>24130</wp:posOffset>
                      </wp:positionV>
                      <wp:extent cx="596265" cy="267335"/>
                      <wp:effectExtent l="11430" t="5080" r="11430" b="13335"/>
                      <wp:wrapNone/>
                      <wp:docPr id="18"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 cy="267335"/>
                                <a:chOff x="2376" y="6910"/>
                                <a:chExt cx="939" cy="421"/>
                              </a:xfrm>
                            </wpg:grpSpPr>
                            <wpg:grpSp>
                              <wpg:cNvPr id="20" name="Group 940"/>
                              <wpg:cNvGrpSpPr>
                                <a:grpSpLocks/>
                              </wpg:cNvGrpSpPr>
                              <wpg:grpSpPr bwMode="auto">
                                <a:xfrm>
                                  <a:off x="2376" y="6910"/>
                                  <a:ext cx="939" cy="421"/>
                                  <a:chOff x="2376" y="6910"/>
                                  <a:chExt cx="939" cy="421"/>
                                </a:xfrm>
                              </wpg:grpSpPr>
                              <wps:wsp>
                                <wps:cNvPr id="21" name="Rectangle 941"/>
                                <wps:cNvSpPr>
                                  <a:spLocks noChangeArrowheads="1"/>
                                </wps:cNvSpPr>
                                <wps:spPr bwMode="auto">
                                  <a:xfrm>
                                    <a:off x="2426" y="6955"/>
                                    <a:ext cx="849" cy="3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2" name="Rectangle 942"/>
                                <wps:cNvSpPr>
                                  <a:spLocks noChangeArrowheads="1"/>
                                </wps:cNvSpPr>
                                <wps:spPr bwMode="auto">
                                  <a:xfrm>
                                    <a:off x="2376" y="6910"/>
                                    <a:ext cx="939" cy="42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 name="Rectangle 943"/>
                              <wps:cNvSpPr>
                                <a:spLocks noChangeArrowheads="1"/>
                              </wps:cNvSpPr>
                              <wps:spPr bwMode="auto">
                                <a:xfrm>
                                  <a:off x="2426" y="6955"/>
                                  <a:ext cx="849"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C3577" w14:textId="77777777" w:rsidR="00E432C7" w:rsidRPr="00065EA2" w:rsidRDefault="00E432C7">
                                    <w:pPr>
                                      <w:jc w:val="center"/>
                                      <w:rPr>
                                        <w:color w:val="auto"/>
                                        <w:lang w:val="it-IT"/>
                                      </w:rPr>
                                    </w:pPr>
                                    <w:r>
                                      <w:rPr>
                                        <w:rFonts w:ascii="Arial" w:hAnsi="Arial"/>
                                        <w:color w:val="000000"/>
                                        <w:sz w:val="20"/>
                                        <w:lang w:val="it-IT"/>
                                      </w:rPr>
                                      <w:t>37 kN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EE33A" id="Group 939" o:spid="_x0000_s1045" style="position:absolute;left:0;text-align:left;margin-left:46.65pt;margin-top:1.9pt;width:46.95pt;height:21.05pt;z-index:251656704;mso-position-horizontal-relative:text;mso-position-vertical-relative:text" coordorigin="2376,6910" coordsize="93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">
                      <v:group id="Group 940" o:spid="_x0000_s1046" style="position:absolute;left:2376;top:6910;width:939;height:421" coordorigin="2376,6910" coordsize="939,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941" o:spid="_x0000_s1047" style="position:absolute;left:2426;top:6955;width:849;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" strokeweight=".5pt"/>
                        <v:rect id="Rectangle 942" o:spid="_x0000_s1048" style="position:absolute;left:2376;top:6910;width:939;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" filled="f" strokeweight=".5pt"/>
                      </v:group>
                      <v:rect id="Rectangle 943" o:spid="_x0000_s1049" style="position:absolute;left:2426;top:6955;width:849;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4CC3577" w14:textId="77777777" w:rsidR="00E432C7" w:rsidRPr="00065EA2" w:rsidRDefault="00E432C7">
                              <w:pPr>
                                <w:jc w:val="center"/>
                                <w:rPr>
                                  <w:color w:val="auto"/>
                                  <w:lang w:val="it-IT"/>
                                </w:rPr>
                              </w:pPr>
                              <w:r>
                                <w:rPr>
                                  <w:rFonts w:ascii="Arial" w:hAnsi="Arial"/>
                                  <w:color w:val="000000"/>
                                  <w:sz w:val="20"/>
                                  <w:lang w:val="it-IT"/>
                                </w:rPr>
                                <w:t xml:space="preserve">37 </w:t>
                              </w:r>
                              <w:proofErr w:type="spellStart"/>
                              <w:r>
                                <w:rPr>
                                  <w:rFonts w:ascii="Arial" w:hAnsi="Arial"/>
                                  <w:color w:val="000000"/>
                                  <w:sz w:val="20"/>
                                  <w:lang w:val="it-IT"/>
                                </w:rPr>
                                <w:t>kN</w:t>
                              </w:r>
                              <w:proofErr w:type="spellEnd"/>
                            </w:p>
                          </w:txbxContent>
                        </v:textbox>
                      </v:rect>
                    </v:group>
                  </w:pict>
                </mc:Fallback>
              </mc:AlternateContent>
            </w:r>
          </w:p>
        </w:tc>
        <w:tc>
          <w:tcPr>
            <w:tcW w:w="2666" w:type="dxa"/>
          </w:tcPr>
          <w:p w14:paraId="3D75900B" w14:textId="77777777" w:rsidR="00E432C7" w:rsidRPr="00B9468A" w:rsidRDefault="00E432C7">
            <w:pPr>
              <w:pStyle w:val="Struktur1"/>
              <w:tabs>
                <w:tab w:val="clear" w:pos="567"/>
                <w:tab w:val="left" w:pos="369"/>
              </w:tabs>
              <w:ind w:left="369" w:hanging="369"/>
              <w:rPr>
                <w:lang w:val="it-CH"/>
              </w:rPr>
            </w:pPr>
          </w:p>
          <w:p w14:paraId="6223D4EE" w14:textId="77777777" w:rsidR="00E432C7" w:rsidRPr="00B9468A" w:rsidRDefault="00E432C7">
            <w:pPr>
              <w:pStyle w:val="Struktur1"/>
              <w:tabs>
                <w:tab w:val="clear" w:pos="567"/>
                <w:tab w:val="left" w:pos="369"/>
              </w:tabs>
              <w:ind w:left="369" w:hanging="369"/>
              <w:rPr>
                <w:lang w:val="it-CH"/>
              </w:rPr>
            </w:pPr>
            <w:r w:rsidRPr="00B9468A">
              <w:rPr>
                <w:lang w:val="it-CH"/>
              </w:rPr>
              <w:t>–</w:t>
            </w:r>
            <w:r w:rsidRPr="00B9468A">
              <w:rPr>
                <w:lang w:val="it-CH"/>
              </w:rPr>
              <w:tab/>
              <w:t>con un carro vuoto sono computabili 28 kN</w:t>
            </w:r>
          </w:p>
          <w:p w14:paraId="13AC8D9F" w14:textId="77777777" w:rsidR="00E432C7" w:rsidRPr="00B9468A" w:rsidRDefault="00E432C7">
            <w:pPr>
              <w:pStyle w:val="Struktur1"/>
              <w:tabs>
                <w:tab w:val="clear" w:pos="567"/>
                <w:tab w:val="left" w:pos="369"/>
              </w:tabs>
              <w:ind w:left="369" w:hanging="369"/>
              <w:rPr>
                <w:lang w:val="it-CH"/>
              </w:rPr>
            </w:pPr>
            <w:r w:rsidRPr="00B9468A">
              <w:rPr>
                <w:lang w:val="it-CH"/>
              </w:rPr>
              <w:t>–</w:t>
            </w:r>
            <w:r w:rsidRPr="00B9468A">
              <w:rPr>
                <w:lang w:val="it-CH"/>
              </w:rPr>
              <w:tab/>
              <w:t>con un peso totale di almeno 37 t sono computabili 37 kN</w:t>
            </w:r>
          </w:p>
          <w:p w14:paraId="5DC1DA76" w14:textId="77777777" w:rsidR="00E432C7" w:rsidRPr="00B9468A" w:rsidRDefault="00E432C7">
            <w:pPr>
              <w:pStyle w:val="Struktur1"/>
              <w:tabs>
                <w:tab w:val="clear" w:pos="567"/>
                <w:tab w:val="left" w:pos="369"/>
              </w:tabs>
              <w:ind w:left="369" w:hanging="369"/>
              <w:rPr>
                <w:lang w:val="it-CH"/>
              </w:rPr>
            </w:pPr>
            <w:r w:rsidRPr="00B9468A">
              <w:rPr>
                <w:lang w:val="it-CH"/>
              </w:rPr>
              <w:tab/>
              <w:t xml:space="preserve">l’indicazione 21 t non ha più alcun significato </w:t>
            </w:r>
          </w:p>
        </w:tc>
      </w:tr>
      <w:tr w:rsidR="00E432C7" w:rsidRPr="00C30C7D" w14:paraId="0DE41E85" w14:textId="77777777">
        <w:tc>
          <w:tcPr>
            <w:tcW w:w="794" w:type="dxa"/>
          </w:tcPr>
          <w:p w14:paraId="60A94B80" w14:textId="77777777" w:rsidR="00E432C7" w:rsidRPr="00B9468A" w:rsidRDefault="00E432C7">
            <w:pPr>
              <w:pStyle w:val="Tababstandnach"/>
              <w:rPr>
                <w:lang w:val="it-CH"/>
              </w:rPr>
            </w:pPr>
          </w:p>
        </w:tc>
        <w:tc>
          <w:tcPr>
            <w:tcW w:w="5331" w:type="dxa"/>
            <w:gridSpan w:val="2"/>
          </w:tcPr>
          <w:p w14:paraId="59C24BD5" w14:textId="77777777" w:rsidR="00E432C7" w:rsidRPr="00B9468A" w:rsidRDefault="00E432C7">
            <w:pPr>
              <w:pStyle w:val="Tababstandnach"/>
              <w:rPr>
                <w:lang w:val="it-CH"/>
              </w:rPr>
            </w:pPr>
          </w:p>
        </w:tc>
      </w:tr>
      <w:tr w:rsidR="00E432C7" w:rsidRPr="00C30C7D" w14:paraId="2EB592EF" w14:textId="77777777">
        <w:tc>
          <w:tcPr>
            <w:tcW w:w="794" w:type="dxa"/>
          </w:tcPr>
          <w:p w14:paraId="03739CA0" w14:textId="77777777" w:rsidR="00E432C7" w:rsidRPr="00B9468A" w:rsidRDefault="00E432C7">
            <w:pPr>
              <w:pStyle w:val="Absatz"/>
              <w:rPr>
                <w:lang w:val="it-CH"/>
              </w:rPr>
            </w:pPr>
          </w:p>
        </w:tc>
        <w:tc>
          <w:tcPr>
            <w:tcW w:w="5331" w:type="dxa"/>
            <w:gridSpan w:val="2"/>
          </w:tcPr>
          <w:p w14:paraId="054C6478" w14:textId="77777777" w:rsidR="00E432C7" w:rsidRPr="00B9468A" w:rsidRDefault="00E432C7">
            <w:pPr>
              <w:pStyle w:val="Struktur2"/>
              <w:tabs>
                <w:tab w:val="clear" w:pos="924"/>
                <w:tab w:val="num" w:pos="907"/>
              </w:tabs>
              <w:ind w:left="907" w:hanging="329"/>
              <w:rPr>
                <w:lang w:val="it-CH"/>
              </w:rPr>
            </w:pPr>
            <w:r w:rsidRPr="00B9468A">
              <w:rPr>
                <w:lang w:val="it-CH"/>
              </w:rPr>
              <w:t>–</w:t>
            </w:r>
            <w:r w:rsidRPr="00B9468A">
              <w:rPr>
                <w:lang w:val="it-CH"/>
              </w:rPr>
              <w:tab/>
              <w:t>se manca l’iscrizione relativa alla forza di ritenuta, si può computare il peso totale in t, al massimo 20 kN</w:t>
            </w:r>
          </w:p>
          <w:p w14:paraId="5EB707DD" w14:textId="77777777" w:rsidR="00E432C7" w:rsidRPr="00B9468A" w:rsidRDefault="00E432C7">
            <w:pPr>
              <w:pStyle w:val="Struktur2"/>
              <w:tabs>
                <w:tab w:val="clear" w:pos="924"/>
                <w:tab w:val="num" w:pos="907"/>
              </w:tabs>
              <w:ind w:left="907" w:hanging="329"/>
              <w:rPr>
                <w:lang w:val="it-CH"/>
              </w:rPr>
            </w:pPr>
            <w:r w:rsidRPr="00B9468A">
              <w:rPr>
                <w:lang w:val="it-CH"/>
              </w:rPr>
              <w:t>–</w:t>
            </w:r>
            <w:r w:rsidRPr="00B9468A">
              <w:rPr>
                <w:lang w:val="it-CH"/>
              </w:rPr>
              <w:tab/>
              <w:t xml:space="preserve">nel caso della seguente iscrizione sul carro va tenuto in considerazione il fattore iscritto: </w:t>
            </w:r>
          </w:p>
        </w:tc>
      </w:tr>
      <w:tr w:rsidR="00E432C7" w:rsidRPr="00C30C7D" w14:paraId="53BAFEE3" w14:textId="77777777">
        <w:tc>
          <w:tcPr>
            <w:tcW w:w="794" w:type="dxa"/>
          </w:tcPr>
          <w:p w14:paraId="06D2B903" w14:textId="77777777" w:rsidR="00E432C7" w:rsidRPr="00B9468A" w:rsidRDefault="00E432C7">
            <w:pPr>
              <w:pStyle w:val="Absatz"/>
              <w:rPr>
                <w:lang w:val="it-CH"/>
              </w:rPr>
            </w:pPr>
          </w:p>
        </w:tc>
        <w:tc>
          <w:tcPr>
            <w:tcW w:w="2665" w:type="dxa"/>
          </w:tcPr>
          <w:p w14:paraId="5D1067ED" w14:textId="77777777" w:rsidR="00E432C7" w:rsidRPr="00B9468A" w:rsidRDefault="00E432C7">
            <w:pPr>
              <w:pStyle w:val="Bild"/>
              <w:spacing w:before="40"/>
              <w:ind w:left="692" w:firstLine="215"/>
              <w:rPr>
                <w:lang w:val="it-CH"/>
              </w:rPr>
            </w:pPr>
            <w:r w:rsidRPr="00B9468A">
              <w:rPr>
                <w:lang w:val="it-CH"/>
              </w:rPr>
              <w:object w:dxaOrig="1573" w:dyaOrig="1598" w14:anchorId="70CB0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3.75pt" o:ole="">
                  <v:imagedata r:id="rId10" o:title=""/>
                </v:shape>
                <o:OLEObject Type="Embed" ProgID="MSDraw" ShapeID="_x0000_i1025" DrawAspect="Content" ObjectID="_1804054917" r:id="rId11">
                  <o:FieldCodes>\* MERGEFORMAT</o:FieldCodes>
                </o:OLEObject>
              </w:object>
            </w:r>
          </w:p>
        </w:tc>
        <w:tc>
          <w:tcPr>
            <w:tcW w:w="2666" w:type="dxa"/>
          </w:tcPr>
          <w:p w14:paraId="596FE602" w14:textId="77777777" w:rsidR="00E432C7" w:rsidRPr="00B9468A" w:rsidRDefault="00E432C7">
            <w:pPr>
              <w:pStyle w:val="Struktur2"/>
              <w:tabs>
                <w:tab w:val="clear" w:pos="924"/>
                <w:tab w:val="left" w:pos="369"/>
              </w:tabs>
              <w:ind w:left="0" w:firstLine="0"/>
              <w:rPr>
                <w:lang w:val="it-CH"/>
              </w:rPr>
            </w:pPr>
          </w:p>
          <w:p w14:paraId="34D7BEAF" w14:textId="77777777" w:rsidR="00E432C7" w:rsidRPr="00B9468A" w:rsidRDefault="00E432C7">
            <w:pPr>
              <w:pStyle w:val="Struktur2"/>
              <w:tabs>
                <w:tab w:val="clear" w:pos="924"/>
                <w:tab w:val="left" w:pos="369"/>
              </w:tabs>
              <w:ind w:left="0" w:firstLine="0"/>
              <w:rPr>
                <w:lang w:val="it-CH"/>
              </w:rPr>
            </w:pPr>
            <w:r w:rsidRPr="00B9468A">
              <w:rPr>
                <w:lang w:val="it-CH"/>
              </w:rPr>
              <w:t>p.es. 1/4 del peso totale</w:t>
            </w:r>
          </w:p>
        </w:tc>
      </w:tr>
      <w:tr w:rsidR="00E432C7" w:rsidRPr="00C30C7D" w14:paraId="7F86A2E3" w14:textId="77777777">
        <w:tc>
          <w:tcPr>
            <w:tcW w:w="794" w:type="dxa"/>
          </w:tcPr>
          <w:p w14:paraId="47D136F6" w14:textId="77777777" w:rsidR="00E432C7" w:rsidRPr="00B9468A" w:rsidRDefault="00E432C7">
            <w:pPr>
              <w:pStyle w:val="Tababstandnach"/>
              <w:rPr>
                <w:lang w:val="it-CH"/>
              </w:rPr>
            </w:pPr>
          </w:p>
        </w:tc>
        <w:tc>
          <w:tcPr>
            <w:tcW w:w="5331" w:type="dxa"/>
            <w:gridSpan w:val="2"/>
          </w:tcPr>
          <w:p w14:paraId="403655CE" w14:textId="77777777" w:rsidR="00E432C7" w:rsidRPr="00B9468A" w:rsidRDefault="00E432C7">
            <w:pPr>
              <w:pStyle w:val="Tababstandnach"/>
              <w:rPr>
                <w:lang w:val="it-CH"/>
              </w:rPr>
            </w:pPr>
          </w:p>
        </w:tc>
      </w:tr>
    </w:tbl>
    <w:p w14:paraId="13782CCD" w14:textId="77777777" w:rsidR="00F0120D" w:rsidRPr="00A25F5A" w:rsidRDefault="00F0120D">
      <w:pPr>
        <w:rPr>
          <w:lang w:val="it-CH"/>
        </w:rPr>
      </w:pPr>
      <w:r w:rsidRPr="00A25F5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E432C7" w:rsidRPr="00C30C7D" w14:paraId="0B9DCE6C" w14:textId="77777777">
        <w:tc>
          <w:tcPr>
            <w:tcW w:w="794" w:type="dxa"/>
          </w:tcPr>
          <w:p w14:paraId="6B23E39C" w14:textId="5AF210B7" w:rsidR="00E432C7" w:rsidRPr="00B9468A" w:rsidRDefault="00E432C7">
            <w:pPr>
              <w:pStyle w:val="Absatz"/>
              <w:rPr>
                <w:lang w:val="it-CH"/>
              </w:rPr>
            </w:pPr>
          </w:p>
        </w:tc>
        <w:tc>
          <w:tcPr>
            <w:tcW w:w="5331" w:type="dxa"/>
          </w:tcPr>
          <w:p w14:paraId="5ADFCF55" w14:textId="77777777" w:rsidR="00E432C7" w:rsidRPr="00B9468A" w:rsidRDefault="00E432C7">
            <w:pPr>
              <w:pStyle w:val="Struktur1"/>
              <w:ind w:left="210" w:firstLine="0"/>
              <w:rPr>
                <w:lang w:val="it-CH"/>
              </w:rPr>
            </w:pPr>
            <w:r w:rsidRPr="00B9468A">
              <w:rPr>
                <w:lang w:val="it-CH"/>
              </w:rPr>
              <w:t>–</w:t>
            </w:r>
            <w:r w:rsidRPr="00B9468A">
              <w:rPr>
                <w:lang w:val="it-CH"/>
              </w:rPr>
              <w:tab/>
              <w:t xml:space="preserve">staffe d’arresto </w:t>
            </w:r>
          </w:p>
          <w:p w14:paraId="5721CCDD" w14:textId="77777777" w:rsidR="00E432C7" w:rsidRPr="00B9468A" w:rsidRDefault="00E432C7">
            <w:pPr>
              <w:pStyle w:val="Struktur1"/>
              <w:ind w:left="578" w:firstLine="0"/>
              <w:rPr>
                <w:lang w:val="it-CH"/>
              </w:rPr>
            </w:pPr>
            <w:r w:rsidRPr="00B9468A">
              <w:rPr>
                <w:lang w:val="it-CH"/>
              </w:rPr>
              <w:t xml:space="preserve">Per la forza di ritenuta, sulle pendenze fino al 50‰ è computabile per ogni asse assicurato con una staffa il peso assiale proporzionale in base alla formula seguente: </w:t>
            </w:r>
          </w:p>
          <w:p w14:paraId="46BD2415" w14:textId="77777777" w:rsidR="00E432C7" w:rsidRPr="00B9468A" w:rsidRDefault="00E432C7">
            <w:pPr>
              <w:pStyle w:val="Struktur1"/>
              <w:ind w:left="578" w:firstLine="0"/>
              <w:rPr>
                <w:lang w:val="it-CH"/>
              </w:rPr>
            </w:pPr>
            <w:r w:rsidRPr="00B9468A">
              <w:rPr>
                <w:lang w:val="it-CH"/>
              </w:rPr>
              <w:t>peso assiale in t x 2 = kN, mass. 40 kN</w:t>
            </w:r>
          </w:p>
          <w:p w14:paraId="611E25C0" w14:textId="77777777" w:rsidR="00E432C7" w:rsidRPr="00B9468A" w:rsidRDefault="00E432C7">
            <w:pPr>
              <w:pStyle w:val="Struktur1"/>
              <w:ind w:left="578" w:firstLine="0"/>
              <w:rPr>
                <w:lang w:val="it-CH"/>
              </w:rPr>
            </w:pPr>
            <w:r w:rsidRPr="00B9468A">
              <w:rPr>
                <w:lang w:val="it-CH"/>
              </w:rPr>
              <w:t xml:space="preserve">Le staffe d’arresto vanno collocate sotto le ruote dei veicoli con il peso assiale più elevato possibile. Per ogni veicolo va utilizzata una sola staffa d’arresto. Il freno d’immobilizzazione dei carri sotto i quali è posata una staffa d’arresto non può essere computato per la forza di ritenuta minima. </w:t>
            </w:r>
          </w:p>
          <w:p w14:paraId="5C9B14B5" w14:textId="77777777" w:rsidR="00E432C7" w:rsidRPr="00B9468A" w:rsidRDefault="00E432C7">
            <w:pPr>
              <w:pStyle w:val="Struktur1"/>
              <w:suppressAutoHyphens/>
              <w:ind w:firstLine="0"/>
              <w:rPr>
                <w:lang w:val="it-CH"/>
              </w:rPr>
            </w:pPr>
            <w:r w:rsidRPr="00B9468A">
              <w:rPr>
                <w:lang w:val="it-CH"/>
              </w:rPr>
              <w:t xml:space="preserve">Le </w:t>
            </w:r>
            <w:r w:rsidR="00AB3912" w:rsidRPr="00B9468A">
              <w:rPr>
                <w:lang w:val="it-CH"/>
              </w:rPr>
              <w:t>ITF</w:t>
            </w:r>
            <w:r w:rsidRPr="00B9468A">
              <w:rPr>
                <w:lang w:val="it-CH"/>
              </w:rPr>
              <w:t xml:space="preserve"> possono disciplinare nelle prescrizioni d’esercizio la posa e il computo di staffe d’arresto per i veicoli motore e di staffe d’arresto supplementari per i vagoni. Al riguardo occorre assicurare che per ogni asse non venga computata più della forza di ritenuta proporzionale del freno d’immobilizzazione o una staffa d’arresto.</w:t>
            </w:r>
          </w:p>
          <w:p w14:paraId="44765B6A" w14:textId="77777777" w:rsidR="00E432C7" w:rsidRPr="00B9468A" w:rsidRDefault="00E432C7">
            <w:pPr>
              <w:pStyle w:val="Struktur1"/>
              <w:ind w:left="578" w:firstLine="0"/>
              <w:rPr>
                <w:lang w:val="it-CH"/>
              </w:rPr>
            </w:pPr>
            <w:r w:rsidRPr="00B9468A">
              <w:rPr>
                <w:lang w:val="it-CH"/>
              </w:rPr>
              <w:t xml:space="preserve">I </w:t>
            </w:r>
            <w:r w:rsidR="00AB3912" w:rsidRPr="00B9468A">
              <w:rPr>
                <w:lang w:val="it-CH"/>
              </w:rPr>
              <w:t>GI</w:t>
            </w:r>
            <w:r w:rsidRPr="00B9468A">
              <w:rPr>
                <w:lang w:val="it-CH"/>
              </w:rPr>
              <w:t xml:space="preserve"> fissano nelle prescrizioni d’esercizio il computo delle staffe d’arresto per la forza di ritenuta minima per le pendenze superiori al 50‰. </w:t>
            </w:r>
          </w:p>
        </w:tc>
      </w:tr>
    </w:tbl>
    <w:p w14:paraId="4004C1B4" w14:textId="77777777" w:rsidR="00E432C7" w:rsidRPr="00B9468A" w:rsidRDefault="00E432C7">
      <w:pPr>
        <w:pStyle w:val="Abstand4pt"/>
        <w:rPr>
          <w:color w:val="auto"/>
          <w:lang w:val="it-CH"/>
        </w:rPr>
      </w:pPr>
    </w:p>
    <w:p w14:paraId="1187E046" w14:textId="77777777" w:rsidR="00E432C7" w:rsidRPr="00B9468A" w:rsidRDefault="00E432C7" w:rsidP="00837E07">
      <w:pPr>
        <w:pStyle w:val="Abstand4pt"/>
        <w:rPr>
          <w:lang w:val="it-CH"/>
        </w:rPr>
      </w:pPr>
      <w:r w:rsidRPr="00B9468A">
        <w:rPr>
          <w:lang w:val="it-CH"/>
        </w:rPr>
        <w:br w:type="page"/>
      </w:r>
      <w:r w:rsidRPr="00B9468A">
        <w:rPr>
          <w:lang w:val="it-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837E07" w:rsidRPr="00B9468A" w14:paraId="4B03FA45" w14:textId="77777777">
        <w:tc>
          <w:tcPr>
            <w:tcW w:w="794" w:type="dxa"/>
          </w:tcPr>
          <w:p w14:paraId="24B394A7" w14:textId="77777777" w:rsidR="00837E07" w:rsidRPr="00B9468A" w:rsidRDefault="00837E07">
            <w:pPr>
              <w:pStyle w:val="TitelAnh1"/>
              <w:rPr>
                <w:lang w:val="it-CH"/>
              </w:rPr>
            </w:pPr>
            <w:r w:rsidRPr="00B9468A">
              <w:rPr>
                <w:lang w:val="it-CH"/>
              </w:rPr>
              <w:lastRenderedPageBreak/>
              <w:t>3</w:t>
            </w:r>
          </w:p>
        </w:tc>
        <w:tc>
          <w:tcPr>
            <w:tcW w:w="5331" w:type="dxa"/>
          </w:tcPr>
          <w:p w14:paraId="185A9F7D" w14:textId="77777777" w:rsidR="00837E07" w:rsidRPr="00B9468A" w:rsidRDefault="00837E07" w:rsidP="00837E07">
            <w:pPr>
              <w:pStyle w:val="TitelAnh1"/>
              <w:rPr>
                <w:lang w:val="it-CH"/>
              </w:rPr>
            </w:pPr>
            <w:r w:rsidRPr="00B9468A">
              <w:rPr>
                <w:lang w:val="it-CH"/>
              </w:rPr>
              <w:t>Prescrizioni di frenatura</w:t>
            </w:r>
          </w:p>
          <w:p w14:paraId="67A54990" w14:textId="77777777" w:rsidR="00837E07" w:rsidRPr="00B9468A" w:rsidRDefault="00837E07" w:rsidP="00837E07">
            <w:pPr>
              <w:pStyle w:val="Tababstandnach"/>
              <w:rPr>
                <w:lang w:val="it-CH"/>
              </w:rPr>
            </w:pPr>
          </w:p>
        </w:tc>
      </w:tr>
      <w:tr w:rsidR="00837E07" w:rsidRPr="00C30C7D" w14:paraId="59AE36A0" w14:textId="77777777">
        <w:tc>
          <w:tcPr>
            <w:tcW w:w="794" w:type="dxa"/>
          </w:tcPr>
          <w:p w14:paraId="72A5048D" w14:textId="77777777" w:rsidR="00837E07" w:rsidRPr="00B9468A" w:rsidRDefault="00837E07">
            <w:pPr>
              <w:pStyle w:val="TitelAnh1"/>
              <w:rPr>
                <w:lang w:val="it-CH"/>
              </w:rPr>
            </w:pPr>
          </w:p>
        </w:tc>
        <w:tc>
          <w:tcPr>
            <w:tcW w:w="5331" w:type="dxa"/>
          </w:tcPr>
          <w:p w14:paraId="3FAC8D1C" w14:textId="77777777" w:rsidR="00837E07" w:rsidRPr="00B9468A" w:rsidRDefault="00837E07">
            <w:pPr>
              <w:pStyle w:val="TitelAnh1"/>
              <w:rPr>
                <w:lang w:val="it-CH"/>
              </w:rPr>
            </w:pPr>
            <w:r w:rsidRPr="00B9468A">
              <w:rPr>
                <w:b w:val="0"/>
                <w:sz w:val="18"/>
                <w:lang w:val="it-CH"/>
              </w:rPr>
              <w:t>Per i veicoli a cremagliera valgono in più le prescrizioni di frenatura delle ITF. Queste devono essere fissate tenendo in considerazione le condizioni d’impiego dalle omologazioni dei veicoli.</w:t>
            </w:r>
          </w:p>
        </w:tc>
      </w:tr>
      <w:tr w:rsidR="00837E07" w:rsidRPr="00C30C7D" w14:paraId="48BBC5BA" w14:textId="77777777">
        <w:tc>
          <w:tcPr>
            <w:tcW w:w="794" w:type="dxa"/>
          </w:tcPr>
          <w:p w14:paraId="0B726E99" w14:textId="77777777" w:rsidR="00837E07" w:rsidRPr="00B9468A" w:rsidRDefault="00837E07" w:rsidP="00837E07">
            <w:pPr>
              <w:pStyle w:val="Absatz09pt"/>
              <w:rPr>
                <w:lang w:val="it-CH"/>
              </w:rPr>
            </w:pPr>
          </w:p>
        </w:tc>
        <w:tc>
          <w:tcPr>
            <w:tcW w:w="5331" w:type="dxa"/>
          </w:tcPr>
          <w:p w14:paraId="40098839" w14:textId="77777777" w:rsidR="00837E07" w:rsidRPr="00B9468A" w:rsidRDefault="00837E07" w:rsidP="00837E07">
            <w:pPr>
              <w:pStyle w:val="Absatz09pt"/>
              <w:rPr>
                <w:lang w:val="it-CH"/>
              </w:rPr>
            </w:pPr>
          </w:p>
        </w:tc>
      </w:tr>
      <w:tr w:rsidR="00E432C7" w:rsidRPr="00B9468A" w14:paraId="74E917E1" w14:textId="77777777">
        <w:tc>
          <w:tcPr>
            <w:tcW w:w="794" w:type="dxa"/>
          </w:tcPr>
          <w:p w14:paraId="669D544C" w14:textId="77777777" w:rsidR="00E432C7" w:rsidRPr="00B9468A" w:rsidRDefault="00E432C7">
            <w:pPr>
              <w:pStyle w:val="TitelAnh1"/>
              <w:rPr>
                <w:lang w:val="it-CH"/>
              </w:rPr>
            </w:pPr>
            <w:r w:rsidRPr="00B9468A">
              <w:rPr>
                <w:lang w:val="it-CH"/>
              </w:rPr>
              <w:t>3.1</w:t>
            </w:r>
          </w:p>
        </w:tc>
        <w:tc>
          <w:tcPr>
            <w:tcW w:w="5331" w:type="dxa"/>
          </w:tcPr>
          <w:p w14:paraId="3CB7DEBF" w14:textId="77777777" w:rsidR="00E432C7" w:rsidRPr="00B9468A" w:rsidRDefault="00E432C7">
            <w:pPr>
              <w:pStyle w:val="TitelAnh1"/>
              <w:rPr>
                <w:lang w:val="it-CH"/>
              </w:rPr>
            </w:pPr>
            <w:r w:rsidRPr="00B9468A">
              <w:rPr>
                <w:lang w:val="it-CH"/>
              </w:rPr>
              <w:t>Tabelle di frenatura</w:t>
            </w:r>
          </w:p>
        </w:tc>
      </w:tr>
      <w:tr w:rsidR="00E432C7" w:rsidRPr="00B9468A" w14:paraId="70B773DC" w14:textId="77777777">
        <w:tc>
          <w:tcPr>
            <w:tcW w:w="794" w:type="dxa"/>
          </w:tcPr>
          <w:p w14:paraId="2D46126B" w14:textId="77777777" w:rsidR="00E432C7" w:rsidRPr="00B9468A" w:rsidRDefault="00E432C7">
            <w:pPr>
              <w:pStyle w:val="Tababstandnach"/>
              <w:rPr>
                <w:lang w:val="it-CH"/>
              </w:rPr>
            </w:pPr>
          </w:p>
        </w:tc>
        <w:tc>
          <w:tcPr>
            <w:tcW w:w="5331" w:type="dxa"/>
          </w:tcPr>
          <w:p w14:paraId="743D5A20" w14:textId="77777777" w:rsidR="00E432C7" w:rsidRPr="00B9468A" w:rsidRDefault="00E432C7">
            <w:pPr>
              <w:pStyle w:val="Tababstandnach"/>
              <w:rPr>
                <w:lang w:val="it-CH"/>
              </w:rPr>
            </w:pPr>
          </w:p>
        </w:tc>
      </w:tr>
      <w:tr w:rsidR="00E432C7" w:rsidRPr="00C30C7D" w14:paraId="2FB6596D" w14:textId="77777777">
        <w:tc>
          <w:tcPr>
            <w:tcW w:w="794" w:type="dxa"/>
          </w:tcPr>
          <w:p w14:paraId="48E4B10A" w14:textId="77777777" w:rsidR="00E432C7" w:rsidRPr="00B9468A" w:rsidRDefault="00E432C7">
            <w:pPr>
              <w:pStyle w:val="Absatz"/>
              <w:rPr>
                <w:lang w:val="it-CH"/>
              </w:rPr>
            </w:pPr>
          </w:p>
        </w:tc>
        <w:tc>
          <w:tcPr>
            <w:tcW w:w="5331" w:type="dxa"/>
          </w:tcPr>
          <w:p w14:paraId="086898B0" w14:textId="77777777" w:rsidR="00E432C7" w:rsidRPr="00B9468A" w:rsidRDefault="00E432C7">
            <w:pPr>
              <w:pStyle w:val="Absatz"/>
              <w:rPr>
                <w:lang w:val="it-CH"/>
              </w:rPr>
            </w:pPr>
            <w:r w:rsidRPr="00B9468A">
              <w:rPr>
                <w:lang w:val="it-CH"/>
              </w:rPr>
              <w:t xml:space="preserve">I </w:t>
            </w:r>
            <w:r w:rsidR="00AB3912" w:rsidRPr="00B9468A">
              <w:rPr>
                <w:lang w:val="it-CH"/>
              </w:rPr>
              <w:t>GI</w:t>
            </w:r>
            <w:r w:rsidRPr="00B9468A">
              <w:rPr>
                <w:lang w:val="it-CH"/>
              </w:rPr>
              <w:t xml:space="preserve"> comunicano nelle prescrizioni d’esercizio i dati estrapolati dalle tabelle di frenatura applicate, necessari per il calcolo del rapporto di frenatura minimo di parte e per il caso di perturbazione. </w:t>
            </w:r>
          </w:p>
        </w:tc>
      </w:tr>
      <w:tr w:rsidR="00E432C7" w:rsidRPr="00C30C7D" w14:paraId="38C41A97" w14:textId="77777777">
        <w:tc>
          <w:tcPr>
            <w:tcW w:w="794" w:type="dxa"/>
          </w:tcPr>
          <w:p w14:paraId="01917B00" w14:textId="77777777" w:rsidR="00E432C7" w:rsidRPr="00B9468A" w:rsidRDefault="00E432C7">
            <w:pPr>
              <w:pStyle w:val="Absatz09pt"/>
              <w:rPr>
                <w:lang w:val="it-CH"/>
              </w:rPr>
            </w:pPr>
          </w:p>
        </w:tc>
        <w:tc>
          <w:tcPr>
            <w:tcW w:w="5331" w:type="dxa"/>
          </w:tcPr>
          <w:p w14:paraId="45285EA8" w14:textId="77777777" w:rsidR="00E432C7" w:rsidRPr="00B9468A" w:rsidRDefault="00E432C7">
            <w:pPr>
              <w:pStyle w:val="Absatz09pt"/>
              <w:rPr>
                <w:lang w:val="it-CH"/>
              </w:rPr>
            </w:pPr>
          </w:p>
        </w:tc>
      </w:tr>
      <w:tr w:rsidR="00E432C7" w:rsidRPr="00B9468A" w14:paraId="68362BC0" w14:textId="77777777">
        <w:tc>
          <w:tcPr>
            <w:tcW w:w="794" w:type="dxa"/>
          </w:tcPr>
          <w:p w14:paraId="563CE3B4" w14:textId="77777777" w:rsidR="00E432C7" w:rsidRPr="00B9468A" w:rsidRDefault="00E432C7">
            <w:pPr>
              <w:pStyle w:val="TitelAnh1"/>
              <w:rPr>
                <w:lang w:val="it-CH"/>
              </w:rPr>
            </w:pPr>
            <w:r w:rsidRPr="00B9468A">
              <w:rPr>
                <w:lang w:val="it-CH"/>
              </w:rPr>
              <w:t>3.2</w:t>
            </w:r>
          </w:p>
        </w:tc>
        <w:tc>
          <w:tcPr>
            <w:tcW w:w="5331" w:type="dxa"/>
          </w:tcPr>
          <w:p w14:paraId="78F849DA" w14:textId="77777777" w:rsidR="00E432C7" w:rsidRPr="00B9468A" w:rsidRDefault="00E432C7">
            <w:pPr>
              <w:pStyle w:val="TitelAnh1"/>
              <w:rPr>
                <w:lang w:val="it-CH"/>
              </w:rPr>
            </w:pPr>
            <w:r w:rsidRPr="00B9468A">
              <w:rPr>
                <w:lang w:val="it-CH"/>
              </w:rPr>
              <w:t>Calcolo di frenatura</w:t>
            </w:r>
          </w:p>
        </w:tc>
      </w:tr>
      <w:tr w:rsidR="00E432C7" w:rsidRPr="00B9468A" w14:paraId="02E8DAEB" w14:textId="77777777">
        <w:tc>
          <w:tcPr>
            <w:tcW w:w="794" w:type="dxa"/>
          </w:tcPr>
          <w:p w14:paraId="013952D3" w14:textId="77777777" w:rsidR="00E432C7" w:rsidRPr="00B9468A" w:rsidRDefault="00E432C7">
            <w:pPr>
              <w:pStyle w:val="Tababstandnach"/>
              <w:rPr>
                <w:lang w:val="it-CH"/>
              </w:rPr>
            </w:pPr>
          </w:p>
        </w:tc>
        <w:tc>
          <w:tcPr>
            <w:tcW w:w="5331" w:type="dxa"/>
          </w:tcPr>
          <w:p w14:paraId="0F2B159D" w14:textId="77777777" w:rsidR="00E432C7" w:rsidRPr="00B9468A" w:rsidRDefault="00E432C7">
            <w:pPr>
              <w:pStyle w:val="Tababstandnach"/>
              <w:rPr>
                <w:lang w:val="it-CH"/>
              </w:rPr>
            </w:pPr>
          </w:p>
        </w:tc>
      </w:tr>
      <w:tr w:rsidR="00E432C7" w:rsidRPr="00C30C7D" w14:paraId="134D4714" w14:textId="77777777">
        <w:tc>
          <w:tcPr>
            <w:tcW w:w="794" w:type="dxa"/>
          </w:tcPr>
          <w:p w14:paraId="3A230ECC" w14:textId="77777777" w:rsidR="00E432C7" w:rsidRPr="00B9468A" w:rsidRDefault="00E432C7">
            <w:pPr>
              <w:pStyle w:val="Absatz"/>
              <w:rPr>
                <w:lang w:val="it-CH"/>
              </w:rPr>
            </w:pPr>
          </w:p>
        </w:tc>
        <w:tc>
          <w:tcPr>
            <w:tcW w:w="5331" w:type="dxa"/>
          </w:tcPr>
          <w:p w14:paraId="6DFB8AC1" w14:textId="77777777" w:rsidR="00E432C7" w:rsidRPr="00B9468A" w:rsidRDefault="00E432C7">
            <w:pPr>
              <w:pStyle w:val="Absatz"/>
              <w:rPr>
                <w:lang w:val="it-CH"/>
              </w:rPr>
            </w:pPr>
            <w:r w:rsidRPr="00B9468A">
              <w:rPr>
                <w:lang w:val="it-CH"/>
              </w:rPr>
              <w:t xml:space="preserve">Il rapporto di frenatura necessario per determinare la categoria di freno è calcolato nel modo seguente: </w:t>
            </w:r>
          </w:p>
          <w:p w14:paraId="6606F0B8" w14:textId="77777777" w:rsidR="00E432C7" w:rsidRPr="00B9468A" w:rsidRDefault="00E432C7">
            <w:pPr>
              <w:pStyle w:val="Bild"/>
              <w:rPr>
                <w:lang w:val="it-CH"/>
              </w:rPr>
            </w:pPr>
            <w:r w:rsidRPr="00B9468A">
              <w:rPr>
                <w:position w:val="-30"/>
                <w:lang w:val="it-CH"/>
              </w:rPr>
              <w:object w:dxaOrig="4780" w:dyaOrig="680" w14:anchorId="378B5592">
                <v:shape id="_x0000_i1026" type="#_x0000_t75" style="width:212.25pt;height:24.75pt" o:ole="" fillcolor="window">
                  <v:imagedata r:id="rId12" o:title=""/>
                </v:shape>
                <o:OLEObject Type="Embed" ProgID="Equation.3" ShapeID="_x0000_i1026" DrawAspect="Content" ObjectID="_1804054918" r:id="rId13"/>
              </w:object>
            </w:r>
          </w:p>
          <w:p w14:paraId="334D9E2F" w14:textId="77777777" w:rsidR="00E432C7" w:rsidRPr="00B9468A" w:rsidRDefault="00E432C7">
            <w:pPr>
              <w:pStyle w:val="Absatz"/>
              <w:rPr>
                <w:lang w:val="it-CH"/>
              </w:rPr>
            </w:pPr>
            <w:r w:rsidRPr="00B9468A">
              <w:rPr>
                <w:lang w:val="it-CH"/>
              </w:rPr>
              <w:t>Regola per l’arrotondamento:</w:t>
            </w:r>
          </w:p>
          <w:p w14:paraId="43BA34A9" w14:textId="77777777" w:rsidR="00E432C7" w:rsidRPr="00B9468A" w:rsidRDefault="00E432C7">
            <w:pPr>
              <w:pStyle w:val="Absatz"/>
              <w:rPr>
                <w:lang w:val="it-CH"/>
              </w:rPr>
            </w:pPr>
            <w:r w:rsidRPr="00B9468A">
              <w:rPr>
                <w:lang w:val="it-CH"/>
              </w:rPr>
              <w:t xml:space="preserve">nel calcolo di frenatura le frazioni di ton (t) e le percentuali di frenatura (%) di 0,5 e oltre vanno arrotondate per eccesso, quelle di meno di 0,5 vanno arrotondate per difetto. </w:t>
            </w:r>
          </w:p>
          <w:p w14:paraId="59830B17" w14:textId="77777777" w:rsidR="00E432C7" w:rsidRPr="00B9468A" w:rsidRDefault="00E432C7">
            <w:pPr>
              <w:pStyle w:val="Absatz"/>
              <w:rPr>
                <w:lang w:val="it-CH"/>
              </w:rPr>
            </w:pPr>
            <w:r w:rsidRPr="00B9468A">
              <w:rPr>
                <w:lang w:val="it-CH"/>
              </w:rPr>
              <w:t xml:space="preserve">Ogni treno necessita di un calcolo di frenatura. Le </w:t>
            </w:r>
            <w:r w:rsidR="00AB3912" w:rsidRPr="00B9468A">
              <w:rPr>
                <w:lang w:val="it-CH"/>
              </w:rPr>
              <w:t>ITF</w:t>
            </w:r>
            <w:r w:rsidRPr="00B9468A">
              <w:rPr>
                <w:lang w:val="it-CH"/>
              </w:rPr>
              <w:t xml:space="preserve"> possono disciplinare nelle prescrizioni d’esercizio la definizione del rapporto di frenatura in base a calcoli di frenatura permanenti o standard. </w:t>
            </w:r>
          </w:p>
        </w:tc>
      </w:tr>
    </w:tbl>
    <w:p w14:paraId="16AC75F4" w14:textId="77777777" w:rsidR="00E432C7" w:rsidRPr="00B9468A" w:rsidRDefault="00E432C7">
      <w:pPr>
        <w:pStyle w:val="Abstand4pt"/>
        <w:rPr>
          <w:color w:val="auto"/>
          <w:lang w:val="it-CH"/>
        </w:rPr>
      </w:pPr>
      <w:r w:rsidRPr="00B9468A">
        <w:rPr>
          <w:b w:val="0"/>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482"/>
        <w:gridCol w:w="1559"/>
        <w:gridCol w:w="1418"/>
        <w:gridCol w:w="283"/>
        <w:gridCol w:w="426"/>
        <w:gridCol w:w="1134"/>
      </w:tblGrid>
      <w:tr w:rsidR="00E432C7" w:rsidRPr="00B9468A" w14:paraId="3E618B4C" w14:textId="77777777">
        <w:tc>
          <w:tcPr>
            <w:tcW w:w="794" w:type="dxa"/>
          </w:tcPr>
          <w:p w14:paraId="7135C124" w14:textId="77777777" w:rsidR="00E432C7" w:rsidRPr="00B9468A" w:rsidRDefault="00E432C7">
            <w:pPr>
              <w:pStyle w:val="TitelAnh1"/>
              <w:rPr>
                <w:lang w:val="it-CH"/>
              </w:rPr>
            </w:pPr>
            <w:r w:rsidRPr="00B9468A">
              <w:rPr>
                <w:lang w:val="it-CH"/>
              </w:rPr>
              <w:lastRenderedPageBreak/>
              <w:t>3.3</w:t>
            </w:r>
          </w:p>
        </w:tc>
        <w:tc>
          <w:tcPr>
            <w:tcW w:w="5302" w:type="dxa"/>
            <w:gridSpan w:val="6"/>
          </w:tcPr>
          <w:p w14:paraId="363F886D" w14:textId="77777777" w:rsidR="00E432C7" w:rsidRPr="00B9468A" w:rsidRDefault="00E432C7">
            <w:pPr>
              <w:pStyle w:val="TitelAnh1"/>
              <w:rPr>
                <w:lang w:val="it-CH"/>
              </w:rPr>
            </w:pPr>
            <w:r w:rsidRPr="00B9468A">
              <w:rPr>
                <w:lang w:val="it-CH"/>
              </w:rPr>
              <w:t>Dispositivi d’inversione</w:t>
            </w:r>
          </w:p>
        </w:tc>
      </w:tr>
      <w:tr w:rsidR="00E432C7" w:rsidRPr="00C30C7D" w14:paraId="4769EFF0" w14:textId="77777777">
        <w:tc>
          <w:tcPr>
            <w:tcW w:w="794" w:type="dxa"/>
          </w:tcPr>
          <w:p w14:paraId="3F29CA4F" w14:textId="77777777" w:rsidR="00E432C7" w:rsidRPr="00B9468A" w:rsidRDefault="00E432C7">
            <w:pPr>
              <w:pStyle w:val="TitelAnh1"/>
              <w:rPr>
                <w:lang w:val="it-CH"/>
              </w:rPr>
            </w:pPr>
            <w:r w:rsidRPr="00B9468A">
              <w:rPr>
                <w:lang w:val="it-CH"/>
              </w:rPr>
              <w:t>3.3.1</w:t>
            </w:r>
          </w:p>
        </w:tc>
        <w:tc>
          <w:tcPr>
            <w:tcW w:w="5302" w:type="dxa"/>
            <w:gridSpan w:val="6"/>
          </w:tcPr>
          <w:p w14:paraId="41432186" w14:textId="77777777" w:rsidR="00E432C7" w:rsidRPr="00B9468A" w:rsidRDefault="00E432C7">
            <w:pPr>
              <w:pStyle w:val="TitelAnh1"/>
              <w:rPr>
                <w:lang w:val="it-CH"/>
              </w:rPr>
            </w:pPr>
            <w:r w:rsidRPr="00B9468A">
              <w:rPr>
                <w:lang w:val="it-CH"/>
              </w:rPr>
              <w:t>Cambiamento del tipo di freno</w:t>
            </w:r>
          </w:p>
        </w:tc>
      </w:tr>
      <w:tr w:rsidR="00E432C7" w:rsidRPr="00C30C7D" w14:paraId="3DC1BC0D" w14:textId="77777777">
        <w:trPr>
          <w:gridBefore w:val="1"/>
          <w:wBefore w:w="794" w:type="dxa"/>
          <w:cantSplit/>
        </w:trPr>
        <w:tc>
          <w:tcPr>
            <w:tcW w:w="2041" w:type="dxa"/>
            <w:gridSpan w:val="2"/>
            <w:tcBorders>
              <w:bottom w:val="single" w:sz="4" w:space="0" w:color="auto"/>
            </w:tcBorders>
          </w:tcPr>
          <w:p w14:paraId="4626B75C" w14:textId="77777777" w:rsidR="00E432C7" w:rsidRPr="00B9468A" w:rsidRDefault="00E432C7">
            <w:pPr>
              <w:pStyle w:val="Tababstandnach"/>
              <w:rPr>
                <w:lang w:val="it-CH"/>
              </w:rPr>
            </w:pPr>
          </w:p>
        </w:tc>
        <w:tc>
          <w:tcPr>
            <w:tcW w:w="1418" w:type="dxa"/>
            <w:tcBorders>
              <w:bottom w:val="single" w:sz="4" w:space="0" w:color="auto"/>
            </w:tcBorders>
          </w:tcPr>
          <w:p w14:paraId="565510D9" w14:textId="77777777" w:rsidR="00E432C7" w:rsidRPr="00B9468A" w:rsidRDefault="00E432C7">
            <w:pPr>
              <w:pStyle w:val="Tababstandnach"/>
              <w:rPr>
                <w:lang w:val="it-CH"/>
              </w:rPr>
            </w:pPr>
          </w:p>
        </w:tc>
        <w:tc>
          <w:tcPr>
            <w:tcW w:w="1843" w:type="dxa"/>
            <w:gridSpan w:val="3"/>
            <w:tcBorders>
              <w:bottom w:val="single" w:sz="4" w:space="0" w:color="auto"/>
            </w:tcBorders>
          </w:tcPr>
          <w:p w14:paraId="1874392A" w14:textId="77777777" w:rsidR="00E432C7" w:rsidRPr="00B9468A" w:rsidRDefault="00E432C7">
            <w:pPr>
              <w:pStyle w:val="Tababstandnach"/>
              <w:rPr>
                <w:lang w:val="it-CH"/>
              </w:rPr>
            </w:pPr>
          </w:p>
        </w:tc>
      </w:tr>
      <w:tr w:rsidR="00E432C7" w:rsidRPr="00C30C7D" w14:paraId="50061124"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2041" w:type="dxa"/>
            <w:gridSpan w:val="2"/>
            <w:tcBorders>
              <w:top w:val="single" w:sz="4" w:space="0" w:color="auto"/>
              <w:left w:val="single" w:sz="4" w:space="0" w:color="auto"/>
              <w:bottom w:val="single" w:sz="4" w:space="0" w:color="auto"/>
              <w:right w:val="single" w:sz="4" w:space="0" w:color="auto"/>
            </w:tcBorders>
          </w:tcPr>
          <w:p w14:paraId="4C58169D" w14:textId="77777777" w:rsidR="00E432C7" w:rsidRPr="00B9468A" w:rsidRDefault="00E432C7">
            <w:pPr>
              <w:pStyle w:val="TabellenkopfN"/>
              <w:ind w:left="85" w:right="57"/>
              <w:rPr>
                <w:lang w:val="it-CH"/>
              </w:rPr>
            </w:pPr>
            <w:r w:rsidRPr="00B9468A">
              <w:rPr>
                <w:lang w:val="it-CH"/>
              </w:rPr>
              <w:t>Dispositivo MVR</w:t>
            </w:r>
          </w:p>
        </w:tc>
        <w:tc>
          <w:tcPr>
            <w:tcW w:w="1418" w:type="dxa"/>
            <w:tcBorders>
              <w:top w:val="single" w:sz="4" w:space="0" w:color="auto"/>
              <w:left w:val="single" w:sz="4" w:space="0" w:color="auto"/>
              <w:bottom w:val="single" w:sz="4" w:space="0" w:color="auto"/>
              <w:right w:val="single" w:sz="4" w:space="0" w:color="auto"/>
            </w:tcBorders>
          </w:tcPr>
          <w:p w14:paraId="6A686158" w14:textId="77777777" w:rsidR="00E432C7" w:rsidRPr="00B9468A" w:rsidRDefault="00E432C7">
            <w:pPr>
              <w:pStyle w:val="TabellenkopfN"/>
              <w:ind w:left="85" w:right="57"/>
              <w:rPr>
                <w:lang w:val="it-CH"/>
              </w:rPr>
            </w:pPr>
            <w:r w:rsidRPr="00B9468A">
              <w:rPr>
                <w:lang w:val="it-CH"/>
              </w:rPr>
              <w:t>su posizione</w:t>
            </w:r>
          </w:p>
        </w:tc>
        <w:tc>
          <w:tcPr>
            <w:tcW w:w="1843" w:type="dxa"/>
            <w:gridSpan w:val="3"/>
            <w:tcBorders>
              <w:top w:val="single" w:sz="4" w:space="0" w:color="auto"/>
              <w:left w:val="nil"/>
              <w:bottom w:val="single" w:sz="4" w:space="0" w:color="auto"/>
              <w:right w:val="single" w:sz="4" w:space="0" w:color="auto"/>
            </w:tcBorders>
          </w:tcPr>
          <w:p w14:paraId="416B64C8" w14:textId="77777777" w:rsidR="00E432C7" w:rsidRPr="00B9468A" w:rsidRDefault="00E432C7">
            <w:pPr>
              <w:pStyle w:val="TabellenkopfN"/>
              <w:ind w:left="85" w:right="57"/>
              <w:rPr>
                <w:lang w:val="it-CH"/>
              </w:rPr>
            </w:pPr>
            <w:r w:rsidRPr="00B9468A">
              <w:rPr>
                <w:lang w:val="it-CH"/>
              </w:rPr>
              <w:t xml:space="preserve">se non esiste una posizione prescritta </w:t>
            </w:r>
          </w:p>
        </w:tc>
      </w:tr>
      <w:tr w:rsidR="00E432C7" w:rsidRPr="00C30C7D" w14:paraId="05271139" w14:textId="77777777">
        <w:trPr>
          <w:gridBefore w:val="1"/>
          <w:wBefore w:w="794" w:type="dxa"/>
          <w:cantSplit/>
        </w:trPr>
        <w:tc>
          <w:tcPr>
            <w:tcW w:w="2041" w:type="dxa"/>
            <w:gridSpan w:val="2"/>
            <w:tcBorders>
              <w:top w:val="single" w:sz="4" w:space="0" w:color="auto"/>
              <w:left w:val="single" w:sz="4" w:space="0" w:color="auto"/>
              <w:right w:val="single" w:sz="4" w:space="0" w:color="auto"/>
            </w:tcBorders>
          </w:tcPr>
          <w:p w14:paraId="13CC6CAB" w14:textId="77777777" w:rsidR="00E432C7" w:rsidRPr="00B9468A" w:rsidRDefault="00E432C7">
            <w:pPr>
              <w:pStyle w:val="Tababstandnach"/>
              <w:ind w:left="85" w:right="57"/>
              <w:rPr>
                <w:lang w:val="it-CH"/>
              </w:rPr>
            </w:pPr>
          </w:p>
        </w:tc>
        <w:tc>
          <w:tcPr>
            <w:tcW w:w="1418" w:type="dxa"/>
            <w:tcBorders>
              <w:top w:val="single" w:sz="4" w:space="0" w:color="auto"/>
              <w:left w:val="single" w:sz="4" w:space="0" w:color="auto"/>
              <w:right w:val="single" w:sz="4" w:space="0" w:color="auto"/>
            </w:tcBorders>
          </w:tcPr>
          <w:p w14:paraId="2471A6C0" w14:textId="77777777" w:rsidR="00E432C7" w:rsidRPr="00B9468A" w:rsidRDefault="00E432C7">
            <w:pPr>
              <w:pStyle w:val="Tababstandnach"/>
              <w:ind w:left="85" w:right="57"/>
              <w:rPr>
                <w:lang w:val="it-CH"/>
              </w:rPr>
            </w:pPr>
          </w:p>
        </w:tc>
        <w:tc>
          <w:tcPr>
            <w:tcW w:w="1843" w:type="dxa"/>
            <w:gridSpan w:val="3"/>
            <w:tcBorders>
              <w:top w:val="single" w:sz="4" w:space="0" w:color="auto"/>
              <w:right w:val="single" w:sz="4" w:space="0" w:color="auto"/>
            </w:tcBorders>
          </w:tcPr>
          <w:p w14:paraId="3716EA4B" w14:textId="77777777" w:rsidR="00E432C7" w:rsidRPr="00B9468A" w:rsidRDefault="00E432C7">
            <w:pPr>
              <w:pStyle w:val="Tababstandnach"/>
              <w:ind w:left="85" w:right="57"/>
              <w:rPr>
                <w:lang w:val="it-CH"/>
              </w:rPr>
            </w:pPr>
          </w:p>
        </w:tc>
      </w:tr>
      <w:tr w:rsidR="00E432C7" w:rsidRPr="00B9468A" w14:paraId="161F4DEB" w14:textId="77777777">
        <w:trPr>
          <w:gridBefore w:val="1"/>
          <w:wBefore w:w="794" w:type="dxa"/>
          <w:cantSplit/>
        </w:trPr>
        <w:tc>
          <w:tcPr>
            <w:tcW w:w="2041" w:type="dxa"/>
            <w:gridSpan w:val="2"/>
            <w:tcBorders>
              <w:left w:val="single" w:sz="4" w:space="0" w:color="auto"/>
              <w:right w:val="single" w:sz="4" w:space="0" w:color="auto"/>
            </w:tcBorders>
          </w:tcPr>
          <w:p w14:paraId="46CC603E" w14:textId="77777777" w:rsidR="00E432C7" w:rsidRPr="00B9468A" w:rsidRDefault="00E432C7">
            <w:pPr>
              <w:pStyle w:val="Tab-Struktur109pt"/>
              <w:spacing w:line="240" w:lineRule="auto"/>
              <w:ind w:left="227" w:right="57" w:hanging="142"/>
              <w:rPr>
                <w:sz w:val="16"/>
                <w:lang w:val="it-CH"/>
              </w:rPr>
            </w:pPr>
            <w:r w:rsidRPr="00B9468A">
              <w:rPr>
                <w:sz w:val="16"/>
                <w:lang w:val="it-CH"/>
              </w:rPr>
              <w:t>Veicoli motore</w:t>
            </w:r>
          </w:p>
        </w:tc>
        <w:tc>
          <w:tcPr>
            <w:tcW w:w="1418" w:type="dxa"/>
            <w:tcBorders>
              <w:left w:val="single" w:sz="4" w:space="0" w:color="auto"/>
              <w:right w:val="single" w:sz="4" w:space="0" w:color="auto"/>
            </w:tcBorders>
          </w:tcPr>
          <w:p w14:paraId="29950EA1" w14:textId="77777777" w:rsidR="00E432C7" w:rsidRPr="00B9468A" w:rsidRDefault="00E432C7">
            <w:pPr>
              <w:pStyle w:val="Tab-Struktur109pt"/>
              <w:spacing w:line="240" w:lineRule="auto"/>
              <w:ind w:left="227" w:right="57" w:hanging="142"/>
              <w:rPr>
                <w:sz w:val="16"/>
                <w:lang w:val="it-CH"/>
              </w:rPr>
            </w:pPr>
            <w:r w:rsidRPr="00B9468A">
              <w:rPr>
                <w:sz w:val="16"/>
                <w:lang w:val="it-CH"/>
              </w:rPr>
              <w:t>R</w:t>
            </w:r>
          </w:p>
        </w:tc>
        <w:tc>
          <w:tcPr>
            <w:tcW w:w="1843" w:type="dxa"/>
            <w:gridSpan w:val="3"/>
            <w:tcBorders>
              <w:right w:val="single" w:sz="4" w:space="0" w:color="auto"/>
            </w:tcBorders>
          </w:tcPr>
          <w:p w14:paraId="565F03BD" w14:textId="77777777" w:rsidR="00E432C7" w:rsidRPr="00B9468A" w:rsidRDefault="00E432C7">
            <w:pPr>
              <w:pStyle w:val="Tab-Struktur109pt"/>
              <w:spacing w:line="240" w:lineRule="auto"/>
              <w:ind w:left="227" w:right="57" w:hanging="142"/>
              <w:rPr>
                <w:sz w:val="16"/>
                <w:lang w:val="it-CH"/>
              </w:rPr>
            </w:pPr>
            <w:r w:rsidRPr="00B9468A">
              <w:rPr>
                <w:sz w:val="16"/>
                <w:lang w:val="it-CH"/>
              </w:rPr>
              <w:t>V</w:t>
            </w:r>
          </w:p>
        </w:tc>
      </w:tr>
      <w:tr w:rsidR="00E432C7" w:rsidRPr="00B9468A" w14:paraId="0D57DA7E" w14:textId="77777777">
        <w:trPr>
          <w:gridBefore w:val="1"/>
          <w:wBefore w:w="794" w:type="dxa"/>
          <w:cantSplit/>
        </w:trPr>
        <w:tc>
          <w:tcPr>
            <w:tcW w:w="2041" w:type="dxa"/>
            <w:gridSpan w:val="2"/>
            <w:tcBorders>
              <w:left w:val="single" w:sz="4" w:space="0" w:color="auto"/>
              <w:bottom w:val="dashed" w:sz="4" w:space="0" w:color="auto"/>
              <w:right w:val="single" w:sz="4" w:space="0" w:color="auto"/>
            </w:tcBorders>
          </w:tcPr>
          <w:p w14:paraId="49FCE532" w14:textId="77777777" w:rsidR="00E432C7" w:rsidRPr="00B9468A" w:rsidRDefault="00E432C7">
            <w:pPr>
              <w:pStyle w:val="Tababstandnach"/>
              <w:spacing w:line="240" w:lineRule="auto"/>
              <w:ind w:left="85" w:right="57"/>
              <w:rPr>
                <w:lang w:val="it-CH"/>
              </w:rPr>
            </w:pPr>
          </w:p>
        </w:tc>
        <w:tc>
          <w:tcPr>
            <w:tcW w:w="1418" w:type="dxa"/>
            <w:tcBorders>
              <w:left w:val="single" w:sz="4" w:space="0" w:color="auto"/>
              <w:bottom w:val="dashed" w:sz="4" w:space="0" w:color="auto"/>
              <w:right w:val="single" w:sz="4" w:space="0" w:color="auto"/>
            </w:tcBorders>
          </w:tcPr>
          <w:p w14:paraId="05F18B2E" w14:textId="77777777" w:rsidR="00E432C7" w:rsidRPr="00B9468A" w:rsidRDefault="00E432C7">
            <w:pPr>
              <w:pStyle w:val="Tababstandnach"/>
              <w:spacing w:line="240" w:lineRule="auto"/>
              <w:ind w:left="85" w:right="57"/>
              <w:rPr>
                <w:lang w:val="it-CH"/>
              </w:rPr>
            </w:pPr>
          </w:p>
        </w:tc>
        <w:tc>
          <w:tcPr>
            <w:tcW w:w="1843" w:type="dxa"/>
            <w:gridSpan w:val="3"/>
            <w:tcBorders>
              <w:bottom w:val="dashed" w:sz="4" w:space="0" w:color="auto"/>
              <w:right w:val="single" w:sz="4" w:space="0" w:color="auto"/>
            </w:tcBorders>
          </w:tcPr>
          <w:p w14:paraId="1E751949" w14:textId="77777777" w:rsidR="00E432C7" w:rsidRPr="00B9468A" w:rsidRDefault="00E432C7">
            <w:pPr>
              <w:pStyle w:val="Tababstandnach"/>
              <w:spacing w:line="240" w:lineRule="auto"/>
              <w:ind w:left="85" w:right="57"/>
              <w:rPr>
                <w:lang w:val="it-CH"/>
              </w:rPr>
            </w:pPr>
          </w:p>
        </w:tc>
      </w:tr>
      <w:tr w:rsidR="00E432C7" w:rsidRPr="00B9468A" w14:paraId="4815041E" w14:textId="77777777">
        <w:trPr>
          <w:gridBefore w:val="1"/>
          <w:wBefore w:w="794" w:type="dxa"/>
          <w:cantSplit/>
        </w:trPr>
        <w:tc>
          <w:tcPr>
            <w:tcW w:w="2041" w:type="dxa"/>
            <w:gridSpan w:val="2"/>
            <w:tcBorders>
              <w:top w:val="dashed" w:sz="4" w:space="0" w:color="auto"/>
              <w:left w:val="single" w:sz="4" w:space="0" w:color="auto"/>
              <w:right w:val="single" w:sz="4" w:space="0" w:color="auto"/>
            </w:tcBorders>
          </w:tcPr>
          <w:p w14:paraId="7E65C67F" w14:textId="77777777" w:rsidR="00E432C7" w:rsidRPr="00B9468A" w:rsidRDefault="00E432C7">
            <w:pPr>
              <w:pStyle w:val="Tabkrper09pt"/>
              <w:spacing w:before="40" w:line="240" w:lineRule="auto"/>
              <w:ind w:left="85" w:right="57"/>
              <w:rPr>
                <w:sz w:val="16"/>
                <w:lang w:val="it-CH"/>
              </w:rPr>
            </w:pPr>
            <w:r w:rsidRPr="00B9468A">
              <w:rPr>
                <w:sz w:val="16"/>
                <w:lang w:val="it-CH"/>
              </w:rPr>
              <w:t xml:space="preserve">Norma derogante per treni </w:t>
            </w:r>
            <w:r w:rsidRPr="00B9468A">
              <w:rPr>
                <w:sz w:val="16"/>
                <w:lang w:val="it-CH"/>
              </w:rPr>
              <w:br/>
              <w:t>merci con un peso rimorchiato di oltre 600 t:</w:t>
            </w:r>
          </w:p>
          <w:p w14:paraId="217CF538" w14:textId="77777777" w:rsidR="00E432C7" w:rsidRPr="00B9468A" w:rsidRDefault="00E432C7">
            <w:pPr>
              <w:pStyle w:val="Tab-Struktur109pt"/>
              <w:tabs>
                <w:tab w:val="clear" w:pos="187"/>
              </w:tabs>
              <w:spacing w:before="40" w:after="40" w:line="240" w:lineRule="auto"/>
              <w:ind w:left="227" w:right="57" w:hanging="142"/>
              <w:rPr>
                <w:sz w:val="16"/>
                <w:lang w:val="it-CH"/>
              </w:rPr>
            </w:pPr>
            <w:r w:rsidRPr="00B9468A">
              <w:rPr>
                <w:sz w:val="16"/>
                <w:lang w:val="it-CH"/>
              </w:rPr>
              <w:t>–</w:t>
            </w:r>
            <w:r w:rsidRPr="00B9468A">
              <w:rPr>
                <w:sz w:val="16"/>
                <w:lang w:val="it-CH"/>
              </w:rPr>
              <w:tab/>
              <w:t>i veicoli motore in testa al</w:t>
            </w:r>
            <w:r w:rsidRPr="00B9468A">
              <w:rPr>
                <w:sz w:val="16"/>
                <w:lang w:val="it-CH"/>
              </w:rPr>
              <w:br/>
              <w:t xml:space="preserve">treno </w:t>
            </w:r>
          </w:p>
        </w:tc>
        <w:tc>
          <w:tcPr>
            <w:tcW w:w="1418" w:type="dxa"/>
            <w:tcBorders>
              <w:top w:val="dashed" w:sz="4" w:space="0" w:color="auto"/>
              <w:left w:val="single" w:sz="4" w:space="0" w:color="auto"/>
              <w:right w:val="single" w:sz="4" w:space="0" w:color="auto"/>
            </w:tcBorders>
          </w:tcPr>
          <w:p w14:paraId="51D81B37" w14:textId="77777777" w:rsidR="00E432C7" w:rsidRPr="00B9468A" w:rsidRDefault="00E432C7">
            <w:pPr>
              <w:pStyle w:val="Tabkrper09pt"/>
              <w:widowControl w:val="0"/>
              <w:spacing w:before="40" w:line="240" w:lineRule="auto"/>
              <w:ind w:left="85" w:right="57"/>
              <w:rPr>
                <w:sz w:val="16"/>
                <w:u w:val="single"/>
                <w:lang w:val="it-CH"/>
              </w:rPr>
            </w:pPr>
          </w:p>
          <w:p w14:paraId="6A98FDD2" w14:textId="77777777" w:rsidR="00E432C7" w:rsidRPr="00B9468A" w:rsidRDefault="00E432C7">
            <w:pPr>
              <w:pStyle w:val="Tabkrper09pt"/>
              <w:widowControl w:val="0"/>
              <w:spacing w:line="240" w:lineRule="auto"/>
              <w:ind w:left="85" w:right="57"/>
              <w:rPr>
                <w:sz w:val="16"/>
                <w:lang w:val="it-CH"/>
              </w:rPr>
            </w:pPr>
          </w:p>
          <w:p w14:paraId="0A4E5043" w14:textId="77777777" w:rsidR="00E432C7" w:rsidRPr="00B9468A" w:rsidRDefault="00E432C7">
            <w:pPr>
              <w:pStyle w:val="Tabkrper09pt"/>
              <w:widowControl w:val="0"/>
              <w:spacing w:line="240" w:lineRule="auto"/>
              <w:ind w:left="85" w:right="57"/>
              <w:rPr>
                <w:sz w:val="16"/>
                <w:u w:val="single"/>
                <w:lang w:val="it-CH"/>
              </w:rPr>
            </w:pPr>
          </w:p>
          <w:p w14:paraId="7969CE30" w14:textId="77777777" w:rsidR="00E432C7" w:rsidRPr="00B9468A" w:rsidRDefault="00E432C7">
            <w:pPr>
              <w:pStyle w:val="Tabkrper09pt"/>
              <w:widowControl w:val="0"/>
              <w:spacing w:before="40" w:line="240" w:lineRule="auto"/>
              <w:ind w:left="85" w:right="57"/>
              <w:rPr>
                <w:lang w:val="it-CH"/>
              </w:rPr>
            </w:pPr>
            <w:r w:rsidRPr="00B9468A">
              <w:rPr>
                <w:sz w:val="16"/>
                <w:lang w:val="it-CH"/>
              </w:rPr>
              <w:t>M</w:t>
            </w:r>
          </w:p>
        </w:tc>
        <w:tc>
          <w:tcPr>
            <w:tcW w:w="1843" w:type="dxa"/>
            <w:gridSpan w:val="3"/>
            <w:tcBorders>
              <w:top w:val="dashed" w:sz="4" w:space="0" w:color="auto"/>
              <w:right w:val="single" w:sz="4" w:space="0" w:color="auto"/>
            </w:tcBorders>
          </w:tcPr>
          <w:p w14:paraId="6B17FBF3" w14:textId="77777777" w:rsidR="00E432C7" w:rsidRPr="00B9468A" w:rsidRDefault="00E432C7">
            <w:pPr>
              <w:pStyle w:val="Tabkrper09pt"/>
              <w:widowControl w:val="0"/>
              <w:spacing w:before="40" w:line="240" w:lineRule="auto"/>
              <w:ind w:left="85" w:right="57"/>
              <w:rPr>
                <w:sz w:val="16"/>
                <w:u w:val="single"/>
                <w:lang w:val="it-CH"/>
              </w:rPr>
            </w:pPr>
          </w:p>
          <w:p w14:paraId="12298481" w14:textId="77777777" w:rsidR="00E432C7" w:rsidRPr="00B9468A" w:rsidRDefault="00E432C7">
            <w:pPr>
              <w:pStyle w:val="Tabkrper09pt"/>
              <w:widowControl w:val="0"/>
              <w:spacing w:line="240" w:lineRule="auto"/>
              <w:ind w:left="85" w:right="57"/>
              <w:rPr>
                <w:sz w:val="16"/>
                <w:lang w:val="it-CH"/>
              </w:rPr>
            </w:pPr>
          </w:p>
          <w:p w14:paraId="5DCCF9A4" w14:textId="77777777" w:rsidR="00E432C7" w:rsidRPr="00B9468A" w:rsidRDefault="00E432C7">
            <w:pPr>
              <w:pStyle w:val="Tabkrper09pt"/>
              <w:widowControl w:val="0"/>
              <w:spacing w:line="240" w:lineRule="auto"/>
              <w:ind w:left="85" w:right="57"/>
              <w:rPr>
                <w:sz w:val="16"/>
                <w:lang w:val="it-CH"/>
              </w:rPr>
            </w:pPr>
          </w:p>
          <w:p w14:paraId="1B91EBF0" w14:textId="77777777" w:rsidR="00E432C7" w:rsidRPr="00B9468A" w:rsidRDefault="00E432C7">
            <w:pPr>
              <w:pStyle w:val="Tabkrper09pt"/>
              <w:widowControl w:val="0"/>
              <w:spacing w:before="40" w:line="240" w:lineRule="auto"/>
              <w:ind w:left="85" w:right="57"/>
              <w:rPr>
                <w:lang w:val="it-CH"/>
              </w:rPr>
            </w:pPr>
            <w:r w:rsidRPr="00B9468A">
              <w:rPr>
                <w:sz w:val="16"/>
                <w:lang w:val="it-CH"/>
              </w:rPr>
              <w:t>V</w:t>
            </w:r>
          </w:p>
        </w:tc>
      </w:tr>
      <w:tr w:rsidR="00E432C7" w:rsidRPr="00B9468A" w14:paraId="0026572F" w14:textId="77777777">
        <w:trPr>
          <w:gridBefore w:val="1"/>
          <w:wBefore w:w="794" w:type="dxa"/>
          <w:cantSplit/>
        </w:trPr>
        <w:tc>
          <w:tcPr>
            <w:tcW w:w="2041" w:type="dxa"/>
            <w:gridSpan w:val="2"/>
            <w:tcBorders>
              <w:left w:val="single" w:sz="4" w:space="0" w:color="auto"/>
              <w:bottom w:val="single" w:sz="4" w:space="0" w:color="auto"/>
              <w:right w:val="single" w:sz="4" w:space="0" w:color="auto"/>
            </w:tcBorders>
          </w:tcPr>
          <w:p w14:paraId="694BD9FF" w14:textId="77777777" w:rsidR="00E432C7" w:rsidRPr="00B9468A" w:rsidRDefault="00E432C7">
            <w:pPr>
              <w:pStyle w:val="Tababstandnach"/>
              <w:spacing w:line="240" w:lineRule="auto"/>
              <w:ind w:left="85" w:right="57"/>
              <w:rPr>
                <w:lang w:val="it-CH"/>
              </w:rPr>
            </w:pPr>
          </w:p>
        </w:tc>
        <w:tc>
          <w:tcPr>
            <w:tcW w:w="1418" w:type="dxa"/>
            <w:tcBorders>
              <w:left w:val="single" w:sz="4" w:space="0" w:color="auto"/>
              <w:bottom w:val="single" w:sz="4" w:space="0" w:color="auto"/>
              <w:right w:val="single" w:sz="4" w:space="0" w:color="auto"/>
            </w:tcBorders>
          </w:tcPr>
          <w:p w14:paraId="1DF70972" w14:textId="77777777" w:rsidR="00E432C7" w:rsidRPr="00B9468A" w:rsidRDefault="00E432C7">
            <w:pPr>
              <w:pStyle w:val="Tababstandnach"/>
              <w:spacing w:line="240" w:lineRule="auto"/>
              <w:ind w:left="85" w:right="57"/>
              <w:rPr>
                <w:lang w:val="it-CH"/>
              </w:rPr>
            </w:pPr>
          </w:p>
        </w:tc>
        <w:tc>
          <w:tcPr>
            <w:tcW w:w="1843" w:type="dxa"/>
            <w:gridSpan w:val="3"/>
            <w:tcBorders>
              <w:bottom w:val="single" w:sz="4" w:space="0" w:color="auto"/>
              <w:right w:val="single" w:sz="4" w:space="0" w:color="auto"/>
            </w:tcBorders>
          </w:tcPr>
          <w:p w14:paraId="29320CEB" w14:textId="77777777" w:rsidR="00E432C7" w:rsidRPr="00B9468A" w:rsidRDefault="00E432C7">
            <w:pPr>
              <w:pStyle w:val="Tababstandnach"/>
              <w:spacing w:line="240" w:lineRule="auto"/>
              <w:ind w:left="85" w:right="57"/>
              <w:rPr>
                <w:lang w:val="it-CH"/>
              </w:rPr>
            </w:pPr>
          </w:p>
        </w:tc>
      </w:tr>
      <w:tr w:rsidR="00E432C7" w:rsidRPr="00B9468A" w14:paraId="6CD4C277" w14:textId="77777777">
        <w:trPr>
          <w:gridBefore w:val="1"/>
          <w:wBefore w:w="794" w:type="dxa"/>
          <w:cantSplit/>
        </w:trPr>
        <w:tc>
          <w:tcPr>
            <w:tcW w:w="2041" w:type="dxa"/>
            <w:gridSpan w:val="2"/>
            <w:tcBorders>
              <w:top w:val="single" w:sz="4" w:space="0" w:color="auto"/>
              <w:left w:val="single" w:sz="4" w:space="0" w:color="auto"/>
              <w:right w:val="single" w:sz="4" w:space="0" w:color="auto"/>
            </w:tcBorders>
          </w:tcPr>
          <w:p w14:paraId="59EB684F" w14:textId="77777777" w:rsidR="00E432C7" w:rsidRPr="00B9468A" w:rsidRDefault="00E432C7">
            <w:pPr>
              <w:pStyle w:val="Tababstandnach"/>
              <w:spacing w:line="240" w:lineRule="auto"/>
              <w:ind w:left="85" w:right="57"/>
              <w:rPr>
                <w:lang w:val="it-CH"/>
              </w:rPr>
            </w:pPr>
          </w:p>
        </w:tc>
        <w:tc>
          <w:tcPr>
            <w:tcW w:w="1418" w:type="dxa"/>
            <w:tcBorders>
              <w:top w:val="single" w:sz="4" w:space="0" w:color="auto"/>
              <w:left w:val="single" w:sz="4" w:space="0" w:color="auto"/>
              <w:right w:val="single" w:sz="4" w:space="0" w:color="auto"/>
            </w:tcBorders>
          </w:tcPr>
          <w:p w14:paraId="370D8E6B" w14:textId="77777777" w:rsidR="00E432C7" w:rsidRPr="00B9468A" w:rsidRDefault="00E432C7">
            <w:pPr>
              <w:pStyle w:val="Tababstandnach"/>
              <w:spacing w:line="240" w:lineRule="auto"/>
              <w:ind w:left="85" w:right="57"/>
              <w:rPr>
                <w:lang w:val="it-CH"/>
              </w:rPr>
            </w:pPr>
          </w:p>
        </w:tc>
        <w:tc>
          <w:tcPr>
            <w:tcW w:w="1843" w:type="dxa"/>
            <w:gridSpan w:val="3"/>
            <w:tcBorders>
              <w:top w:val="single" w:sz="4" w:space="0" w:color="auto"/>
              <w:right w:val="single" w:sz="4" w:space="0" w:color="auto"/>
            </w:tcBorders>
          </w:tcPr>
          <w:p w14:paraId="1E1D806E" w14:textId="77777777" w:rsidR="00E432C7" w:rsidRPr="00B9468A" w:rsidRDefault="00E432C7">
            <w:pPr>
              <w:pStyle w:val="Tababstandnach"/>
              <w:spacing w:line="240" w:lineRule="auto"/>
              <w:ind w:left="85" w:right="57"/>
              <w:rPr>
                <w:lang w:val="it-CH"/>
              </w:rPr>
            </w:pPr>
          </w:p>
        </w:tc>
      </w:tr>
      <w:tr w:rsidR="00E432C7" w:rsidRPr="00B9468A" w14:paraId="462348DC" w14:textId="77777777">
        <w:trPr>
          <w:gridBefore w:val="1"/>
          <w:wBefore w:w="794" w:type="dxa"/>
          <w:cantSplit/>
        </w:trPr>
        <w:tc>
          <w:tcPr>
            <w:tcW w:w="2041" w:type="dxa"/>
            <w:gridSpan w:val="2"/>
            <w:tcBorders>
              <w:left w:val="single" w:sz="4" w:space="0" w:color="auto"/>
              <w:right w:val="single" w:sz="4" w:space="0" w:color="auto"/>
            </w:tcBorders>
          </w:tcPr>
          <w:p w14:paraId="39354C83" w14:textId="77777777" w:rsidR="00E432C7" w:rsidRPr="00B9468A" w:rsidRDefault="00E432C7">
            <w:pPr>
              <w:pStyle w:val="Tabkrper09pt"/>
              <w:spacing w:line="240" w:lineRule="auto"/>
              <w:ind w:left="85" w:right="57"/>
              <w:rPr>
                <w:sz w:val="16"/>
                <w:lang w:val="it-CH"/>
              </w:rPr>
            </w:pPr>
            <w:r w:rsidRPr="00B9468A">
              <w:rPr>
                <w:sz w:val="16"/>
                <w:lang w:val="it-CH"/>
              </w:rPr>
              <w:t xml:space="preserve">Carri e carrozze </w:t>
            </w:r>
          </w:p>
        </w:tc>
        <w:tc>
          <w:tcPr>
            <w:tcW w:w="1418" w:type="dxa"/>
            <w:tcBorders>
              <w:left w:val="single" w:sz="4" w:space="0" w:color="auto"/>
              <w:right w:val="single" w:sz="4" w:space="0" w:color="auto"/>
            </w:tcBorders>
          </w:tcPr>
          <w:p w14:paraId="4CC50C0A" w14:textId="77777777" w:rsidR="00E432C7" w:rsidRPr="00B9468A" w:rsidRDefault="00E432C7">
            <w:pPr>
              <w:pStyle w:val="Tabkrper09pt"/>
              <w:spacing w:line="240" w:lineRule="auto"/>
              <w:ind w:left="85" w:right="57"/>
              <w:rPr>
                <w:sz w:val="16"/>
                <w:lang w:val="it-CH"/>
              </w:rPr>
            </w:pPr>
            <w:r w:rsidRPr="00B9468A">
              <w:rPr>
                <w:sz w:val="16"/>
                <w:lang w:val="it-CH"/>
              </w:rPr>
              <w:t>R</w:t>
            </w:r>
          </w:p>
        </w:tc>
        <w:tc>
          <w:tcPr>
            <w:tcW w:w="1843" w:type="dxa"/>
            <w:gridSpan w:val="3"/>
            <w:tcBorders>
              <w:right w:val="single" w:sz="4" w:space="0" w:color="auto"/>
            </w:tcBorders>
          </w:tcPr>
          <w:p w14:paraId="3E6BBC4A" w14:textId="77777777" w:rsidR="00E432C7" w:rsidRPr="00B9468A" w:rsidRDefault="00E432C7">
            <w:pPr>
              <w:pStyle w:val="Tabkrper09pt"/>
              <w:spacing w:line="240" w:lineRule="auto"/>
              <w:ind w:left="85" w:right="57"/>
              <w:rPr>
                <w:sz w:val="16"/>
                <w:lang w:val="it-CH"/>
              </w:rPr>
            </w:pPr>
            <w:r w:rsidRPr="00B9468A">
              <w:rPr>
                <w:sz w:val="16"/>
                <w:lang w:val="it-CH"/>
              </w:rPr>
              <w:t xml:space="preserve">V / RIC o M </w:t>
            </w:r>
          </w:p>
        </w:tc>
      </w:tr>
      <w:tr w:rsidR="00E432C7" w:rsidRPr="00B9468A" w14:paraId="0DEF9A83" w14:textId="77777777">
        <w:trPr>
          <w:gridBefore w:val="1"/>
          <w:wBefore w:w="794" w:type="dxa"/>
          <w:cantSplit/>
        </w:trPr>
        <w:tc>
          <w:tcPr>
            <w:tcW w:w="2041" w:type="dxa"/>
            <w:gridSpan w:val="2"/>
            <w:tcBorders>
              <w:left w:val="single" w:sz="4" w:space="0" w:color="auto"/>
              <w:bottom w:val="dashed" w:sz="4" w:space="0" w:color="auto"/>
              <w:right w:val="single" w:sz="4" w:space="0" w:color="auto"/>
            </w:tcBorders>
          </w:tcPr>
          <w:p w14:paraId="52AF01ED" w14:textId="77777777" w:rsidR="00E432C7" w:rsidRPr="00B9468A" w:rsidRDefault="00E432C7">
            <w:pPr>
              <w:pStyle w:val="Tababstandnach"/>
              <w:spacing w:line="240" w:lineRule="auto"/>
              <w:ind w:left="85" w:right="57"/>
              <w:rPr>
                <w:lang w:val="it-CH"/>
              </w:rPr>
            </w:pPr>
          </w:p>
        </w:tc>
        <w:tc>
          <w:tcPr>
            <w:tcW w:w="1418" w:type="dxa"/>
            <w:tcBorders>
              <w:left w:val="single" w:sz="4" w:space="0" w:color="auto"/>
              <w:bottom w:val="dashed" w:sz="4" w:space="0" w:color="auto"/>
              <w:right w:val="single" w:sz="4" w:space="0" w:color="auto"/>
            </w:tcBorders>
          </w:tcPr>
          <w:p w14:paraId="1EE9D16B" w14:textId="77777777" w:rsidR="00E432C7" w:rsidRPr="00B9468A" w:rsidRDefault="00E432C7">
            <w:pPr>
              <w:pStyle w:val="Tababstandnach"/>
              <w:spacing w:line="240" w:lineRule="auto"/>
              <w:ind w:left="85" w:right="57"/>
              <w:rPr>
                <w:lang w:val="it-CH"/>
              </w:rPr>
            </w:pPr>
          </w:p>
        </w:tc>
        <w:tc>
          <w:tcPr>
            <w:tcW w:w="1843" w:type="dxa"/>
            <w:gridSpan w:val="3"/>
            <w:tcBorders>
              <w:bottom w:val="dashed" w:sz="4" w:space="0" w:color="auto"/>
              <w:right w:val="single" w:sz="4" w:space="0" w:color="auto"/>
            </w:tcBorders>
          </w:tcPr>
          <w:p w14:paraId="0B13B411" w14:textId="77777777" w:rsidR="00E432C7" w:rsidRPr="00B9468A" w:rsidRDefault="00E432C7">
            <w:pPr>
              <w:pStyle w:val="Tababstandnach"/>
              <w:spacing w:line="240" w:lineRule="auto"/>
              <w:ind w:left="85" w:right="57"/>
              <w:rPr>
                <w:lang w:val="it-CH"/>
              </w:rPr>
            </w:pPr>
          </w:p>
        </w:tc>
      </w:tr>
      <w:tr w:rsidR="00E432C7" w:rsidRPr="00B9468A" w14:paraId="338A7806" w14:textId="77777777">
        <w:trPr>
          <w:gridBefore w:val="1"/>
          <w:wBefore w:w="794" w:type="dxa"/>
          <w:cantSplit/>
        </w:trPr>
        <w:tc>
          <w:tcPr>
            <w:tcW w:w="2041" w:type="dxa"/>
            <w:gridSpan w:val="2"/>
            <w:tcBorders>
              <w:top w:val="dashed" w:sz="4" w:space="0" w:color="auto"/>
              <w:left w:val="single" w:sz="4" w:space="0" w:color="auto"/>
              <w:bottom w:val="dashed" w:sz="4" w:space="0" w:color="auto"/>
              <w:right w:val="single" w:sz="4" w:space="0" w:color="auto"/>
            </w:tcBorders>
          </w:tcPr>
          <w:p w14:paraId="3C075F1E" w14:textId="77777777" w:rsidR="00E432C7" w:rsidRPr="00B9468A" w:rsidRDefault="00E432C7">
            <w:pPr>
              <w:pStyle w:val="Tabkrper09pt"/>
              <w:spacing w:before="40" w:after="40" w:line="240" w:lineRule="auto"/>
              <w:ind w:left="85" w:right="57"/>
              <w:rPr>
                <w:lang w:val="it-CH"/>
              </w:rPr>
            </w:pPr>
            <w:r w:rsidRPr="00B9468A">
              <w:rPr>
                <w:sz w:val="16"/>
                <w:lang w:val="it-CH"/>
              </w:rPr>
              <w:t xml:space="preserve">con freno magnetico di rotaia </w:t>
            </w:r>
          </w:p>
        </w:tc>
        <w:tc>
          <w:tcPr>
            <w:tcW w:w="1418" w:type="dxa"/>
            <w:tcBorders>
              <w:top w:val="dashed" w:sz="4" w:space="0" w:color="auto"/>
              <w:left w:val="single" w:sz="4" w:space="0" w:color="auto"/>
              <w:bottom w:val="dashed" w:sz="4" w:space="0" w:color="auto"/>
              <w:right w:val="single" w:sz="4" w:space="0" w:color="auto"/>
            </w:tcBorders>
          </w:tcPr>
          <w:p w14:paraId="01D8DF57" w14:textId="77777777" w:rsidR="00E432C7" w:rsidRPr="00B9468A" w:rsidRDefault="00E432C7">
            <w:pPr>
              <w:pStyle w:val="Tabkrper09pt"/>
              <w:spacing w:before="40" w:after="40" w:line="240" w:lineRule="auto"/>
              <w:ind w:left="85" w:right="57"/>
              <w:rPr>
                <w:lang w:val="it-CH"/>
              </w:rPr>
            </w:pPr>
            <w:r w:rsidRPr="00B9468A">
              <w:rPr>
                <w:sz w:val="16"/>
                <w:lang w:val="it-CH"/>
              </w:rPr>
              <w:t>R + Mg</w:t>
            </w:r>
          </w:p>
        </w:tc>
        <w:tc>
          <w:tcPr>
            <w:tcW w:w="1843" w:type="dxa"/>
            <w:gridSpan w:val="3"/>
            <w:tcBorders>
              <w:top w:val="dashed" w:sz="4" w:space="0" w:color="auto"/>
              <w:bottom w:val="dashed" w:sz="4" w:space="0" w:color="auto"/>
              <w:right w:val="single" w:sz="4" w:space="0" w:color="auto"/>
            </w:tcBorders>
          </w:tcPr>
          <w:p w14:paraId="77FCAD1F" w14:textId="77777777" w:rsidR="00E432C7" w:rsidRPr="00B9468A" w:rsidRDefault="00E432C7">
            <w:pPr>
              <w:pStyle w:val="Tabkrper09pt"/>
              <w:spacing w:before="40" w:after="40" w:line="240" w:lineRule="auto"/>
              <w:ind w:left="85" w:right="57"/>
              <w:rPr>
                <w:sz w:val="16"/>
                <w:lang w:val="it-CH"/>
              </w:rPr>
            </w:pPr>
          </w:p>
        </w:tc>
      </w:tr>
      <w:tr w:rsidR="00E432C7" w:rsidRPr="00C30C7D" w14:paraId="5A23435D" w14:textId="77777777">
        <w:trPr>
          <w:gridBefore w:val="1"/>
          <w:wBefore w:w="794" w:type="dxa"/>
          <w:cantSplit/>
        </w:trPr>
        <w:tc>
          <w:tcPr>
            <w:tcW w:w="2041" w:type="dxa"/>
            <w:gridSpan w:val="2"/>
            <w:tcBorders>
              <w:top w:val="dashed" w:sz="4" w:space="0" w:color="auto"/>
              <w:left w:val="single" w:sz="4" w:space="0" w:color="auto"/>
              <w:right w:val="single" w:sz="4" w:space="0" w:color="auto"/>
            </w:tcBorders>
          </w:tcPr>
          <w:p w14:paraId="622B4F07" w14:textId="77777777" w:rsidR="00E432C7" w:rsidRPr="00B9468A" w:rsidRDefault="00E432C7">
            <w:pPr>
              <w:pStyle w:val="Tab-Struktur109pt"/>
              <w:tabs>
                <w:tab w:val="clear" w:pos="187"/>
              </w:tabs>
              <w:spacing w:before="40" w:line="240" w:lineRule="auto"/>
              <w:ind w:left="85" w:right="57" w:firstLine="0"/>
              <w:rPr>
                <w:sz w:val="16"/>
                <w:lang w:val="it-CH"/>
              </w:rPr>
            </w:pPr>
            <w:r w:rsidRPr="00B9468A">
              <w:rPr>
                <w:sz w:val="16"/>
                <w:lang w:val="it-CH"/>
              </w:rPr>
              <w:t xml:space="preserve">Norma derogante per i treni merci: </w:t>
            </w:r>
          </w:p>
        </w:tc>
        <w:tc>
          <w:tcPr>
            <w:tcW w:w="1418" w:type="dxa"/>
            <w:tcBorders>
              <w:top w:val="dashed" w:sz="4" w:space="0" w:color="auto"/>
              <w:left w:val="single" w:sz="4" w:space="0" w:color="auto"/>
              <w:right w:val="single" w:sz="4" w:space="0" w:color="auto"/>
            </w:tcBorders>
          </w:tcPr>
          <w:p w14:paraId="32839902" w14:textId="77777777" w:rsidR="00E432C7" w:rsidRPr="00B9468A" w:rsidRDefault="00E432C7">
            <w:pPr>
              <w:pStyle w:val="Tabkrper09pt"/>
              <w:spacing w:after="40" w:line="240" w:lineRule="auto"/>
              <w:ind w:left="85" w:right="57"/>
              <w:rPr>
                <w:lang w:val="it-CH"/>
              </w:rPr>
            </w:pPr>
          </w:p>
        </w:tc>
        <w:tc>
          <w:tcPr>
            <w:tcW w:w="1843" w:type="dxa"/>
            <w:gridSpan w:val="3"/>
            <w:tcBorders>
              <w:top w:val="dashed" w:sz="4" w:space="0" w:color="auto"/>
              <w:right w:val="single" w:sz="4" w:space="0" w:color="auto"/>
            </w:tcBorders>
          </w:tcPr>
          <w:p w14:paraId="7D91B6EB" w14:textId="77777777" w:rsidR="00E432C7" w:rsidRPr="00B9468A" w:rsidRDefault="00E432C7">
            <w:pPr>
              <w:pStyle w:val="Tabkrper09pt"/>
              <w:spacing w:after="40" w:line="240" w:lineRule="auto"/>
              <w:ind w:left="85" w:right="57"/>
              <w:rPr>
                <w:lang w:val="it-CH"/>
              </w:rPr>
            </w:pPr>
          </w:p>
        </w:tc>
      </w:tr>
      <w:tr w:rsidR="00E432C7" w:rsidRPr="00B9468A" w14:paraId="06C29FD5" w14:textId="77777777">
        <w:trPr>
          <w:gridBefore w:val="1"/>
          <w:wBefore w:w="794" w:type="dxa"/>
          <w:cantSplit/>
          <w:trHeight w:val="508"/>
        </w:trPr>
        <w:tc>
          <w:tcPr>
            <w:tcW w:w="2041" w:type="dxa"/>
            <w:gridSpan w:val="2"/>
            <w:tcBorders>
              <w:left w:val="single" w:sz="4" w:space="0" w:color="auto"/>
              <w:bottom w:val="dashed" w:sz="4" w:space="0" w:color="auto"/>
              <w:right w:val="single" w:sz="4" w:space="0" w:color="auto"/>
            </w:tcBorders>
          </w:tcPr>
          <w:p w14:paraId="15DC3981" w14:textId="77777777" w:rsidR="00E432C7" w:rsidRPr="00B9468A" w:rsidRDefault="00E432C7">
            <w:pPr>
              <w:pStyle w:val="Tab-Struktur109pt"/>
              <w:tabs>
                <w:tab w:val="clear" w:pos="187"/>
              </w:tabs>
              <w:spacing w:before="40" w:line="240" w:lineRule="auto"/>
              <w:ind w:left="227" w:right="57" w:hanging="142"/>
              <w:rPr>
                <w:sz w:val="16"/>
                <w:lang w:val="it-CH"/>
              </w:rPr>
            </w:pPr>
            <w:r w:rsidRPr="00B9468A">
              <w:rPr>
                <w:sz w:val="16"/>
                <w:lang w:val="it-CH"/>
              </w:rPr>
              <w:t>–</w:t>
            </w:r>
            <w:r w:rsidRPr="00B9468A">
              <w:rPr>
                <w:sz w:val="16"/>
                <w:lang w:val="it-CH"/>
              </w:rPr>
              <w:tab/>
              <w:t>treni con un peso rimorchiato di più di 600 t</w:t>
            </w:r>
          </w:p>
          <w:p w14:paraId="3C96C0DC" w14:textId="77777777" w:rsidR="00E432C7" w:rsidRPr="00B9468A" w:rsidRDefault="00E432C7">
            <w:pPr>
              <w:pStyle w:val="Tab-Struktur109pt"/>
              <w:tabs>
                <w:tab w:val="clear" w:pos="187"/>
              </w:tabs>
              <w:spacing w:after="40" w:line="240" w:lineRule="auto"/>
              <w:ind w:left="227" w:right="57" w:hanging="142"/>
              <w:rPr>
                <w:lang w:val="it-CH"/>
              </w:rPr>
            </w:pPr>
          </w:p>
        </w:tc>
        <w:tc>
          <w:tcPr>
            <w:tcW w:w="1418" w:type="dxa"/>
            <w:tcBorders>
              <w:left w:val="single" w:sz="4" w:space="0" w:color="auto"/>
              <w:bottom w:val="dashed" w:sz="4" w:space="0" w:color="auto"/>
              <w:right w:val="single" w:sz="4" w:space="0" w:color="auto"/>
            </w:tcBorders>
          </w:tcPr>
          <w:p w14:paraId="7E719E32" w14:textId="77777777" w:rsidR="00E432C7" w:rsidRPr="00B9468A" w:rsidRDefault="00E432C7">
            <w:pPr>
              <w:pStyle w:val="Tabkrper09pt"/>
              <w:spacing w:before="40" w:line="240" w:lineRule="auto"/>
              <w:ind w:left="85" w:right="57"/>
              <w:rPr>
                <w:lang w:val="it-CH"/>
              </w:rPr>
            </w:pPr>
            <w:r w:rsidRPr="00B9468A">
              <w:rPr>
                <w:sz w:val="16"/>
                <w:lang w:val="it-CH"/>
              </w:rPr>
              <w:t xml:space="preserve">V / RIC o M </w:t>
            </w:r>
            <w:r w:rsidRPr="00B9468A">
              <w:rPr>
                <w:sz w:val="16"/>
                <w:lang w:val="it-CH"/>
              </w:rPr>
              <w:br/>
            </w:r>
            <w:r w:rsidRPr="00B9468A">
              <w:rPr>
                <w:sz w:val="16"/>
                <w:lang w:val="it-CH"/>
              </w:rPr>
              <w:br/>
            </w:r>
          </w:p>
        </w:tc>
        <w:tc>
          <w:tcPr>
            <w:tcW w:w="1843" w:type="dxa"/>
            <w:gridSpan w:val="3"/>
            <w:vMerge w:val="restart"/>
            <w:tcBorders>
              <w:right w:val="single" w:sz="4" w:space="0" w:color="auto"/>
            </w:tcBorders>
          </w:tcPr>
          <w:p w14:paraId="67CEE20B" w14:textId="77777777" w:rsidR="00E432C7" w:rsidRPr="00B9468A" w:rsidRDefault="00E432C7">
            <w:pPr>
              <w:pStyle w:val="Tabkrper09pt"/>
              <w:spacing w:before="40" w:line="240" w:lineRule="auto"/>
              <w:ind w:left="85" w:right="57"/>
              <w:rPr>
                <w:spacing w:val="-2"/>
                <w:sz w:val="16"/>
                <w:lang w:val="it-CH"/>
              </w:rPr>
            </w:pPr>
            <w:r w:rsidRPr="00B9468A">
              <w:rPr>
                <w:spacing w:val="-2"/>
                <w:sz w:val="16"/>
                <w:lang w:val="it-CH"/>
              </w:rPr>
              <w:t xml:space="preserve">Se la posizione necessaria non esiste, il freno interessato va disinserito e vuotato. </w:t>
            </w:r>
            <w:r w:rsidRPr="00B9468A">
              <w:rPr>
                <w:spacing w:val="-2"/>
                <w:sz w:val="16"/>
                <w:lang w:val="it-CH"/>
              </w:rPr>
              <w:br/>
              <w:t xml:space="preserve">Il rapporto di frenatura minimo di parte necessario deve però essere raggiunto in ogni caso. In caso di necessità </w:t>
            </w:r>
            <w:r w:rsidRPr="00B9468A">
              <w:rPr>
                <w:spacing w:val="-4"/>
                <w:sz w:val="16"/>
                <w:lang w:val="it-CH"/>
              </w:rPr>
              <w:t>bisogna scartare veicoli non frenati.</w:t>
            </w:r>
          </w:p>
        </w:tc>
      </w:tr>
      <w:tr w:rsidR="00E432C7" w:rsidRPr="00C30C7D" w14:paraId="7C2CDA86" w14:textId="77777777">
        <w:trPr>
          <w:gridBefore w:val="1"/>
          <w:wBefore w:w="794" w:type="dxa"/>
          <w:cantSplit/>
          <w:trHeight w:val="508"/>
        </w:trPr>
        <w:tc>
          <w:tcPr>
            <w:tcW w:w="2041" w:type="dxa"/>
            <w:gridSpan w:val="2"/>
            <w:tcBorders>
              <w:top w:val="dashed" w:sz="4" w:space="0" w:color="auto"/>
              <w:left w:val="single" w:sz="4" w:space="0" w:color="auto"/>
              <w:right w:val="single" w:sz="4" w:space="0" w:color="auto"/>
            </w:tcBorders>
          </w:tcPr>
          <w:p w14:paraId="737A6E11" w14:textId="77777777" w:rsidR="00E432C7" w:rsidRPr="00B9468A" w:rsidRDefault="00E432C7">
            <w:pPr>
              <w:pStyle w:val="Tab-Struktur109pt"/>
              <w:tabs>
                <w:tab w:val="clear" w:pos="187"/>
              </w:tabs>
              <w:spacing w:before="40" w:line="240" w:lineRule="auto"/>
              <w:ind w:left="227" w:right="57" w:hanging="142"/>
              <w:rPr>
                <w:sz w:val="16"/>
                <w:lang w:val="it-CH"/>
              </w:rPr>
            </w:pPr>
            <w:r w:rsidRPr="00B9468A">
              <w:rPr>
                <w:sz w:val="16"/>
                <w:lang w:val="it-CH"/>
              </w:rPr>
              <w:t>–</w:t>
            </w:r>
            <w:r w:rsidRPr="00B9468A">
              <w:rPr>
                <w:sz w:val="16"/>
                <w:lang w:val="it-CH"/>
              </w:rPr>
              <w:tab/>
              <w:t xml:space="preserve">treni con un peso rimorchiato di più di 1200 t </w:t>
            </w:r>
          </w:p>
        </w:tc>
        <w:tc>
          <w:tcPr>
            <w:tcW w:w="1418" w:type="dxa"/>
            <w:vMerge w:val="restart"/>
            <w:tcBorders>
              <w:top w:val="dashed" w:sz="4" w:space="0" w:color="auto"/>
              <w:left w:val="single" w:sz="4" w:space="0" w:color="auto"/>
              <w:right w:val="single" w:sz="4" w:space="0" w:color="auto"/>
            </w:tcBorders>
          </w:tcPr>
          <w:p w14:paraId="3ADD6B27" w14:textId="77777777" w:rsidR="00E432C7" w:rsidRPr="00B9468A" w:rsidRDefault="00E432C7">
            <w:pPr>
              <w:pStyle w:val="Tabkrper09pt"/>
              <w:spacing w:before="40" w:line="240" w:lineRule="auto"/>
              <w:ind w:left="85" w:right="57"/>
              <w:rPr>
                <w:sz w:val="16"/>
                <w:lang w:val="it-CH"/>
              </w:rPr>
            </w:pPr>
            <w:r w:rsidRPr="00B9468A">
              <w:rPr>
                <w:sz w:val="16"/>
                <w:lang w:val="it-CH"/>
              </w:rPr>
              <w:t xml:space="preserve">M per le prime cinque unità freno del peso rimorchiato, le altre su V / RIC o M </w:t>
            </w:r>
          </w:p>
          <w:p w14:paraId="5B647D13" w14:textId="77777777" w:rsidR="00E432C7" w:rsidRPr="00B9468A" w:rsidRDefault="00E432C7">
            <w:pPr>
              <w:pStyle w:val="Tabkrper09pt"/>
              <w:spacing w:before="40" w:line="240" w:lineRule="auto"/>
              <w:ind w:left="85" w:right="57"/>
              <w:rPr>
                <w:sz w:val="16"/>
                <w:lang w:val="it-CH"/>
              </w:rPr>
            </w:pPr>
          </w:p>
        </w:tc>
        <w:tc>
          <w:tcPr>
            <w:tcW w:w="1843" w:type="dxa"/>
            <w:gridSpan w:val="3"/>
            <w:vMerge/>
            <w:tcBorders>
              <w:right w:val="single" w:sz="4" w:space="0" w:color="auto"/>
            </w:tcBorders>
          </w:tcPr>
          <w:p w14:paraId="391F2DCD" w14:textId="77777777" w:rsidR="00E432C7" w:rsidRPr="00B9468A" w:rsidRDefault="00E432C7">
            <w:pPr>
              <w:pStyle w:val="Tabkrper09pt"/>
              <w:spacing w:before="40" w:line="240" w:lineRule="auto"/>
              <w:ind w:left="85" w:right="57"/>
              <w:rPr>
                <w:spacing w:val="-2"/>
                <w:sz w:val="16"/>
                <w:lang w:val="it-CH"/>
              </w:rPr>
            </w:pPr>
          </w:p>
        </w:tc>
      </w:tr>
      <w:tr w:rsidR="00E432C7" w:rsidRPr="00C30C7D" w14:paraId="357DFC23" w14:textId="77777777">
        <w:trPr>
          <w:gridBefore w:val="1"/>
          <w:wBefore w:w="794" w:type="dxa"/>
          <w:cantSplit/>
          <w:trHeight w:val="508"/>
        </w:trPr>
        <w:tc>
          <w:tcPr>
            <w:tcW w:w="2041" w:type="dxa"/>
            <w:gridSpan w:val="2"/>
            <w:tcBorders>
              <w:left w:val="single" w:sz="4" w:space="0" w:color="auto"/>
              <w:bottom w:val="dashed" w:sz="4" w:space="0" w:color="auto"/>
              <w:right w:val="single" w:sz="4" w:space="0" w:color="auto"/>
            </w:tcBorders>
          </w:tcPr>
          <w:p w14:paraId="5FC84AB4" w14:textId="77777777" w:rsidR="00E432C7" w:rsidRPr="00B9468A" w:rsidRDefault="00E432C7">
            <w:pPr>
              <w:pStyle w:val="Tab-Struktur109pt"/>
              <w:tabs>
                <w:tab w:val="clear" w:pos="187"/>
              </w:tabs>
              <w:spacing w:before="40" w:line="240" w:lineRule="auto"/>
              <w:ind w:left="227" w:right="57" w:hanging="142"/>
              <w:rPr>
                <w:sz w:val="16"/>
                <w:lang w:val="it-CH"/>
              </w:rPr>
            </w:pPr>
          </w:p>
        </w:tc>
        <w:tc>
          <w:tcPr>
            <w:tcW w:w="1418" w:type="dxa"/>
            <w:vMerge/>
            <w:tcBorders>
              <w:left w:val="single" w:sz="4" w:space="0" w:color="auto"/>
              <w:bottom w:val="dashed" w:sz="4" w:space="0" w:color="auto"/>
              <w:right w:val="single" w:sz="4" w:space="0" w:color="auto"/>
            </w:tcBorders>
          </w:tcPr>
          <w:p w14:paraId="21E6B754" w14:textId="77777777" w:rsidR="00E432C7" w:rsidRPr="00B9468A" w:rsidRDefault="00E432C7">
            <w:pPr>
              <w:pStyle w:val="Tabkrper09pt"/>
              <w:spacing w:before="40" w:line="240" w:lineRule="auto"/>
              <w:ind w:left="85" w:right="57"/>
              <w:rPr>
                <w:sz w:val="16"/>
                <w:lang w:val="it-CH"/>
              </w:rPr>
            </w:pPr>
          </w:p>
        </w:tc>
        <w:tc>
          <w:tcPr>
            <w:tcW w:w="1843" w:type="dxa"/>
            <w:gridSpan w:val="3"/>
            <w:vMerge/>
            <w:tcBorders>
              <w:bottom w:val="dashed" w:sz="4" w:space="0" w:color="auto"/>
              <w:right w:val="single" w:sz="4" w:space="0" w:color="auto"/>
            </w:tcBorders>
          </w:tcPr>
          <w:p w14:paraId="2B13E67C" w14:textId="77777777" w:rsidR="00E432C7" w:rsidRPr="00B9468A" w:rsidRDefault="00E432C7">
            <w:pPr>
              <w:pStyle w:val="Tabkrper09pt"/>
              <w:spacing w:before="40" w:line="240" w:lineRule="auto"/>
              <w:ind w:left="85" w:right="57"/>
              <w:rPr>
                <w:spacing w:val="-2"/>
                <w:sz w:val="16"/>
                <w:lang w:val="it-CH"/>
              </w:rPr>
            </w:pPr>
          </w:p>
        </w:tc>
      </w:tr>
      <w:tr w:rsidR="00E432C7" w:rsidRPr="00B9468A" w14:paraId="1086AF56" w14:textId="77777777">
        <w:trPr>
          <w:gridBefore w:val="1"/>
          <w:wBefore w:w="794" w:type="dxa"/>
          <w:cantSplit/>
          <w:trHeight w:val="508"/>
        </w:trPr>
        <w:tc>
          <w:tcPr>
            <w:tcW w:w="2041" w:type="dxa"/>
            <w:gridSpan w:val="2"/>
            <w:tcBorders>
              <w:left w:val="single" w:sz="4" w:space="0" w:color="auto"/>
              <w:bottom w:val="dashed" w:sz="4" w:space="0" w:color="auto"/>
              <w:right w:val="single" w:sz="4" w:space="0" w:color="auto"/>
            </w:tcBorders>
          </w:tcPr>
          <w:p w14:paraId="3D3EA36E" w14:textId="77777777" w:rsidR="00E432C7" w:rsidRPr="00B9468A" w:rsidRDefault="00E432C7">
            <w:pPr>
              <w:pStyle w:val="Tab-Struktur109pt"/>
              <w:tabs>
                <w:tab w:val="clear" w:pos="187"/>
              </w:tabs>
              <w:spacing w:before="40" w:line="240" w:lineRule="auto"/>
              <w:ind w:left="227" w:right="57" w:hanging="142"/>
              <w:rPr>
                <w:sz w:val="16"/>
                <w:lang w:val="it-CH"/>
              </w:rPr>
            </w:pPr>
            <w:r w:rsidRPr="00B9468A">
              <w:rPr>
                <w:sz w:val="16"/>
                <w:lang w:val="it-CH"/>
              </w:rPr>
              <w:t>–</w:t>
            </w:r>
            <w:r w:rsidRPr="00B9468A">
              <w:rPr>
                <w:sz w:val="16"/>
                <w:lang w:val="it-CH"/>
              </w:rPr>
              <w:tab/>
              <w:t xml:space="preserve">treni con veicoli non uniformi e un peso rimorchiato di oltre 1600 t </w:t>
            </w:r>
          </w:p>
        </w:tc>
        <w:tc>
          <w:tcPr>
            <w:tcW w:w="1418" w:type="dxa"/>
            <w:tcBorders>
              <w:left w:val="single" w:sz="4" w:space="0" w:color="auto"/>
              <w:bottom w:val="dashed" w:sz="4" w:space="0" w:color="auto"/>
              <w:right w:val="single" w:sz="4" w:space="0" w:color="auto"/>
            </w:tcBorders>
          </w:tcPr>
          <w:p w14:paraId="27108F33" w14:textId="77777777" w:rsidR="00E432C7" w:rsidRPr="00B9468A" w:rsidRDefault="00E432C7">
            <w:pPr>
              <w:pStyle w:val="Tabkrper09pt"/>
              <w:spacing w:before="40" w:line="240" w:lineRule="auto"/>
              <w:ind w:left="85" w:right="57"/>
              <w:rPr>
                <w:sz w:val="16"/>
                <w:lang w:val="it-CH"/>
              </w:rPr>
            </w:pPr>
            <w:r w:rsidRPr="00B9468A">
              <w:rPr>
                <w:sz w:val="16"/>
                <w:lang w:val="it-CH"/>
              </w:rPr>
              <w:t xml:space="preserve">M </w:t>
            </w:r>
          </w:p>
        </w:tc>
        <w:tc>
          <w:tcPr>
            <w:tcW w:w="1843" w:type="dxa"/>
            <w:gridSpan w:val="3"/>
            <w:vMerge/>
            <w:tcBorders>
              <w:bottom w:val="dashed" w:sz="4" w:space="0" w:color="auto"/>
              <w:right w:val="single" w:sz="4" w:space="0" w:color="auto"/>
            </w:tcBorders>
          </w:tcPr>
          <w:p w14:paraId="41526202" w14:textId="77777777" w:rsidR="00E432C7" w:rsidRPr="00B9468A" w:rsidRDefault="00E432C7">
            <w:pPr>
              <w:pStyle w:val="Tabkrper09pt"/>
              <w:spacing w:before="40" w:line="240" w:lineRule="auto"/>
              <w:ind w:left="85" w:right="57"/>
              <w:rPr>
                <w:spacing w:val="-2"/>
                <w:sz w:val="16"/>
                <w:lang w:val="it-CH"/>
              </w:rPr>
            </w:pPr>
          </w:p>
        </w:tc>
      </w:tr>
      <w:tr w:rsidR="00E432C7" w:rsidRPr="00B9468A" w14:paraId="53F05D35" w14:textId="77777777">
        <w:trPr>
          <w:gridBefore w:val="1"/>
          <w:wBefore w:w="794" w:type="dxa"/>
          <w:cantSplit/>
        </w:trPr>
        <w:tc>
          <w:tcPr>
            <w:tcW w:w="2041" w:type="dxa"/>
            <w:gridSpan w:val="2"/>
            <w:tcBorders>
              <w:top w:val="dashed" w:sz="4" w:space="0" w:color="auto"/>
              <w:left w:val="single" w:sz="4" w:space="0" w:color="auto"/>
              <w:right w:val="single" w:sz="4" w:space="0" w:color="auto"/>
            </w:tcBorders>
          </w:tcPr>
          <w:p w14:paraId="1A012A18" w14:textId="77777777" w:rsidR="00E432C7" w:rsidRPr="00B9468A" w:rsidRDefault="00E432C7">
            <w:pPr>
              <w:pStyle w:val="Tab-Struktur109pt"/>
              <w:spacing w:before="40" w:line="240" w:lineRule="auto"/>
              <w:ind w:left="85" w:right="57"/>
              <w:rPr>
                <w:sz w:val="16"/>
                <w:lang w:val="it-CH"/>
              </w:rPr>
            </w:pPr>
            <w:r w:rsidRPr="00B9468A">
              <w:rPr>
                <w:sz w:val="16"/>
                <w:lang w:val="it-CH"/>
              </w:rPr>
              <w:t>–</w:t>
            </w:r>
            <w:r w:rsidRPr="00B9468A">
              <w:rPr>
                <w:sz w:val="16"/>
                <w:lang w:val="it-CH"/>
              </w:rPr>
              <w:tab/>
              <w:t xml:space="preserve">treni con carri </w:t>
            </w:r>
            <w:proofErr w:type="spellStart"/>
            <w:r w:rsidRPr="00B9468A">
              <w:rPr>
                <w:sz w:val="16"/>
                <w:lang w:val="it-CH"/>
              </w:rPr>
              <w:t>ultrabassi</w:t>
            </w:r>
            <w:proofErr w:type="spellEnd"/>
            <w:r w:rsidRPr="00B9468A">
              <w:rPr>
                <w:sz w:val="16"/>
                <w:lang w:val="it-CH"/>
              </w:rPr>
              <w:t xml:space="preserve"> del traffico </w:t>
            </w:r>
            <w:proofErr w:type="spellStart"/>
            <w:r w:rsidRPr="00B9468A">
              <w:rPr>
                <w:sz w:val="16"/>
                <w:lang w:val="it-CH"/>
              </w:rPr>
              <w:t>Huckepack</w:t>
            </w:r>
            <w:proofErr w:type="spellEnd"/>
            <w:r w:rsidRPr="00B9468A">
              <w:rPr>
                <w:sz w:val="16"/>
                <w:lang w:val="it-CH"/>
              </w:rPr>
              <w:t xml:space="preserve"> </w:t>
            </w:r>
          </w:p>
        </w:tc>
        <w:tc>
          <w:tcPr>
            <w:tcW w:w="1418" w:type="dxa"/>
            <w:tcBorders>
              <w:top w:val="dashed" w:sz="4" w:space="0" w:color="auto"/>
              <w:left w:val="single" w:sz="4" w:space="0" w:color="auto"/>
              <w:right w:val="single" w:sz="4" w:space="0" w:color="auto"/>
            </w:tcBorders>
          </w:tcPr>
          <w:p w14:paraId="39B8A8DF" w14:textId="77777777" w:rsidR="00E432C7" w:rsidRPr="00B9468A" w:rsidRDefault="00E432C7">
            <w:pPr>
              <w:pStyle w:val="Tabkrper09pt"/>
              <w:spacing w:before="40" w:line="240" w:lineRule="auto"/>
              <w:ind w:left="85" w:right="57"/>
              <w:rPr>
                <w:sz w:val="16"/>
                <w:lang w:val="it-CH"/>
              </w:rPr>
            </w:pPr>
            <w:r w:rsidRPr="00B9468A">
              <w:rPr>
                <w:sz w:val="16"/>
                <w:lang w:val="it-CH"/>
              </w:rPr>
              <w:t>M</w:t>
            </w:r>
          </w:p>
        </w:tc>
        <w:tc>
          <w:tcPr>
            <w:tcW w:w="1843" w:type="dxa"/>
            <w:gridSpan w:val="3"/>
            <w:tcBorders>
              <w:top w:val="dashed" w:sz="4" w:space="0" w:color="auto"/>
              <w:right w:val="single" w:sz="4" w:space="0" w:color="auto"/>
            </w:tcBorders>
          </w:tcPr>
          <w:p w14:paraId="7C3337CB" w14:textId="77777777" w:rsidR="00E432C7" w:rsidRPr="00B9468A" w:rsidRDefault="00E432C7">
            <w:pPr>
              <w:pStyle w:val="Tabkrper09pt"/>
              <w:spacing w:before="40" w:line="240" w:lineRule="auto"/>
              <w:ind w:left="85" w:right="57"/>
              <w:rPr>
                <w:lang w:val="it-CH"/>
              </w:rPr>
            </w:pPr>
          </w:p>
        </w:tc>
      </w:tr>
      <w:tr w:rsidR="00E432C7" w:rsidRPr="00B9468A" w14:paraId="26831252" w14:textId="77777777">
        <w:trPr>
          <w:gridBefore w:val="1"/>
          <w:wBefore w:w="794" w:type="dxa"/>
          <w:cantSplit/>
        </w:trPr>
        <w:tc>
          <w:tcPr>
            <w:tcW w:w="2041" w:type="dxa"/>
            <w:gridSpan w:val="2"/>
            <w:tcBorders>
              <w:left w:val="single" w:sz="4" w:space="0" w:color="auto"/>
              <w:bottom w:val="single" w:sz="6" w:space="0" w:color="auto"/>
              <w:right w:val="single" w:sz="4" w:space="0" w:color="auto"/>
            </w:tcBorders>
          </w:tcPr>
          <w:p w14:paraId="47349AD6" w14:textId="77777777" w:rsidR="00E432C7" w:rsidRPr="00B9468A" w:rsidRDefault="00E432C7">
            <w:pPr>
              <w:pStyle w:val="Tababstandnach"/>
              <w:spacing w:line="240" w:lineRule="auto"/>
              <w:ind w:left="85" w:right="57"/>
              <w:rPr>
                <w:lang w:val="it-CH"/>
              </w:rPr>
            </w:pPr>
          </w:p>
        </w:tc>
        <w:tc>
          <w:tcPr>
            <w:tcW w:w="1418" w:type="dxa"/>
            <w:tcBorders>
              <w:left w:val="single" w:sz="4" w:space="0" w:color="auto"/>
              <w:bottom w:val="single" w:sz="6" w:space="0" w:color="auto"/>
              <w:right w:val="single" w:sz="4" w:space="0" w:color="auto"/>
            </w:tcBorders>
          </w:tcPr>
          <w:p w14:paraId="4824E2C0" w14:textId="77777777" w:rsidR="00E432C7" w:rsidRPr="00B9468A" w:rsidRDefault="00E432C7">
            <w:pPr>
              <w:pStyle w:val="Tababstandnach"/>
              <w:spacing w:line="240" w:lineRule="auto"/>
              <w:ind w:left="85" w:right="57"/>
              <w:rPr>
                <w:lang w:val="it-CH"/>
              </w:rPr>
            </w:pPr>
          </w:p>
        </w:tc>
        <w:tc>
          <w:tcPr>
            <w:tcW w:w="1843" w:type="dxa"/>
            <w:gridSpan w:val="3"/>
            <w:tcBorders>
              <w:bottom w:val="single" w:sz="6" w:space="0" w:color="auto"/>
              <w:right w:val="single" w:sz="4" w:space="0" w:color="auto"/>
            </w:tcBorders>
          </w:tcPr>
          <w:p w14:paraId="4A1BC5E1" w14:textId="77777777" w:rsidR="00E432C7" w:rsidRPr="00B9468A" w:rsidRDefault="00E432C7">
            <w:pPr>
              <w:pStyle w:val="Tababstandnach"/>
              <w:spacing w:line="240" w:lineRule="auto"/>
              <w:ind w:left="85" w:right="57"/>
              <w:rPr>
                <w:lang w:val="it-CH"/>
              </w:rPr>
            </w:pPr>
          </w:p>
        </w:tc>
      </w:tr>
      <w:tr w:rsidR="00E432C7" w:rsidRPr="00C30C7D" w14:paraId="0D06C72F" w14:textId="77777777">
        <w:tc>
          <w:tcPr>
            <w:tcW w:w="794" w:type="dxa"/>
          </w:tcPr>
          <w:p w14:paraId="0D629581" w14:textId="77777777" w:rsidR="00E432C7" w:rsidRPr="00B9468A" w:rsidRDefault="00E432C7">
            <w:pPr>
              <w:pStyle w:val="Absatz"/>
              <w:rPr>
                <w:lang w:val="it-CH"/>
              </w:rPr>
            </w:pPr>
          </w:p>
        </w:tc>
        <w:tc>
          <w:tcPr>
            <w:tcW w:w="5302" w:type="dxa"/>
            <w:gridSpan w:val="6"/>
          </w:tcPr>
          <w:p w14:paraId="1A0E34CE" w14:textId="77777777" w:rsidR="00E432C7" w:rsidRPr="00B9468A" w:rsidRDefault="00E432C7">
            <w:pPr>
              <w:pStyle w:val="Absatz"/>
              <w:rPr>
                <w:lang w:val="it-CH"/>
              </w:rPr>
            </w:pPr>
            <w:r w:rsidRPr="00B9468A">
              <w:rPr>
                <w:lang w:val="it-CH"/>
              </w:rPr>
              <w:t xml:space="preserve">Sono considerati treni merci con materiale uniforme i treni completamente carichi. Al riguardo, devono essere rispettate le seguenti condizioni: </w:t>
            </w:r>
          </w:p>
          <w:p w14:paraId="2E0C8C7E" w14:textId="77777777" w:rsidR="00E432C7" w:rsidRPr="00B9468A" w:rsidRDefault="00E432C7">
            <w:pPr>
              <w:pStyle w:val="Struktur1"/>
              <w:rPr>
                <w:lang w:val="it-CH"/>
              </w:rPr>
            </w:pPr>
            <w:r w:rsidRPr="00B9468A">
              <w:rPr>
                <w:lang w:val="it-CH"/>
              </w:rPr>
              <w:t>–</w:t>
            </w:r>
            <w:r w:rsidRPr="00B9468A">
              <w:rPr>
                <w:lang w:val="it-CH"/>
              </w:rPr>
              <w:tab/>
              <w:t xml:space="preserve">esclusivamente carri a carrelli, e </w:t>
            </w:r>
          </w:p>
          <w:p w14:paraId="32768674" w14:textId="77777777" w:rsidR="00E432C7" w:rsidRPr="00B9468A" w:rsidRDefault="00E432C7">
            <w:pPr>
              <w:pStyle w:val="Struktur1"/>
              <w:rPr>
                <w:lang w:val="it-CH"/>
              </w:rPr>
            </w:pPr>
            <w:r w:rsidRPr="00B9468A">
              <w:rPr>
                <w:lang w:val="it-CH"/>
              </w:rPr>
              <w:t>–</w:t>
            </w:r>
            <w:r w:rsidRPr="00B9468A">
              <w:rPr>
                <w:lang w:val="it-CH"/>
              </w:rPr>
              <w:tab/>
              <w:t xml:space="preserve">nessun carro articolato, e </w:t>
            </w:r>
          </w:p>
          <w:p w14:paraId="0810F154" w14:textId="77777777" w:rsidR="00E432C7" w:rsidRPr="00B9468A" w:rsidRDefault="00E432C7">
            <w:pPr>
              <w:pStyle w:val="Struktur1"/>
              <w:rPr>
                <w:lang w:val="it-CH"/>
              </w:rPr>
            </w:pPr>
            <w:r w:rsidRPr="00B9468A">
              <w:rPr>
                <w:lang w:val="it-CH"/>
              </w:rPr>
              <w:t>–</w:t>
            </w:r>
            <w:r w:rsidRPr="00B9468A">
              <w:rPr>
                <w:lang w:val="it-CH"/>
              </w:rPr>
              <w:tab/>
              <w:t xml:space="preserve">esclusivamente carri con i seguenti pesi totali minimi: </w:t>
            </w:r>
          </w:p>
        </w:tc>
      </w:tr>
      <w:tr w:rsidR="00E432C7" w:rsidRPr="00C30C7D" w14:paraId="28080676" w14:textId="77777777">
        <w:trPr>
          <w:trHeight w:val="46"/>
        </w:trPr>
        <w:tc>
          <w:tcPr>
            <w:tcW w:w="794" w:type="dxa"/>
            <w:vMerge w:val="restart"/>
          </w:tcPr>
          <w:p w14:paraId="58141B3B" w14:textId="77777777" w:rsidR="00E432C7" w:rsidRPr="00B9468A" w:rsidRDefault="00E432C7">
            <w:pPr>
              <w:pStyle w:val="Absatz"/>
              <w:rPr>
                <w:lang w:val="it-CH"/>
              </w:rPr>
            </w:pPr>
          </w:p>
        </w:tc>
        <w:tc>
          <w:tcPr>
            <w:tcW w:w="482" w:type="dxa"/>
            <w:tcBorders>
              <w:right w:val="single" w:sz="4" w:space="0" w:color="auto"/>
            </w:tcBorders>
          </w:tcPr>
          <w:p w14:paraId="16659960" w14:textId="77777777" w:rsidR="00E432C7" w:rsidRPr="00B9468A" w:rsidRDefault="00E432C7">
            <w:pPr>
              <w:pStyle w:val="Absatz"/>
              <w:rPr>
                <w:lang w:val="it-CH"/>
              </w:rPr>
            </w:pPr>
          </w:p>
        </w:tc>
        <w:tc>
          <w:tcPr>
            <w:tcW w:w="1559" w:type="dxa"/>
            <w:tcBorders>
              <w:top w:val="single" w:sz="4" w:space="0" w:color="auto"/>
              <w:left w:val="single" w:sz="4" w:space="0" w:color="auto"/>
              <w:bottom w:val="single" w:sz="4" w:space="0" w:color="auto"/>
              <w:right w:val="single" w:sz="4" w:space="0" w:color="auto"/>
            </w:tcBorders>
          </w:tcPr>
          <w:p w14:paraId="52B9C3C7" w14:textId="77777777" w:rsidR="00E432C7" w:rsidRPr="00B9468A" w:rsidRDefault="00E432C7">
            <w:pPr>
              <w:pStyle w:val="Absatz"/>
              <w:rPr>
                <w:lang w:val="it-CH"/>
              </w:rPr>
            </w:pPr>
          </w:p>
        </w:tc>
        <w:tc>
          <w:tcPr>
            <w:tcW w:w="1701" w:type="dxa"/>
            <w:gridSpan w:val="2"/>
            <w:tcBorders>
              <w:top w:val="single" w:sz="4" w:space="0" w:color="auto"/>
              <w:left w:val="single" w:sz="4" w:space="0" w:color="auto"/>
              <w:bottom w:val="single" w:sz="4" w:space="0" w:color="auto"/>
              <w:right w:val="single" w:sz="4" w:space="0" w:color="auto"/>
            </w:tcBorders>
          </w:tcPr>
          <w:p w14:paraId="3B988335" w14:textId="77777777" w:rsidR="00E432C7" w:rsidRPr="00B9468A" w:rsidRDefault="00E432C7">
            <w:pPr>
              <w:pStyle w:val="TabellenkopfN"/>
              <w:ind w:left="85" w:right="57"/>
              <w:rPr>
                <w:lang w:val="it-CH"/>
              </w:rPr>
            </w:pPr>
            <w:r w:rsidRPr="00B9468A">
              <w:rPr>
                <w:lang w:val="it-CH"/>
              </w:rPr>
              <w:t>Treni con un peso rimorchiato fra 1601 e 2500 t</w:t>
            </w:r>
          </w:p>
        </w:tc>
        <w:tc>
          <w:tcPr>
            <w:tcW w:w="1560" w:type="dxa"/>
            <w:gridSpan w:val="2"/>
            <w:tcBorders>
              <w:top w:val="single" w:sz="4" w:space="0" w:color="auto"/>
              <w:left w:val="single" w:sz="4" w:space="0" w:color="auto"/>
              <w:bottom w:val="single" w:sz="4" w:space="0" w:color="auto"/>
              <w:right w:val="single" w:sz="4" w:space="0" w:color="auto"/>
            </w:tcBorders>
          </w:tcPr>
          <w:p w14:paraId="64EE60E4" w14:textId="77777777" w:rsidR="00E432C7" w:rsidRPr="00B9468A" w:rsidRDefault="00E432C7">
            <w:pPr>
              <w:pStyle w:val="TabellenkopfN"/>
              <w:ind w:left="85" w:right="57"/>
              <w:rPr>
                <w:lang w:val="it-CH"/>
              </w:rPr>
            </w:pPr>
            <w:r w:rsidRPr="00B9468A">
              <w:rPr>
                <w:lang w:val="it-CH"/>
              </w:rPr>
              <w:t>Treni con un peso rimorchiato superiore a 2500 t</w:t>
            </w:r>
          </w:p>
        </w:tc>
      </w:tr>
      <w:tr w:rsidR="00E432C7" w:rsidRPr="00B9468A" w14:paraId="64C8D29A" w14:textId="77777777">
        <w:trPr>
          <w:trHeight w:val="44"/>
        </w:trPr>
        <w:tc>
          <w:tcPr>
            <w:tcW w:w="794" w:type="dxa"/>
            <w:vMerge/>
          </w:tcPr>
          <w:p w14:paraId="56ECAB77" w14:textId="77777777" w:rsidR="00E432C7" w:rsidRPr="00B9468A" w:rsidRDefault="00E432C7">
            <w:pPr>
              <w:pStyle w:val="Absatz"/>
              <w:rPr>
                <w:lang w:val="it-CH"/>
              </w:rPr>
            </w:pPr>
          </w:p>
        </w:tc>
        <w:tc>
          <w:tcPr>
            <w:tcW w:w="482" w:type="dxa"/>
            <w:tcBorders>
              <w:right w:val="single" w:sz="4" w:space="0" w:color="auto"/>
            </w:tcBorders>
          </w:tcPr>
          <w:p w14:paraId="507AE2D3" w14:textId="77777777" w:rsidR="00E432C7" w:rsidRPr="00B9468A" w:rsidRDefault="00E432C7">
            <w:pPr>
              <w:pStyle w:val="Tabkrper09pt"/>
              <w:spacing w:before="40" w:line="240" w:lineRule="auto"/>
              <w:ind w:left="85" w:right="57"/>
              <w:rPr>
                <w:sz w:val="16"/>
                <w:lang w:val="it-CH"/>
              </w:rPr>
            </w:pPr>
          </w:p>
        </w:tc>
        <w:tc>
          <w:tcPr>
            <w:tcW w:w="1559" w:type="dxa"/>
            <w:tcBorders>
              <w:top w:val="single" w:sz="4" w:space="0" w:color="auto"/>
              <w:left w:val="single" w:sz="4" w:space="0" w:color="auto"/>
              <w:bottom w:val="single" w:sz="4" w:space="0" w:color="auto"/>
              <w:right w:val="single" w:sz="4" w:space="0" w:color="auto"/>
            </w:tcBorders>
          </w:tcPr>
          <w:p w14:paraId="155C9664" w14:textId="77777777" w:rsidR="00E432C7" w:rsidRPr="00B9468A" w:rsidRDefault="00E432C7">
            <w:pPr>
              <w:pStyle w:val="Tabkrper09pt"/>
              <w:spacing w:before="40" w:line="240" w:lineRule="auto"/>
              <w:ind w:left="85" w:right="57"/>
              <w:rPr>
                <w:sz w:val="16"/>
                <w:lang w:val="it-CH"/>
              </w:rPr>
            </w:pPr>
            <w:r w:rsidRPr="00B9468A">
              <w:rPr>
                <w:sz w:val="16"/>
                <w:lang w:val="it-CH"/>
              </w:rPr>
              <w:t xml:space="preserve">Veicoli a 4 assi </w:t>
            </w:r>
          </w:p>
        </w:tc>
        <w:tc>
          <w:tcPr>
            <w:tcW w:w="1701" w:type="dxa"/>
            <w:gridSpan w:val="2"/>
            <w:tcBorders>
              <w:top w:val="single" w:sz="4" w:space="0" w:color="auto"/>
              <w:left w:val="single" w:sz="4" w:space="0" w:color="auto"/>
              <w:bottom w:val="single" w:sz="4" w:space="0" w:color="auto"/>
              <w:right w:val="single" w:sz="4" w:space="0" w:color="auto"/>
            </w:tcBorders>
          </w:tcPr>
          <w:p w14:paraId="1C0236B9" w14:textId="77777777" w:rsidR="00E432C7" w:rsidRPr="00B9468A" w:rsidRDefault="00E432C7">
            <w:pPr>
              <w:pStyle w:val="Tabkrper09pt"/>
              <w:spacing w:before="40" w:line="240" w:lineRule="auto"/>
              <w:ind w:left="85" w:right="57"/>
              <w:rPr>
                <w:sz w:val="16"/>
                <w:lang w:val="it-CH"/>
              </w:rPr>
            </w:pPr>
            <w:r w:rsidRPr="00B9468A">
              <w:rPr>
                <w:sz w:val="16"/>
                <w:lang w:val="it-CH"/>
              </w:rPr>
              <w:t>64 t</w:t>
            </w:r>
          </w:p>
        </w:tc>
        <w:tc>
          <w:tcPr>
            <w:tcW w:w="1560" w:type="dxa"/>
            <w:gridSpan w:val="2"/>
            <w:tcBorders>
              <w:top w:val="single" w:sz="4" w:space="0" w:color="auto"/>
              <w:left w:val="single" w:sz="4" w:space="0" w:color="auto"/>
              <w:bottom w:val="single" w:sz="4" w:space="0" w:color="auto"/>
              <w:right w:val="single" w:sz="4" w:space="0" w:color="auto"/>
            </w:tcBorders>
          </w:tcPr>
          <w:p w14:paraId="1BFA1A1F" w14:textId="77777777" w:rsidR="00E432C7" w:rsidRPr="00B9468A" w:rsidRDefault="00E432C7">
            <w:pPr>
              <w:pStyle w:val="Tabkrper09pt"/>
              <w:spacing w:before="40" w:line="240" w:lineRule="auto"/>
              <w:ind w:left="85" w:right="57"/>
              <w:rPr>
                <w:sz w:val="16"/>
                <w:lang w:val="it-CH"/>
              </w:rPr>
            </w:pPr>
            <w:r w:rsidRPr="00B9468A">
              <w:rPr>
                <w:sz w:val="16"/>
                <w:lang w:val="it-CH"/>
              </w:rPr>
              <w:t>80 t</w:t>
            </w:r>
          </w:p>
        </w:tc>
      </w:tr>
      <w:tr w:rsidR="00E432C7" w:rsidRPr="00B9468A" w14:paraId="13DC34EC" w14:textId="77777777">
        <w:trPr>
          <w:trHeight w:val="44"/>
        </w:trPr>
        <w:tc>
          <w:tcPr>
            <w:tcW w:w="794" w:type="dxa"/>
            <w:vMerge/>
          </w:tcPr>
          <w:p w14:paraId="074458C2" w14:textId="77777777" w:rsidR="00E432C7" w:rsidRPr="00B9468A" w:rsidRDefault="00E432C7">
            <w:pPr>
              <w:pStyle w:val="Absatz"/>
              <w:rPr>
                <w:lang w:val="it-CH"/>
              </w:rPr>
            </w:pPr>
          </w:p>
        </w:tc>
        <w:tc>
          <w:tcPr>
            <w:tcW w:w="482" w:type="dxa"/>
            <w:tcBorders>
              <w:right w:val="single" w:sz="4" w:space="0" w:color="auto"/>
            </w:tcBorders>
          </w:tcPr>
          <w:p w14:paraId="640DB2C9" w14:textId="77777777" w:rsidR="00E432C7" w:rsidRPr="00B9468A" w:rsidRDefault="00E432C7">
            <w:pPr>
              <w:pStyle w:val="Tabkrper09pt"/>
              <w:spacing w:before="40" w:line="240" w:lineRule="auto"/>
              <w:ind w:left="85" w:right="57"/>
              <w:rPr>
                <w:sz w:val="16"/>
                <w:lang w:val="it-CH"/>
              </w:rPr>
            </w:pPr>
          </w:p>
        </w:tc>
        <w:tc>
          <w:tcPr>
            <w:tcW w:w="1559" w:type="dxa"/>
            <w:tcBorders>
              <w:top w:val="single" w:sz="4" w:space="0" w:color="auto"/>
              <w:left w:val="single" w:sz="4" w:space="0" w:color="auto"/>
              <w:bottom w:val="single" w:sz="4" w:space="0" w:color="auto"/>
              <w:right w:val="single" w:sz="4" w:space="0" w:color="auto"/>
            </w:tcBorders>
          </w:tcPr>
          <w:p w14:paraId="7C90BE94" w14:textId="77777777" w:rsidR="00E432C7" w:rsidRPr="00B9468A" w:rsidRDefault="00E432C7">
            <w:pPr>
              <w:pStyle w:val="Tabkrper09pt"/>
              <w:spacing w:before="40" w:line="240" w:lineRule="auto"/>
              <w:ind w:left="85" w:right="57"/>
              <w:rPr>
                <w:sz w:val="16"/>
                <w:lang w:val="it-CH"/>
              </w:rPr>
            </w:pPr>
            <w:r w:rsidRPr="00B9468A">
              <w:rPr>
                <w:sz w:val="16"/>
                <w:lang w:val="it-CH"/>
              </w:rPr>
              <w:t>Veicoli a 6 assi</w:t>
            </w:r>
          </w:p>
        </w:tc>
        <w:tc>
          <w:tcPr>
            <w:tcW w:w="1701" w:type="dxa"/>
            <w:gridSpan w:val="2"/>
            <w:tcBorders>
              <w:top w:val="single" w:sz="4" w:space="0" w:color="auto"/>
              <w:left w:val="single" w:sz="4" w:space="0" w:color="auto"/>
              <w:bottom w:val="single" w:sz="4" w:space="0" w:color="auto"/>
              <w:right w:val="single" w:sz="4" w:space="0" w:color="auto"/>
            </w:tcBorders>
          </w:tcPr>
          <w:p w14:paraId="57EC33BE" w14:textId="77777777" w:rsidR="00E432C7" w:rsidRPr="00B9468A" w:rsidRDefault="00E432C7">
            <w:pPr>
              <w:pStyle w:val="Tabkrper09pt"/>
              <w:spacing w:before="40" w:line="240" w:lineRule="auto"/>
              <w:ind w:left="85" w:right="57"/>
              <w:rPr>
                <w:sz w:val="16"/>
                <w:lang w:val="it-CH"/>
              </w:rPr>
            </w:pPr>
            <w:r w:rsidRPr="00B9468A">
              <w:rPr>
                <w:sz w:val="16"/>
                <w:lang w:val="it-CH"/>
              </w:rPr>
              <w:t>96 t</w:t>
            </w:r>
          </w:p>
        </w:tc>
        <w:tc>
          <w:tcPr>
            <w:tcW w:w="1560" w:type="dxa"/>
            <w:gridSpan w:val="2"/>
            <w:tcBorders>
              <w:top w:val="single" w:sz="4" w:space="0" w:color="auto"/>
              <w:left w:val="single" w:sz="4" w:space="0" w:color="auto"/>
              <w:bottom w:val="single" w:sz="4" w:space="0" w:color="auto"/>
              <w:right w:val="single" w:sz="4" w:space="0" w:color="auto"/>
            </w:tcBorders>
          </w:tcPr>
          <w:p w14:paraId="1B89E328" w14:textId="77777777" w:rsidR="00E432C7" w:rsidRPr="00B9468A" w:rsidRDefault="00E432C7">
            <w:pPr>
              <w:pStyle w:val="Tabkrper09pt"/>
              <w:spacing w:before="40" w:line="240" w:lineRule="auto"/>
              <w:ind w:left="85" w:right="57"/>
              <w:rPr>
                <w:sz w:val="16"/>
                <w:lang w:val="it-CH"/>
              </w:rPr>
            </w:pPr>
            <w:r w:rsidRPr="00B9468A">
              <w:rPr>
                <w:sz w:val="16"/>
                <w:lang w:val="it-CH"/>
              </w:rPr>
              <w:t>120 t</w:t>
            </w:r>
          </w:p>
        </w:tc>
      </w:tr>
      <w:tr w:rsidR="00E432C7" w:rsidRPr="00B9468A" w14:paraId="1402FE70" w14:textId="77777777">
        <w:trPr>
          <w:trHeight w:val="44"/>
        </w:trPr>
        <w:tc>
          <w:tcPr>
            <w:tcW w:w="794" w:type="dxa"/>
            <w:vMerge/>
          </w:tcPr>
          <w:p w14:paraId="01E70ED7" w14:textId="77777777" w:rsidR="00E432C7" w:rsidRPr="00B9468A" w:rsidRDefault="00E432C7">
            <w:pPr>
              <w:pStyle w:val="Absatz"/>
              <w:rPr>
                <w:lang w:val="it-CH"/>
              </w:rPr>
            </w:pPr>
          </w:p>
        </w:tc>
        <w:tc>
          <w:tcPr>
            <w:tcW w:w="482" w:type="dxa"/>
            <w:tcBorders>
              <w:right w:val="single" w:sz="4" w:space="0" w:color="auto"/>
            </w:tcBorders>
          </w:tcPr>
          <w:p w14:paraId="1830FE10" w14:textId="77777777" w:rsidR="00E432C7" w:rsidRPr="00B9468A" w:rsidRDefault="00E432C7">
            <w:pPr>
              <w:pStyle w:val="Tabkrper09pt"/>
              <w:spacing w:before="40" w:line="240" w:lineRule="auto"/>
              <w:ind w:left="85" w:right="57"/>
              <w:rPr>
                <w:sz w:val="16"/>
                <w:lang w:val="it-CH"/>
              </w:rPr>
            </w:pPr>
          </w:p>
        </w:tc>
        <w:tc>
          <w:tcPr>
            <w:tcW w:w="1559" w:type="dxa"/>
            <w:tcBorders>
              <w:top w:val="single" w:sz="4" w:space="0" w:color="auto"/>
              <w:left w:val="single" w:sz="4" w:space="0" w:color="auto"/>
              <w:bottom w:val="single" w:sz="4" w:space="0" w:color="auto"/>
              <w:right w:val="single" w:sz="4" w:space="0" w:color="auto"/>
            </w:tcBorders>
          </w:tcPr>
          <w:p w14:paraId="2A8F68E2" w14:textId="77777777" w:rsidR="00E432C7" w:rsidRPr="00B9468A" w:rsidRDefault="00E432C7">
            <w:pPr>
              <w:pStyle w:val="Tabkrper09pt"/>
              <w:spacing w:before="40" w:line="240" w:lineRule="auto"/>
              <w:ind w:left="85" w:right="57"/>
              <w:rPr>
                <w:sz w:val="16"/>
                <w:lang w:val="it-CH"/>
              </w:rPr>
            </w:pPr>
            <w:r w:rsidRPr="00B9468A">
              <w:rPr>
                <w:sz w:val="16"/>
                <w:lang w:val="it-CH"/>
              </w:rPr>
              <w:t>Veicoli a 8 assi</w:t>
            </w:r>
          </w:p>
        </w:tc>
        <w:tc>
          <w:tcPr>
            <w:tcW w:w="1701" w:type="dxa"/>
            <w:gridSpan w:val="2"/>
            <w:tcBorders>
              <w:top w:val="single" w:sz="4" w:space="0" w:color="auto"/>
              <w:left w:val="single" w:sz="4" w:space="0" w:color="auto"/>
              <w:bottom w:val="single" w:sz="4" w:space="0" w:color="auto"/>
              <w:right w:val="single" w:sz="4" w:space="0" w:color="auto"/>
            </w:tcBorders>
          </w:tcPr>
          <w:p w14:paraId="5AB77201" w14:textId="77777777" w:rsidR="00E432C7" w:rsidRPr="00B9468A" w:rsidRDefault="00E432C7">
            <w:pPr>
              <w:pStyle w:val="Tabkrper09pt"/>
              <w:spacing w:before="40" w:line="240" w:lineRule="auto"/>
              <w:ind w:left="85" w:right="57"/>
              <w:rPr>
                <w:sz w:val="16"/>
                <w:lang w:val="it-CH"/>
              </w:rPr>
            </w:pPr>
            <w:r w:rsidRPr="00B9468A">
              <w:rPr>
                <w:sz w:val="16"/>
                <w:lang w:val="it-CH"/>
              </w:rPr>
              <w:t>128 t</w:t>
            </w:r>
          </w:p>
        </w:tc>
        <w:tc>
          <w:tcPr>
            <w:tcW w:w="1560" w:type="dxa"/>
            <w:gridSpan w:val="2"/>
            <w:tcBorders>
              <w:top w:val="single" w:sz="4" w:space="0" w:color="auto"/>
              <w:left w:val="single" w:sz="4" w:space="0" w:color="auto"/>
              <w:bottom w:val="single" w:sz="4" w:space="0" w:color="auto"/>
              <w:right w:val="single" w:sz="4" w:space="0" w:color="auto"/>
            </w:tcBorders>
          </w:tcPr>
          <w:p w14:paraId="4A9D6A47" w14:textId="77777777" w:rsidR="00E432C7" w:rsidRPr="00B9468A" w:rsidRDefault="00E432C7">
            <w:pPr>
              <w:pStyle w:val="Tabkrper09pt"/>
              <w:spacing w:before="40" w:line="240" w:lineRule="auto"/>
              <w:ind w:left="85" w:right="57"/>
              <w:rPr>
                <w:sz w:val="16"/>
                <w:lang w:val="it-CH"/>
              </w:rPr>
            </w:pPr>
            <w:r w:rsidRPr="00B9468A">
              <w:rPr>
                <w:sz w:val="16"/>
                <w:lang w:val="it-CH"/>
              </w:rPr>
              <w:t>160 t</w:t>
            </w:r>
          </w:p>
        </w:tc>
      </w:tr>
      <w:tr w:rsidR="00E432C7" w:rsidRPr="00B9468A" w14:paraId="45AF9C98" w14:textId="77777777">
        <w:tc>
          <w:tcPr>
            <w:tcW w:w="794" w:type="dxa"/>
          </w:tcPr>
          <w:p w14:paraId="51E7BD98" w14:textId="77777777" w:rsidR="00E432C7" w:rsidRPr="00B9468A" w:rsidRDefault="00E432C7">
            <w:pPr>
              <w:pStyle w:val="Absatz"/>
              <w:rPr>
                <w:lang w:val="it-CH"/>
              </w:rPr>
            </w:pPr>
          </w:p>
        </w:tc>
        <w:tc>
          <w:tcPr>
            <w:tcW w:w="5302" w:type="dxa"/>
            <w:gridSpan w:val="6"/>
          </w:tcPr>
          <w:p w14:paraId="42613ED2" w14:textId="77777777" w:rsidR="00E432C7" w:rsidRPr="00B9468A" w:rsidRDefault="00E432C7">
            <w:pPr>
              <w:pStyle w:val="Absatz"/>
              <w:rPr>
                <w:lang w:val="it-CH"/>
              </w:rPr>
            </w:pPr>
          </w:p>
          <w:p w14:paraId="27B3C686" w14:textId="77777777" w:rsidR="00E432C7" w:rsidRPr="00B9468A" w:rsidRDefault="00E432C7">
            <w:pPr>
              <w:pStyle w:val="Absatz"/>
              <w:rPr>
                <w:lang w:val="it-CH"/>
              </w:rPr>
            </w:pPr>
            <w:r w:rsidRPr="00B9468A">
              <w:rPr>
                <w:lang w:val="it-CH"/>
              </w:rPr>
              <w:lastRenderedPageBreak/>
              <w:t xml:space="preserve">Devono essere osservate le disposizioni per il rapporto di frenatura minimo di parte. </w:t>
            </w:r>
          </w:p>
          <w:p w14:paraId="36D3BA0D" w14:textId="77777777" w:rsidR="00E432C7" w:rsidRPr="00B9468A" w:rsidRDefault="00E432C7">
            <w:pPr>
              <w:pStyle w:val="Absatz"/>
              <w:spacing w:after="120"/>
              <w:rPr>
                <w:lang w:val="it-CH"/>
              </w:rPr>
            </w:pPr>
            <w:r w:rsidRPr="00B9468A">
              <w:rPr>
                <w:lang w:val="it-CH"/>
              </w:rPr>
              <w:t xml:space="preserve">Se in testa a treni merci con più di 1200 t di peso rimorchiato si trovano carrozze viaggiatori senza freno M, i freni vengono regolati nel modo seguente: </w:t>
            </w:r>
          </w:p>
          <w:p w14:paraId="7395677A" w14:textId="1FA54E6F" w:rsidR="00E432C7" w:rsidRPr="00B9468A" w:rsidRDefault="00322F82">
            <w:pPr>
              <w:pStyle w:val="Absatz"/>
              <w:spacing w:after="120" w:line="240" w:lineRule="atLeast"/>
              <w:jc w:val="right"/>
              <w:rPr>
                <w:spacing w:val="-2"/>
                <w:lang w:val="it-CH"/>
              </w:rPr>
            </w:pPr>
            <w:r w:rsidRPr="00B9468A">
              <w:rPr>
                <w:noProof/>
                <w:spacing w:val="-2"/>
                <w:lang w:val="it-CH"/>
              </w:rPr>
              <w:drawing>
                <wp:inline distT="0" distB="0" distL="0" distR="0" wp14:anchorId="775E9F06" wp14:editId="6FFEDE5B">
                  <wp:extent cx="3305175" cy="5334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5175" cy="533400"/>
                          </a:xfrm>
                          <a:prstGeom prst="rect">
                            <a:avLst/>
                          </a:prstGeom>
                          <a:noFill/>
                          <a:ln>
                            <a:noFill/>
                          </a:ln>
                        </pic:spPr>
                      </pic:pic>
                    </a:graphicData>
                  </a:graphic>
                </wp:inline>
              </w:drawing>
            </w:r>
          </w:p>
        </w:tc>
      </w:tr>
      <w:tr w:rsidR="00E432C7" w:rsidRPr="00B9468A" w14:paraId="335CF910" w14:textId="77777777">
        <w:trPr>
          <w:trHeight w:hRule="exact" w:val="160"/>
        </w:trPr>
        <w:tc>
          <w:tcPr>
            <w:tcW w:w="794" w:type="dxa"/>
          </w:tcPr>
          <w:p w14:paraId="7D1754FF" w14:textId="77777777" w:rsidR="00E432C7" w:rsidRPr="00B9468A" w:rsidRDefault="00E432C7">
            <w:pPr>
              <w:pStyle w:val="Absatz09pt"/>
              <w:rPr>
                <w:lang w:val="it-CH"/>
              </w:rPr>
            </w:pPr>
          </w:p>
        </w:tc>
        <w:tc>
          <w:tcPr>
            <w:tcW w:w="5302" w:type="dxa"/>
            <w:gridSpan w:val="6"/>
          </w:tcPr>
          <w:p w14:paraId="0324BC6B" w14:textId="77777777" w:rsidR="00E432C7" w:rsidRPr="00B9468A" w:rsidRDefault="00E432C7">
            <w:pPr>
              <w:pStyle w:val="Absatz09pt"/>
              <w:rPr>
                <w:lang w:val="it-CH"/>
              </w:rPr>
            </w:pPr>
          </w:p>
        </w:tc>
      </w:tr>
      <w:tr w:rsidR="00E432C7" w:rsidRPr="00B9468A" w14:paraId="75817C45" w14:textId="77777777">
        <w:tc>
          <w:tcPr>
            <w:tcW w:w="794" w:type="dxa"/>
          </w:tcPr>
          <w:p w14:paraId="10CBAA64" w14:textId="77777777" w:rsidR="00E432C7" w:rsidRPr="00B9468A" w:rsidRDefault="00E432C7">
            <w:pPr>
              <w:pStyle w:val="TitelAnh1"/>
              <w:rPr>
                <w:lang w:val="it-CH"/>
              </w:rPr>
            </w:pPr>
            <w:r w:rsidRPr="00B9468A">
              <w:rPr>
                <w:lang w:val="it-CH"/>
              </w:rPr>
              <w:t>3.3.2</w:t>
            </w:r>
          </w:p>
        </w:tc>
        <w:tc>
          <w:tcPr>
            <w:tcW w:w="5302" w:type="dxa"/>
            <w:gridSpan w:val="6"/>
          </w:tcPr>
          <w:p w14:paraId="7054850F" w14:textId="77777777" w:rsidR="00E432C7" w:rsidRPr="00B9468A" w:rsidRDefault="00E432C7">
            <w:pPr>
              <w:pStyle w:val="TitelAnh1"/>
              <w:rPr>
                <w:lang w:val="it-CH"/>
              </w:rPr>
            </w:pPr>
            <w:r w:rsidRPr="00B9468A">
              <w:rPr>
                <w:lang w:val="it-CH"/>
              </w:rPr>
              <w:t>Dispositivo vuoto-carico</w:t>
            </w:r>
          </w:p>
        </w:tc>
      </w:tr>
      <w:tr w:rsidR="00E432C7" w:rsidRPr="00B9468A" w14:paraId="55909978" w14:textId="77777777">
        <w:tc>
          <w:tcPr>
            <w:tcW w:w="794" w:type="dxa"/>
          </w:tcPr>
          <w:p w14:paraId="03894B98" w14:textId="77777777" w:rsidR="00E432C7" w:rsidRPr="00B9468A" w:rsidRDefault="00E432C7">
            <w:pPr>
              <w:pStyle w:val="Tababstandnach"/>
              <w:rPr>
                <w:lang w:val="it-CH"/>
              </w:rPr>
            </w:pPr>
          </w:p>
        </w:tc>
        <w:tc>
          <w:tcPr>
            <w:tcW w:w="5302" w:type="dxa"/>
            <w:gridSpan w:val="6"/>
            <w:tcBorders>
              <w:bottom w:val="single" w:sz="6" w:space="0" w:color="auto"/>
            </w:tcBorders>
          </w:tcPr>
          <w:p w14:paraId="4525C8AE" w14:textId="77777777" w:rsidR="00E432C7" w:rsidRPr="00B9468A" w:rsidRDefault="00E432C7">
            <w:pPr>
              <w:pStyle w:val="Tababstandnach"/>
              <w:rPr>
                <w:lang w:val="it-CH"/>
              </w:rPr>
            </w:pPr>
          </w:p>
        </w:tc>
      </w:tr>
      <w:tr w:rsidR="00E432C7" w:rsidRPr="00B9468A" w14:paraId="2EBFC8D2"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single" w:sz="6" w:space="0" w:color="auto"/>
              <w:left w:val="single" w:sz="4" w:space="0" w:color="auto"/>
              <w:bottom w:val="single" w:sz="4" w:space="0" w:color="auto"/>
              <w:right w:val="nil"/>
            </w:tcBorders>
          </w:tcPr>
          <w:p w14:paraId="275C7DC4" w14:textId="77777777" w:rsidR="00E432C7" w:rsidRPr="00B9468A" w:rsidRDefault="00E432C7">
            <w:pPr>
              <w:pStyle w:val="TabellenkopfN"/>
              <w:ind w:left="85" w:right="85"/>
              <w:rPr>
                <w:lang w:val="it-CH"/>
              </w:rPr>
            </w:pPr>
            <w:r w:rsidRPr="00B9468A">
              <w:rPr>
                <w:lang w:val="it-CH"/>
              </w:rPr>
              <w:t>Dispositivo vuoto-carico</w:t>
            </w:r>
          </w:p>
        </w:tc>
        <w:tc>
          <w:tcPr>
            <w:tcW w:w="1134" w:type="dxa"/>
            <w:tcBorders>
              <w:top w:val="single" w:sz="6" w:space="0" w:color="auto"/>
              <w:left w:val="single" w:sz="4" w:space="0" w:color="auto"/>
              <w:bottom w:val="single" w:sz="4" w:space="0" w:color="auto"/>
              <w:right w:val="single" w:sz="4" w:space="0" w:color="auto"/>
            </w:tcBorders>
          </w:tcPr>
          <w:p w14:paraId="225194A2" w14:textId="77777777" w:rsidR="00E432C7" w:rsidRPr="00B9468A" w:rsidRDefault="00E432C7">
            <w:pPr>
              <w:pStyle w:val="TabellenkopfN"/>
              <w:ind w:left="85" w:right="85"/>
              <w:rPr>
                <w:lang w:val="it-CH"/>
              </w:rPr>
            </w:pPr>
            <w:r w:rsidRPr="00B9468A">
              <w:rPr>
                <w:lang w:val="it-CH"/>
              </w:rPr>
              <w:t xml:space="preserve">su posizione </w:t>
            </w:r>
            <w:r w:rsidRPr="00B9468A">
              <w:rPr>
                <w:b/>
                <w:lang w:val="it-CH"/>
              </w:rPr>
              <w:t xml:space="preserve"> </w:t>
            </w:r>
            <w:r w:rsidRPr="00B9468A">
              <w:rPr>
                <w:lang w:val="it-CH"/>
              </w:rPr>
              <w:t xml:space="preserve"> </w:t>
            </w:r>
          </w:p>
        </w:tc>
      </w:tr>
      <w:tr w:rsidR="00E432C7" w:rsidRPr="00B9468A" w14:paraId="05F94789"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nil"/>
              <w:left w:val="single" w:sz="4" w:space="0" w:color="auto"/>
              <w:bottom w:val="nil"/>
              <w:right w:val="nil"/>
            </w:tcBorders>
          </w:tcPr>
          <w:p w14:paraId="0E87DC16" w14:textId="77777777" w:rsidR="00E432C7" w:rsidRPr="00B9468A" w:rsidRDefault="00E432C7">
            <w:pPr>
              <w:pStyle w:val="Tabkrper09pt"/>
              <w:spacing w:after="40"/>
              <w:ind w:left="85" w:right="85"/>
              <w:rPr>
                <w:sz w:val="16"/>
                <w:lang w:val="it-CH"/>
              </w:rPr>
            </w:pPr>
            <w:r w:rsidRPr="00B9468A">
              <w:rPr>
                <w:sz w:val="16"/>
                <w:lang w:val="it-CH"/>
              </w:rPr>
              <w:t>Se il peso totale</w:t>
            </w:r>
          </w:p>
          <w:p w14:paraId="0D12E986" w14:textId="77777777" w:rsidR="00E432C7" w:rsidRPr="00B9468A" w:rsidRDefault="00E432C7">
            <w:pPr>
              <w:pStyle w:val="Tab-Struktur109pt"/>
              <w:tabs>
                <w:tab w:val="clear" w:pos="187"/>
              </w:tabs>
              <w:spacing w:after="40"/>
              <w:ind w:left="227" w:right="57" w:hanging="142"/>
              <w:rPr>
                <w:sz w:val="16"/>
                <w:lang w:val="it-CH"/>
              </w:rPr>
            </w:pPr>
            <w:r w:rsidRPr="00B9468A">
              <w:rPr>
                <w:sz w:val="16"/>
                <w:lang w:val="it-CH"/>
              </w:rPr>
              <w:t>– è minore del peso d’inversione iscritto</w:t>
            </w:r>
          </w:p>
          <w:p w14:paraId="29956FA1" w14:textId="77777777" w:rsidR="00E432C7" w:rsidRPr="00B9468A" w:rsidRDefault="00E432C7">
            <w:pPr>
              <w:pStyle w:val="Tab-Struktur109pt"/>
              <w:tabs>
                <w:tab w:val="clear" w:pos="187"/>
              </w:tabs>
              <w:ind w:left="227" w:right="57" w:hanging="142"/>
              <w:rPr>
                <w:sz w:val="16"/>
                <w:lang w:val="it-CH"/>
              </w:rPr>
            </w:pPr>
            <w:r w:rsidRPr="00B9468A">
              <w:rPr>
                <w:sz w:val="16"/>
                <w:lang w:val="it-CH"/>
              </w:rPr>
              <w:t>– raggiunge o supera il peso d’inversione iscritto</w:t>
            </w:r>
          </w:p>
        </w:tc>
        <w:tc>
          <w:tcPr>
            <w:tcW w:w="1134" w:type="dxa"/>
            <w:tcBorders>
              <w:top w:val="single" w:sz="4" w:space="0" w:color="auto"/>
              <w:left w:val="single" w:sz="4" w:space="0" w:color="auto"/>
              <w:bottom w:val="nil"/>
              <w:right w:val="single" w:sz="4" w:space="0" w:color="auto"/>
            </w:tcBorders>
          </w:tcPr>
          <w:p w14:paraId="64E844EF" w14:textId="77777777" w:rsidR="00E432C7" w:rsidRPr="00B9468A" w:rsidRDefault="00E432C7">
            <w:pPr>
              <w:pStyle w:val="Tabkrper09pt"/>
              <w:spacing w:after="40"/>
              <w:ind w:left="85" w:right="85"/>
              <w:rPr>
                <w:sz w:val="16"/>
                <w:lang w:val="it-CH"/>
              </w:rPr>
            </w:pPr>
          </w:p>
          <w:p w14:paraId="3DA96FAC" w14:textId="77777777" w:rsidR="00E432C7" w:rsidRPr="00B9468A" w:rsidRDefault="00E432C7">
            <w:pPr>
              <w:pStyle w:val="Tabkrper09pt"/>
              <w:spacing w:after="40"/>
              <w:ind w:left="85" w:right="85"/>
              <w:rPr>
                <w:sz w:val="16"/>
                <w:lang w:val="it-CH"/>
              </w:rPr>
            </w:pPr>
            <w:r w:rsidRPr="00B9468A">
              <w:rPr>
                <w:sz w:val="16"/>
                <w:lang w:val="it-CH"/>
              </w:rPr>
              <w:t xml:space="preserve">vuoto </w:t>
            </w:r>
          </w:p>
          <w:p w14:paraId="282DF413" w14:textId="77777777" w:rsidR="00E432C7" w:rsidRPr="00B9468A" w:rsidRDefault="00E432C7">
            <w:pPr>
              <w:pStyle w:val="Tabkrper09pt"/>
              <w:ind w:left="85" w:right="85"/>
              <w:rPr>
                <w:sz w:val="16"/>
                <w:lang w:val="it-CH"/>
              </w:rPr>
            </w:pPr>
            <w:r w:rsidRPr="00B9468A">
              <w:rPr>
                <w:sz w:val="16"/>
                <w:lang w:val="it-CH"/>
              </w:rPr>
              <w:t>carico</w:t>
            </w:r>
          </w:p>
        </w:tc>
      </w:tr>
      <w:tr w:rsidR="00E432C7" w:rsidRPr="00B9468A" w14:paraId="08E6C427"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nil"/>
              <w:left w:val="single" w:sz="4" w:space="0" w:color="auto"/>
              <w:bottom w:val="nil"/>
              <w:right w:val="nil"/>
            </w:tcBorders>
          </w:tcPr>
          <w:p w14:paraId="473A02F3" w14:textId="77777777" w:rsidR="00E432C7" w:rsidRPr="00B9468A" w:rsidRDefault="00E432C7">
            <w:pPr>
              <w:pStyle w:val="Tababstandnach"/>
              <w:ind w:left="85" w:right="85"/>
              <w:rPr>
                <w:lang w:val="it-CH"/>
              </w:rPr>
            </w:pPr>
          </w:p>
        </w:tc>
        <w:tc>
          <w:tcPr>
            <w:tcW w:w="1134" w:type="dxa"/>
            <w:tcBorders>
              <w:top w:val="nil"/>
              <w:left w:val="single" w:sz="4" w:space="0" w:color="auto"/>
              <w:bottom w:val="nil"/>
              <w:right w:val="single" w:sz="4" w:space="0" w:color="auto"/>
            </w:tcBorders>
          </w:tcPr>
          <w:p w14:paraId="178FF640" w14:textId="77777777" w:rsidR="00E432C7" w:rsidRPr="00B9468A" w:rsidRDefault="00E432C7">
            <w:pPr>
              <w:pStyle w:val="Tababstandnach"/>
              <w:ind w:left="85" w:right="85"/>
              <w:rPr>
                <w:lang w:val="it-CH"/>
              </w:rPr>
            </w:pPr>
          </w:p>
        </w:tc>
      </w:tr>
      <w:tr w:rsidR="00E432C7" w:rsidRPr="00B9468A" w14:paraId="36E88172"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nil"/>
              <w:left w:val="single" w:sz="4" w:space="0" w:color="auto"/>
              <w:bottom w:val="nil"/>
              <w:right w:val="nil"/>
            </w:tcBorders>
          </w:tcPr>
          <w:p w14:paraId="17FFC9E9" w14:textId="77777777" w:rsidR="00E432C7" w:rsidRPr="00B9468A" w:rsidRDefault="00E432C7">
            <w:pPr>
              <w:pStyle w:val="Tabkrper09pt"/>
              <w:spacing w:before="40" w:line="240" w:lineRule="auto"/>
              <w:ind w:left="85" w:right="85"/>
              <w:rPr>
                <w:sz w:val="16"/>
                <w:lang w:val="it-CH"/>
              </w:rPr>
            </w:pPr>
            <w:r w:rsidRPr="00B9468A">
              <w:rPr>
                <w:sz w:val="16"/>
                <w:lang w:val="it-CH"/>
              </w:rPr>
              <w:t>Se il peso d’inversione non è iscritto e nel caso di carri a due assi il peso totale ammonta a 25 t e più o, nel caso di carri a quattro assi, a 50 t e più</w:t>
            </w:r>
          </w:p>
        </w:tc>
        <w:tc>
          <w:tcPr>
            <w:tcW w:w="1134" w:type="dxa"/>
            <w:tcBorders>
              <w:top w:val="nil"/>
              <w:left w:val="single" w:sz="4" w:space="0" w:color="auto"/>
              <w:bottom w:val="nil"/>
              <w:right w:val="single" w:sz="4" w:space="0" w:color="auto"/>
            </w:tcBorders>
          </w:tcPr>
          <w:p w14:paraId="4AF1BCE5" w14:textId="77777777" w:rsidR="00E432C7" w:rsidRPr="00B9468A" w:rsidRDefault="00E432C7">
            <w:pPr>
              <w:pStyle w:val="Tabkrper09pt"/>
              <w:spacing w:before="40" w:line="240" w:lineRule="auto"/>
              <w:ind w:left="85" w:right="85"/>
              <w:rPr>
                <w:sz w:val="16"/>
                <w:lang w:val="it-CH"/>
              </w:rPr>
            </w:pPr>
            <w:r w:rsidRPr="00B9468A">
              <w:rPr>
                <w:sz w:val="16"/>
                <w:lang w:val="it-CH"/>
              </w:rPr>
              <w:t>carico</w:t>
            </w:r>
          </w:p>
        </w:tc>
      </w:tr>
      <w:tr w:rsidR="00E432C7" w:rsidRPr="00B9468A" w14:paraId="4BBD5AF1"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nil"/>
              <w:left w:val="single" w:sz="4" w:space="0" w:color="auto"/>
              <w:bottom w:val="single" w:sz="6" w:space="0" w:color="auto"/>
              <w:right w:val="nil"/>
            </w:tcBorders>
          </w:tcPr>
          <w:p w14:paraId="10BACD9B" w14:textId="77777777" w:rsidR="00E432C7" w:rsidRPr="00B9468A" w:rsidRDefault="00E432C7">
            <w:pPr>
              <w:pStyle w:val="Tababstandnach"/>
              <w:rPr>
                <w:lang w:val="it-CH"/>
              </w:rPr>
            </w:pPr>
          </w:p>
        </w:tc>
        <w:tc>
          <w:tcPr>
            <w:tcW w:w="1134" w:type="dxa"/>
            <w:tcBorders>
              <w:top w:val="nil"/>
              <w:left w:val="single" w:sz="4" w:space="0" w:color="auto"/>
              <w:bottom w:val="single" w:sz="6" w:space="0" w:color="auto"/>
              <w:right w:val="single" w:sz="4" w:space="0" w:color="auto"/>
            </w:tcBorders>
          </w:tcPr>
          <w:p w14:paraId="696E68F4" w14:textId="77777777" w:rsidR="00E432C7" w:rsidRPr="00B9468A" w:rsidRDefault="00E432C7">
            <w:pPr>
              <w:pStyle w:val="Tababstandnach"/>
              <w:rPr>
                <w:lang w:val="it-CH"/>
              </w:rPr>
            </w:pPr>
          </w:p>
        </w:tc>
      </w:tr>
      <w:tr w:rsidR="00E432C7" w:rsidRPr="00B9468A" w14:paraId="74A97D7E"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4168" w:type="dxa"/>
            <w:gridSpan w:val="5"/>
            <w:tcBorders>
              <w:top w:val="nil"/>
              <w:left w:val="nil"/>
              <w:bottom w:val="nil"/>
              <w:right w:val="nil"/>
            </w:tcBorders>
          </w:tcPr>
          <w:p w14:paraId="3A56A485" w14:textId="77777777" w:rsidR="00E432C7" w:rsidRPr="00B9468A" w:rsidRDefault="00E432C7">
            <w:pPr>
              <w:pStyle w:val="Absatz09pt"/>
              <w:rPr>
                <w:lang w:val="it-CH"/>
              </w:rPr>
            </w:pPr>
          </w:p>
        </w:tc>
        <w:tc>
          <w:tcPr>
            <w:tcW w:w="1134" w:type="dxa"/>
            <w:tcBorders>
              <w:top w:val="nil"/>
              <w:left w:val="nil"/>
              <w:bottom w:val="nil"/>
              <w:right w:val="nil"/>
            </w:tcBorders>
          </w:tcPr>
          <w:p w14:paraId="28F25B68" w14:textId="77777777" w:rsidR="00E432C7" w:rsidRPr="00B9468A" w:rsidRDefault="00E432C7">
            <w:pPr>
              <w:pStyle w:val="Absatz09pt"/>
              <w:rPr>
                <w:lang w:val="it-CH"/>
              </w:rPr>
            </w:pPr>
          </w:p>
        </w:tc>
      </w:tr>
      <w:tr w:rsidR="00E432C7" w:rsidRPr="00C30C7D" w14:paraId="2EE5266E"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5302" w:type="dxa"/>
            <w:gridSpan w:val="6"/>
            <w:tcBorders>
              <w:top w:val="nil"/>
              <w:left w:val="nil"/>
              <w:bottom w:val="nil"/>
              <w:right w:val="nil"/>
            </w:tcBorders>
          </w:tcPr>
          <w:p w14:paraId="25404D60" w14:textId="77777777" w:rsidR="00E432C7" w:rsidRPr="00B9468A" w:rsidRDefault="00E432C7">
            <w:pPr>
              <w:pStyle w:val="Tabkrper09pt"/>
              <w:rPr>
                <w:lang w:val="it-CH"/>
              </w:rPr>
            </w:pPr>
            <w:r w:rsidRPr="00B9468A">
              <w:rPr>
                <w:lang w:val="it-CH"/>
              </w:rPr>
              <w:t>Se un dispositivo vuoto-carico manuale che dovrebbe essere su «vuoto» è bloccato sulla posizione «carico», il freno va disinserito.</w:t>
            </w:r>
          </w:p>
        </w:tc>
      </w:tr>
      <w:tr w:rsidR="00E432C7" w:rsidRPr="00C30C7D" w14:paraId="0BA356D0" w14:textId="77777777">
        <w:tc>
          <w:tcPr>
            <w:tcW w:w="794" w:type="dxa"/>
          </w:tcPr>
          <w:p w14:paraId="28001989" w14:textId="77777777" w:rsidR="00E432C7" w:rsidRPr="00B9468A" w:rsidRDefault="00E432C7">
            <w:pPr>
              <w:pStyle w:val="Absatz09pt"/>
              <w:rPr>
                <w:lang w:val="it-CH"/>
              </w:rPr>
            </w:pPr>
          </w:p>
        </w:tc>
        <w:tc>
          <w:tcPr>
            <w:tcW w:w="5302" w:type="dxa"/>
            <w:gridSpan w:val="6"/>
          </w:tcPr>
          <w:p w14:paraId="26E072DD" w14:textId="77777777" w:rsidR="00E432C7" w:rsidRPr="00B9468A" w:rsidRDefault="00E432C7">
            <w:pPr>
              <w:pStyle w:val="Absatz09pt"/>
              <w:rPr>
                <w:lang w:val="it-CH"/>
              </w:rPr>
            </w:pPr>
          </w:p>
        </w:tc>
      </w:tr>
    </w:tbl>
    <w:p w14:paraId="14462AD4" w14:textId="77777777" w:rsidR="006B5B2A" w:rsidRPr="00B9468A" w:rsidRDefault="006B5B2A" w:rsidP="006B5B2A">
      <w:pPr>
        <w:pStyle w:val="Abstand4pt"/>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36"/>
      </w:tblGrid>
      <w:tr w:rsidR="006B5B2A" w:rsidRPr="00C30C7D" w14:paraId="4853421B" w14:textId="77777777">
        <w:trPr>
          <w:gridAfter w:val="1"/>
          <w:wAfter w:w="36" w:type="dxa"/>
        </w:trPr>
        <w:tc>
          <w:tcPr>
            <w:tcW w:w="794" w:type="dxa"/>
          </w:tcPr>
          <w:p w14:paraId="62E5C282" w14:textId="77777777" w:rsidR="006B5B2A" w:rsidRPr="00B9468A" w:rsidRDefault="006B5B2A" w:rsidP="006B5B2A">
            <w:pPr>
              <w:pStyle w:val="Abstand4pt"/>
              <w:rPr>
                <w:lang w:val="it-CH"/>
              </w:rPr>
            </w:pPr>
          </w:p>
        </w:tc>
        <w:tc>
          <w:tcPr>
            <w:tcW w:w="5302" w:type="dxa"/>
          </w:tcPr>
          <w:p w14:paraId="2363D79C" w14:textId="77777777" w:rsidR="006B5B2A" w:rsidRPr="00B9468A" w:rsidRDefault="006B5B2A" w:rsidP="006B5B2A">
            <w:pPr>
              <w:pStyle w:val="Abstand4pt"/>
              <w:rPr>
                <w:lang w:val="it-CH"/>
              </w:rPr>
            </w:pPr>
          </w:p>
        </w:tc>
      </w:tr>
      <w:tr w:rsidR="00E432C7" w:rsidRPr="00B9468A" w14:paraId="23601AA5" w14:textId="77777777">
        <w:trPr>
          <w:gridAfter w:val="1"/>
          <w:wAfter w:w="36" w:type="dxa"/>
        </w:trPr>
        <w:tc>
          <w:tcPr>
            <w:tcW w:w="794" w:type="dxa"/>
          </w:tcPr>
          <w:p w14:paraId="3D1BD5C2" w14:textId="77777777" w:rsidR="00E432C7" w:rsidRPr="00B9468A" w:rsidRDefault="00E432C7">
            <w:pPr>
              <w:pStyle w:val="TitelAnh1"/>
              <w:rPr>
                <w:lang w:val="it-CH"/>
              </w:rPr>
            </w:pPr>
            <w:r w:rsidRPr="00B9468A">
              <w:rPr>
                <w:lang w:val="it-CH"/>
              </w:rPr>
              <w:t>3.4</w:t>
            </w:r>
          </w:p>
        </w:tc>
        <w:tc>
          <w:tcPr>
            <w:tcW w:w="5302" w:type="dxa"/>
          </w:tcPr>
          <w:p w14:paraId="6FE4460C" w14:textId="77777777" w:rsidR="00E432C7" w:rsidRPr="00B9468A" w:rsidRDefault="00E432C7">
            <w:pPr>
              <w:pStyle w:val="TitelAnh1"/>
              <w:rPr>
                <w:lang w:val="it-CH"/>
              </w:rPr>
            </w:pPr>
            <w:r w:rsidRPr="00B9468A">
              <w:rPr>
                <w:lang w:val="it-CH"/>
              </w:rPr>
              <w:t>Pesi-freno computabili</w:t>
            </w:r>
          </w:p>
        </w:tc>
      </w:tr>
      <w:tr w:rsidR="00E432C7" w:rsidRPr="00B9468A" w14:paraId="2AC7D3ED" w14:textId="77777777">
        <w:tc>
          <w:tcPr>
            <w:tcW w:w="794" w:type="dxa"/>
          </w:tcPr>
          <w:p w14:paraId="38EAEF27" w14:textId="77777777" w:rsidR="00E432C7" w:rsidRPr="00B9468A" w:rsidRDefault="00E432C7">
            <w:pPr>
              <w:pStyle w:val="TitelAnh1"/>
              <w:rPr>
                <w:lang w:val="it-CH"/>
              </w:rPr>
            </w:pPr>
            <w:r w:rsidRPr="00B9468A">
              <w:rPr>
                <w:lang w:val="it-CH"/>
              </w:rPr>
              <w:t>3.4.1</w:t>
            </w:r>
          </w:p>
        </w:tc>
        <w:tc>
          <w:tcPr>
            <w:tcW w:w="5338" w:type="dxa"/>
            <w:gridSpan w:val="2"/>
          </w:tcPr>
          <w:p w14:paraId="27E58263" w14:textId="77777777" w:rsidR="00E432C7" w:rsidRPr="00B9468A" w:rsidRDefault="00E432C7">
            <w:pPr>
              <w:pStyle w:val="TitelAnh1"/>
              <w:rPr>
                <w:lang w:val="it-CH"/>
              </w:rPr>
            </w:pPr>
            <w:r w:rsidRPr="00B9468A">
              <w:rPr>
                <w:lang w:val="it-CH"/>
              </w:rPr>
              <w:t>Principi</w:t>
            </w:r>
          </w:p>
        </w:tc>
      </w:tr>
      <w:tr w:rsidR="00E432C7" w:rsidRPr="00B9468A" w14:paraId="747C416A" w14:textId="77777777">
        <w:tc>
          <w:tcPr>
            <w:tcW w:w="794" w:type="dxa"/>
          </w:tcPr>
          <w:p w14:paraId="4F19FB45" w14:textId="77777777" w:rsidR="00E432C7" w:rsidRPr="00B9468A" w:rsidRDefault="00E432C7">
            <w:pPr>
              <w:pStyle w:val="Tababstandnach"/>
              <w:rPr>
                <w:lang w:val="it-CH"/>
              </w:rPr>
            </w:pPr>
          </w:p>
        </w:tc>
        <w:tc>
          <w:tcPr>
            <w:tcW w:w="5338" w:type="dxa"/>
            <w:gridSpan w:val="2"/>
          </w:tcPr>
          <w:p w14:paraId="32C96D8B" w14:textId="77777777" w:rsidR="00E432C7" w:rsidRPr="00B9468A" w:rsidRDefault="00E432C7">
            <w:pPr>
              <w:pStyle w:val="Tababstandnach"/>
              <w:rPr>
                <w:lang w:val="it-CH"/>
              </w:rPr>
            </w:pPr>
          </w:p>
        </w:tc>
      </w:tr>
      <w:tr w:rsidR="00E432C7" w:rsidRPr="00C30C7D" w14:paraId="0E4936E7" w14:textId="77777777">
        <w:tc>
          <w:tcPr>
            <w:tcW w:w="794" w:type="dxa"/>
          </w:tcPr>
          <w:p w14:paraId="5DE66A21" w14:textId="77777777" w:rsidR="00E432C7" w:rsidRPr="00B9468A" w:rsidRDefault="00E432C7">
            <w:pPr>
              <w:pStyle w:val="Absatz"/>
              <w:rPr>
                <w:lang w:val="it-CH"/>
              </w:rPr>
            </w:pPr>
          </w:p>
        </w:tc>
        <w:tc>
          <w:tcPr>
            <w:tcW w:w="5338" w:type="dxa"/>
            <w:gridSpan w:val="2"/>
          </w:tcPr>
          <w:p w14:paraId="6B82601C" w14:textId="77777777" w:rsidR="00E432C7" w:rsidRPr="00B9468A" w:rsidRDefault="00E432C7">
            <w:pPr>
              <w:pStyle w:val="Absatz"/>
              <w:rPr>
                <w:lang w:val="it-CH"/>
              </w:rPr>
            </w:pPr>
            <w:r w:rsidRPr="00B9468A">
              <w:rPr>
                <w:lang w:val="it-CH"/>
              </w:rPr>
              <w:t xml:space="preserve">Si può computare: </w:t>
            </w:r>
          </w:p>
          <w:p w14:paraId="03ADF023" w14:textId="77777777" w:rsidR="00E432C7" w:rsidRPr="00B9468A" w:rsidRDefault="00E432C7">
            <w:pPr>
              <w:pStyle w:val="Struktur1"/>
              <w:rPr>
                <w:lang w:val="it-CH"/>
              </w:rPr>
            </w:pPr>
            <w:r w:rsidRPr="00B9468A">
              <w:rPr>
                <w:lang w:val="it-CH"/>
              </w:rPr>
              <w:t>–</w:t>
            </w:r>
            <w:r w:rsidRPr="00B9468A">
              <w:rPr>
                <w:lang w:val="it-CH"/>
              </w:rPr>
              <w:tab/>
              <w:t>il peso-freno R dei veicoli nella posizione R</w:t>
            </w:r>
          </w:p>
          <w:p w14:paraId="42E219CC" w14:textId="77777777" w:rsidR="00E432C7" w:rsidRPr="00B9468A" w:rsidRDefault="00E432C7">
            <w:pPr>
              <w:pStyle w:val="Struktur1"/>
              <w:rPr>
                <w:lang w:val="it-CH"/>
              </w:rPr>
            </w:pPr>
            <w:r w:rsidRPr="00B9468A">
              <w:rPr>
                <w:lang w:val="it-CH"/>
              </w:rPr>
              <w:t>–</w:t>
            </w:r>
            <w:r w:rsidRPr="00B9468A">
              <w:rPr>
                <w:lang w:val="it-CH"/>
              </w:rPr>
              <w:tab/>
              <w:t>il peso-freno V dei veicoli nella posizione V</w:t>
            </w:r>
          </w:p>
          <w:p w14:paraId="770491F4" w14:textId="77777777" w:rsidR="00E432C7" w:rsidRPr="00B9468A" w:rsidRDefault="00E432C7">
            <w:pPr>
              <w:pStyle w:val="Struktur1"/>
              <w:rPr>
                <w:lang w:val="it-CH"/>
              </w:rPr>
            </w:pPr>
            <w:r w:rsidRPr="00B9468A">
              <w:rPr>
                <w:lang w:val="it-CH"/>
              </w:rPr>
              <w:t>–</w:t>
            </w:r>
            <w:r w:rsidRPr="00B9468A">
              <w:rPr>
                <w:lang w:val="it-CH"/>
              </w:rPr>
              <w:tab/>
              <w:t xml:space="preserve">solo per </w:t>
            </w:r>
            <w:r w:rsidRPr="00B9468A">
              <w:rPr>
                <w:position w:val="4"/>
                <w:sz w:val="13"/>
                <w:lang w:val="it-CH"/>
              </w:rPr>
              <w:t>8</w:t>
            </w:r>
            <w:r w:rsidRPr="00B9468A">
              <w:rPr>
                <w:lang w:val="it-CH"/>
              </w:rPr>
              <w:t>/</w:t>
            </w:r>
            <w:r w:rsidRPr="00B9468A">
              <w:rPr>
                <w:sz w:val="13"/>
                <w:lang w:val="it-CH"/>
              </w:rPr>
              <w:t>10</w:t>
            </w:r>
            <w:r w:rsidRPr="00B9468A">
              <w:rPr>
                <w:lang w:val="it-CH"/>
              </w:rPr>
              <w:t xml:space="preserve"> il peso-freno M dei veicoli nella posizione M, a causa del tempo di riempimento più lungo dei cilindri del freno </w:t>
            </w:r>
          </w:p>
          <w:p w14:paraId="05603E99" w14:textId="77777777" w:rsidR="00E432C7" w:rsidRPr="00B9468A" w:rsidRDefault="00E432C7">
            <w:pPr>
              <w:pStyle w:val="Struktur1"/>
              <w:rPr>
                <w:lang w:val="it-CH"/>
              </w:rPr>
            </w:pPr>
            <w:r w:rsidRPr="00B9468A">
              <w:rPr>
                <w:lang w:val="it-CH"/>
              </w:rPr>
              <w:t>–</w:t>
            </w:r>
            <w:r w:rsidRPr="00B9468A">
              <w:rPr>
                <w:lang w:val="it-CH"/>
              </w:rPr>
              <w:tab/>
              <w:t xml:space="preserve">per i veicoli nella posizione R o V, con i treni merci è necessario procedere alle seguenti riduzioni dei pesi-freno, in seguito alla loro lunghezza: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18"/>
              <w:gridCol w:w="2318"/>
            </w:tblGrid>
            <w:tr w:rsidR="00E432C7" w:rsidRPr="00C30C7D" w14:paraId="49A8BCBD" w14:textId="77777777">
              <w:trPr>
                <w:trHeight w:val="283"/>
              </w:trPr>
              <w:tc>
                <w:tcPr>
                  <w:tcW w:w="2318" w:type="dxa"/>
                </w:tcPr>
                <w:p w14:paraId="584E17EC" w14:textId="77777777" w:rsidR="00E432C7" w:rsidRPr="00B9468A" w:rsidRDefault="00E432C7">
                  <w:pPr>
                    <w:pStyle w:val="TabellenkopfN"/>
                    <w:ind w:left="85" w:right="85"/>
                    <w:rPr>
                      <w:lang w:val="it-CH"/>
                    </w:rPr>
                  </w:pPr>
                  <w:r w:rsidRPr="00B9468A">
                    <w:rPr>
                      <w:lang w:val="it-CH"/>
                    </w:rPr>
                    <w:t>Lunghezza del peso rimorchiato</w:t>
                  </w:r>
                </w:p>
              </w:tc>
              <w:tc>
                <w:tcPr>
                  <w:tcW w:w="2318" w:type="dxa"/>
                </w:tcPr>
                <w:p w14:paraId="46F8963F" w14:textId="77777777" w:rsidR="00E432C7" w:rsidRPr="00B9468A" w:rsidRDefault="00E432C7">
                  <w:pPr>
                    <w:pStyle w:val="TabellenkopfN"/>
                    <w:ind w:left="85" w:right="85"/>
                    <w:jc w:val="both"/>
                    <w:rPr>
                      <w:lang w:val="it-CH"/>
                    </w:rPr>
                  </w:pPr>
                  <w:r w:rsidRPr="00B9468A">
                    <w:rPr>
                      <w:lang w:val="it-CH"/>
                    </w:rPr>
                    <w:t xml:space="preserve">Peso-freno da moltiplicare per </w:t>
                  </w:r>
                </w:p>
              </w:tc>
            </w:tr>
            <w:tr w:rsidR="00E432C7" w:rsidRPr="00C30C7D" w14:paraId="3CE656CA" w14:textId="77777777">
              <w:trPr>
                <w:trHeight w:val="283"/>
              </w:trPr>
              <w:tc>
                <w:tcPr>
                  <w:tcW w:w="2318" w:type="dxa"/>
                </w:tcPr>
                <w:p w14:paraId="695D6DEF" w14:textId="77777777" w:rsidR="00E432C7" w:rsidRPr="00B9468A" w:rsidRDefault="00E432C7">
                  <w:pPr>
                    <w:pStyle w:val="Struktur1"/>
                    <w:ind w:left="0" w:firstLine="0"/>
                    <w:rPr>
                      <w:lang w:val="it-CH"/>
                    </w:rPr>
                  </w:pPr>
                  <w:r w:rsidRPr="00B9468A">
                    <w:rPr>
                      <w:lang w:val="it-CH"/>
                    </w:rPr>
                    <w:t>0 - 500 m</w:t>
                  </w:r>
                </w:p>
              </w:tc>
              <w:tc>
                <w:tcPr>
                  <w:tcW w:w="2318" w:type="dxa"/>
                </w:tcPr>
                <w:p w14:paraId="404F4A68" w14:textId="77777777" w:rsidR="00E432C7" w:rsidRPr="00B9468A" w:rsidRDefault="00E432C7">
                  <w:pPr>
                    <w:pStyle w:val="Struktur1"/>
                    <w:ind w:left="0" w:firstLine="0"/>
                    <w:rPr>
                      <w:lang w:val="it-CH"/>
                    </w:rPr>
                  </w:pPr>
                  <w:r w:rsidRPr="00B9468A">
                    <w:rPr>
                      <w:lang w:val="it-CH"/>
                    </w:rPr>
                    <w:t>1</w:t>
                  </w:r>
                </w:p>
              </w:tc>
            </w:tr>
            <w:tr w:rsidR="00E432C7" w:rsidRPr="00C30C7D" w14:paraId="140FA9D9" w14:textId="77777777">
              <w:trPr>
                <w:trHeight w:val="283"/>
              </w:trPr>
              <w:tc>
                <w:tcPr>
                  <w:tcW w:w="2318" w:type="dxa"/>
                </w:tcPr>
                <w:p w14:paraId="6B9C6982" w14:textId="77777777" w:rsidR="00E432C7" w:rsidRPr="00B9468A" w:rsidRDefault="00E432C7">
                  <w:pPr>
                    <w:pStyle w:val="Struktur1"/>
                    <w:ind w:left="0" w:firstLine="0"/>
                    <w:rPr>
                      <w:lang w:val="it-CH"/>
                    </w:rPr>
                  </w:pPr>
                  <w:r w:rsidRPr="00B9468A">
                    <w:rPr>
                      <w:lang w:val="it-CH"/>
                    </w:rPr>
                    <w:t>501 - 600 m</w:t>
                  </w:r>
                </w:p>
              </w:tc>
              <w:tc>
                <w:tcPr>
                  <w:tcW w:w="2318" w:type="dxa"/>
                </w:tcPr>
                <w:p w14:paraId="6A88902B" w14:textId="77777777" w:rsidR="00E432C7" w:rsidRPr="00B9468A" w:rsidRDefault="00E432C7">
                  <w:pPr>
                    <w:pStyle w:val="Struktur1"/>
                    <w:ind w:left="0" w:firstLine="0"/>
                    <w:rPr>
                      <w:lang w:val="it-CH"/>
                    </w:rPr>
                  </w:pPr>
                  <w:r w:rsidRPr="00B9468A">
                    <w:rPr>
                      <w:lang w:val="it-CH"/>
                    </w:rPr>
                    <w:t>0.95</w:t>
                  </w:r>
                </w:p>
              </w:tc>
            </w:tr>
            <w:tr w:rsidR="00E432C7" w:rsidRPr="00C30C7D" w14:paraId="0F6D9BD7" w14:textId="77777777">
              <w:trPr>
                <w:trHeight w:val="272"/>
              </w:trPr>
              <w:tc>
                <w:tcPr>
                  <w:tcW w:w="2318" w:type="dxa"/>
                </w:tcPr>
                <w:p w14:paraId="37F3B6B6" w14:textId="77777777" w:rsidR="00E432C7" w:rsidRPr="00B9468A" w:rsidRDefault="00E432C7">
                  <w:pPr>
                    <w:pStyle w:val="Struktur1"/>
                    <w:ind w:left="0" w:firstLine="0"/>
                    <w:rPr>
                      <w:lang w:val="it-CH"/>
                    </w:rPr>
                  </w:pPr>
                  <w:r w:rsidRPr="00B9468A">
                    <w:rPr>
                      <w:lang w:val="it-CH"/>
                    </w:rPr>
                    <w:t>601 - 700 m</w:t>
                  </w:r>
                </w:p>
              </w:tc>
              <w:tc>
                <w:tcPr>
                  <w:tcW w:w="2318" w:type="dxa"/>
                </w:tcPr>
                <w:p w14:paraId="1BB52588" w14:textId="77777777" w:rsidR="00E432C7" w:rsidRPr="00B9468A" w:rsidRDefault="00E432C7">
                  <w:pPr>
                    <w:pStyle w:val="Struktur1"/>
                    <w:ind w:left="0" w:firstLine="0"/>
                    <w:rPr>
                      <w:lang w:val="it-CH"/>
                    </w:rPr>
                  </w:pPr>
                  <w:r w:rsidRPr="00B9468A">
                    <w:rPr>
                      <w:lang w:val="it-CH"/>
                    </w:rPr>
                    <w:t>0.90</w:t>
                  </w:r>
                </w:p>
              </w:tc>
            </w:tr>
            <w:tr w:rsidR="00E432C7" w:rsidRPr="00C30C7D" w14:paraId="6B873493" w14:textId="77777777">
              <w:trPr>
                <w:trHeight w:val="283"/>
              </w:trPr>
              <w:tc>
                <w:tcPr>
                  <w:tcW w:w="2318" w:type="dxa"/>
                </w:tcPr>
                <w:p w14:paraId="7B003AE1" w14:textId="77777777" w:rsidR="00E432C7" w:rsidRPr="00B9468A" w:rsidRDefault="00E432C7">
                  <w:pPr>
                    <w:pStyle w:val="Struktur1"/>
                    <w:ind w:left="0" w:firstLine="0"/>
                    <w:rPr>
                      <w:lang w:val="it-CH"/>
                    </w:rPr>
                  </w:pPr>
                  <w:r w:rsidRPr="00B9468A">
                    <w:rPr>
                      <w:lang w:val="it-CH"/>
                    </w:rPr>
                    <w:t>701 - 800 m</w:t>
                  </w:r>
                </w:p>
              </w:tc>
              <w:tc>
                <w:tcPr>
                  <w:tcW w:w="2318" w:type="dxa"/>
                </w:tcPr>
                <w:p w14:paraId="52DFB748" w14:textId="77777777" w:rsidR="00E432C7" w:rsidRPr="00B9468A" w:rsidRDefault="00E432C7">
                  <w:pPr>
                    <w:pStyle w:val="Struktur1"/>
                    <w:ind w:left="0" w:firstLine="0"/>
                    <w:rPr>
                      <w:lang w:val="it-CH"/>
                    </w:rPr>
                  </w:pPr>
                  <w:r w:rsidRPr="00B9468A">
                    <w:rPr>
                      <w:lang w:val="it-CH"/>
                    </w:rPr>
                    <w:t>0.85</w:t>
                  </w:r>
                </w:p>
              </w:tc>
            </w:tr>
            <w:tr w:rsidR="00E432C7" w:rsidRPr="00C30C7D" w14:paraId="361508B8" w14:textId="77777777">
              <w:trPr>
                <w:trHeight w:val="283"/>
              </w:trPr>
              <w:tc>
                <w:tcPr>
                  <w:tcW w:w="2318" w:type="dxa"/>
                </w:tcPr>
                <w:p w14:paraId="3CF8C910" w14:textId="77777777" w:rsidR="00E432C7" w:rsidRPr="00B9468A" w:rsidRDefault="00E432C7">
                  <w:pPr>
                    <w:pStyle w:val="Struktur1"/>
                    <w:ind w:left="0" w:firstLine="0"/>
                    <w:rPr>
                      <w:lang w:val="it-CH"/>
                    </w:rPr>
                  </w:pPr>
                  <w:r w:rsidRPr="00B9468A">
                    <w:rPr>
                      <w:lang w:val="it-CH"/>
                    </w:rPr>
                    <w:t>oltre 800 m</w:t>
                  </w:r>
                </w:p>
              </w:tc>
              <w:tc>
                <w:tcPr>
                  <w:tcW w:w="2318" w:type="dxa"/>
                </w:tcPr>
                <w:p w14:paraId="2F4646C0" w14:textId="77777777" w:rsidR="00E432C7" w:rsidRPr="00B9468A" w:rsidRDefault="00E432C7">
                  <w:pPr>
                    <w:pStyle w:val="Struktur1"/>
                    <w:ind w:left="0" w:firstLine="0"/>
                    <w:rPr>
                      <w:lang w:val="it-CH"/>
                    </w:rPr>
                  </w:pPr>
                  <w:r w:rsidRPr="00B9468A">
                    <w:rPr>
                      <w:lang w:val="it-CH"/>
                    </w:rPr>
                    <w:t>0.8</w:t>
                  </w:r>
                </w:p>
              </w:tc>
            </w:tr>
          </w:tbl>
          <w:p w14:paraId="5FFC53EF" w14:textId="77777777" w:rsidR="00E432C7" w:rsidRPr="00B9468A" w:rsidRDefault="00E432C7">
            <w:pPr>
              <w:pStyle w:val="Struktur1"/>
              <w:rPr>
                <w:lang w:val="it-CH"/>
              </w:rPr>
            </w:pPr>
            <w:r w:rsidRPr="00B9468A">
              <w:rPr>
                <w:lang w:val="it-CH"/>
              </w:rPr>
              <w:tab/>
              <w:t xml:space="preserve">Se il calcolo di frenatura è allestito mediante un sistema di elaborazione dei dati, fra i valori della tabella che precede possono </w:t>
            </w:r>
            <w:r w:rsidRPr="00B9468A">
              <w:rPr>
                <w:lang w:val="it-CH"/>
              </w:rPr>
              <w:br/>
              <w:t xml:space="preserve">essere calcolati anche valori intermedi. </w:t>
            </w:r>
          </w:p>
          <w:p w14:paraId="6E2CD089" w14:textId="77777777" w:rsidR="00E432C7" w:rsidRPr="00B9468A" w:rsidRDefault="00E432C7">
            <w:pPr>
              <w:pStyle w:val="Absatz"/>
              <w:rPr>
                <w:lang w:val="it-CH"/>
              </w:rPr>
            </w:pPr>
            <w:r w:rsidRPr="00B9468A">
              <w:rPr>
                <w:lang w:val="it-CH"/>
              </w:rPr>
              <w:t xml:space="preserve">I seguenti pesi-freno possono essere computati solo se le </w:t>
            </w:r>
            <w:r w:rsidR="00AB3912" w:rsidRPr="00B9468A">
              <w:rPr>
                <w:lang w:val="it-CH"/>
              </w:rPr>
              <w:t>ITF</w:t>
            </w:r>
            <w:r w:rsidRPr="00B9468A">
              <w:rPr>
                <w:lang w:val="it-CH"/>
              </w:rPr>
              <w:t xml:space="preserve"> lo disciplinano nelle loro prescrizioni d’esercizio: </w:t>
            </w:r>
          </w:p>
          <w:p w14:paraId="48491A5F" w14:textId="7041BBC1" w:rsidR="00E432C7" w:rsidRPr="00B9468A" w:rsidRDefault="00E432C7">
            <w:pPr>
              <w:pStyle w:val="Struktur1"/>
              <w:rPr>
                <w:lang w:val="it-CH"/>
              </w:rPr>
            </w:pPr>
            <w:r w:rsidRPr="00B9468A">
              <w:rPr>
                <w:lang w:val="it-CH"/>
              </w:rPr>
              <w:t>–</w:t>
            </w:r>
            <w:r w:rsidRPr="00B9468A">
              <w:rPr>
                <w:lang w:val="it-CH"/>
              </w:rPr>
              <w:tab/>
              <w:t xml:space="preserve">il più alto dei due pesi-freno nella posizione </w:t>
            </w:r>
            <w:r w:rsidR="00322F82" w:rsidRPr="00B9468A">
              <w:rPr>
                <w:noProof/>
                <w:vertAlign w:val="subscript"/>
                <w:lang w:val="it-CH" w:eastAsia="de-CH"/>
              </w:rPr>
              <w:drawing>
                <wp:inline distT="0" distB="0" distL="0" distR="0" wp14:anchorId="040792FB" wp14:editId="2CAC7CF0">
                  <wp:extent cx="247650" cy="152400"/>
                  <wp:effectExtent l="0" t="0" r="0" b="0"/>
                  <wp:docPr id="7" name="Image 7" descr="300_5_A1_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300_5_A1_2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p>
          <w:p w14:paraId="37857911" w14:textId="77777777" w:rsidR="00E432C7" w:rsidRPr="00B9468A" w:rsidRDefault="00E432C7">
            <w:pPr>
              <w:pStyle w:val="Struktur1"/>
              <w:rPr>
                <w:lang w:val="it-CH"/>
              </w:rPr>
            </w:pPr>
            <w:r w:rsidRPr="00B9468A">
              <w:rPr>
                <w:lang w:val="it-CH"/>
              </w:rPr>
              <w:t>–</w:t>
            </w:r>
            <w:r w:rsidRPr="00B9468A">
              <w:rPr>
                <w:lang w:val="it-CH"/>
              </w:rPr>
              <w:tab/>
              <w:t>il peso-freno includendo il freno elettromagnetico di rotaia</w:t>
            </w:r>
          </w:p>
          <w:p w14:paraId="168250C1" w14:textId="77777777" w:rsidR="00E432C7" w:rsidRPr="00B9468A" w:rsidRDefault="00E432C7">
            <w:pPr>
              <w:pStyle w:val="Struktur1"/>
              <w:rPr>
                <w:spacing w:val="-2"/>
                <w:lang w:val="it-CH"/>
              </w:rPr>
            </w:pPr>
            <w:r w:rsidRPr="00B9468A">
              <w:rPr>
                <w:lang w:val="it-CH"/>
              </w:rPr>
              <w:t>–</w:t>
            </w:r>
            <w:r w:rsidRPr="00B9468A">
              <w:rPr>
                <w:lang w:val="it-CH"/>
              </w:rPr>
              <w:tab/>
              <w:t>il freno EP</w:t>
            </w:r>
          </w:p>
          <w:p w14:paraId="2060ABD8" w14:textId="77777777" w:rsidR="00E432C7" w:rsidRPr="00B9468A" w:rsidRDefault="00E432C7">
            <w:pPr>
              <w:pStyle w:val="Struktur1"/>
              <w:rPr>
                <w:lang w:val="it-CH"/>
              </w:rPr>
            </w:pPr>
            <w:r w:rsidRPr="00B9468A">
              <w:rPr>
                <w:lang w:val="it-CH"/>
              </w:rPr>
              <w:t>–</w:t>
            </w:r>
            <w:r w:rsidRPr="00B9468A">
              <w:rPr>
                <w:lang w:val="it-CH"/>
              </w:rPr>
              <w:tab/>
              <w:t>il peso-freno E per unità spola e elettrotreni indicati in modo speciale, equipaggiati in più del freno magnetico di rotaia.</w:t>
            </w:r>
          </w:p>
          <w:p w14:paraId="37AD4BFF" w14:textId="77777777" w:rsidR="00E432C7" w:rsidRPr="00B9468A" w:rsidRDefault="00E432C7">
            <w:pPr>
              <w:pStyle w:val="Absatz"/>
              <w:rPr>
                <w:spacing w:val="-2"/>
                <w:lang w:val="it-CH"/>
              </w:rPr>
            </w:pPr>
            <w:r w:rsidRPr="00B9468A">
              <w:rPr>
                <w:lang w:val="it-CH"/>
              </w:rPr>
              <w:t xml:space="preserve">Per i veicoli dotati del freno a vuoto, si devono osservare in più le disposizioni dell’allegato 1. </w:t>
            </w:r>
          </w:p>
        </w:tc>
      </w:tr>
      <w:tr w:rsidR="00E432C7" w:rsidRPr="00C30C7D" w14:paraId="637A5679" w14:textId="77777777">
        <w:trPr>
          <w:gridAfter w:val="1"/>
          <w:wAfter w:w="36" w:type="dxa"/>
        </w:trPr>
        <w:tc>
          <w:tcPr>
            <w:tcW w:w="794" w:type="dxa"/>
          </w:tcPr>
          <w:p w14:paraId="29CBF76A" w14:textId="77777777" w:rsidR="00E432C7" w:rsidRPr="00B9468A" w:rsidRDefault="00E432C7">
            <w:pPr>
              <w:pStyle w:val="Absatz09pt"/>
              <w:rPr>
                <w:lang w:val="it-CH"/>
              </w:rPr>
            </w:pPr>
          </w:p>
        </w:tc>
        <w:tc>
          <w:tcPr>
            <w:tcW w:w="5302" w:type="dxa"/>
          </w:tcPr>
          <w:p w14:paraId="10DF5987" w14:textId="77777777" w:rsidR="00E432C7" w:rsidRPr="00B9468A" w:rsidRDefault="00E432C7">
            <w:pPr>
              <w:pStyle w:val="Absatz09pt"/>
              <w:rPr>
                <w:lang w:val="it-CH"/>
              </w:rPr>
            </w:pPr>
          </w:p>
        </w:tc>
      </w:tr>
    </w:tbl>
    <w:p w14:paraId="67545644" w14:textId="77777777" w:rsidR="006B5B2A" w:rsidRPr="00B9468A" w:rsidRDefault="006B5B2A" w:rsidP="006B5B2A">
      <w:pPr>
        <w:pStyle w:val="Abstand4pt"/>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36"/>
      </w:tblGrid>
      <w:tr w:rsidR="006B5B2A" w:rsidRPr="00C30C7D" w14:paraId="4064C9A3" w14:textId="77777777">
        <w:trPr>
          <w:gridAfter w:val="1"/>
          <w:wAfter w:w="36" w:type="dxa"/>
        </w:trPr>
        <w:tc>
          <w:tcPr>
            <w:tcW w:w="794" w:type="dxa"/>
          </w:tcPr>
          <w:p w14:paraId="297E67A4" w14:textId="77777777" w:rsidR="006B5B2A" w:rsidRPr="00B9468A" w:rsidRDefault="006B5B2A" w:rsidP="006B5B2A">
            <w:pPr>
              <w:pStyle w:val="Abstand4pt"/>
              <w:rPr>
                <w:lang w:val="it-CH"/>
              </w:rPr>
            </w:pPr>
          </w:p>
        </w:tc>
        <w:tc>
          <w:tcPr>
            <w:tcW w:w="5302" w:type="dxa"/>
          </w:tcPr>
          <w:p w14:paraId="715AB87F" w14:textId="77777777" w:rsidR="006B5B2A" w:rsidRPr="00B9468A" w:rsidRDefault="006B5B2A" w:rsidP="006B5B2A">
            <w:pPr>
              <w:pStyle w:val="Abstand4pt"/>
              <w:rPr>
                <w:lang w:val="it-CH"/>
              </w:rPr>
            </w:pPr>
          </w:p>
        </w:tc>
      </w:tr>
      <w:tr w:rsidR="00E432C7" w:rsidRPr="00B9468A" w14:paraId="7BCBA802" w14:textId="77777777">
        <w:tc>
          <w:tcPr>
            <w:tcW w:w="794" w:type="dxa"/>
          </w:tcPr>
          <w:p w14:paraId="75984276" w14:textId="77777777" w:rsidR="00E432C7" w:rsidRPr="00B9468A" w:rsidRDefault="00E432C7">
            <w:pPr>
              <w:pStyle w:val="TitelAnh1"/>
              <w:rPr>
                <w:lang w:val="it-CH"/>
              </w:rPr>
            </w:pPr>
            <w:r w:rsidRPr="00B9468A">
              <w:rPr>
                <w:lang w:val="it-CH"/>
              </w:rPr>
              <w:t>3.4.2</w:t>
            </w:r>
          </w:p>
        </w:tc>
        <w:tc>
          <w:tcPr>
            <w:tcW w:w="5338" w:type="dxa"/>
            <w:gridSpan w:val="2"/>
          </w:tcPr>
          <w:p w14:paraId="6D3A974F" w14:textId="77777777" w:rsidR="00E432C7" w:rsidRPr="00B9468A" w:rsidRDefault="00E432C7">
            <w:pPr>
              <w:pStyle w:val="TitelAnh1"/>
              <w:rPr>
                <w:lang w:val="it-CH"/>
              </w:rPr>
            </w:pPr>
            <w:r w:rsidRPr="00B9468A">
              <w:rPr>
                <w:lang w:val="it-CH"/>
              </w:rPr>
              <w:t>Veicoli motore attivi</w:t>
            </w:r>
          </w:p>
        </w:tc>
      </w:tr>
      <w:tr w:rsidR="00E432C7" w:rsidRPr="00B9468A" w14:paraId="14791C1C" w14:textId="77777777">
        <w:tc>
          <w:tcPr>
            <w:tcW w:w="794" w:type="dxa"/>
          </w:tcPr>
          <w:p w14:paraId="4EF94DBC" w14:textId="77777777" w:rsidR="00E432C7" w:rsidRPr="00B9468A" w:rsidRDefault="00E432C7">
            <w:pPr>
              <w:pStyle w:val="Tababstandnach"/>
              <w:rPr>
                <w:lang w:val="it-CH"/>
              </w:rPr>
            </w:pPr>
          </w:p>
        </w:tc>
        <w:tc>
          <w:tcPr>
            <w:tcW w:w="5338" w:type="dxa"/>
            <w:gridSpan w:val="2"/>
          </w:tcPr>
          <w:p w14:paraId="4D280C9F" w14:textId="77777777" w:rsidR="00E432C7" w:rsidRPr="00B9468A" w:rsidRDefault="00E432C7">
            <w:pPr>
              <w:pStyle w:val="Tababstandnach"/>
              <w:rPr>
                <w:lang w:val="it-CH"/>
              </w:rPr>
            </w:pPr>
          </w:p>
        </w:tc>
      </w:tr>
      <w:tr w:rsidR="00E432C7" w:rsidRPr="00C30C7D" w14:paraId="2FCD7E78" w14:textId="77777777">
        <w:tc>
          <w:tcPr>
            <w:tcW w:w="794" w:type="dxa"/>
          </w:tcPr>
          <w:p w14:paraId="05382AAD" w14:textId="77777777" w:rsidR="00E432C7" w:rsidRPr="00B9468A" w:rsidRDefault="00E432C7">
            <w:pPr>
              <w:pStyle w:val="Absatz"/>
              <w:rPr>
                <w:lang w:val="it-CH"/>
              </w:rPr>
            </w:pPr>
          </w:p>
        </w:tc>
        <w:tc>
          <w:tcPr>
            <w:tcW w:w="5338" w:type="dxa"/>
            <w:gridSpan w:val="2"/>
          </w:tcPr>
          <w:p w14:paraId="56C9F3C8" w14:textId="77777777" w:rsidR="00E432C7" w:rsidRPr="00B9468A" w:rsidRDefault="00E432C7">
            <w:pPr>
              <w:pStyle w:val="Absatz"/>
              <w:rPr>
                <w:lang w:val="it-CH"/>
              </w:rPr>
            </w:pPr>
            <w:r w:rsidRPr="00B9468A">
              <w:rPr>
                <w:lang w:val="it-CH"/>
              </w:rPr>
              <w:t xml:space="preserve">Il peso-freno viene determinato in conformità con la posizione del dispositivo MVR. I pesi-freno corrispondenti vanno desunti dalla tabella dei veicoli motore o dall’iscrizione del freno sui veicoli motore. </w:t>
            </w:r>
          </w:p>
          <w:p w14:paraId="1C9A1DB2" w14:textId="77777777" w:rsidR="00E432C7" w:rsidRPr="00B9468A" w:rsidRDefault="00E432C7">
            <w:pPr>
              <w:pStyle w:val="Absatz"/>
              <w:rPr>
                <w:lang w:val="it-CH"/>
              </w:rPr>
            </w:pPr>
            <w:r w:rsidRPr="00B9468A">
              <w:rPr>
                <w:lang w:val="it-CH"/>
              </w:rPr>
              <w:t xml:space="preserve">I veicoli motore con iscrizione del peso-freno V tra parentesi non hanno la posizione «V» nel dispositivo d’inversione. </w:t>
            </w:r>
          </w:p>
          <w:p w14:paraId="5F71E791" w14:textId="77777777" w:rsidR="00E432C7" w:rsidRPr="00B9468A" w:rsidRDefault="00E432C7">
            <w:pPr>
              <w:pStyle w:val="Absatz"/>
              <w:rPr>
                <w:lang w:val="it-CH"/>
              </w:rPr>
            </w:pPr>
            <w:r w:rsidRPr="00B9468A">
              <w:rPr>
                <w:lang w:val="it-CH"/>
              </w:rPr>
              <w:t xml:space="preserve">I veicoli motori con freno elettrico o idrodinamico hanno una «E» accanto all’iscrizione del freno. </w:t>
            </w:r>
          </w:p>
        </w:tc>
      </w:tr>
      <w:tr w:rsidR="00E432C7" w:rsidRPr="00C30C7D" w14:paraId="6C6F7669" w14:textId="77777777">
        <w:tc>
          <w:tcPr>
            <w:tcW w:w="794" w:type="dxa"/>
          </w:tcPr>
          <w:p w14:paraId="79797E6F" w14:textId="77777777" w:rsidR="00E432C7" w:rsidRPr="00B9468A" w:rsidRDefault="00E432C7">
            <w:pPr>
              <w:pStyle w:val="Tababstandnach"/>
              <w:rPr>
                <w:lang w:val="it-CH"/>
              </w:rPr>
            </w:pPr>
          </w:p>
        </w:tc>
        <w:tc>
          <w:tcPr>
            <w:tcW w:w="5338" w:type="dxa"/>
            <w:gridSpan w:val="2"/>
          </w:tcPr>
          <w:p w14:paraId="44F4550C" w14:textId="77777777" w:rsidR="00E432C7" w:rsidRPr="00B9468A" w:rsidRDefault="00E432C7">
            <w:pPr>
              <w:pStyle w:val="Tababstandnach"/>
              <w:rPr>
                <w:lang w:val="it-CH"/>
              </w:rPr>
            </w:pPr>
          </w:p>
        </w:tc>
      </w:tr>
      <w:tr w:rsidR="00E432C7" w:rsidRPr="00C30C7D" w14:paraId="064349EC" w14:textId="77777777">
        <w:tc>
          <w:tcPr>
            <w:tcW w:w="794" w:type="dxa"/>
          </w:tcPr>
          <w:p w14:paraId="0B1E9E2C" w14:textId="77777777" w:rsidR="00E432C7" w:rsidRPr="00B9468A" w:rsidRDefault="00E432C7">
            <w:pPr>
              <w:pStyle w:val="Absatz"/>
              <w:rPr>
                <w:lang w:val="it-CH"/>
              </w:rPr>
            </w:pPr>
          </w:p>
        </w:tc>
        <w:tc>
          <w:tcPr>
            <w:tcW w:w="5338" w:type="dxa"/>
            <w:gridSpan w:val="2"/>
          </w:tcPr>
          <w:p w14:paraId="30A6B38F" w14:textId="77777777" w:rsidR="00E432C7" w:rsidRPr="00B9468A" w:rsidRDefault="00E432C7">
            <w:pPr>
              <w:pStyle w:val="Absatz"/>
              <w:rPr>
                <w:lang w:val="it-CH"/>
              </w:rPr>
            </w:pPr>
            <w:r w:rsidRPr="00B9468A">
              <w:rPr>
                <w:lang w:val="it-CH"/>
              </w:rPr>
              <w:t xml:space="preserve">Esempio di iscrizione del freno di una locomotiva: </w:t>
            </w:r>
          </w:p>
        </w:tc>
      </w:tr>
      <w:tr w:rsidR="00E432C7" w:rsidRPr="00C30C7D" w14:paraId="1D29385E" w14:textId="77777777">
        <w:tc>
          <w:tcPr>
            <w:tcW w:w="794" w:type="dxa"/>
          </w:tcPr>
          <w:p w14:paraId="5E779576" w14:textId="77777777" w:rsidR="00E432C7" w:rsidRPr="00B9468A" w:rsidRDefault="00E432C7">
            <w:pPr>
              <w:pStyle w:val="Tababstandnach"/>
              <w:rPr>
                <w:lang w:val="it-CH"/>
              </w:rPr>
            </w:pPr>
          </w:p>
        </w:tc>
        <w:tc>
          <w:tcPr>
            <w:tcW w:w="5338" w:type="dxa"/>
            <w:gridSpan w:val="2"/>
          </w:tcPr>
          <w:p w14:paraId="2CADA895" w14:textId="77777777" w:rsidR="00E432C7" w:rsidRPr="00B9468A" w:rsidRDefault="00E432C7">
            <w:pPr>
              <w:pStyle w:val="Tababstandnach"/>
              <w:rPr>
                <w:lang w:val="it-CH"/>
              </w:rPr>
            </w:pPr>
          </w:p>
        </w:tc>
      </w:tr>
      <w:tr w:rsidR="00E432C7" w:rsidRPr="00B9468A" w14:paraId="1F170FEF" w14:textId="77777777">
        <w:tc>
          <w:tcPr>
            <w:tcW w:w="794" w:type="dxa"/>
          </w:tcPr>
          <w:p w14:paraId="516438A0" w14:textId="77777777" w:rsidR="00E432C7" w:rsidRPr="00B9468A" w:rsidRDefault="00E432C7">
            <w:pPr>
              <w:pStyle w:val="Bild"/>
              <w:rPr>
                <w:lang w:val="it-CH"/>
              </w:rPr>
            </w:pPr>
          </w:p>
        </w:tc>
        <w:tc>
          <w:tcPr>
            <w:tcW w:w="5338" w:type="dxa"/>
            <w:gridSpan w:val="2"/>
          </w:tcPr>
          <w:p w14:paraId="0CDD4119" w14:textId="7A50A7BB" w:rsidR="00E432C7" w:rsidRPr="00B9468A" w:rsidRDefault="00322F82">
            <w:pPr>
              <w:pStyle w:val="Bild"/>
              <w:jc w:val="right"/>
              <w:rPr>
                <w:lang w:val="it-CH"/>
              </w:rPr>
            </w:pPr>
            <w:r w:rsidRPr="00B9468A">
              <w:rPr>
                <w:noProof/>
                <w:lang w:val="it-CH"/>
              </w:rPr>
              <w:drawing>
                <wp:inline distT="0" distB="0" distL="0" distR="0" wp14:anchorId="319E6CF1" wp14:editId="6024AEBE">
                  <wp:extent cx="3295650" cy="60007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5650" cy="600075"/>
                          </a:xfrm>
                          <a:prstGeom prst="rect">
                            <a:avLst/>
                          </a:prstGeom>
                          <a:noFill/>
                          <a:ln>
                            <a:noFill/>
                          </a:ln>
                        </pic:spPr>
                      </pic:pic>
                    </a:graphicData>
                  </a:graphic>
                </wp:inline>
              </w:drawing>
            </w:r>
          </w:p>
        </w:tc>
      </w:tr>
      <w:tr w:rsidR="00E432C7" w:rsidRPr="00B9468A" w14:paraId="0D22D269" w14:textId="77777777">
        <w:tc>
          <w:tcPr>
            <w:tcW w:w="794" w:type="dxa"/>
          </w:tcPr>
          <w:p w14:paraId="52CB11F9" w14:textId="77777777" w:rsidR="00E432C7" w:rsidRPr="00B9468A" w:rsidRDefault="00E432C7">
            <w:pPr>
              <w:pStyle w:val="Bild"/>
              <w:rPr>
                <w:lang w:val="it-CH"/>
              </w:rPr>
            </w:pPr>
          </w:p>
        </w:tc>
        <w:tc>
          <w:tcPr>
            <w:tcW w:w="5338" w:type="dxa"/>
            <w:gridSpan w:val="2"/>
          </w:tcPr>
          <w:p w14:paraId="537D689B" w14:textId="77777777" w:rsidR="00E432C7" w:rsidRPr="00B9468A" w:rsidRDefault="00E432C7">
            <w:pPr>
              <w:pStyle w:val="Bild"/>
              <w:jc w:val="right"/>
              <w:rPr>
                <w:lang w:val="it-CH"/>
              </w:rPr>
            </w:pPr>
          </w:p>
        </w:tc>
      </w:tr>
      <w:tr w:rsidR="00E432C7" w:rsidRPr="00C30C7D" w14:paraId="2433B259" w14:textId="77777777">
        <w:tc>
          <w:tcPr>
            <w:tcW w:w="794" w:type="dxa"/>
          </w:tcPr>
          <w:p w14:paraId="0BEEC04B" w14:textId="77777777" w:rsidR="00E432C7" w:rsidRPr="00B9468A" w:rsidRDefault="00E432C7">
            <w:pPr>
              <w:pStyle w:val="Absatz"/>
              <w:rPr>
                <w:lang w:val="it-CH"/>
              </w:rPr>
            </w:pPr>
          </w:p>
        </w:tc>
        <w:tc>
          <w:tcPr>
            <w:tcW w:w="5338" w:type="dxa"/>
            <w:gridSpan w:val="2"/>
          </w:tcPr>
          <w:p w14:paraId="6153AEEC" w14:textId="77777777" w:rsidR="00E432C7" w:rsidRPr="00B9468A" w:rsidRDefault="00E432C7">
            <w:pPr>
              <w:pStyle w:val="Absatz"/>
              <w:rPr>
                <w:lang w:val="it-CH"/>
              </w:rPr>
            </w:pPr>
            <w:r w:rsidRPr="00B9468A">
              <w:rPr>
                <w:lang w:val="it-CH"/>
              </w:rPr>
              <w:t xml:space="preserve">Considerando questa iscrizione si può p.es. computare: </w:t>
            </w:r>
          </w:p>
          <w:p w14:paraId="626A7DFB" w14:textId="77777777" w:rsidR="00E432C7" w:rsidRPr="00B9468A" w:rsidRDefault="00E432C7">
            <w:pPr>
              <w:pStyle w:val="Struktur1"/>
              <w:jc w:val="left"/>
              <w:rPr>
                <w:lang w:val="it-CH"/>
              </w:rPr>
            </w:pPr>
            <w:r w:rsidRPr="00B9468A">
              <w:rPr>
                <w:lang w:val="it-CH"/>
              </w:rPr>
              <w:t>–</w:t>
            </w:r>
            <w:r w:rsidRPr="00B9468A">
              <w:rPr>
                <w:lang w:val="it-CH"/>
              </w:rPr>
              <w:tab/>
              <w:t>dispositivo d’inversione sulla posizione «R» .................</w:t>
            </w:r>
            <w:r w:rsidRPr="00B9468A">
              <w:rPr>
                <w:lang w:val="it-CH"/>
              </w:rPr>
              <w:tab/>
              <w:t>100 t</w:t>
            </w:r>
          </w:p>
          <w:p w14:paraId="2A6FF5C1" w14:textId="77777777" w:rsidR="00E432C7" w:rsidRPr="00B9468A" w:rsidRDefault="00E432C7">
            <w:pPr>
              <w:pStyle w:val="Struktur1"/>
              <w:jc w:val="left"/>
              <w:rPr>
                <w:lang w:val="it-CH"/>
              </w:rPr>
            </w:pPr>
            <w:r w:rsidRPr="00B9468A">
              <w:rPr>
                <w:lang w:val="it-CH"/>
              </w:rPr>
              <w:t>–</w:t>
            </w:r>
            <w:r w:rsidRPr="00B9468A">
              <w:rPr>
                <w:lang w:val="it-CH"/>
              </w:rPr>
              <w:tab/>
              <w:t xml:space="preserve">con un treno merci con più di 600 t di peso rimorchiato, </w:t>
            </w:r>
            <w:r w:rsidRPr="00B9468A">
              <w:rPr>
                <w:lang w:val="it-CH"/>
              </w:rPr>
              <w:br/>
              <w:t>dispositivo d’inversione sulla posizione «M» (0.8 • 72 </w:t>
            </w:r>
            <w:proofErr w:type="gramStart"/>
            <w:r w:rsidRPr="00B9468A">
              <w:rPr>
                <w:lang w:val="it-CH"/>
              </w:rPr>
              <w:t>t) ....</w:t>
            </w:r>
            <w:proofErr w:type="gramEnd"/>
            <w:r w:rsidRPr="00B9468A">
              <w:rPr>
                <w:lang w:val="it-CH"/>
              </w:rPr>
              <w:t>.58 t</w:t>
            </w:r>
          </w:p>
        </w:tc>
      </w:tr>
      <w:tr w:rsidR="00E432C7" w:rsidRPr="00C30C7D" w14:paraId="5EC096C1" w14:textId="77777777">
        <w:tc>
          <w:tcPr>
            <w:tcW w:w="794" w:type="dxa"/>
          </w:tcPr>
          <w:p w14:paraId="6E4DD3E0" w14:textId="77777777" w:rsidR="00E432C7" w:rsidRPr="00B9468A" w:rsidRDefault="00E432C7">
            <w:pPr>
              <w:pStyle w:val="Absatz09pt"/>
              <w:rPr>
                <w:lang w:val="it-CH"/>
              </w:rPr>
            </w:pPr>
          </w:p>
        </w:tc>
        <w:tc>
          <w:tcPr>
            <w:tcW w:w="5338" w:type="dxa"/>
            <w:gridSpan w:val="2"/>
          </w:tcPr>
          <w:p w14:paraId="3AC62685" w14:textId="77777777" w:rsidR="00E432C7" w:rsidRPr="00B9468A" w:rsidRDefault="00E432C7">
            <w:pPr>
              <w:pStyle w:val="Absatz09pt"/>
              <w:rPr>
                <w:lang w:val="it-CH"/>
              </w:rPr>
            </w:pPr>
          </w:p>
        </w:tc>
      </w:tr>
      <w:tr w:rsidR="00E432C7" w:rsidRPr="00C30C7D" w14:paraId="45FFB84E" w14:textId="77777777">
        <w:tc>
          <w:tcPr>
            <w:tcW w:w="794" w:type="dxa"/>
          </w:tcPr>
          <w:p w14:paraId="1D644D2C" w14:textId="77777777" w:rsidR="00E432C7" w:rsidRPr="00B9468A" w:rsidRDefault="00E432C7">
            <w:pPr>
              <w:pStyle w:val="Absatz"/>
              <w:rPr>
                <w:lang w:val="it-CH"/>
              </w:rPr>
            </w:pPr>
          </w:p>
        </w:tc>
        <w:tc>
          <w:tcPr>
            <w:tcW w:w="5338" w:type="dxa"/>
            <w:gridSpan w:val="2"/>
          </w:tcPr>
          <w:p w14:paraId="2BF14968" w14:textId="77777777" w:rsidR="00E432C7" w:rsidRPr="00B9468A" w:rsidRDefault="00E432C7">
            <w:pPr>
              <w:pStyle w:val="Absatz"/>
              <w:rPr>
                <w:lang w:val="it-CH"/>
              </w:rPr>
            </w:pPr>
            <w:r w:rsidRPr="00B9468A">
              <w:rPr>
                <w:lang w:val="it-CH"/>
              </w:rPr>
              <w:t xml:space="preserve">Per un trattore senza freno ad aria compressa che conduce il treno, per il freno di manovra servito può essere computato, come peso-freno, il peso in servizio. </w:t>
            </w:r>
          </w:p>
          <w:p w14:paraId="6299EC00" w14:textId="77777777" w:rsidR="00E432C7" w:rsidRPr="00B9468A" w:rsidRDefault="00E432C7">
            <w:pPr>
              <w:pStyle w:val="Absatz"/>
              <w:rPr>
                <w:lang w:val="it-CH"/>
              </w:rPr>
            </w:pPr>
            <w:r w:rsidRPr="00B9468A">
              <w:rPr>
                <w:lang w:val="it-CH"/>
              </w:rPr>
              <w:t xml:space="preserve">Se nel treno ci sono altri trattori serviti non dotati di freno ad aria compressa, non si può computare il peso-freno anche se essi sono raccordati alla condotta principale. </w:t>
            </w:r>
          </w:p>
        </w:tc>
      </w:tr>
      <w:tr w:rsidR="00E432C7" w:rsidRPr="00C30C7D" w14:paraId="62903E25" w14:textId="77777777">
        <w:tc>
          <w:tcPr>
            <w:tcW w:w="794" w:type="dxa"/>
          </w:tcPr>
          <w:p w14:paraId="7E4E6F49" w14:textId="77777777" w:rsidR="00E432C7" w:rsidRPr="00B9468A" w:rsidRDefault="00E432C7">
            <w:pPr>
              <w:pStyle w:val="Tababstandnach"/>
              <w:rPr>
                <w:lang w:val="it-CH"/>
              </w:rPr>
            </w:pPr>
          </w:p>
        </w:tc>
        <w:tc>
          <w:tcPr>
            <w:tcW w:w="5338" w:type="dxa"/>
            <w:gridSpan w:val="2"/>
          </w:tcPr>
          <w:p w14:paraId="22103364" w14:textId="77777777" w:rsidR="00E432C7" w:rsidRPr="00B9468A" w:rsidRDefault="00E432C7">
            <w:pPr>
              <w:pStyle w:val="Tababstandnach"/>
              <w:rPr>
                <w:lang w:val="it-CH"/>
              </w:rPr>
            </w:pPr>
          </w:p>
        </w:tc>
      </w:tr>
      <w:tr w:rsidR="00E432C7" w:rsidRPr="00C30C7D" w14:paraId="04CFF180" w14:textId="77777777">
        <w:tc>
          <w:tcPr>
            <w:tcW w:w="794" w:type="dxa"/>
          </w:tcPr>
          <w:p w14:paraId="52AD01D5" w14:textId="77777777" w:rsidR="00E432C7" w:rsidRPr="00B9468A" w:rsidRDefault="00E432C7">
            <w:pPr>
              <w:pStyle w:val="Absatz"/>
              <w:rPr>
                <w:lang w:val="it-CH"/>
              </w:rPr>
            </w:pPr>
          </w:p>
        </w:tc>
        <w:tc>
          <w:tcPr>
            <w:tcW w:w="5338" w:type="dxa"/>
            <w:gridSpan w:val="2"/>
          </w:tcPr>
          <w:p w14:paraId="522C33E6" w14:textId="77777777" w:rsidR="00E432C7" w:rsidRPr="00B9468A" w:rsidRDefault="00E432C7">
            <w:pPr>
              <w:pStyle w:val="Absatz"/>
              <w:rPr>
                <w:lang w:val="it-CH"/>
              </w:rPr>
            </w:pPr>
            <w:r w:rsidRPr="00B9468A">
              <w:rPr>
                <w:lang w:val="it-CH"/>
              </w:rPr>
              <w:t xml:space="preserve">Esempio d’iscrizione del freno di un trattore: </w:t>
            </w:r>
          </w:p>
        </w:tc>
      </w:tr>
      <w:tr w:rsidR="00E432C7" w:rsidRPr="00C30C7D" w14:paraId="37675180" w14:textId="77777777">
        <w:tc>
          <w:tcPr>
            <w:tcW w:w="794" w:type="dxa"/>
          </w:tcPr>
          <w:p w14:paraId="3870610A" w14:textId="77777777" w:rsidR="00E432C7" w:rsidRPr="00B9468A" w:rsidRDefault="00E432C7">
            <w:pPr>
              <w:pStyle w:val="Tababstandnach"/>
              <w:rPr>
                <w:lang w:val="it-CH"/>
              </w:rPr>
            </w:pPr>
          </w:p>
        </w:tc>
        <w:tc>
          <w:tcPr>
            <w:tcW w:w="5338" w:type="dxa"/>
            <w:gridSpan w:val="2"/>
          </w:tcPr>
          <w:p w14:paraId="4A47968C" w14:textId="77777777" w:rsidR="00E432C7" w:rsidRPr="00B9468A" w:rsidRDefault="00E432C7">
            <w:pPr>
              <w:pStyle w:val="Tababstandnach"/>
              <w:rPr>
                <w:lang w:val="it-CH"/>
              </w:rPr>
            </w:pPr>
          </w:p>
        </w:tc>
      </w:tr>
      <w:tr w:rsidR="00E432C7" w:rsidRPr="00C30C7D" w14:paraId="7C91ADD9" w14:textId="77777777">
        <w:tc>
          <w:tcPr>
            <w:tcW w:w="794" w:type="dxa"/>
          </w:tcPr>
          <w:p w14:paraId="11AE70C6" w14:textId="77777777" w:rsidR="00E432C7" w:rsidRPr="00B9468A" w:rsidRDefault="00E432C7">
            <w:pPr>
              <w:pStyle w:val="Tababstandnach"/>
              <w:rPr>
                <w:lang w:val="it-CH"/>
              </w:rPr>
            </w:pPr>
          </w:p>
        </w:tc>
        <w:tc>
          <w:tcPr>
            <w:tcW w:w="5338" w:type="dxa"/>
            <w:gridSpan w:val="2"/>
          </w:tcPr>
          <w:p w14:paraId="6C29042A" w14:textId="77777777" w:rsidR="00E432C7" w:rsidRPr="00B9468A" w:rsidRDefault="00E432C7">
            <w:pPr>
              <w:pStyle w:val="Tababstandnach"/>
              <w:rPr>
                <w:lang w:val="it-CH"/>
              </w:rPr>
            </w:pPr>
          </w:p>
        </w:tc>
      </w:tr>
      <w:tr w:rsidR="00E432C7" w:rsidRPr="00B9468A" w14:paraId="71D16933" w14:textId="77777777">
        <w:tc>
          <w:tcPr>
            <w:tcW w:w="794" w:type="dxa"/>
          </w:tcPr>
          <w:p w14:paraId="7BC761ED" w14:textId="77777777" w:rsidR="00E432C7" w:rsidRPr="00B9468A" w:rsidRDefault="00E432C7">
            <w:pPr>
              <w:pStyle w:val="Bild"/>
              <w:rPr>
                <w:lang w:val="it-CH"/>
              </w:rPr>
            </w:pPr>
          </w:p>
        </w:tc>
        <w:tc>
          <w:tcPr>
            <w:tcW w:w="5338" w:type="dxa"/>
            <w:gridSpan w:val="2"/>
          </w:tcPr>
          <w:p w14:paraId="2B04CA4B" w14:textId="5383CBC5" w:rsidR="00E432C7" w:rsidRPr="00B9468A" w:rsidRDefault="00322F82">
            <w:pPr>
              <w:pStyle w:val="Bild"/>
              <w:rPr>
                <w:lang w:val="it-CH"/>
              </w:rPr>
            </w:pPr>
            <w:r w:rsidRPr="00B9468A">
              <w:rPr>
                <w:noProof/>
                <w:lang w:val="it-CH"/>
              </w:rPr>
              <w:drawing>
                <wp:inline distT="0" distB="0" distL="0" distR="0" wp14:anchorId="25C63783" wp14:editId="4AD47470">
                  <wp:extent cx="2847975" cy="43815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7975" cy="438150"/>
                          </a:xfrm>
                          <a:prstGeom prst="rect">
                            <a:avLst/>
                          </a:prstGeom>
                          <a:noFill/>
                          <a:ln>
                            <a:noFill/>
                          </a:ln>
                        </pic:spPr>
                      </pic:pic>
                    </a:graphicData>
                  </a:graphic>
                </wp:inline>
              </w:drawing>
            </w:r>
          </w:p>
        </w:tc>
      </w:tr>
      <w:tr w:rsidR="00E432C7" w:rsidRPr="00B9468A" w14:paraId="4FD31DC9" w14:textId="77777777">
        <w:tc>
          <w:tcPr>
            <w:tcW w:w="794" w:type="dxa"/>
          </w:tcPr>
          <w:p w14:paraId="09BDAE16" w14:textId="77777777" w:rsidR="00E432C7" w:rsidRPr="00B9468A" w:rsidRDefault="00E432C7">
            <w:pPr>
              <w:pStyle w:val="Tababstandnach"/>
              <w:rPr>
                <w:lang w:val="it-CH"/>
              </w:rPr>
            </w:pPr>
          </w:p>
        </w:tc>
        <w:tc>
          <w:tcPr>
            <w:tcW w:w="5338" w:type="dxa"/>
            <w:gridSpan w:val="2"/>
          </w:tcPr>
          <w:p w14:paraId="4CCC2C7A" w14:textId="77777777" w:rsidR="00E432C7" w:rsidRPr="00B9468A" w:rsidRDefault="00E432C7">
            <w:pPr>
              <w:pStyle w:val="Tababstandnach"/>
              <w:rPr>
                <w:lang w:val="it-CH"/>
              </w:rPr>
            </w:pPr>
          </w:p>
        </w:tc>
      </w:tr>
      <w:tr w:rsidR="00E432C7" w:rsidRPr="00C30C7D" w14:paraId="0C2A4964" w14:textId="77777777">
        <w:trPr>
          <w:gridAfter w:val="1"/>
          <w:wAfter w:w="36" w:type="dxa"/>
        </w:trPr>
        <w:tc>
          <w:tcPr>
            <w:tcW w:w="794" w:type="dxa"/>
          </w:tcPr>
          <w:p w14:paraId="712A7D36" w14:textId="77777777" w:rsidR="00E432C7" w:rsidRPr="00B9468A" w:rsidRDefault="00E432C7">
            <w:pPr>
              <w:pStyle w:val="Absatz09pt"/>
              <w:rPr>
                <w:lang w:val="it-CH"/>
              </w:rPr>
            </w:pPr>
          </w:p>
        </w:tc>
        <w:tc>
          <w:tcPr>
            <w:tcW w:w="5302" w:type="dxa"/>
          </w:tcPr>
          <w:p w14:paraId="06126E9E" w14:textId="77777777" w:rsidR="00E432C7" w:rsidRPr="00B9468A" w:rsidRDefault="00E432C7">
            <w:pPr>
              <w:pStyle w:val="Absatz"/>
              <w:rPr>
                <w:lang w:val="it-CH"/>
              </w:rPr>
            </w:pPr>
            <w:r w:rsidRPr="00B9468A">
              <w:rPr>
                <w:lang w:val="it-CH"/>
              </w:rPr>
              <w:t>Per i veicoli dotati del freno a vuoto, si devono osservare in più le disposizioni dell’Allega</w:t>
            </w:r>
            <w:r w:rsidR="000C64A5" w:rsidRPr="00B9468A">
              <w:rPr>
                <w:lang w:val="it-CH"/>
              </w:rPr>
              <w:t>t</w:t>
            </w:r>
            <w:r w:rsidRPr="00B9468A">
              <w:rPr>
                <w:lang w:val="it-CH"/>
              </w:rPr>
              <w:t xml:space="preserve">o 1. </w:t>
            </w:r>
          </w:p>
        </w:tc>
      </w:tr>
      <w:tr w:rsidR="00E432C7" w:rsidRPr="00C30C7D" w14:paraId="6FD78979" w14:textId="77777777">
        <w:trPr>
          <w:gridAfter w:val="1"/>
          <w:wAfter w:w="36" w:type="dxa"/>
        </w:trPr>
        <w:tc>
          <w:tcPr>
            <w:tcW w:w="794" w:type="dxa"/>
          </w:tcPr>
          <w:p w14:paraId="4D4E3853" w14:textId="77777777" w:rsidR="00E432C7" w:rsidRPr="00B9468A" w:rsidRDefault="00E432C7">
            <w:pPr>
              <w:pStyle w:val="Absatz09pt"/>
              <w:rPr>
                <w:lang w:val="it-CH"/>
              </w:rPr>
            </w:pPr>
          </w:p>
        </w:tc>
        <w:tc>
          <w:tcPr>
            <w:tcW w:w="5302" w:type="dxa"/>
          </w:tcPr>
          <w:p w14:paraId="4CD3AE6E" w14:textId="77777777" w:rsidR="00E432C7" w:rsidRPr="00B9468A" w:rsidRDefault="00E432C7">
            <w:pPr>
              <w:pStyle w:val="Absatz09pt"/>
              <w:rPr>
                <w:lang w:val="it-CH"/>
              </w:rPr>
            </w:pPr>
          </w:p>
        </w:tc>
      </w:tr>
    </w:tbl>
    <w:p w14:paraId="3AC1ED27" w14:textId="77777777" w:rsidR="006B5B2A" w:rsidRPr="00B9468A" w:rsidRDefault="006B5B2A" w:rsidP="006B5B2A">
      <w:pPr>
        <w:pStyle w:val="Abstand4pt"/>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36"/>
      </w:tblGrid>
      <w:tr w:rsidR="006B5B2A" w:rsidRPr="00C30C7D" w14:paraId="61794183" w14:textId="77777777">
        <w:trPr>
          <w:gridAfter w:val="1"/>
          <w:wAfter w:w="36" w:type="dxa"/>
        </w:trPr>
        <w:tc>
          <w:tcPr>
            <w:tcW w:w="794" w:type="dxa"/>
          </w:tcPr>
          <w:p w14:paraId="3CB3D74C" w14:textId="77777777" w:rsidR="006B5B2A" w:rsidRPr="00B9468A" w:rsidRDefault="006B5B2A" w:rsidP="006B5B2A">
            <w:pPr>
              <w:pStyle w:val="Abstand4pt"/>
              <w:rPr>
                <w:lang w:val="it-CH"/>
              </w:rPr>
            </w:pPr>
          </w:p>
        </w:tc>
        <w:tc>
          <w:tcPr>
            <w:tcW w:w="5302" w:type="dxa"/>
          </w:tcPr>
          <w:p w14:paraId="5A574830" w14:textId="77777777" w:rsidR="006B5B2A" w:rsidRPr="00B9468A" w:rsidRDefault="006B5B2A" w:rsidP="006B5B2A">
            <w:pPr>
              <w:pStyle w:val="Abstand4pt"/>
              <w:rPr>
                <w:lang w:val="it-CH"/>
              </w:rPr>
            </w:pPr>
          </w:p>
        </w:tc>
      </w:tr>
      <w:tr w:rsidR="00E432C7" w:rsidRPr="00B9468A" w14:paraId="77C33A82" w14:textId="77777777">
        <w:trPr>
          <w:gridAfter w:val="1"/>
          <w:wAfter w:w="36" w:type="dxa"/>
        </w:trPr>
        <w:tc>
          <w:tcPr>
            <w:tcW w:w="794" w:type="dxa"/>
          </w:tcPr>
          <w:p w14:paraId="03D323E6" w14:textId="77777777" w:rsidR="00E432C7" w:rsidRPr="00B9468A" w:rsidRDefault="00E432C7">
            <w:pPr>
              <w:pStyle w:val="TitelAnh1"/>
              <w:rPr>
                <w:lang w:val="it-CH"/>
              </w:rPr>
            </w:pPr>
            <w:r w:rsidRPr="00B9468A">
              <w:rPr>
                <w:lang w:val="it-CH"/>
              </w:rPr>
              <w:t>3.4.3</w:t>
            </w:r>
          </w:p>
        </w:tc>
        <w:tc>
          <w:tcPr>
            <w:tcW w:w="5302" w:type="dxa"/>
          </w:tcPr>
          <w:p w14:paraId="5614D1D8" w14:textId="77777777" w:rsidR="00E432C7" w:rsidRPr="00B9468A" w:rsidRDefault="00E432C7">
            <w:pPr>
              <w:pStyle w:val="TitelAnh1"/>
              <w:rPr>
                <w:lang w:val="it-CH"/>
              </w:rPr>
            </w:pPr>
            <w:r w:rsidRPr="00B9468A">
              <w:rPr>
                <w:lang w:val="it-CH"/>
              </w:rPr>
              <w:t>Veicoli motore rimorchiati</w:t>
            </w:r>
          </w:p>
        </w:tc>
      </w:tr>
      <w:tr w:rsidR="00E432C7" w:rsidRPr="00B9468A" w14:paraId="3B9F3766" w14:textId="77777777">
        <w:tc>
          <w:tcPr>
            <w:tcW w:w="794" w:type="dxa"/>
          </w:tcPr>
          <w:p w14:paraId="17A894C6" w14:textId="77777777" w:rsidR="00E432C7" w:rsidRPr="00B9468A" w:rsidRDefault="00E432C7">
            <w:pPr>
              <w:pStyle w:val="Tababstandnach"/>
              <w:rPr>
                <w:lang w:val="it-CH"/>
              </w:rPr>
            </w:pPr>
          </w:p>
        </w:tc>
        <w:tc>
          <w:tcPr>
            <w:tcW w:w="5338" w:type="dxa"/>
            <w:gridSpan w:val="2"/>
          </w:tcPr>
          <w:p w14:paraId="39603A09" w14:textId="77777777" w:rsidR="00E432C7" w:rsidRPr="00B9468A" w:rsidRDefault="00E432C7">
            <w:pPr>
              <w:pStyle w:val="Tababstandnach"/>
              <w:rPr>
                <w:lang w:val="it-CH"/>
              </w:rPr>
            </w:pPr>
          </w:p>
        </w:tc>
      </w:tr>
      <w:tr w:rsidR="00E432C7" w:rsidRPr="00C30C7D" w14:paraId="5A7DAC0C" w14:textId="77777777">
        <w:tc>
          <w:tcPr>
            <w:tcW w:w="794" w:type="dxa"/>
          </w:tcPr>
          <w:p w14:paraId="661D0C82" w14:textId="77777777" w:rsidR="00E432C7" w:rsidRPr="00B9468A" w:rsidRDefault="00E432C7">
            <w:pPr>
              <w:pStyle w:val="Absatz"/>
              <w:rPr>
                <w:lang w:val="it-CH"/>
              </w:rPr>
            </w:pPr>
          </w:p>
        </w:tc>
        <w:tc>
          <w:tcPr>
            <w:tcW w:w="5338" w:type="dxa"/>
            <w:gridSpan w:val="2"/>
          </w:tcPr>
          <w:p w14:paraId="0375C9DF" w14:textId="77777777" w:rsidR="00E432C7" w:rsidRPr="00B9468A" w:rsidRDefault="00E432C7">
            <w:pPr>
              <w:pStyle w:val="Absatz"/>
              <w:rPr>
                <w:lang w:val="it-CH"/>
              </w:rPr>
            </w:pPr>
            <w:r w:rsidRPr="00B9468A">
              <w:rPr>
                <w:lang w:val="it-CH"/>
              </w:rPr>
              <w:t>Il peso-freno di veicoli motori rimorchiati va desunto dalla tabella dei veicoli motore.</w:t>
            </w:r>
          </w:p>
          <w:p w14:paraId="58CE200A" w14:textId="77777777" w:rsidR="00E432C7" w:rsidRPr="00B9468A" w:rsidRDefault="00E432C7">
            <w:pPr>
              <w:pStyle w:val="Absatz"/>
              <w:rPr>
                <w:lang w:val="it-CH"/>
              </w:rPr>
            </w:pPr>
            <w:r w:rsidRPr="00B9468A">
              <w:rPr>
                <w:lang w:val="it-CH"/>
              </w:rPr>
              <w:t xml:space="preserve">Se in treni merci con oltre 1200 t di peso rimorchiato vengono trainati veicoli motore, il freno ad aria compressa di questi veicoli motore deve essere disinserito, qualora in base alla loro ubicazione fosse prescritto il freno M e questo non potesse essere disposto. </w:t>
            </w:r>
          </w:p>
          <w:p w14:paraId="76B00A07" w14:textId="77777777" w:rsidR="00E432C7" w:rsidRPr="00B9468A" w:rsidRDefault="00E432C7">
            <w:pPr>
              <w:pStyle w:val="Absatz"/>
              <w:rPr>
                <w:spacing w:val="-2"/>
                <w:lang w:val="it-CH"/>
              </w:rPr>
            </w:pPr>
            <w:r w:rsidRPr="00B9468A">
              <w:rPr>
                <w:lang w:val="it-CH"/>
              </w:rPr>
              <w:t xml:space="preserve">Nel caso di veicoli motore con freno di notifica (N), per il rapporto di frenatura del treno il peso-freno non può essere computato. </w:t>
            </w:r>
          </w:p>
        </w:tc>
      </w:tr>
      <w:tr w:rsidR="00E432C7" w:rsidRPr="00C30C7D" w14:paraId="3E1EFFEC" w14:textId="77777777">
        <w:tc>
          <w:tcPr>
            <w:tcW w:w="794" w:type="dxa"/>
          </w:tcPr>
          <w:p w14:paraId="223E2BCB" w14:textId="77777777" w:rsidR="00E432C7" w:rsidRPr="00B9468A" w:rsidRDefault="00E432C7">
            <w:pPr>
              <w:pStyle w:val="Tababstandnach"/>
              <w:rPr>
                <w:lang w:val="it-CH"/>
              </w:rPr>
            </w:pPr>
          </w:p>
        </w:tc>
        <w:tc>
          <w:tcPr>
            <w:tcW w:w="5338" w:type="dxa"/>
            <w:gridSpan w:val="2"/>
          </w:tcPr>
          <w:p w14:paraId="4622BFA5" w14:textId="77777777" w:rsidR="00E432C7" w:rsidRPr="00B9468A" w:rsidRDefault="00E432C7">
            <w:pPr>
              <w:pStyle w:val="Tababstandnach"/>
              <w:rPr>
                <w:lang w:val="it-CH"/>
              </w:rPr>
            </w:pPr>
          </w:p>
        </w:tc>
      </w:tr>
      <w:tr w:rsidR="00E432C7" w:rsidRPr="00C30C7D" w14:paraId="16CA863F" w14:textId="77777777">
        <w:tc>
          <w:tcPr>
            <w:tcW w:w="794" w:type="dxa"/>
          </w:tcPr>
          <w:p w14:paraId="464CD88D" w14:textId="77777777" w:rsidR="00E432C7" w:rsidRPr="00B9468A" w:rsidRDefault="00E432C7">
            <w:pPr>
              <w:pStyle w:val="Absatz"/>
              <w:rPr>
                <w:lang w:val="it-CH"/>
              </w:rPr>
            </w:pPr>
          </w:p>
        </w:tc>
        <w:tc>
          <w:tcPr>
            <w:tcW w:w="5338" w:type="dxa"/>
            <w:gridSpan w:val="2"/>
          </w:tcPr>
          <w:p w14:paraId="0D1C6E92" w14:textId="77777777" w:rsidR="00E432C7" w:rsidRPr="00B9468A" w:rsidRDefault="00E432C7">
            <w:pPr>
              <w:pStyle w:val="Absatz"/>
              <w:rPr>
                <w:lang w:val="it-CH"/>
              </w:rPr>
            </w:pPr>
            <w:r w:rsidRPr="00B9468A">
              <w:rPr>
                <w:lang w:val="it-CH"/>
              </w:rPr>
              <w:t xml:space="preserve">Esempio di iscrizione del freno di una locomotiva: </w:t>
            </w:r>
          </w:p>
        </w:tc>
      </w:tr>
      <w:tr w:rsidR="00E432C7" w:rsidRPr="00C30C7D" w14:paraId="2327349F" w14:textId="77777777">
        <w:tc>
          <w:tcPr>
            <w:tcW w:w="794" w:type="dxa"/>
          </w:tcPr>
          <w:p w14:paraId="728CE2FE" w14:textId="77777777" w:rsidR="00E432C7" w:rsidRPr="00B9468A" w:rsidRDefault="00E432C7">
            <w:pPr>
              <w:pStyle w:val="Tababstandnach"/>
              <w:rPr>
                <w:lang w:val="it-CH"/>
              </w:rPr>
            </w:pPr>
          </w:p>
        </w:tc>
        <w:tc>
          <w:tcPr>
            <w:tcW w:w="5338" w:type="dxa"/>
            <w:gridSpan w:val="2"/>
          </w:tcPr>
          <w:p w14:paraId="21ED2EC0" w14:textId="77777777" w:rsidR="00E432C7" w:rsidRPr="00B9468A" w:rsidRDefault="00E432C7">
            <w:pPr>
              <w:pStyle w:val="Tababstandnach"/>
              <w:rPr>
                <w:lang w:val="it-CH"/>
              </w:rPr>
            </w:pPr>
          </w:p>
        </w:tc>
      </w:tr>
      <w:tr w:rsidR="00E432C7" w:rsidRPr="00B9468A" w14:paraId="351B0655" w14:textId="77777777">
        <w:tc>
          <w:tcPr>
            <w:tcW w:w="794" w:type="dxa"/>
          </w:tcPr>
          <w:p w14:paraId="321A8C6F" w14:textId="77777777" w:rsidR="00E432C7" w:rsidRPr="00B9468A" w:rsidRDefault="00E432C7">
            <w:pPr>
              <w:pStyle w:val="Bild"/>
              <w:rPr>
                <w:lang w:val="it-CH"/>
              </w:rPr>
            </w:pPr>
          </w:p>
        </w:tc>
        <w:tc>
          <w:tcPr>
            <w:tcW w:w="5338" w:type="dxa"/>
            <w:gridSpan w:val="2"/>
          </w:tcPr>
          <w:p w14:paraId="3F8A3B8A" w14:textId="3FE91230" w:rsidR="00E432C7" w:rsidRPr="00B9468A" w:rsidRDefault="00322F82">
            <w:pPr>
              <w:pStyle w:val="Bild"/>
              <w:rPr>
                <w:lang w:val="it-CH"/>
              </w:rPr>
            </w:pPr>
            <w:r w:rsidRPr="00B9468A">
              <w:rPr>
                <w:noProof/>
                <w:lang w:val="it-CH"/>
              </w:rPr>
              <w:drawing>
                <wp:inline distT="0" distB="0" distL="0" distR="0" wp14:anchorId="404C6DE3" wp14:editId="7CAACF8B">
                  <wp:extent cx="3200400" cy="63817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0" cy="638175"/>
                          </a:xfrm>
                          <a:prstGeom prst="rect">
                            <a:avLst/>
                          </a:prstGeom>
                          <a:noFill/>
                          <a:ln>
                            <a:noFill/>
                          </a:ln>
                        </pic:spPr>
                      </pic:pic>
                    </a:graphicData>
                  </a:graphic>
                </wp:inline>
              </w:drawing>
            </w:r>
          </w:p>
        </w:tc>
      </w:tr>
      <w:tr w:rsidR="00E432C7" w:rsidRPr="00B9468A" w14:paraId="64D30958" w14:textId="77777777">
        <w:tc>
          <w:tcPr>
            <w:tcW w:w="794" w:type="dxa"/>
          </w:tcPr>
          <w:p w14:paraId="68CEC59D" w14:textId="77777777" w:rsidR="00E432C7" w:rsidRPr="00B9468A" w:rsidRDefault="00E432C7">
            <w:pPr>
              <w:pStyle w:val="Absatz"/>
              <w:rPr>
                <w:lang w:val="it-CH"/>
              </w:rPr>
            </w:pPr>
          </w:p>
        </w:tc>
        <w:tc>
          <w:tcPr>
            <w:tcW w:w="5338" w:type="dxa"/>
            <w:gridSpan w:val="2"/>
          </w:tcPr>
          <w:p w14:paraId="5F8016F6" w14:textId="77777777" w:rsidR="00E432C7" w:rsidRPr="00B9468A" w:rsidRDefault="00E432C7">
            <w:pPr>
              <w:pStyle w:val="Absatz"/>
              <w:rPr>
                <w:lang w:val="it-CH"/>
              </w:rPr>
            </w:pPr>
            <w:r w:rsidRPr="00B9468A">
              <w:rPr>
                <w:lang w:val="it-CH"/>
              </w:rPr>
              <w:t xml:space="preserve">Considerando questa iscrizione si può p.es. computare: </w:t>
            </w:r>
          </w:p>
          <w:p w14:paraId="4FFDD008" w14:textId="77777777" w:rsidR="00E432C7" w:rsidRPr="00B9468A" w:rsidRDefault="00E432C7">
            <w:pPr>
              <w:pStyle w:val="Struktur1"/>
              <w:rPr>
                <w:lang w:val="it-CH"/>
              </w:rPr>
            </w:pPr>
            <w:r w:rsidRPr="00B9468A">
              <w:rPr>
                <w:lang w:val="it-CH"/>
              </w:rPr>
              <w:t>–</w:t>
            </w:r>
            <w:r w:rsidRPr="00B9468A">
              <w:rPr>
                <w:lang w:val="it-CH"/>
              </w:rPr>
              <w:tab/>
              <w:t xml:space="preserve">peso-freno computabile ................................................ </w:t>
            </w:r>
            <w:r w:rsidRPr="00B9468A">
              <w:rPr>
                <w:lang w:val="it-CH"/>
              </w:rPr>
              <w:t> </w:t>
            </w:r>
            <w:r w:rsidRPr="00B9468A">
              <w:rPr>
                <w:lang w:val="it-CH"/>
              </w:rPr>
              <w:t>0 t</w:t>
            </w:r>
          </w:p>
          <w:p w14:paraId="572295A0" w14:textId="77777777" w:rsidR="00E432C7" w:rsidRPr="00B9468A" w:rsidRDefault="00E432C7">
            <w:pPr>
              <w:pStyle w:val="Struktur1"/>
              <w:jc w:val="left"/>
              <w:rPr>
                <w:lang w:val="it-CH"/>
              </w:rPr>
            </w:pPr>
            <w:r w:rsidRPr="00B9468A">
              <w:rPr>
                <w:lang w:val="it-CH"/>
              </w:rPr>
              <w:t>–</w:t>
            </w:r>
            <w:r w:rsidRPr="00B9468A">
              <w:rPr>
                <w:lang w:val="it-CH"/>
              </w:rPr>
              <w:tab/>
              <w:t>peso-freno computabile per il rapporto di                                  frenatura minimo di parte ............................................  57 t</w:t>
            </w:r>
          </w:p>
        </w:tc>
      </w:tr>
      <w:tr w:rsidR="00E432C7" w:rsidRPr="00B9468A" w14:paraId="1A573394" w14:textId="77777777">
        <w:tc>
          <w:tcPr>
            <w:tcW w:w="794" w:type="dxa"/>
          </w:tcPr>
          <w:p w14:paraId="0F1A563B" w14:textId="77777777" w:rsidR="00E432C7" w:rsidRPr="00B9468A" w:rsidRDefault="00E432C7">
            <w:pPr>
              <w:pStyle w:val="Tababstandnach"/>
              <w:rPr>
                <w:lang w:val="it-CH"/>
              </w:rPr>
            </w:pPr>
          </w:p>
        </w:tc>
        <w:tc>
          <w:tcPr>
            <w:tcW w:w="5338" w:type="dxa"/>
            <w:gridSpan w:val="2"/>
          </w:tcPr>
          <w:p w14:paraId="006AC012" w14:textId="77777777" w:rsidR="00E432C7" w:rsidRPr="00B9468A" w:rsidRDefault="00E432C7">
            <w:pPr>
              <w:pStyle w:val="Tababstandnach"/>
              <w:rPr>
                <w:lang w:val="it-CH"/>
              </w:rPr>
            </w:pPr>
          </w:p>
        </w:tc>
      </w:tr>
      <w:tr w:rsidR="00E432C7" w:rsidRPr="00C30C7D" w14:paraId="4B8E0A87" w14:textId="77777777">
        <w:tc>
          <w:tcPr>
            <w:tcW w:w="794" w:type="dxa"/>
          </w:tcPr>
          <w:p w14:paraId="1E6281B8" w14:textId="77777777" w:rsidR="00E432C7" w:rsidRPr="00B9468A" w:rsidRDefault="00E432C7">
            <w:pPr>
              <w:pStyle w:val="Absatz"/>
              <w:rPr>
                <w:lang w:val="it-CH"/>
              </w:rPr>
            </w:pPr>
          </w:p>
        </w:tc>
        <w:tc>
          <w:tcPr>
            <w:tcW w:w="5338" w:type="dxa"/>
            <w:gridSpan w:val="2"/>
          </w:tcPr>
          <w:p w14:paraId="441743BA" w14:textId="77777777" w:rsidR="00E432C7" w:rsidRPr="00B9468A" w:rsidRDefault="00E432C7">
            <w:pPr>
              <w:pStyle w:val="Absatz"/>
              <w:rPr>
                <w:lang w:val="it-CH"/>
              </w:rPr>
            </w:pPr>
            <w:r w:rsidRPr="00B9468A">
              <w:rPr>
                <w:lang w:val="it-CH"/>
              </w:rPr>
              <w:t xml:space="preserve">Per i veicoli dotati del freno a vuoto, si devono osservare in più le disposizioni dell’Allegato 1. </w:t>
            </w:r>
          </w:p>
        </w:tc>
      </w:tr>
      <w:tr w:rsidR="00E432C7" w:rsidRPr="00C30C7D" w14:paraId="338D32AE" w14:textId="77777777">
        <w:tc>
          <w:tcPr>
            <w:tcW w:w="794" w:type="dxa"/>
          </w:tcPr>
          <w:p w14:paraId="2336B802" w14:textId="77777777" w:rsidR="00E432C7" w:rsidRPr="00B9468A" w:rsidRDefault="00E432C7">
            <w:pPr>
              <w:pStyle w:val="Absatz09pt"/>
              <w:rPr>
                <w:lang w:val="it-CH"/>
              </w:rPr>
            </w:pPr>
          </w:p>
        </w:tc>
        <w:tc>
          <w:tcPr>
            <w:tcW w:w="5338" w:type="dxa"/>
            <w:gridSpan w:val="2"/>
          </w:tcPr>
          <w:p w14:paraId="053DEBD6" w14:textId="77777777" w:rsidR="00E432C7" w:rsidRPr="00B9468A" w:rsidRDefault="00E432C7">
            <w:pPr>
              <w:pStyle w:val="Absatz09pt"/>
              <w:rPr>
                <w:lang w:val="it-CH"/>
              </w:rPr>
            </w:pPr>
          </w:p>
        </w:tc>
      </w:tr>
      <w:tr w:rsidR="00E432C7" w:rsidRPr="00C30C7D" w14:paraId="12EB27D5" w14:textId="77777777">
        <w:tc>
          <w:tcPr>
            <w:tcW w:w="794" w:type="dxa"/>
          </w:tcPr>
          <w:p w14:paraId="4ADE110E" w14:textId="77777777" w:rsidR="00E432C7" w:rsidRPr="00B9468A" w:rsidRDefault="00E432C7">
            <w:pPr>
              <w:pStyle w:val="TitelAnh1"/>
              <w:rPr>
                <w:lang w:val="it-CH"/>
              </w:rPr>
            </w:pPr>
            <w:r w:rsidRPr="00B9468A">
              <w:rPr>
                <w:lang w:val="it-CH"/>
              </w:rPr>
              <w:t>3.4.4</w:t>
            </w:r>
          </w:p>
        </w:tc>
        <w:tc>
          <w:tcPr>
            <w:tcW w:w="5338" w:type="dxa"/>
            <w:gridSpan w:val="2"/>
          </w:tcPr>
          <w:p w14:paraId="444129BE" w14:textId="77777777" w:rsidR="00E432C7" w:rsidRPr="00B9468A" w:rsidRDefault="00E432C7">
            <w:pPr>
              <w:pStyle w:val="TitelAnh1"/>
              <w:rPr>
                <w:lang w:val="it-CH"/>
              </w:rPr>
            </w:pPr>
            <w:r w:rsidRPr="00B9468A">
              <w:rPr>
                <w:lang w:val="it-CH"/>
              </w:rPr>
              <w:t>Veicoli senza dispositivo vuoto-carico</w:t>
            </w:r>
          </w:p>
        </w:tc>
      </w:tr>
      <w:tr w:rsidR="00E432C7" w:rsidRPr="00C30C7D" w14:paraId="1DC5EF87" w14:textId="77777777">
        <w:tc>
          <w:tcPr>
            <w:tcW w:w="794" w:type="dxa"/>
          </w:tcPr>
          <w:p w14:paraId="6263C6A2" w14:textId="77777777" w:rsidR="00E432C7" w:rsidRPr="00B9468A" w:rsidRDefault="00E432C7">
            <w:pPr>
              <w:pStyle w:val="Tababstandnach"/>
              <w:rPr>
                <w:lang w:val="it-CH"/>
              </w:rPr>
            </w:pPr>
          </w:p>
        </w:tc>
        <w:tc>
          <w:tcPr>
            <w:tcW w:w="5338" w:type="dxa"/>
            <w:gridSpan w:val="2"/>
          </w:tcPr>
          <w:p w14:paraId="28C80DCB" w14:textId="77777777" w:rsidR="00E432C7" w:rsidRPr="00B9468A" w:rsidRDefault="00E432C7">
            <w:pPr>
              <w:pStyle w:val="Tababstandnach"/>
              <w:rPr>
                <w:lang w:val="it-CH"/>
              </w:rPr>
            </w:pPr>
          </w:p>
        </w:tc>
      </w:tr>
      <w:tr w:rsidR="00E432C7" w:rsidRPr="00C30C7D" w14:paraId="60A76BC6" w14:textId="77777777">
        <w:tc>
          <w:tcPr>
            <w:tcW w:w="794" w:type="dxa"/>
          </w:tcPr>
          <w:p w14:paraId="4D82CC28" w14:textId="77777777" w:rsidR="00E432C7" w:rsidRPr="00B9468A" w:rsidRDefault="00E432C7">
            <w:pPr>
              <w:pStyle w:val="Absatz"/>
              <w:rPr>
                <w:lang w:val="it-CH"/>
              </w:rPr>
            </w:pPr>
          </w:p>
        </w:tc>
        <w:tc>
          <w:tcPr>
            <w:tcW w:w="5338" w:type="dxa"/>
            <w:gridSpan w:val="2"/>
          </w:tcPr>
          <w:p w14:paraId="2DDF0AA0" w14:textId="77777777" w:rsidR="00E432C7" w:rsidRPr="00B9468A" w:rsidRDefault="00E432C7">
            <w:pPr>
              <w:pStyle w:val="Absatz"/>
              <w:rPr>
                <w:lang w:val="it-CH"/>
              </w:rPr>
            </w:pPr>
            <w:r w:rsidRPr="00B9468A">
              <w:rPr>
                <w:lang w:val="it-CH"/>
              </w:rPr>
              <w:t>Si può computare il peso-freno iscritto oppure, se questa indicazione manca, la tara del veicolo.</w:t>
            </w:r>
          </w:p>
        </w:tc>
      </w:tr>
      <w:tr w:rsidR="00E432C7" w:rsidRPr="00C30C7D" w14:paraId="1BA5E5DA" w14:textId="77777777">
        <w:tc>
          <w:tcPr>
            <w:tcW w:w="794" w:type="dxa"/>
          </w:tcPr>
          <w:p w14:paraId="11DE67FE" w14:textId="77777777" w:rsidR="00E432C7" w:rsidRPr="00B9468A" w:rsidRDefault="00E432C7">
            <w:pPr>
              <w:pStyle w:val="Tababstandnach"/>
              <w:rPr>
                <w:lang w:val="it-CH"/>
              </w:rPr>
            </w:pPr>
          </w:p>
        </w:tc>
        <w:tc>
          <w:tcPr>
            <w:tcW w:w="5338" w:type="dxa"/>
            <w:gridSpan w:val="2"/>
          </w:tcPr>
          <w:p w14:paraId="1C4845AE" w14:textId="77777777" w:rsidR="00E432C7" w:rsidRPr="00B9468A" w:rsidRDefault="00E432C7">
            <w:pPr>
              <w:pStyle w:val="Tababstandnach"/>
              <w:rPr>
                <w:lang w:val="it-CH"/>
              </w:rPr>
            </w:pPr>
          </w:p>
        </w:tc>
      </w:tr>
      <w:tr w:rsidR="00E432C7" w:rsidRPr="00C30C7D" w14:paraId="6653285C" w14:textId="77777777">
        <w:tc>
          <w:tcPr>
            <w:tcW w:w="794" w:type="dxa"/>
          </w:tcPr>
          <w:p w14:paraId="466F942B" w14:textId="77777777" w:rsidR="00E432C7" w:rsidRPr="00B9468A" w:rsidRDefault="00E432C7">
            <w:pPr>
              <w:pStyle w:val="Absatz"/>
              <w:rPr>
                <w:lang w:val="it-CH"/>
              </w:rPr>
            </w:pPr>
          </w:p>
        </w:tc>
        <w:tc>
          <w:tcPr>
            <w:tcW w:w="5338" w:type="dxa"/>
            <w:gridSpan w:val="2"/>
          </w:tcPr>
          <w:p w14:paraId="41940366" w14:textId="77777777" w:rsidR="00E432C7" w:rsidRPr="00B9468A" w:rsidRDefault="00E432C7">
            <w:pPr>
              <w:pStyle w:val="Absatz"/>
              <w:rPr>
                <w:lang w:val="it-CH"/>
              </w:rPr>
            </w:pPr>
            <w:r w:rsidRPr="00B9468A">
              <w:rPr>
                <w:lang w:val="it-CH"/>
              </w:rPr>
              <w:t xml:space="preserve">Esempio di iscrizione del freno di una carrozza viaggiatori: </w:t>
            </w:r>
          </w:p>
        </w:tc>
      </w:tr>
      <w:tr w:rsidR="00E432C7" w:rsidRPr="00C30C7D" w14:paraId="4B05F5A0" w14:textId="77777777">
        <w:tc>
          <w:tcPr>
            <w:tcW w:w="794" w:type="dxa"/>
          </w:tcPr>
          <w:p w14:paraId="1F403621" w14:textId="77777777" w:rsidR="00E432C7" w:rsidRPr="00B9468A" w:rsidRDefault="00E432C7">
            <w:pPr>
              <w:pStyle w:val="Tababstandnach"/>
              <w:rPr>
                <w:lang w:val="it-CH"/>
              </w:rPr>
            </w:pPr>
          </w:p>
        </w:tc>
        <w:tc>
          <w:tcPr>
            <w:tcW w:w="5338" w:type="dxa"/>
            <w:gridSpan w:val="2"/>
          </w:tcPr>
          <w:p w14:paraId="7D694842" w14:textId="77777777" w:rsidR="00E432C7" w:rsidRPr="00B9468A" w:rsidRDefault="00E432C7">
            <w:pPr>
              <w:pStyle w:val="Tababstandnach"/>
              <w:rPr>
                <w:lang w:val="it-CH"/>
              </w:rPr>
            </w:pPr>
          </w:p>
        </w:tc>
      </w:tr>
      <w:tr w:rsidR="00E432C7" w:rsidRPr="00B9468A" w14:paraId="348BEF40" w14:textId="77777777">
        <w:tc>
          <w:tcPr>
            <w:tcW w:w="794" w:type="dxa"/>
          </w:tcPr>
          <w:p w14:paraId="3EACD976" w14:textId="77777777" w:rsidR="00E432C7" w:rsidRPr="00B9468A" w:rsidRDefault="00E432C7">
            <w:pPr>
              <w:pStyle w:val="Bild"/>
              <w:rPr>
                <w:lang w:val="it-CH"/>
              </w:rPr>
            </w:pPr>
          </w:p>
        </w:tc>
        <w:tc>
          <w:tcPr>
            <w:tcW w:w="5338" w:type="dxa"/>
            <w:gridSpan w:val="2"/>
          </w:tcPr>
          <w:p w14:paraId="081F51A6" w14:textId="1165E5D7" w:rsidR="00E432C7" w:rsidRPr="00B9468A" w:rsidRDefault="00322F82">
            <w:pPr>
              <w:pStyle w:val="Bild"/>
              <w:ind w:left="199"/>
              <w:rPr>
                <w:lang w:val="it-CH"/>
              </w:rPr>
            </w:pPr>
            <w:r w:rsidRPr="00B9468A">
              <w:rPr>
                <w:noProof/>
                <w:lang w:val="it-CH"/>
              </w:rPr>
              <w:drawing>
                <wp:inline distT="0" distB="0" distL="0" distR="0" wp14:anchorId="4F207A60" wp14:editId="00928E33">
                  <wp:extent cx="2286000" cy="13716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371600"/>
                          </a:xfrm>
                          <a:prstGeom prst="rect">
                            <a:avLst/>
                          </a:prstGeom>
                          <a:noFill/>
                          <a:ln>
                            <a:noFill/>
                          </a:ln>
                        </pic:spPr>
                      </pic:pic>
                    </a:graphicData>
                  </a:graphic>
                </wp:inline>
              </w:drawing>
            </w:r>
          </w:p>
        </w:tc>
      </w:tr>
      <w:tr w:rsidR="00E432C7" w:rsidRPr="00B9468A" w14:paraId="3E9C3022" w14:textId="77777777">
        <w:trPr>
          <w:gridAfter w:val="1"/>
          <w:wAfter w:w="36" w:type="dxa"/>
        </w:trPr>
        <w:tc>
          <w:tcPr>
            <w:tcW w:w="794" w:type="dxa"/>
          </w:tcPr>
          <w:p w14:paraId="77662896" w14:textId="77777777" w:rsidR="00E432C7" w:rsidRPr="00B9468A" w:rsidRDefault="00E432C7">
            <w:pPr>
              <w:pStyle w:val="Absatz09pt"/>
              <w:rPr>
                <w:lang w:val="it-CH"/>
              </w:rPr>
            </w:pPr>
          </w:p>
        </w:tc>
        <w:tc>
          <w:tcPr>
            <w:tcW w:w="5302" w:type="dxa"/>
          </w:tcPr>
          <w:p w14:paraId="2530077E" w14:textId="77777777" w:rsidR="00E432C7" w:rsidRPr="00B9468A" w:rsidRDefault="00E432C7">
            <w:pPr>
              <w:pStyle w:val="Absatz09pt"/>
              <w:rPr>
                <w:lang w:val="it-CH"/>
              </w:rPr>
            </w:pPr>
          </w:p>
        </w:tc>
      </w:tr>
    </w:tbl>
    <w:p w14:paraId="08EF6D82" w14:textId="77777777" w:rsidR="00E432C7" w:rsidRPr="00B9468A" w:rsidRDefault="00E432C7">
      <w:pPr>
        <w:pStyle w:val="Abstand4pt"/>
        <w:rPr>
          <w:color w:val="auto"/>
          <w:lang w:val="it-CH"/>
        </w:rPr>
      </w:pPr>
      <w:r w:rsidRPr="00B9468A">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3567"/>
        <w:gridCol w:w="709"/>
        <w:gridCol w:w="1026"/>
        <w:gridCol w:w="29"/>
        <w:gridCol w:w="7"/>
      </w:tblGrid>
      <w:tr w:rsidR="00E432C7" w:rsidRPr="00B9468A" w14:paraId="33F6BD2D" w14:textId="77777777">
        <w:tc>
          <w:tcPr>
            <w:tcW w:w="794" w:type="dxa"/>
          </w:tcPr>
          <w:p w14:paraId="6448CFF1" w14:textId="77777777" w:rsidR="00E432C7" w:rsidRPr="00B9468A" w:rsidRDefault="00E432C7">
            <w:pPr>
              <w:pStyle w:val="TitelAnh1"/>
              <w:rPr>
                <w:lang w:val="it-CH"/>
              </w:rPr>
            </w:pPr>
            <w:r w:rsidRPr="00B9468A">
              <w:rPr>
                <w:lang w:val="it-CH"/>
              </w:rPr>
              <w:lastRenderedPageBreak/>
              <w:t>3.4.5</w:t>
            </w:r>
          </w:p>
        </w:tc>
        <w:tc>
          <w:tcPr>
            <w:tcW w:w="5338" w:type="dxa"/>
            <w:gridSpan w:val="5"/>
          </w:tcPr>
          <w:p w14:paraId="585E47D6" w14:textId="77777777" w:rsidR="00E432C7" w:rsidRPr="00B9468A" w:rsidRDefault="00E432C7" w:rsidP="00ED5440">
            <w:pPr>
              <w:pStyle w:val="TitelAnh1"/>
              <w:rPr>
                <w:lang w:val="it-CH"/>
              </w:rPr>
            </w:pPr>
            <w:r w:rsidRPr="00B9468A">
              <w:rPr>
                <w:lang w:val="it-CH"/>
              </w:rPr>
              <w:t xml:space="preserve">Veicoli con dispositivo d’inversione </w:t>
            </w:r>
          </w:p>
        </w:tc>
      </w:tr>
      <w:tr w:rsidR="00E432C7" w:rsidRPr="00B9468A" w14:paraId="33ADC65B" w14:textId="77777777">
        <w:trPr>
          <w:trHeight w:val="80"/>
        </w:trPr>
        <w:tc>
          <w:tcPr>
            <w:tcW w:w="794" w:type="dxa"/>
          </w:tcPr>
          <w:p w14:paraId="1BC4386C" w14:textId="77777777" w:rsidR="00E432C7" w:rsidRPr="00B9468A" w:rsidRDefault="00E432C7">
            <w:pPr>
              <w:pStyle w:val="Tababstandnach"/>
              <w:rPr>
                <w:lang w:val="it-CH"/>
              </w:rPr>
            </w:pPr>
          </w:p>
        </w:tc>
        <w:tc>
          <w:tcPr>
            <w:tcW w:w="5338" w:type="dxa"/>
            <w:gridSpan w:val="5"/>
          </w:tcPr>
          <w:p w14:paraId="51B54F3D" w14:textId="77777777" w:rsidR="00E432C7" w:rsidRPr="00B9468A" w:rsidRDefault="00E432C7">
            <w:pPr>
              <w:pStyle w:val="Tababstandnach"/>
              <w:rPr>
                <w:lang w:val="it-CH"/>
              </w:rPr>
            </w:pPr>
          </w:p>
        </w:tc>
      </w:tr>
      <w:tr w:rsidR="00E432C7" w:rsidRPr="00C30C7D" w14:paraId="19CEFA64" w14:textId="77777777">
        <w:tc>
          <w:tcPr>
            <w:tcW w:w="794" w:type="dxa"/>
          </w:tcPr>
          <w:p w14:paraId="2C9F59D1" w14:textId="77777777" w:rsidR="00E432C7" w:rsidRPr="00B9468A" w:rsidRDefault="00E432C7">
            <w:pPr>
              <w:pStyle w:val="Absatz"/>
              <w:rPr>
                <w:lang w:val="it-CH"/>
              </w:rPr>
            </w:pPr>
          </w:p>
        </w:tc>
        <w:tc>
          <w:tcPr>
            <w:tcW w:w="5338" w:type="dxa"/>
            <w:gridSpan w:val="5"/>
          </w:tcPr>
          <w:p w14:paraId="784568B6" w14:textId="77777777" w:rsidR="00E432C7" w:rsidRPr="00B9468A" w:rsidRDefault="00E432C7">
            <w:pPr>
              <w:pStyle w:val="Absatz"/>
              <w:rPr>
                <w:lang w:val="it-CH"/>
              </w:rPr>
            </w:pPr>
            <w:r w:rsidRPr="00B9468A">
              <w:rPr>
                <w:lang w:val="it-CH"/>
              </w:rPr>
              <w:t xml:space="preserve">Esempio di iscrizione del freno di una carrozza viaggiatori: </w:t>
            </w:r>
          </w:p>
        </w:tc>
      </w:tr>
      <w:tr w:rsidR="00E432C7" w:rsidRPr="00C30C7D" w14:paraId="40F9A728" w14:textId="77777777">
        <w:tc>
          <w:tcPr>
            <w:tcW w:w="794" w:type="dxa"/>
          </w:tcPr>
          <w:p w14:paraId="346893F0" w14:textId="77777777" w:rsidR="00E432C7" w:rsidRPr="00B9468A" w:rsidRDefault="00E432C7">
            <w:pPr>
              <w:pStyle w:val="Tababstandnach"/>
              <w:rPr>
                <w:lang w:val="it-CH"/>
              </w:rPr>
            </w:pPr>
          </w:p>
        </w:tc>
        <w:tc>
          <w:tcPr>
            <w:tcW w:w="5338" w:type="dxa"/>
            <w:gridSpan w:val="5"/>
          </w:tcPr>
          <w:p w14:paraId="2B002E36" w14:textId="77777777" w:rsidR="00E432C7" w:rsidRPr="00B9468A" w:rsidRDefault="00E432C7">
            <w:pPr>
              <w:pStyle w:val="Tababstandnach"/>
              <w:rPr>
                <w:lang w:val="it-CH"/>
              </w:rPr>
            </w:pPr>
          </w:p>
        </w:tc>
      </w:tr>
      <w:tr w:rsidR="00E432C7" w:rsidRPr="00B9468A" w14:paraId="1A1EA814" w14:textId="77777777">
        <w:tc>
          <w:tcPr>
            <w:tcW w:w="794" w:type="dxa"/>
          </w:tcPr>
          <w:p w14:paraId="448E85B1" w14:textId="77777777" w:rsidR="00E432C7" w:rsidRPr="00B9468A" w:rsidRDefault="00E432C7">
            <w:pPr>
              <w:pStyle w:val="Bild"/>
              <w:rPr>
                <w:lang w:val="it-CH"/>
              </w:rPr>
            </w:pPr>
          </w:p>
        </w:tc>
        <w:tc>
          <w:tcPr>
            <w:tcW w:w="5338" w:type="dxa"/>
            <w:gridSpan w:val="5"/>
          </w:tcPr>
          <w:p w14:paraId="2AABC12D" w14:textId="13B6B37A" w:rsidR="00E432C7" w:rsidRPr="00B9468A" w:rsidRDefault="00322F82">
            <w:pPr>
              <w:pStyle w:val="Bild"/>
              <w:ind w:left="199"/>
              <w:rPr>
                <w:lang w:val="it-CH"/>
              </w:rPr>
            </w:pPr>
            <w:r w:rsidRPr="00B9468A">
              <w:rPr>
                <w:noProof/>
                <w:lang w:val="it-CH"/>
              </w:rPr>
              <w:drawing>
                <wp:inline distT="0" distB="0" distL="0" distR="0" wp14:anchorId="2C0397B5" wp14:editId="4F0BD351">
                  <wp:extent cx="3238500" cy="139065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0" cy="1390650"/>
                          </a:xfrm>
                          <a:prstGeom prst="rect">
                            <a:avLst/>
                          </a:prstGeom>
                          <a:noFill/>
                          <a:ln>
                            <a:noFill/>
                          </a:ln>
                        </pic:spPr>
                      </pic:pic>
                    </a:graphicData>
                  </a:graphic>
                </wp:inline>
              </w:drawing>
            </w:r>
          </w:p>
        </w:tc>
      </w:tr>
      <w:tr w:rsidR="00E432C7" w:rsidRPr="00B9468A" w14:paraId="2BB9720E" w14:textId="77777777">
        <w:tc>
          <w:tcPr>
            <w:tcW w:w="794" w:type="dxa"/>
          </w:tcPr>
          <w:p w14:paraId="2522BABE" w14:textId="77777777" w:rsidR="00E432C7" w:rsidRPr="00B9468A" w:rsidRDefault="00E432C7">
            <w:pPr>
              <w:pStyle w:val="Tababstandnach"/>
              <w:rPr>
                <w:lang w:val="it-CH"/>
              </w:rPr>
            </w:pPr>
          </w:p>
        </w:tc>
        <w:tc>
          <w:tcPr>
            <w:tcW w:w="5338" w:type="dxa"/>
            <w:gridSpan w:val="5"/>
          </w:tcPr>
          <w:p w14:paraId="4062DCB2" w14:textId="77777777" w:rsidR="00E432C7" w:rsidRPr="00B9468A" w:rsidRDefault="00E432C7">
            <w:pPr>
              <w:pStyle w:val="Tababstandnach"/>
              <w:rPr>
                <w:lang w:val="it-CH"/>
              </w:rPr>
            </w:pPr>
          </w:p>
        </w:tc>
      </w:tr>
      <w:tr w:rsidR="00E432C7" w:rsidRPr="00C30C7D" w14:paraId="6ACA5EE7" w14:textId="77777777">
        <w:tc>
          <w:tcPr>
            <w:tcW w:w="794" w:type="dxa"/>
          </w:tcPr>
          <w:p w14:paraId="04595151" w14:textId="77777777" w:rsidR="00E432C7" w:rsidRPr="00B9468A" w:rsidRDefault="00E432C7">
            <w:pPr>
              <w:pStyle w:val="Absatz"/>
              <w:rPr>
                <w:lang w:val="it-CH"/>
              </w:rPr>
            </w:pPr>
          </w:p>
        </w:tc>
        <w:tc>
          <w:tcPr>
            <w:tcW w:w="5338" w:type="dxa"/>
            <w:gridSpan w:val="5"/>
          </w:tcPr>
          <w:p w14:paraId="719135D0" w14:textId="77777777" w:rsidR="00E432C7" w:rsidRPr="00B9468A" w:rsidRDefault="00E432C7">
            <w:pPr>
              <w:pStyle w:val="Absatz"/>
              <w:jc w:val="left"/>
              <w:rPr>
                <w:lang w:val="it-CH"/>
              </w:rPr>
            </w:pPr>
            <w:r w:rsidRPr="00B9468A">
              <w:rPr>
                <w:lang w:val="it-CH"/>
              </w:rPr>
              <w:t xml:space="preserve">Considerando questa iscrizione e posizione, si possono </w:t>
            </w:r>
            <w:r w:rsidRPr="00B9468A">
              <w:rPr>
                <w:lang w:val="it-CH"/>
              </w:rPr>
              <w:br/>
              <w:t>computare 69 t, 74 t o 84 t secondo le prescrizioni d’esercizio</w:t>
            </w:r>
          </w:p>
        </w:tc>
      </w:tr>
      <w:tr w:rsidR="00E432C7" w:rsidRPr="00C30C7D" w14:paraId="611039A4" w14:textId="77777777">
        <w:trPr>
          <w:gridAfter w:val="2"/>
          <w:wAfter w:w="36" w:type="dxa"/>
        </w:trPr>
        <w:tc>
          <w:tcPr>
            <w:tcW w:w="794" w:type="dxa"/>
          </w:tcPr>
          <w:p w14:paraId="70A7A4F3" w14:textId="77777777" w:rsidR="00E432C7" w:rsidRPr="00B9468A" w:rsidRDefault="00E432C7">
            <w:pPr>
              <w:pStyle w:val="Absatz09pt"/>
              <w:rPr>
                <w:lang w:val="it-CH"/>
              </w:rPr>
            </w:pPr>
          </w:p>
        </w:tc>
        <w:tc>
          <w:tcPr>
            <w:tcW w:w="5302" w:type="dxa"/>
            <w:gridSpan w:val="3"/>
          </w:tcPr>
          <w:p w14:paraId="6A6FE0CE" w14:textId="77777777" w:rsidR="00E432C7" w:rsidRPr="00B9468A" w:rsidRDefault="00E432C7">
            <w:pPr>
              <w:pStyle w:val="Absatz09pt"/>
              <w:rPr>
                <w:lang w:val="it-CH"/>
              </w:rPr>
            </w:pPr>
          </w:p>
        </w:tc>
      </w:tr>
      <w:tr w:rsidR="00E432C7" w:rsidRPr="00C30C7D" w14:paraId="6C85B832" w14:textId="77777777">
        <w:tc>
          <w:tcPr>
            <w:tcW w:w="794" w:type="dxa"/>
          </w:tcPr>
          <w:p w14:paraId="46803D9E" w14:textId="77777777" w:rsidR="00E432C7" w:rsidRPr="00B9468A" w:rsidRDefault="00E432C7">
            <w:pPr>
              <w:pStyle w:val="TitelAnh1"/>
              <w:rPr>
                <w:lang w:val="it-CH"/>
              </w:rPr>
            </w:pPr>
            <w:r w:rsidRPr="00B9468A">
              <w:rPr>
                <w:lang w:val="it-CH"/>
              </w:rPr>
              <w:t>3.4.6</w:t>
            </w:r>
          </w:p>
        </w:tc>
        <w:tc>
          <w:tcPr>
            <w:tcW w:w="5338" w:type="dxa"/>
            <w:gridSpan w:val="5"/>
          </w:tcPr>
          <w:p w14:paraId="40C8A599" w14:textId="77777777" w:rsidR="00E432C7" w:rsidRPr="00B9468A" w:rsidRDefault="00E432C7">
            <w:pPr>
              <w:pStyle w:val="TitelAnh1"/>
              <w:rPr>
                <w:lang w:val="it-CH"/>
              </w:rPr>
            </w:pPr>
            <w:r w:rsidRPr="00B9468A">
              <w:rPr>
                <w:lang w:val="it-CH"/>
              </w:rPr>
              <w:t>Veicoli con frenatura automatica del carico e contrassegno A</w:t>
            </w:r>
          </w:p>
        </w:tc>
      </w:tr>
      <w:tr w:rsidR="00E432C7" w:rsidRPr="00C30C7D" w14:paraId="740024F8" w14:textId="77777777">
        <w:trPr>
          <w:trHeight w:val="80"/>
        </w:trPr>
        <w:tc>
          <w:tcPr>
            <w:tcW w:w="794" w:type="dxa"/>
          </w:tcPr>
          <w:p w14:paraId="60F8394B" w14:textId="77777777" w:rsidR="00E432C7" w:rsidRPr="00B9468A" w:rsidRDefault="00E432C7">
            <w:pPr>
              <w:pStyle w:val="Tababstandnach"/>
              <w:rPr>
                <w:lang w:val="it-CH"/>
              </w:rPr>
            </w:pPr>
          </w:p>
        </w:tc>
        <w:tc>
          <w:tcPr>
            <w:tcW w:w="5338" w:type="dxa"/>
            <w:gridSpan w:val="5"/>
          </w:tcPr>
          <w:p w14:paraId="2DBAD813" w14:textId="77777777" w:rsidR="00E432C7" w:rsidRPr="00B9468A" w:rsidRDefault="00E432C7">
            <w:pPr>
              <w:pStyle w:val="Tababstandnach"/>
              <w:rPr>
                <w:lang w:val="it-CH"/>
              </w:rPr>
            </w:pPr>
          </w:p>
        </w:tc>
      </w:tr>
      <w:tr w:rsidR="00E432C7" w:rsidRPr="00C30C7D" w14:paraId="603B4191" w14:textId="77777777">
        <w:trPr>
          <w:trHeight w:val="80"/>
        </w:trPr>
        <w:tc>
          <w:tcPr>
            <w:tcW w:w="794" w:type="dxa"/>
          </w:tcPr>
          <w:p w14:paraId="449736A7" w14:textId="77777777" w:rsidR="00E432C7" w:rsidRPr="00B9468A" w:rsidRDefault="00E432C7">
            <w:pPr>
              <w:pStyle w:val="Absatz"/>
              <w:rPr>
                <w:lang w:val="it-CH"/>
              </w:rPr>
            </w:pPr>
          </w:p>
        </w:tc>
        <w:tc>
          <w:tcPr>
            <w:tcW w:w="5338" w:type="dxa"/>
            <w:gridSpan w:val="5"/>
          </w:tcPr>
          <w:p w14:paraId="7818888B" w14:textId="77777777" w:rsidR="00E432C7" w:rsidRPr="00B9468A" w:rsidRDefault="00E432C7">
            <w:pPr>
              <w:pStyle w:val="Absatz"/>
              <w:rPr>
                <w:lang w:val="it-CH"/>
              </w:rPr>
            </w:pPr>
            <w:r w:rsidRPr="00B9468A">
              <w:rPr>
                <w:lang w:val="it-CH"/>
              </w:rPr>
              <w:t xml:space="preserve">Esempio di iscrizione del freno di un carro merci: </w:t>
            </w:r>
          </w:p>
        </w:tc>
      </w:tr>
      <w:tr w:rsidR="00E432C7" w:rsidRPr="00C30C7D" w14:paraId="40AAA047" w14:textId="77777777">
        <w:trPr>
          <w:trHeight w:val="80"/>
        </w:trPr>
        <w:tc>
          <w:tcPr>
            <w:tcW w:w="794" w:type="dxa"/>
          </w:tcPr>
          <w:p w14:paraId="5C4F484B" w14:textId="77777777" w:rsidR="00E432C7" w:rsidRPr="00B9468A" w:rsidRDefault="00E432C7">
            <w:pPr>
              <w:pStyle w:val="Tababstandnach"/>
              <w:rPr>
                <w:lang w:val="it-CH"/>
              </w:rPr>
            </w:pPr>
          </w:p>
        </w:tc>
        <w:tc>
          <w:tcPr>
            <w:tcW w:w="5338" w:type="dxa"/>
            <w:gridSpan w:val="5"/>
          </w:tcPr>
          <w:p w14:paraId="68953F4F" w14:textId="77777777" w:rsidR="00E432C7" w:rsidRPr="00B9468A" w:rsidRDefault="00E432C7">
            <w:pPr>
              <w:pStyle w:val="Tababstandnach"/>
              <w:rPr>
                <w:lang w:val="it-CH"/>
              </w:rPr>
            </w:pPr>
          </w:p>
        </w:tc>
      </w:tr>
      <w:tr w:rsidR="00E432C7" w:rsidRPr="00B9468A" w14:paraId="20312FD8" w14:textId="77777777">
        <w:tc>
          <w:tcPr>
            <w:tcW w:w="794" w:type="dxa"/>
          </w:tcPr>
          <w:p w14:paraId="6CD390D1" w14:textId="77777777" w:rsidR="00E432C7" w:rsidRPr="00B9468A" w:rsidRDefault="00E432C7">
            <w:pPr>
              <w:pStyle w:val="Bild"/>
              <w:rPr>
                <w:lang w:val="it-CH"/>
              </w:rPr>
            </w:pPr>
          </w:p>
        </w:tc>
        <w:tc>
          <w:tcPr>
            <w:tcW w:w="5338" w:type="dxa"/>
            <w:gridSpan w:val="5"/>
          </w:tcPr>
          <w:p w14:paraId="0B6797A4" w14:textId="7D8AF2D5" w:rsidR="00E432C7" w:rsidRPr="00B9468A" w:rsidRDefault="00322F82">
            <w:pPr>
              <w:pStyle w:val="Bild"/>
              <w:ind w:left="199"/>
              <w:rPr>
                <w:lang w:val="it-CH"/>
              </w:rPr>
            </w:pPr>
            <w:r w:rsidRPr="00B9468A">
              <w:rPr>
                <w:noProof/>
                <w:lang w:val="it-CH"/>
              </w:rPr>
              <w:drawing>
                <wp:inline distT="0" distB="0" distL="0" distR="0" wp14:anchorId="20DFC4A3" wp14:editId="1D5268CB">
                  <wp:extent cx="2828925" cy="127635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8925" cy="1276350"/>
                          </a:xfrm>
                          <a:prstGeom prst="rect">
                            <a:avLst/>
                          </a:prstGeom>
                          <a:noFill/>
                          <a:ln>
                            <a:noFill/>
                          </a:ln>
                        </pic:spPr>
                      </pic:pic>
                    </a:graphicData>
                  </a:graphic>
                </wp:inline>
              </w:drawing>
            </w:r>
          </w:p>
        </w:tc>
      </w:tr>
      <w:tr w:rsidR="00E432C7" w:rsidRPr="00B9468A" w14:paraId="72217B2E" w14:textId="77777777">
        <w:tc>
          <w:tcPr>
            <w:tcW w:w="794" w:type="dxa"/>
          </w:tcPr>
          <w:p w14:paraId="1A052CF7" w14:textId="77777777" w:rsidR="00E432C7" w:rsidRPr="00B9468A" w:rsidRDefault="00E432C7">
            <w:pPr>
              <w:pStyle w:val="Tababstandnach"/>
              <w:rPr>
                <w:lang w:val="it-CH"/>
              </w:rPr>
            </w:pPr>
          </w:p>
        </w:tc>
        <w:tc>
          <w:tcPr>
            <w:tcW w:w="5338" w:type="dxa"/>
            <w:gridSpan w:val="5"/>
          </w:tcPr>
          <w:p w14:paraId="539ABBBF" w14:textId="77777777" w:rsidR="00E432C7" w:rsidRPr="00B9468A" w:rsidRDefault="00E432C7">
            <w:pPr>
              <w:pStyle w:val="Tababstandnach"/>
              <w:rPr>
                <w:lang w:val="it-CH"/>
              </w:rPr>
            </w:pPr>
          </w:p>
        </w:tc>
      </w:tr>
      <w:tr w:rsidR="00E432C7" w:rsidRPr="00C30C7D" w14:paraId="0C7DB7E8" w14:textId="77777777">
        <w:tc>
          <w:tcPr>
            <w:tcW w:w="794" w:type="dxa"/>
          </w:tcPr>
          <w:p w14:paraId="097F8A07" w14:textId="77777777" w:rsidR="00E432C7" w:rsidRPr="00B9468A" w:rsidRDefault="00E432C7">
            <w:pPr>
              <w:pStyle w:val="Absatz"/>
              <w:rPr>
                <w:lang w:val="it-CH"/>
              </w:rPr>
            </w:pPr>
          </w:p>
        </w:tc>
        <w:tc>
          <w:tcPr>
            <w:tcW w:w="5338" w:type="dxa"/>
            <w:gridSpan w:val="5"/>
          </w:tcPr>
          <w:p w14:paraId="7CDEDAD2" w14:textId="77777777" w:rsidR="00E432C7" w:rsidRPr="00B9468A" w:rsidRDefault="00E432C7">
            <w:pPr>
              <w:pStyle w:val="Absatz"/>
              <w:rPr>
                <w:lang w:val="it-CH"/>
              </w:rPr>
            </w:pPr>
            <w:r w:rsidRPr="00B9468A">
              <w:rPr>
                <w:lang w:val="it-CH"/>
              </w:rPr>
              <w:t xml:space="preserve">Considerando questa iscrizione si può p.es. computare: </w:t>
            </w:r>
          </w:p>
        </w:tc>
      </w:tr>
      <w:tr w:rsidR="00E432C7" w:rsidRPr="00C30C7D" w14:paraId="5A96E823" w14:textId="77777777">
        <w:trPr>
          <w:trHeight w:val="80"/>
        </w:trPr>
        <w:tc>
          <w:tcPr>
            <w:tcW w:w="794" w:type="dxa"/>
          </w:tcPr>
          <w:p w14:paraId="4E04FE72" w14:textId="77777777" w:rsidR="00E432C7" w:rsidRPr="00B9468A" w:rsidRDefault="00E432C7">
            <w:pPr>
              <w:pStyle w:val="Tababstandnach"/>
              <w:rPr>
                <w:lang w:val="it-CH"/>
              </w:rPr>
            </w:pPr>
          </w:p>
        </w:tc>
        <w:tc>
          <w:tcPr>
            <w:tcW w:w="5338" w:type="dxa"/>
            <w:gridSpan w:val="5"/>
            <w:tcBorders>
              <w:bottom w:val="single" w:sz="4" w:space="0" w:color="auto"/>
            </w:tcBorders>
          </w:tcPr>
          <w:p w14:paraId="30A239FA" w14:textId="77777777" w:rsidR="00E432C7" w:rsidRPr="00B9468A" w:rsidRDefault="00E432C7">
            <w:pPr>
              <w:pStyle w:val="Tababstandnach"/>
              <w:rPr>
                <w:lang w:val="it-CH"/>
              </w:rPr>
            </w:pPr>
          </w:p>
        </w:tc>
      </w:tr>
      <w:tr w:rsidR="00E432C7" w:rsidRPr="00B9468A" w14:paraId="77CF5552" w14:textId="77777777">
        <w:trPr>
          <w:gridAfter w:val="2"/>
          <w:wAfter w:w="36" w:type="dxa"/>
        </w:trPr>
        <w:tc>
          <w:tcPr>
            <w:tcW w:w="794" w:type="dxa"/>
            <w:tcBorders>
              <w:right w:val="single" w:sz="6" w:space="0" w:color="000000"/>
            </w:tcBorders>
          </w:tcPr>
          <w:p w14:paraId="6A546905" w14:textId="77777777" w:rsidR="00E432C7" w:rsidRPr="00B9468A" w:rsidRDefault="00E432C7">
            <w:pPr>
              <w:pStyle w:val="Absatz09pt"/>
              <w:rPr>
                <w:lang w:val="it-CH"/>
              </w:rPr>
            </w:pPr>
          </w:p>
        </w:tc>
        <w:tc>
          <w:tcPr>
            <w:tcW w:w="3567" w:type="dxa"/>
            <w:tcBorders>
              <w:top w:val="single" w:sz="6" w:space="0" w:color="000000"/>
              <w:left w:val="single" w:sz="6" w:space="0" w:color="000000"/>
              <w:right w:val="single" w:sz="6" w:space="0" w:color="000000"/>
            </w:tcBorders>
          </w:tcPr>
          <w:p w14:paraId="434DCAA5" w14:textId="77777777" w:rsidR="00E432C7" w:rsidRPr="00B9468A" w:rsidRDefault="00E432C7">
            <w:pPr>
              <w:pStyle w:val="TabellenkopfN"/>
              <w:spacing w:after="40"/>
              <w:ind w:left="85" w:right="85"/>
              <w:rPr>
                <w:sz w:val="16"/>
                <w:lang w:val="it-CH"/>
              </w:rPr>
            </w:pPr>
            <w:r w:rsidRPr="00B9468A">
              <w:rPr>
                <w:sz w:val="16"/>
                <w:lang w:val="it-CH"/>
              </w:rPr>
              <w:t>Posizione</w:t>
            </w:r>
          </w:p>
        </w:tc>
        <w:tc>
          <w:tcPr>
            <w:tcW w:w="709" w:type="dxa"/>
            <w:tcBorders>
              <w:top w:val="single" w:sz="6" w:space="0" w:color="000000"/>
              <w:left w:val="single" w:sz="6" w:space="0" w:color="000000"/>
              <w:right w:val="single" w:sz="6" w:space="0" w:color="000000"/>
            </w:tcBorders>
          </w:tcPr>
          <w:p w14:paraId="1A63F003" w14:textId="77777777" w:rsidR="00E432C7" w:rsidRPr="00B9468A" w:rsidRDefault="00E432C7">
            <w:pPr>
              <w:pStyle w:val="TabellenkopfN"/>
              <w:spacing w:after="40"/>
              <w:ind w:left="85" w:right="85"/>
              <w:rPr>
                <w:sz w:val="16"/>
                <w:lang w:val="it-CH"/>
              </w:rPr>
            </w:pPr>
            <w:r w:rsidRPr="00B9468A">
              <w:rPr>
                <w:sz w:val="16"/>
                <w:lang w:val="it-CH"/>
              </w:rPr>
              <w:t>V</w:t>
            </w:r>
          </w:p>
        </w:tc>
        <w:tc>
          <w:tcPr>
            <w:tcW w:w="1026" w:type="dxa"/>
            <w:tcBorders>
              <w:top w:val="single" w:sz="6" w:space="0" w:color="000000"/>
              <w:left w:val="single" w:sz="6" w:space="0" w:color="000000"/>
              <w:right w:val="single" w:sz="6" w:space="0" w:color="000000"/>
            </w:tcBorders>
          </w:tcPr>
          <w:p w14:paraId="06FB754A" w14:textId="77777777" w:rsidR="00E432C7" w:rsidRPr="00B9468A" w:rsidRDefault="00E432C7">
            <w:pPr>
              <w:pStyle w:val="TabellenkopfN"/>
              <w:spacing w:after="40"/>
              <w:ind w:left="85" w:right="85"/>
              <w:rPr>
                <w:sz w:val="16"/>
                <w:lang w:val="it-CH"/>
              </w:rPr>
            </w:pPr>
            <w:r w:rsidRPr="00B9468A">
              <w:rPr>
                <w:sz w:val="16"/>
                <w:lang w:val="it-CH"/>
              </w:rPr>
              <w:t>M (= 0,8 • V)</w:t>
            </w:r>
          </w:p>
        </w:tc>
      </w:tr>
      <w:tr w:rsidR="00E432C7" w:rsidRPr="00B9468A" w14:paraId="2F431765" w14:textId="77777777">
        <w:trPr>
          <w:gridAfter w:val="2"/>
          <w:wAfter w:w="36" w:type="dxa"/>
        </w:trPr>
        <w:tc>
          <w:tcPr>
            <w:tcW w:w="794" w:type="dxa"/>
            <w:tcBorders>
              <w:right w:val="single" w:sz="6" w:space="0" w:color="000000"/>
            </w:tcBorders>
          </w:tcPr>
          <w:p w14:paraId="680928E4" w14:textId="77777777" w:rsidR="00E432C7" w:rsidRPr="00B9468A" w:rsidRDefault="00E432C7">
            <w:pPr>
              <w:pStyle w:val="Absatz09pt"/>
              <w:rPr>
                <w:lang w:val="it-CH"/>
              </w:rPr>
            </w:pPr>
          </w:p>
        </w:tc>
        <w:tc>
          <w:tcPr>
            <w:tcW w:w="3567" w:type="dxa"/>
            <w:tcBorders>
              <w:left w:val="single" w:sz="6" w:space="0" w:color="000000"/>
              <w:bottom w:val="single" w:sz="6" w:space="0" w:color="000000"/>
              <w:right w:val="single" w:sz="6" w:space="0" w:color="000000"/>
            </w:tcBorders>
          </w:tcPr>
          <w:p w14:paraId="4272A7A4" w14:textId="77777777" w:rsidR="00E432C7" w:rsidRPr="00B9468A" w:rsidRDefault="00E432C7">
            <w:pPr>
              <w:pStyle w:val="TabellenkopfN"/>
              <w:spacing w:after="40"/>
              <w:ind w:left="85" w:right="85"/>
              <w:rPr>
                <w:sz w:val="16"/>
                <w:lang w:val="it-CH"/>
              </w:rPr>
            </w:pPr>
            <w:r w:rsidRPr="00B9468A">
              <w:rPr>
                <w:sz w:val="16"/>
                <w:lang w:val="it-CH"/>
              </w:rPr>
              <w:t>con carri vuoti</w:t>
            </w:r>
          </w:p>
          <w:p w14:paraId="43961F3C" w14:textId="77777777" w:rsidR="00E432C7" w:rsidRPr="00B9468A" w:rsidRDefault="00E432C7">
            <w:pPr>
              <w:pStyle w:val="TabellenkopfN"/>
              <w:spacing w:after="40"/>
              <w:ind w:left="85" w:right="85"/>
              <w:rPr>
                <w:sz w:val="16"/>
                <w:lang w:val="it-CH"/>
              </w:rPr>
            </w:pPr>
            <w:r w:rsidRPr="00B9468A">
              <w:rPr>
                <w:sz w:val="16"/>
                <w:lang w:val="it-CH"/>
              </w:rPr>
              <w:t>con un peso totale di 26 t (carico 10 t)</w:t>
            </w:r>
          </w:p>
          <w:p w14:paraId="713926C6" w14:textId="77777777" w:rsidR="00E432C7" w:rsidRPr="00B9468A" w:rsidRDefault="00E432C7">
            <w:pPr>
              <w:pStyle w:val="TabellenkopfN"/>
              <w:spacing w:after="40"/>
              <w:ind w:left="85" w:right="85"/>
              <w:rPr>
                <w:sz w:val="16"/>
                <w:lang w:val="it-CH"/>
              </w:rPr>
            </w:pPr>
            <w:r w:rsidRPr="00B9468A">
              <w:rPr>
                <w:sz w:val="16"/>
                <w:lang w:val="it-CH"/>
              </w:rPr>
              <w:t>con un peso totale di 40 t (carico 24 t)</w:t>
            </w:r>
          </w:p>
        </w:tc>
        <w:tc>
          <w:tcPr>
            <w:tcW w:w="709" w:type="dxa"/>
            <w:tcBorders>
              <w:left w:val="single" w:sz="6" w:space="0" w:color="000000"/>
              <w:bottom w:val="single" w:sz="6" w:space="0" w:color="000000"/>
              <w:right w:val="single" w:sz="6" w:space="0" w:color="000000"/>
            </w:tcBorders>
          </w:tcPr>
          <w:p w14:paraId="38915BF0" w14:textId="77777777" w:rsidR="00E432C7" w:rsidRPr="00B9468A" w:rsidRDefault="00E432C7">
            <w:pPr>
              <w:pStyle w:val="TabellenkopfN"/>
              <w:spacing w:after="40"/>
              <w:ind w:left="85" w:right="85"/>
              <w:rPr>
                <w:sz w:val="16"/>
                <w:lang w:val="it-CH"/>
              </w:rPr>
            </w:pPr>
            <w:r w:rsidRPr="00B9468A">
              <w:rPr>
                <w:sz w:val="16"/>
                <w:lang w:val="it-CH"/>
              </w:rPr>
              <w:t>16 t</w:t>
            </w:r>
          </w:p>
          <w:p w14:paraId="3B80D024" w14:textId="77777777" w:rsidR="00E432C7" w:rsidRPr="00B9468A" w:rsidRDefault="00E432C7">
            <w:pPr>
              <w:pStyle w:val="TabellenkopfN"/>
              <w:spacing w:after="40"/>
              <w:ind w:left="85" w:right="85"/>
              <w:rPr>
                <w:sz w:val="16"/>
                <w:lang w:val="it-CH"/>
              </w:rPr>
            </w:pPr>
            <w:r w:rsidRPr="00B9468A">
              <w:rPr>
                <w:sz w:val="16"/>
                <w:lang w:val="it-CH"/>
              </w:rPr>
              <w:t>26 t</w:t>
            </w:r>
          </w:p>
          <w:p w14:paraId="57BDD9A1" w14:textId="77777777" w:rsidR="00E432C7" w:rsidRPr="00B9468A" w:rsidRDefault="00E432C7">
            <w:pPr>
              <w:pStyle w:val="TabellenkopfN"/>
              <w:spacing w:after="40"/>
              <w:ind w:left="85" w:right="85"/>
              <w:rPr>
                <w:sz w:val="16"/>
                <w:lang w:val="it-CH"/>
              </w:rPr>
            </w:pPr>
            <w:r w:rsidRPr="00B9468A">
              <w:rPr>
                <w:sz w:val="16"/>
                <w:lang w:val="it-CH"/>
              </w:rPr>
              <w:t>29 t</w:t>
            </w:r>
          </w:p>
        </w:tc>
        <w:tc>
          <w:tcPr>
            <w:tcW w:w="1026" w:type="dxa"/>
            <w:tcBorders>
              <w:left w:val="single" w:sz="6" w:space="0" w:color="000000"/>
              <w:bottom w:val="single" w:sz="6" w:space="0" w:color="000000"/>
              <w:right w:val="single" w:sz="6" w:space="0" w:color="000000"/>
            </w:tcBorders>
          </w:tcPr>
          <w:p w14:paraId="2952EC8D" w14:textId="77777777" w:rsidR="00E432C7" w:rsidRPr="00B9468A" w:rsidRDefault="00E432C7">
            <w:pPr>
              <w:pStyle w:val="TabellenkopfN"/>
              <w:spacing w:after="40"/>
              <w:ind w:left="85" w:right="85"/>
              <w:rPr>
                <w:sz w:val="16"/>
                <w:lang w:val="it-CH"/>
              </w:rPr>
            </w:pPr>
            <w:r w:rsidRPr="00B9468A">
              <w:rPr>
                <w:sz w:val="16"/>
                <w:lang w:val="it-CH"/>
              </w:rPr>
              <w:t>13 t</w:t>
            </w:r>
          </w:p>
          <w:p w14:paraId="6D49A8BF" w14:textId="77777777" w:rsidR="00E432C7" w:rsidRPr="00B9468A" w:rsidRDefault="00E432C7">
            <w:pPr>
              <w:pStyle w:val="TabellenkopfN"/>
              <w:spacing w:after="40"/>
              <w:ind w:left="85" w:right="85"/>
              <w:rPr>
                <w:sz w:val="16"/>
                <w:lang w:val="it-CH"/>
              </w:rPr>
            </w:pPr>
            <w:r w:rsidRPr="00B9468A">
              <w:rPr>
                <w:sz w:val="16"/>
                <w:lang w:val="it-CH"/>
              </w:rPr>
              <w:t>21 t</w:t>
            </w:r>
          </w:p>
          <w:p w14:paraId="3DDBAB30" w14:textId="77777777" w:rsidR="00E432C7" w:rsidRPr="00B9468A" w:rsidRDefault="00E432C7">
            <w:pPr>
              <w:pStyle w:val="TabellenkopfN"/>
              <w:spacing w:after="40"/>
              <w:ind w:left="85" w:right="85"/>
              <w:rPr>
                <w:sz w:val="16"/>
                <w:lang w:val="it-CH"/>
              </w:rPr>
            </w:pPr>
            <w:r w:rsidRPr="00B9468A">
              <w:rPr>
                <w:sz w:val="16"/>
                <w:lang w:val="it-CH"/>
              </w:rPr>
              <w:t>23 t</w:t>
            </w:r>
          </w:p>
        </w:tc>
      </w:tr>
      <w:tr w:rsidR="00E432C7" w:rsidRPr="00B9468A" w14:paraId="28EA93E4" w14:textId="77777777">
        <w:trPr>
          <w:gridAfter w:val="1"/>
          <w:wAfter w:w="7" w:type="dxa"/>
        </w:trPr>
        <w:tc>
          <w:tcPr>
            <w:tcW w:w="794" w:type="dxa"/>
          </w:tcPr>
          <w:p w14:paraId="3BE5580E" w14:textId="77777777" w:rsidR="00E432C7" w:rsidRPr="00B9468A" w:rsidRDefault="00E432C7">
            <w:pPr>
              <w:pStyle w:val="Absatz09pt"/>
              <w:rPr>
                <w:lang w:val="it-CH"/>
              </w:rPr>
            </w:pPr>
          </w:p>
        </w:tc>
        <w:tc>
          <w:tcPr>
            <w:tcW w:w="5331" w:type="dxa"/>
            <w:gridSpan w:val="4"/>
            <w:tcBorders>
              <w:top w:val="single" w:sz="4" w:space="0" w:color="auto"/>
            </w:tcBorders>
          </w:tcPr>
          <w:p w14:paraId="686FED2C" w14:textId="77777777" w:rsidR="00E432C7" w:rsidRPr="00B9468A" w:rsidRDefault="00E432C7">
            <w:pPr>
              <w:pStyle w:val="Absatz09pt"/>
              <w:rPr>
                <w:lang w:val="it-CH"/>
              </w:rPr>
            </w:pPr>
          </w:p>
        </w:tc>
      </w:tr>
    </w:tbl>
    <w:p w14:paraId="4A3862AD" w14:textId="77777777" w:rsidR="00E432C7" w:rsidRPr="00B9468A" w:rsidRDefault="00E432C7">
      <w:pPr>
        <w:pStyle w:val="Abstand4pt"/>
        <w:rPr>
          <w:color w:val="auto"/>
          <w:lang w:val="it-CH"/>
        </w:rPr>
      </w:pPr>
      <w:r w:rsidRPr="00B9468A">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3601"/>
        <w:gridCol w:w="490"/>
        <w:gridCol w:w="1211"/>
        <w:gridCol w:w="29"/>
        <w:gridCol w:w="7"/>
      </w:tblGrid>
      <w:tr w:rsidR="00E432C7" w:rsidRPr="00C30C7D" w14:paraId="139055B0" w14:textId="77777777">
        <w:trPr>
          <w:gridAfter w:val="1"/>
          <w:wAfter w:w="7" w:type="dxa"/>
        </w:trPr>
        <w:tc>
          <w:tcPr>
            <w:tcW w:w="794" w:type="dxa"/>
          </w:tcPr>
          <w:p w14:paraId="702E604F" w14:textId="77777777" w:rsidR="00E432C7" w:rsidRPr="00B9468A" w:rsidRDefault="00E432C7">
            <w:pPr>
              <w:pStyle w:val="Absatz"/>
              <w:rPr>
                <w:lang w:val="it-CH"/>
              </w:rPr>
            </w:pPr>
          </w:p>
        </w:tc>
        <w:tc>
          <w:tcPr>
            <w:tcW w:w="5331" w:type="dxa"/>
            <w:gridSpan w:val="4"/>
          </w:tcPr>
          <w:p w14:paraId="3E31B242" w14:textId="77777777" w:rsidR="00E432C7" w:rsidRPr="00B9468A" w:rsidRDefault="00E432C7">
            <w:pPr>
              <w:pStyle w:val="Absatz"/>
              <w:rPr>
                <w:lang w:val="it-CH"/>
              </w:rPr>
            </w:pPr>
            <w:r w:rsidRPr="00B9468A">
              <w:rPr>
                <w:lang w:val="it-CH"/>
              </w:rPr>
              <w:t xml:space="preserve">Se nell’iscrizione oltre al peso-freno è indicato il rapporto di frenatura, quest’ultimo si riferisce sempre al veicolo completamente carico o occupato. Il peso-freno efficace sulla scorta dello stato di carico attuale può essere calcolato nel modo seguente: </w:t>
            </w:r>
          </w:p>
        </w:tc>
      </w:tr>
      <w:tr w:rsidR="00E432C7" w:rsidRPr="00C30C7D" w14:paraId="4839B99D" w14:textId="77777777">
        <w:trPr>
          <w:gridAfter w:val="2"/>
          <w:wAfter w:w="36" w:type="dxa"/>
        </w:trPr>
        <w:tc>
          <w:tcPr>
            <w:tcW w:w="794" w:type="dxa"/>
          </w:tcPr>
          <w:p w14:paraId="2333EDE6" w14:textId="77777777" w:rsidR="00E432C7" w:rsidRPr="00B9468A" w:rsidRDefault="00E432C7">
            <w:pPr>
              <w:pStyle w:val="Absatz09pt"/>
              <w:rPr>
                <w:lang w:val="it-CH"/>
              </w:rPr>
            </w:pPr>
          </w:p>
        </w:tc>
        <w:tc>
          <w:tcPr>
            <w:tcW w:w="5302" w:type="dxa"/>
            <w:gridSpan w:val="3"/>
          </w:tcPr>
          <w:p w14:paraId="1A3A436F" w14:textId="77777777" w:rsidR="00E432C7" w:rsidRPr="00B9468A" w:rsidRDefault="00E432C7">
            <w:pPr>
              <w:pStyle w:val="Absatz09pt"/>
              <w:rPr>
                <w:lang w:val="it-CH"/>
              </w:rPr>
            </w:pPr>
          </w:p>
        </w:tc>
      </w:tr>
      <w:tr w:rsidR="00E432C7" w:rsidRPr="00B9468A" w14:paraId="724C2BCA" w14:textId="77777777">
        <w:trPr>
          <w:gridAfter w:val="2"/>
          <w:wAfter w:w="36" w:type="dxa"/>
        </w:trPr>
        <w:tc>
          <w:tcPr>
            <w:tcW w:w="794" w:type="dxa"/>
          </w:tcPr>
          <w:p w14:paraId="69929007" w14:textId="7F67C8A2" w:rsidR="00E432C7" w:rsidRPr="00B9468A" w:rsidRDefault="00322F82">
            <w:pPr>
              <w:pStyle w:val="Absatz09pt"/>
              <w:rPr>
                <w:lang w:val="it-CH"/>
              </w:rPr>
            </w:pPr>
            <w:r w:rsidRPr="00B9468A">
              <w:rPr>
                <w:noProof/>
                <w:lang w:val="it-CH"/>
              </w:rPr>
              <mc:AlternateContent>
                <mc:Choice Requires="wps">
                  <w:drawing>
                    <wp:anchor distT="0" distB="0" distL="114300" distR="114300" simplePos="0" relativeHeight="251657728" behindDoc="0" locked="0" layoutInCell="0" allowOverlap="1" wp14:anchorId="271FE3A4" wp14:editId="30BDE0DA">
                      <wp:simplePos x="0" y="0"/>
                      <wp:positionH relativeFrom="column">
                        <wp:posOffset>1342390</wp:posOffset>
                      </wp:positionH>
                      <wp:positionV relativeFrom="paragraph">
                        <wp:posOffset>181610</wp:posOffset>
                      </wp:positionV>
                      <wp:extent cx="1263015" cy="635"/>
                      <wp:effectExtent l="8890" t="10160" r="13970" b="8255"/>
                      <wp:wrapNone/>
                      <wp:docPr id="5" name="Lin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828A1" id="Line 123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14.3pt" to="205.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" o:allowincell="f" strokeweight=".25pt">
                      <v:stroke startarrowwidth="narrow" startarrowlength="short" endarrowwidth="narrow" endarrowlength="short"/>
                    </v:line>
                  </w:pict>
                </mc:Fallback>
              </mc:AlternateContent>
            </w:r>
          </w:p>
        </w:tc>
        <w:tc>
          <w:tcPr>
            <w:tcW w:w="5302" w:type="dxa"/>
            <w:gridSpan w:val="3"/>
          </w:tcPr>
          <w:p w14:paraId="36AC4E23" w14:textId="77777777" w:rsidR="00E432C7" w:rsidRPr="00B9468A" w:rsidRDefault="00E432C7">
            <w:pPr>
              <w:pStyle w:val="Absatz09pt"/>
              <w:rPr>
                <w:lang w:val="it-CH"/>
              </w:rPr>
            </w:pPr>
            <w:r w:rsidRPr="00B9468A">
              <w:rPr>
                <w:lang w:val="it-CH"/>
              </w:rPr>
              <w:tab/>
            </w:r>
            <w:r w:rsidRPr="00B9468A">
              <w:rPr>
                <w:lang w:val="it-CH"/>
              </w:rPr>
              <w:tab/>
              <w:t>Rapporto di frenatura [%]</w:t>
            </w:r>
          </w:p>
          <w:p w14:paraId="0B3E5648" w14:textId="77777777" w:rsidR="00E432C7" w:rsidRPr="00B9468A" w:rsidRDefault="00E432C7">
            <w:pPr>
              <w:pStyle w:val="Absatz09pt"/>
              <w:rPr>
                <w:lang w:val="it-CH"/>
              </w:rPr>
            </w:pPr>
            <w:r w:rsidRPr="00B9468A">
              <w:rPr>
                <w:lang w:val="it-CH"/>
              </w:rPr>
              <w:t xml:space="preserve">Peso-freno = </w:t>
            </w:r>
            <w:r w:rsidRPr="00B9468A">
              <w:rPr>
                <w:lang w:val="it-CH"/>
              </w:rPr>
              <w:tab/>
            </w:r>
            <w:r w:rsidRPr="00B9468A">
              <w:rPr>
                <w:lang w:val="it-CH"/>
              </w:rPr>
              <w:tab/>
            </w:r>
            <w:r w:rsidRPr="00B9468A">
              <w:rPr>
                <w:lang w:val="it-CH"/>
              </w:rPr>
              <w:tab/>
            </w:r>
            <w:r w:rsidRPr="00B9468A">
              <w:rPr>
                <w:lang w:val="it-CH"/>
              </w:rPr>
              <w:tab/>
            </w:r>
            <w:proofErr w:type="gramStart"/>
            <w:r w:rsidRPr="00B9468A">
              <w:rPr>
                <w:sz w:val="12"/>
                <w:lang w:val="it-CH"/>
              </w:rPr>
              <w:t>•</w:t>
            </w:r>
            <w:r w:rsidRPr="00B9468A">
              <w:rPr>
                <w:sz w:val="14"/>
                <w:lang w:val="it-CH"/>
              </w:rPr>
              <w:t xml:space="preserve"> </w:t>
            </w:r>
            <w:r w:rsidRPr="00B9468A">
              <w:rPr>
                <w:lang w:val="it-CH"/>
              </w:rPr>
              <w:t xml:space="preserve"> Peso</w:t>
            </w:r>
            <w:proofErr w:type="gramEnd"/>
            <w:r w:rsidRPr="00B9468A">
              <w:rPr>
                <w:lang w:val="it-CH"/>
              </w:rPr>
              <w:t xml:space="preserve"> totale [t]</w:t>
            </w:r>
          </w:p>
          <w:p w14:paraId="7180B928" w14:textId="77777777" w:rsidR="00E432C7" w:rsidRPr="00B9468A" w:rsidRDefault="00E432C7">
            <w:pPr>
              <w:pStyle w:val="Absatz09pt"/>
              <w:rPr>
                <w:lang w:val="it-CH"/>
              </w:rPr>
            </w:pPr>
            <w:r w:rsidRPr="00B9468A">
              <w:rPr>
                <w:lang w:val="it-CH"/>
              </w:rPr>
              <w:tab/>
            </w:r>
            <w:r w:rsidRPr="00B9468A">
              <w:rPr>
                <w:lang w:val="it-CH"/>
              </w:rPr>
              <w:tab/>
            </w:r>
            <w:r w:rsidRPr="00B9468A">
              <w:rPr>
                <w:lang w:val="it-CH"/>
              </w:rPr>
              <w:tab/>
              <w:t>100 [%]</w:t>
            </w:r>
          </w:p>
        </w:tc>
      </w:tr>
      <w:tr w:rsidR="00E432C7" w:rsidRPr="00B9468A" w14:paraId="1EB9329E" w14:textId="77777777">
        <w:tc>
          <w:tcPr>
            <w:tcW w:w="794" w:type="dxa"/>
          </w:tcPr>
          <w:p w14:paraId="6F38D2C0" w14:textId="77777777" w:rsidR="00E432C7" w:rsidRPr="00B9468A" w:rsidRDefault="00E432C7">
            <w:pPr>
              <w:pStyle w:val="Absatz09pt"/>
              <w:rPr>
                <w:lang w:val="it-CH"/>
              </w:rPr>
            </w:pPr>
          </w:p>
        </w:tc>
        <w:tc>
          <w:tcPr>
            <w:tcW w:w="5338" w:type="dxa"/>
            <w:gridSpan w:val="5"/>
          </w:tcPr>
          <w:p w14:paraId="71F9FF04" w14:textId="77777777" w:rsidR="00E432C7" w:rsidRPr="00B9468A" w:rsidRDefault="00E432C7">
            <w:pPr>
              <w:pStyle w:val="Absatz09pt"/>
              <w:rPr>
                <w:lang w:val="it-CH"/>
              </w:rPr>
            </w:pPr>
          </w:p>
        </w:tc>
      </w:tr>
      <w:tr w:rsidR="00E432C7" w:rsidRPr="00C30C7D" w14:paraId="39FB199A" w14:textId="77777777">
        <w:tc>
          <w:tcPr>
            <w:tcW w:w="794" w:type="dxa"/>
          </w:tcPr>
          <w:p w14:paraId="41D79C1C" w14:textId="77777777" w:rsidR="00E432C7" w:rsidRPr="00B9468A" w:rsidRDefault="00E432C7">
            <w:pPr>
              <w:pStyle w:val="Absatz"/>
              <w:rPr>
                <w:lang w:val="it-CH"/>
              </w:rPr>
            </w:pPr>
          </w:p>
        </w:tc>
        <w:tc>
          <w:tcPr>
            <w:tcW w:w="5338" w:type="dxa"/>
            <w:gridSpan w:val="5"/>
          </w:tcPr>
          <w:p w14:paraId="078CA74E" w14:textId="77777777" w:rsidR="00E432C7" w:rsidRPr="00B9468A" w:rsidRDefault="00E432C7">
            <w:pPr>
              <w:pStyle w:val="Absatz"/>
              <w:rPr>
                <w:lang w:val="it-CH"/>
              </w:rPr>
            </w:pPr>
            <w:r w:rsidRPr="00B9468A">
              <w:rPr>
                <w:lang w:val="it-CH"/>
              </w:rPr>
              <w:t xml:space="preserve">Esempio di iscrizione del freno di una carrozza viaggiatori: </w:t>
            </w:r>
          </w:p>
        </w:tc>
      </w:tr>
      <w:tr w:rsidR="00E432C7" w:rsidRPr="00C30C7D" w14:paraId="6C0422EF" w14:textId="77777777">
        <w:tc>
          <w:tcPr>
            <w:tcW w:w="794" w:type="dxa"/>
          </w:tcPr>
          <w:p w14:paraId="7112009C" w14:textId="77777777" w:rsidR="00E432C7" w:rsidRPr="00B9468A" w:rsidRDefault="00E432C7">
            <w:pPr>
              <w:pStyle w:val="Tababstandnach"/>
              <w:rPr>
                <w:lang w:val="it-CH"/>
              </w:rPr>
            </w:pPr>
          </w:p>
        </w:tc>
        <w:tc>
          <w:tcPr>
            <w:tcW w:w="5338" w:type="dxa"/>
            <w:gridSpan w:val="5"/>
          </w:tcPr>
          <w:p w14:paraId="5AAE4E71" w14:textId="77777777" w:rsidR="00E432C7" w:rsidRPr="00B9468A" w:rsidRDefault="00E432C7">
            <w:pPr>
              <w:pStyle w:val="Tababstandnach"/>
              <w:rPr>
                <w:lang w:val="it-CH"/>
              </w:rPr>
            </w:pPr>
          </w:p>
        </w:tc>
      </w:tr>
      <w:tr w:rsidR="00E432C7" w:rsidRPr="00C30C7D" w14:paraId="0268E115" w14:textId="77777777">
        <w:tc>
          <w:tcPr>
            <w:tcW w:w="794" w:type="dxa"/>
          </w:tcPr>
          <w:p w14:paraId="75BD1B83" w14:textId="77777777" w:rsidR="00E432C7" w:rsidRPr="00B9468A" w:rsidRDefault="00E432C7">
            <w:pPr>
              <w:pStyle w:val="Tababstandnach"/>
              <w:rPr>
                <w:lang w:val="it-CH"/>
              </w:rPr>
            </w:pPr>
          </w:p>
        </w:tc>
        <w:tc>
          <w:tcPr>
            <w:tcW w:w="5338" w:type="dxa"/>
            <w:gridSpan w:val="5"/>
          </w:tcPr>
          <w:p w14:paraId="72D577FC" w14:textId="77777777" w:rsidR="00E432C7" w:rsidRPr="00B9468A" w:rsidRDefault="00E432C7">
            <w:pPr>
              <w:pStyle w:val="Tababstandnach"/>
              <w:rPr>
                <w:lang w:val="it-CH"/>
              </w:rPr>
            </w:pPr>
          </w:p>
        </w:tc>
      </w:tr>
      <w:tr w:rsidR="00E432C7" w:rsidRPr="00B9468A" w14:paraId="35BAA5F1" w14:textId="77777777">
        <w:tc>
          <w:tcPr>
            <w:tcW w:w="794" w:type="dxa"/>
          </w:tcPr>
          <w:p w14:paraId="0C8F90B7" w14:textId="77777777" w:rsidR="00E432C7" w:rsidRPr="00B9468A" w:rsidRDefault="00E432C7">
            <w:pPr>
              <w:pStyle w:val="Bild"/>
              <w:rPr>
                <w:lang w:val="it-CH"/>
              </w:rPr>
            </w:pPr>
          </w:p>
        </w:tc>
        <w:tc>
          <w:tcPr>
            <w:tcW w:w="5338" w:type="dxa"/>
            <w:gridSpan w:val="5"/>
          </w:tcPr>
          <w:p w14:paraId="7AAF64CA" w14:textId="52D57951" w:rsidR="00E432C7" w:rsidRPr="00B9468A" w:rsidRDefault="00322F82">
            <w:pPr>
              <w:pStyle w:val="Bild"/>
              <w:jc w:val="right"/>
              <w:rPr>
                <w:lang w:val="it-CH"/>
              </w:rPr>
            </w:pPr>
            <w:r w:rsidRPr="00B9468A">
              <w:rPr>
                <w:noProof/>
                <w:lang w:val="it-CH"/>
              </w:rPr>
              <w:drawing>
                <wp:inline distT="0" distB="0" distL="0" distR="0" wp14:anchorId="43875870" wp14:editId="361EB368">
                  <wp:extent cx="3048000" cy="3905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0" cy="390525"/>
                          </a:xfrm>
                          <a:prstGeom prst="rect">
                            <a:avLst/>
                          </a:prstGeom>
                          <a:noFill/>
                          <a:ln>
                            <a:noFill/>
                          </a:ln>
                        </pic:spPr>
                      </pic:pic>
                    </a:graphicData>
                  </a:graphic>
                </wp:inline>
              </w:drawing>
            </w:r>
          </w:p>
        </w:tc>
      </w:tr>
      <w:tr w:rsidR="00E432C7" w:rsidRPr="00B9468A" w14:paraId="4C69FF08" w14:textId="77777777">
        <w:tc>
          <w:tcPr>
            <w:tcW w:w="794" w:type="dxa"/>
          </w:tcPr>
          <w:p w14:paraId="547CCFF6" w14:textId="77777777" w:rsidR="00E432C7" w:rsidRPr="00B9468A" w:rsidRDefault="00E432C7">
            <w:pPr>
              <w:pStyle w:val="Absatz09pt"/>
              <w:rPr>
                <w:lang w:val="it-CH"/>
              </w:rPr>
            </w:pPr>
          </w:p>
        </w:tc>
        <w:tc>
          <w:tcPr>
            <w:tcW w:w="5338" w:type="dxa"/>
            <w:gridSpan w:val="5"/>
          </w:tcPr>
          <w:p w14:paraId="53430029" w14:textId="77777777" w:rsidR="00E432C7" w:rsidRPr="00B9468A" w:rsidRDefault="00E432C7">
            <w:pPr>
              <w:pStyle w:val="Absatz09pt"/>
              <w:rPr>
                <w:lang w:val="it-CH"/>
              </w:rPr>
            </w:pPr>
          </w:p>
        </w:tc>
      </w:tr>
      <w:tr w:rsidR="00E432C7" w:rsidRPr="00C30C7D" w14:paraId="75675615" w14:textId="77777777">
        <w:tc>
          <w:tcPr>
            <w:tcW w:w="794" w:type="dxa"/>
          </w:tcPr>
          <w:p w14:paraId="1969C374" w14:textId="77777777" w:rsidR="00E432C7" w:rsidRPr="00B9468A" w:rsidRDefault="00E432C7">
            <w:pPr>
              <w:pStyle w:val="Bild"/>
              <w:rPr>
                <w:lang w:val="it-CH"/>
              </w:rPr>
            </w:pPr>
          </w:p>
        </w:tc>
        <w:tc>
          <w:tcPr>
            <w:tcW w:w="5338" w:type="dxa"/>
            <w:gridSpan w:val="5"/>
          </w:tcPr>
          <w:p w14:paraId="097C020D" w14:textId="77777777" w:rsidR="00E432C7" w:rsidRPr="00B9468A" w:rsidRDefault="00E432C7">
            <w:pPr>
              <w:pStyle w:val="Bild"/>
              <w:rPr>
                <w:lang w:val="it-CH"/>
              </w:rPr>
            </w:pPr>
            <w:r w:rsidRPr="00B9468A">
              <w:rPr>
                <w:lang w:val="it-CH"/>
              </w:rPr>
              <w:t xml:space="preserve">Considerando questa iscrizione e posizione si può p.es. computare: </w:t>
            </w:r>
          </w:p>
        </w:tc>
      </w:tr>
      <w:tr w:rsidR="00E432C7" w:rsidRPr="00C30C7D" w14:paraId="55278918" w14:textId="77777777">
        <w:trPr>
          <w:gridAfter w:val="1"/>
          <w:wAfter w:w="7" w:type="dxa"/>
          <w:trHeight w:val="80"/>
        </w:trPr>
        <w:tc>
          <w:tcPr>
            <w:tcW w:w="794" w:type="dxa"/>
          </w:tcPr>
          <w:p w14:paraId="185E47A9" w14:textId="77777777" w:rsidR="00E432C7" w:rsidRPr="00B9468A" w:rsidRDefault="00E432C7">
            <w:pPr>
              <w:pStyle w:val="Tababstandnach"/>
              <w:rPr>
                <w:lang w:val="it-CH"/>
              </w:rPr>
            </w:pPr>
          </w:p>
        </w:tc>
        <w:tc>
          <w:tcPr>
            <w:tcW w:w="5331" w:type="dxa"/>
            <w:gridSpan w:val="4"/>
            <w:tcBorders>
              <w:bottom w:val="single" w:sz="4" w:space="0" w:color="auto"/>
            </w:tcBorders>
          </w:tcPr>
          <w:p w14:paraId="73EFE4C0" w14:textId="77777777" w:rsidR="00E432C7" w:rsidRPr="00B9468A" w:rsidRDefault="00E432C7">
            <w:pPr>
              <w:pStyle w:val="Tababstandnach"/>
              <w:rPr>
                <w:lang w:val="it-CH"/>
              </w:rPr>
            </w:pPr>
          </w:p>
        </w:tc>
      </w:tr>
      <w:tr w:rsidR="00E432C7" w:rsidRPr="00B9468A" w14:paraId="60558148" w14:textId="77777777">
        <w:trPr>
          <w:gridBefore w:val="1"/>
          <w:gridAfter w:val="2"/>
          <w:wBefore w:w="794" w:type="dxa"/>
          <w:wAfter w:w="36" w:type="dxa"/>
          <w:cantSplit/>
        </w:trPr>
        <w:tc>
          <w:tcPr>
            <w:tcW w:w="3601" w:type="dxa"/>
            <w:tcBorders>
              <w:top w:val="single" w:sz="4" w:space="0" w:color="auto"/>
              <w:left w:val="single" w:sz="4" w:space="0" w:color="auto"/>
            </w:tcBorders>
          </w:tcPr>
          <w:p w14:paraId="68C3348F" w14:textId="77777777" w:rsidR="00E432C7" w:rsidRPr="00B9468A" w:rsidRDefault="00E432C7">
            <w:pPr>
              <w:pStyle w:val="TabellenkopfN"/>
              <w:spacing w:after="40"/>
              <w:ind w:left="85" w:right="85"/>
              <w:rPr>
                <w:sz w:val="16"/>
                <w:lang w:val="it-CH"/>
              </w:rPr>
            </w:pPr>
            <w:r w:rsidRPr="00B9468A">
              <w:rPr>
                <w:sz w:val="16"/>
                <w:lang w:val="it-CH"/>
              </w:rPr>
              <w:t xml:space="preserve">con la carrozza vuota </w:t>
            </w:r>
          </w:p>
        </w:tc>
        <w:tc>
          <w:tcPr>
            <w:tcW w:w="490" w:type="dxa"/>
            <w:tcBorders>
              <w:top w:val="single" w:sz="4" w:space="0" w:color="auto"/>
            </w:tcBorders>
          </w:tcPr>
          <w:p w14:paraId="23C43FCC" w14:textId="77777777" w:rsidR="00E432C7" w:rsidRPr="00B9468A" w:rsidRDefault="00E432C7">
            <w:pPr>
              <w:pStyle w:val="TabellenkopfN"/>
              <w:spacing w:after="40"/>
              <w:ind w:left="85" w:right="85"/>
              <w:rPr>
                <w:sz w:val="16"/>
                <w:lang w:val="it-CH"/>
              </w:rPr>
            </w:pPr>
          </w:p>
        </w:tc>
        <w:tc>
          <w:tcPr>
            <w:tcW w:w="1211" w:type="dxa"/>
            <w:tcBorders>
              <w:top w:val="single" w:sz="4" w:space="0" w:color="auto"/>
              <w:right w:val="single" w:sz="4" w:space="0" w:color="auto"/>
            </w:tcBorders>
          </w:tcPr>
          <w:p w14:paraId="3AD03386" w14:textId="77777777" w:rsidR="00E432C7" w:rsidRPr="00B9468A" w:rsidRDefault="00E432C7">
            <w:pPr>
              <w:pStyle w:val="TabellenkopfN"/>
              <w:spacing w:after="40"/>
              <w:ind w:left="85" w:right="85"/>
              <w:rPr>
                <w:sz w:val="16"/>
                <w:lang w:val="it-CH"/>
              </w:rPr>
            </w:pPr>
            <w:r w:rsidRPr="00B9468A">
              <w:rPr>
                <w:sz w:val="16"/>
                <w:lang w:val="it-CH"/>
              </w:rPr>
              <w:t>65 t</w:t>
            </w:r>
          </w:p>
        </w:tc>
      </w:tr>
      <w:tr w:rsidR="00E432C7" w:rsidRPr="00B9468A" w14:paraId="2425D84A" w14:textId="77777777">
        <w:trPr>
          <w:gridBefore w:val="1"/>
          <w:gridAfter w:val="2"/>
          <w:wBefore w:w="794" w:type="dxa"/>
          <w:wAfter w:w="36" w:type="dxa"/>
          <w:cantSplit/>
        </w:trPr>
        <w:tc>
          <w:tcPr>
            <w:tcW w:w="3601" w:type="dxa"/>
            <w:tcBorders>
              <w:left w:val="single" w:sz="4" w:space="0" w:color="auto"/>
              <w:bottom w:val="single" w:sz="4" w:space="0" w:color="auto"/>
            </w:tcBorders>
          </w:tcPr>
          <w:p w14:paraId="4B4D8CAF" w14:textId="77777777" w:rsidR="00E432C7" w:rsidRPr="00B9468A" w:rsidRDefault="00E432C7">
            <w:pPr>
              <w:pStyle w:val="TabellenkopfN"/>
              <w:spacing w:after="40"/>
              <w:ind w:left="85" w:right="85"/>
              <w:rPr>
                <w:sz w:val="16"/>
                <w:lang w:val="it-CH"/>
              </w:rPr>
            </w:pPr>
            <w:r w:rsidRPr="00B9468A">
              <w:rPr>
                <w:sz w:val="16"/>
                <w:lang w:val="it-CH"/>
              </w:rPr>
              <w:t xml:space="preserve">con la carrozza occupata </w:t>
            </w:r>
          </w:p>
        </w:tc>
        <w:tc>
          <w:tcPr>
            <w:tcW w:w="490" w:type="dxa"/>
            <w:tcBorders>
              <w:bottom w:val="single" w:sz="4" w:space="0" w:color="auto"/>
            </w:tcBorders>
          </w:tcPr>
          <w:p w14:paraId="791AF421" w14:textId="77777777" w:rsidR="00E432C7" w:rsidRPr="00B9468A" w:rsidRDefault="00E432C7">
            <w:pPr>
              <w:pStyle w:val="TabellenkopfN"/>
              <w:spacing w:after="40"/>
              <w:ind w:left="85" w:right="85"/>
              <w:rPr>
                <w:sz w:val="16"/>
                <w:lang w:val="it-CH"/>
              </w:rPr>
            </w:pPr>
          </w:p>
        </w:tc>
        <w:tc>
          <w:tcPr>
            <w:tcW w:w="1211" w:type="dxa"/>
            <w:tcBorders>
              <w:bottom w:val="single" w:sz="4" w:space="0" w:color="auto"/>
              <w:right w:val="single" w:sz="4" w:space="0" w:color="auto"/>
            </w:tcBorders>
          </w:tcPr>
          <w:p w14:paraId="1A149F09" w14:textId="77777777" w:rsidR="00E432C7" w:rsidRPr="00B9468A" w:rsidRDefault="00E432C7">
            <w:pPr>
              <w:pStyle w:val="TabellenkopfN"/>
              <w:spacing w:after="40"/>
              <w:ind w:left="85" w:right="85"/>
              <w:rPr>
                <w:sz w:val="16"/>
                <w:lang w:val="it-CH"/>
              </w:rPr>
            </w:pPr>
            <w:r w:rsidRPr="00B9468A">
              <w:rPr>
                <w:sz w:val="16"/>
                <w:lang w:val="it-CH"/>
              </w:rPr>
              <w:t>92 t</w:t>
            </w:r>
          </w:p>
        </w:tc>
      </w:tr>
      <w:tr w:rsidR="00E432C7" w:rsidRPr="00B9468A" w14:paraId="3BA03972" w14:textId="77777777">
        <w:trPr>
          <w:gridAfter w:val="2"/>
          <w:wAfter w:w="36" w:type="dxa"/>
        </w:trPr>
        <w:tc>
          <w:tcPr>
            <w:tcW w:w="794" w:type="dxa"/>
          </w:tcPr>
          <w:p w14:paraId="5AE75550" w14:textId="77777777" w:rsidR="00E432C7" w:rsidRPr="00B9468A" w:rsidRDefault="00E432C7">
            <w:pPr>
              <w:pStyle w:val="Absatz09pt"/>
              <w:rPr>
                <w:lang w:val="it-CH"/>
              </w:rPr>
            </w:pPr>
          </w:p>
        </w:tc>
        <w:tc>
          <w:tcPr>
            <w:tcW w:w="5302" w:type="dxa"/>
            <w:gridSpan w:val="3"/>
          </w:tcPr>
          <w:p w14:paraId="77C0D45F" w14:textId="77777777" w:rsidR="00E432C7" w:rsidRPr="00B9468A" w:rsidRDefault="00E432C7">
            <w:pPr>
              <w:pStyle w:val="Absatz09pt"/>
              <w:rPr>
                <w:lang w:val="it-CH"/>
              </w:rPr>
            </w:pPr>
          </w:p>
        </w:tc>
      </w:tr>
      <w:tr w:rsidR="00E432C7" w:rsidRPr="00C30C7D" w14:paraId="3A54E74A" w14:textId="77777777">
        <w:trPr>
          <w:gridAfter w:val="1"/>
          <w:wAfter w:w="7" w:type="dxa"/>
        </w:trPr>
        <w:tc>
          <w:tcPr>
            <w:tcW w:w="794" w:type="dxa"/>
          </w:tcPr>
          <w:p w14:paraId="0CC8AADA" w14:textId="77777777" w:rsidR="00E432C7" w:rsidRPr="00B9468A" w:rsidRDefault="00E432C7">
            <w:pPr>
              <w:pStyle w:val="TitelAnh1"/>
              <w:rPr>
                <w:lang w:val="it-CH"/>
              </w:rPr>
            </w:pPr>
            <w:r w:rsidRPr="00B9468A">
              <w:rPr>
                <w:b w:val="0"/>
                <w:lang w:val="it-CH"/>
              </w:rPr>
              <w:br w:type="page"/>
            </w:r>
            <w:r w:rsidRPr="00B9468A">
              <w:rPr>
                <w:lang w:val="it-CH"/>
              </w:rPr>
              <w:t>3.4.7</w:t>
            </w:r>
          </w:p>
        </w:tc>
        <w:tc>
          <w:tcPr>
            <w:tcW w:w="5331" w:type="dxa"/>
            <w:gridSpan w:val="4"/>
          </w:tcPr>
          <w:p w14:paraId="094F17E8" w14:textId="77777777" w:rsidR="00E432C7" w:rsidRPr="00B9468A" w:rsidRDefault="00E432C7">
            <w:pPr>
              <w:pStyle w:val="TitelAnh1"/>
              <w:rPr>
                <w:lang w:val="it-CH"/>
              </w:rPr>
            </w:pPr>
            <w:r w:rsidRPr="00B9468A">
              <w:rPr>
                <w:lang w:val="it-CH"/>
              </w:rPr>
              <w:t>Carri con frenatura automatica del carico e tabella del peso-freno</w:t>
            </w:r>
          </w:p>
        </w:tc>
      </w:tr>
      <w:tr w:rsidR="00E432C7" w:rsidRPr="00C30C7D" w14:paraId="1410C0F3" w14:textId="77777777">
        <w:trPr>
          <w:gridAfter w:val="1"/>
          <w:wAfter w:w="7" w:type="dxa"/>
        </w:trPr>
        <w:tc>
          <w:tcPr>
            <w:tcW w:w="794" w:type="dxa"/>
          </w:tcPr>
          <w:p w14:paraId="6639CAB6" w14:textId="77777777" w:rsidR="00E432C7" w:rsidRPr="00B9468A" w:rsidRDefault="00E432C7">
            <w:pPr>
              <w:pStyle w:val="Tababstandnach"/>
              <w:rPr>
                <w:lang w:val="it-CH"/>
              </w:rPr>
            </w:pPr>
          </w:p>
        </w:tc>
        <w:tc>
          <w:tcPr>
            <w:tcW w:w="5331" w:type="dxa"/>
            <w:gridSpan w:val="4"/>
          </w:tcPr>
          <w:p w14:paraId="5222973C" w14:textId="77777777" w:rsidR="00E432C7" w:rsidRPr="00B9468A" w:rsidRDefault="00E432C7">
            <w:pPr>
              <w:pStyle w:val="Tababstandnach"/>
              <w:rPr>
                <w:lang w:val="it-CH"/>
              </w:rPr>
            </w:pPr>
          </w:p>
        </w:tc>
      </w:tr>
      <w:tr w:rsidR="00E432C7" w:rsidRPr="00C30C7D" w14:paraId="1C58E784" w14:textId="77777777">
        <w:trPr>
          <w:gridAfter w:val="1"/>
          <w:wAfter w:w="7" w:type="dxa"/>
        </w:trPr>
        <w:tc>
          <w:tcPr>
            <w:tcW w:w="794" w:type="dxa"/>
          </w:tcPr>
          <w:p w14:paraId="61C6F02F" w14:textId="77777777" w:rsidR="00E432C7" w:rsidRPr="00B9468A" w:rsidRDefault="00E432C7">
            <w:pPr>
              <w:pStyle w:val="Absatz"/>
              <w:rPr>
                <w:lang w:val="it-CH"/>
              </w:rPr>
            </w:pPr>
          </w:p>
        </w:tc>
        <w:tc>
          <w:tcPr>
            <w:tcW w:w="5331" w:type="dxa"/>
            <w:gridSpan w:val="4"/>
          </w:tcPr>
          <w:p w14:paraId="27F926F9" w14:textId="77777777" w:rsidR="00E432C7" w:rsidRPr="00B9468A" w:rsidRDefault="00E432C7">
            <w:pPr>
              <w:pStyle w:val="Absatz"/>
              <w:rPr>
                <w:spacing w:val="-2"/>
                <w:lang w:val="it-CH"/>
              </w:rPr>
            </w:pPr>
            <w:r w:rsidRPr="00B9468A">
              <w:rPr>
                <w:lang w:val="it-CH"/>
              </w:rPr>
              <w:t xml:space="preserve">È computabile il peso-freno indicato in funzione del peso totale. </w:t>
            </w:r>
          </w:p>
        </w:tc>
      </w:tr>
      <w:tr w:rsidR="00E432C7" w:rsidRPr="00C30C7D" w14:paraId="39C347AA" w14:textId="77777777">
        <w:trPr>
          <w:gridAfter w:val="1"/>
          <w:wAfter w:w="7" w:type="dxa"/>
        </w:trPr>
        <w:tc>
          <w:tcPr>
            <w:tcW w:w="794" w:type="dxa"/>
          </w:tcPr>
          <w:p w14:paraId="19B66A41" w14:textId="77777777" w:rsidR="00E432C7" w:rsidRPr="00B9468A" w:rsidRDefault="00E432C7">
            <w:pPr>
              <w:pStyle w:val="Tababstandnach"/>
              <w:rPr>
                <w:lang w:val="it-CH"/>
              </w:rPr>
            </w:pPr>
          </w:p>
        </w:tc>
        <w:tc>
          <w:tcPr>
            <w:tcW w:w="5331" w:type="dxa"/>
            <w:gridSpan w:val="4"/>
          </w:tcPr>
          <w:p w14:paraId="0616F50B" w14:textId="77777777" w:rsidR="00E432C7" w:rsidRPr="00B9468A" w:rsidRDefault="00E432C7">
            <w:pPr>
              <w:pStyle w:val="Tababstandnach"/>
              <w:rPr>
                <w:lang w:val="it-CH"/>
              </w:rPr>
            </w:pPr>
          </w:p>
        </w:tc>
      </w:tr>
      <w:tr w:rsidR="00E432C7" w:rsidRPr="00C30C7D" w14:paraId="1794E512" w14:textId="77777777">
        <w:trPr>
          <w:gridAfter w:val="1"/>
          <w:wAfter w:w="7" w:type="dxa"/>
        </w:trPr>
        <w:tc>
          <w:tcPr>
            <w:tcW w:w="794" w:type="dxa"/>
          </w:tcPr>
          <w:p w14:paraId="13A12618" w14:textId="77777777" w:rsidR="00E432C7" w:rsidRPr="00B9468A" w:rsidRDefault="00E432C7">
            <w:pPr>
              <w:pStyle w:val="Absatz"/>
              <w:rPr>
                <w:lang w:val="it-CH"/>
              </w:rPr>
            </w:pPr>
          </w:p>
        </w:tc>
        <w:tc>
          <w:tcPr>
            <w:tcW w:w="5331" w:type="dxa"/>
            <w:gridSpan w:val="4"/>
          </w:tcPr>
          <w:p w14:paraId="283F1853" w14:textId="77777777" w:rsidR="00E432C7" w:rsidRPr="00B9468A" w:rsidRDefault="00E432C7">
            <w:pPr>
              <w:pStyle w:val="Absatz"/>
              <w:rPr>
                <w:lang w:val="it-CH"/>
              </w:rPr>
            </w:pPr>
            <w:r w:rsidRPr="00B9468A">
              <w:rPr>
                <w:lang w:val="it-CH"/>
              </w:rPr>
              <w:t xml:space="preserve">Esempio d’iscrizione di un carro merci con freno Bozic: </w:t>
            </w:r>
          </w:p>
        </w:tc>
      </w:tr>
      <w:tr w:rsidR="00E432C7" w:rsidRPr="00C30C7D" w14:paraId="48EDC74B" w14:textId="77777777">
        <w:trPr>
          <w:gridAfter w:val="1"/>
          <w:wAfter w:w="7" w:type="dxa"/>
        </w:trPr>
        <w:tc>
          <w:tcPr>
            <w:tcW w:w="794" w:type="dxa"/>
          </w:tcPr>
          <w:p w14:paraId="4624B0DD" w14:textId="77777777" w:rsidR="00E432C7" w:rsidRPr="00B9468A" w:rsidRDefault="00E432C7">
            <w:pPr>
              <w:pStyle w:val="Tababstandnach"/>
              <w:rPr>
                <w:lang w:val="it-CH"/>
              </w:rPr>
            </w:pPr>
          </w:p>
        </w:tc>
        <w:tc>
          <w:tcPr>
            <w:tcW w:w="5331" w:type="dxa"/>
            <w:gridSpan w:val="4"/>
          </w:tcPr>
          <w:p w14:paraId="08A1F983" w14:textId="77777777" w:rsidR="00E432C7" w:rsidRPr="00B9468A" w:rsidRDefault="00E432C7">
            <w:pPr>
              <w:pStyle w:val="Tababstandnach"/>
              <w:rPr>
                <w:lang w:val="it-CH"/>
              </w:rPr>
            </w:pPr>
          </w:p>
        </w:tc>
      </w:tr>
      <w:tr w:rsidR="00E432C7" w:rsidRPr="00B9468A" w14:paraId="66AADE6E" w14:textId="77777777">
        <w:trPr>
          <w:gridAfter w:val="1"/>
          <w:wAfter w:w="7" w:type="dxa"/>
        </w:trPr>
        <w:tc>
          <w:tcPr>
            <w:tcW w:w="794" w:type="dxa"/>
          </w:tcPr>
          <w:p w14:paraId="650364A1" w14:textId="77777777" w:rsidR="00E432C7" w:rsidRPr="00B9468A" w:rsidRDefault="00E432C7">
            <w:pPr>
              <w:pStyle w:val="Bild"/>
              <w:rPr>
                <w:lang w:val="it-CH"/>
              </w:rPr>
            </w:pPr>
          </w:p>
        </w:tc>
        <w:tc>
          <w:tcPr>
            <w:tcW w:w="5331" w:type="dxa"/>
            <w:gridSpan w:val="4"/>
          </w:tcPr>
          <w:p w14:paraId="4E387344" w14:textId="43A97A30" w:rsidR="00E432C7" w:rsidRPr="00B9468A" w:rsidRDefault="00322F82">
            <w:pPr>
              <w:pStyle w:val="Bild"/>
              <w:ind w:left="199"/>
              <w:rPr>
                <w:lang w:val="it-CH"/>
              </w:rPr>
            </w:pPr>
            <w:r w:rsidRPr="00B9468A">
              <w:rPr>
                <w:noProof/>
                <w:lang w:val="it-CH"/>
              </w:rPr>
              <w:drawing>
                <wp:inline distT="0" distB="0" distL="0" distR="0" wp14:anchorId="3A589582" wp14:editId="1B19B10A">
                  <wp:extent cx="2619375" cy="37147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19375" cy="371475"/>
                          </a:xfrm>
                          <a:prstGeom prst="rect">
                            <a:avLst/>
                          </a:prstGeom>
                          <a:noFill/>
                          <a:ln>
                            <a:noFill/>
                          </a:ln>
                        </pic:spPr>
                      </pic:pic>
                    </a:graphicData>
                  </a:graphic>
                </wp:inline>
              </w:drawing>
            </w:r>
          </w:p>
        </w:tc>
      </w:tr>
      <w:tr w:rsidR="00E432C7" w:rsidRPr="00B9468A" w14:paraId="3C0ECE31" w14:textId="77777777">
        <w:trPr>
          <w:gridAfter w:val="1"/>
          <w:wAfter w:w="7" w:type="dxa"/>
        </w:trPr>
        <w:tc>
          <w:tcPr>
            <w:tcW w:w="794" w:type="dxa"/>
          </w:tcPr>
          <w:p w14:paraId="4423FCED" w14:textId="77777777" w:rsidR="00E432C7" w:rsidRPr="00B9468A" w:rsidRDefault="00E432C7">
            <w:pPr>
              <w:pStyle w:val="Tababstandnach"/>
              <w:rPr>
                <w:lang w:val="it-CH"/>
              </w:rPr>
            </w:pPr>
          </w:p>
        </w:tc>
        <w:tc>
          <w:tcPr>
            <w:tcW w:w="5331" w:type="dxa"/>
            <w:gridSpan w:val="4"/>
          </w:tcPr>
          <w:p w14:paraId="33AAD735" w14:textId="77777777" w:rsidR="00E432C7" w:rsidRPr="00B9468A" w:rsidRDefault="00E432C7">
            <w:pPr>
              <w:pStyle w:val="Tababstandnach"/>
              <w:rPr>
                <w:lang w:val="it-CH"/>
              </w:rPr>
            </w:pPr>
          </w:p>
        </w:tc>
      </w:tr>
      <w:tr w:rsidR="00E432C7" w:rsidRPr="00C30C7D" w14:paraId="6FD78F64" w14:textId="77777777">
        <w:trPr>
          <w:gridAfter w:val="1"/>
          <w:wAfter w:w="7" w:type="dxa"/>
        </w:trPr>
        <w:tc>
          <w:tcPr>
            <w:tcW w:w="794" w:type="dxa"/>
          </w:tcPr>
          <w:p w14:paraId="1F0901A6" w14:textId="77777777" w:rsidR="00E432C7" w:rsidRPr="00B9468A" w:rsidRDefault="00E432C7">
            <w:pPr>
              <w:pStyle w:val="Absatz"/>
              <w:rPr>
                <w:lang w:val="it-CH"/>
              </w:rPr>
            </w:pPr>
          </w:p>
        </w:tc>
        <w:tc>
          <w:tcPr>
            <w:tcW w:w="5331" w:type="dxa"/>
            <w:gridSpan w:val="4"/>
          </w:tcPr>
          <w:p w14:paraId="3790FA99" w14:textId="77777777" w:rsidR="00E432C7" w:rsidRPr="00B9468A" w:rsidRDefault="00E432C7">
            <w:pPr>
              <w:pStyle w:val="Absatz"/>
              <w:rPr>
                <w:lang w:val="it-CH"/>
              </w:rPr>
            </w:pPr>
            <w:r w:rsidRPr="00B9468A">
              <w:rPr>
                <w:lang w:val="it-CH"/>
              </w:rPr>
              <w:t xml:space="preserve">Nel caso di questa iscrizione nella posizione «V» si può p.es. computare: </w:t>
            </w:r>
          </w:p>
          <w:p w14:paraId="4FEA8963" w14:textId="77777777" w:rsidR="00E432C7" w:rsidRPr="00B9468A" w:rsidRDefault="00E432C7">
            <w:pPr>
              <w:pStyle w:val="Struktur1"/>
              <w:jc w:val="left"/>
              <w:rPr>
                <w:lang w:val="it-CH"/>
              </w:rPr>
            </w:pPr>
            <w:r w:rsidRPr="00B9468A">
              <w:rPr>
                <w:lang w:val="it-CH"/>
              </w:rPr>
              <w:t>–</w:t>
            </w:r>
            <w:r w:rsidRPr="00B9468A">
              <w:rPr>
                <w:lang w:val="it-CH"/>
              </w:rPr>
              <w:tab/>
              <w:t>il peso-freno con un peso totale di 10 – 13 t</w:t>
            </w:r>
            <w:proofErr w:type="gramStart"/>
            <w:r w:rsidRPr="00B9468A">
              <w:rPr>
                <w:lang w:val="it-CH"/>
              </w:rPr>
              <w:t xml:space="preserve"> ....</w:t>
            </w:r>
            <w:proofErr w:type="gramEnd"/>
            <w:r w:rsidRPr="00B9468A">
              <w:rPr>
                <w:lang w:val="it-CH"/>
              </w:rPr>
              <w:t xml:space="preserve">. </w:t>
            </w:r>
            <w:r w:rsidRPr="00B9468A">
              <w:rPr>
                <w:lang w:val="it-CH"/>
              </w:rPr>
              <w:tab/>
              <w:t xml:space="preserve">  9 t</w:t>
            </w:r>
          </w:p>
          <w:p w14:paraId="73A57194" w14:textId="77777777" w:rsidR="00E432C7" w:rsidRPr="00B9468A" w:rsidRDefault="00E432C7">
            <w:pPr>
              <w:pStyle w:val="Struktur1"/>
              <w:jc w:val="left"/>
              <w:rPr>
                <w:lang w:val="it-CH"/>
              </w:rPr>
            </w:pPr>
            <w:r w:rsidRPr="00B9468A">
              <w:rPr>
                <w:lang w:val="it-CH"/>
              </w:rPr>
              <w:t>–</w:t>
            </w:r>
            <w:r w:rsidRPr="00B9468A">
              <w:rPr>
                <w:lang w:val="it-CH"/>
              </w:rPr>
              <w:tab/>
              <w:t>il peso-freno con un peso totale di 14 – 18 t</w:t>
            </w:r>
            <w:proofErr w:type="gramStart"/>
            <w:r w:rsidRPr="00B9468A">
              <w:rPr>
                <w:lang w:val="it-CH"/>
              </w:rPr>
              <w:t xml:space="preserve"> ....</w:t>
            </w:r>
            <w:proofErr w:type="gramEnd"/>
            <w:r w:rsidRPr="00B9468A">
              <w:rPr>
                <w:lang w:val="it-CH"/>
              </w:rPr>
              <w:t>.</w:t>
            </w:r>
            <w:r w:rsidRPr="00B9468A">
              <w:rPr>
                <w:lang w:val="it-CH"/>
              </w:rPr>
              <w:tab/>
              <w:t>11 t</w:t>
            </w:r>
          </w:p>
          <w:p w14:paraId="2D033A12" w14:textId="77777777" w:rsidR="00E432C7" w:rsidRPr="00B9468A" w:rsidRDefault="00E432C7">
            <w:pPr>
              <w:pStyle w:val="Struktur1"/>
              <w:jc w:val="left"/>
              <w:rPr>
                <w:lang w:val="it-CH"/>
              </w:rPr>
            </w:pPr>
            <w:r w:rsidRPr="00B9468A">
              <w:rPr>
                <w:lang w:val="it-CH"/>
              </w:rPr>
              <w:t>–</w:t>
            </w:r>
            <w:r w:rsidRPr="00B9468A">
              <w:rPr>
                <w:lang w:val="it-CH"/>
              </w:rPr>
              <w:tab/>
              <w:t>il peso-freno con un peso totale di 19 – 23 t</w:t>
            </w:r>
            <w:proofErr w:type="gramStart"/>
            <w:r w:rsidRPr="00B9468A">
              <w:rPr>
                <w:lang w:val="it-CH"/>
              </w:rPr>
              <w:t xml:space="preserve"> ....</w:t>
            </w:r>
            <w:proofErr w:type="gramEnd"/>
            <w:r w:rsidRPr="00B9468A">
              <w:rPr>
                <w:lang w:val="it-CH"/>
              </w:rPr>
              <w:t>.</w:t>
            </w:r>
            <w:r w:rsidRPr="00B9468A">
              <w:rPr>
                <w:lang w:val="it-CH"/>
              </w:rPr>
              <w:tab/>
              <w:t>14 t</w:t>
            </w:r>
          </w:p>
        </w:tc>
      </w:tr>
      <w:tr w:rsidR="00E432C7" w:rsidRPr="00C30C7D" w14:paraId="7B7932AE" w14:textId="77777777">
        <w:trPr>
          <w:gridAfter w:val="1"/>
          <w:wAfter w:w="7" w:type="dxa"/>
        </w:trPr>
        <w:tc>
          <w:tcPr>
            <w:tcW w:w="794" w:type="dxa"/>
          </w:tcPr>
          <w:p w14:paraId="3BA4DAC7" w14:textId="77777777" w:rsidR="00E432C7" w:rsidRPr="00B9468A" w:rsidRDefault="00E432C7">
            <w:pPr>
              <w:pStyle w:val="Absatz09pt"/>
              <w:rPr>
                <w:lang w:val="it-CH"/>
              </w:rPr>
            </w:pPr>
          </w:p>
        </w:tc>
        <w:tc>
          <w:tcPr>
            <w:tcW w:w="5331" w:type="dxa"/>
            <w:gridSpan w:val="4"/>
          </w:tcPr>
          <w:p w14:paraId="3E69CA0D" w14:textId="77777777" w:rsidR="00E432C7" w:rsidRPr="00B9468A" w:rsidRDefault="00E432C7">
            <w:pPr>
              <w:pStyle w:val="Absatz09pt"/>
              <w:rPr>
                <w:lang w:val="it-CH"/>
              </w:rPr>
            </w:pPr>
          </w:p>
        </w:tc>
      </w:tr>
    </w:tbl>
    <w:p w14:paraId="739A34DE" w14:textId="77777777" w:rsidR="00ED5440" w:rsidRPr="00B9468A" w:rsidRDefault="00ED5440" w:rsidP="00ED5440">
      <w:pPr>
        <w:pStyle w:val="Abstand4pt"/>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ED5440" w:rsidRPr="00C30C7D" w14:paraId="24D6D165" w14:textId="77777777">
        <w:tc>
          <w:tcPr>
            <w:tcW w:w="794" w:type="dxa"/>
          </w:tcPr>
          <w:p w14:paraId="7DEB2BFF" w14:textId="77777777" w:rsidR="00ED5440" w:rsidRPr="00B9468A" w:rsidRDefault="00ED5440" w:rsidP="00ED5440">
            <w:pPr>
              <w:pStyle w:val="Abstand4pt"/>
              <w:rPr>
                <w:lang w:val="it-CH"/>
              </w:rPr>
            </w:pPr>
          </w:p>
        </w:tc>
        <w:tc>
          <w:tcPr>
            <w:tcW w:w="5331" w:type="dxa"/>
          </w:tcPr>
          <w:p w14:paraId="4203BF83" w14:textId="77777777" w:rsidR="00ED5440" w:rsidRPr="00B9468A" w:rsidRDefault="00ED5440" w:rsidP="00ED5440">
            <w:pPr>
              <w:pStyle w:val="Abstand4pt"/>
              <w:rPr>
                <w:lang w:val="it-CH"/>
              </w:rPr>
            </w:pPr>
          </w:p>
        </w:tc>
      </w:tr>
      <w:tr w:rsidR="00E432C7" w:rsidRPr="00C30C7D" w14:paraId="2AF10078" w14:textId="77777777">
        <w:tc>
          <w:tcPr>
            <w:tcW w:w="794" w:type="dxa"/>
          </w:tcPr>
          <w:p w14:paraId="602BCA22" w14:textId="77777777" w:rsidR="00E432C7" w:rsidRPr="00B9468A" w:rsidRDefault="00E432C7">
            <w:pPr>
              <w:pStyle w:val="TitelAnh1"/>
              <w:rPr>
                <w:lang w:val="it-CH"/>
              </w:rPr>
            </w:pPr>
            <w:r w:rsidRPr="00B9468A">
              <w:rPr>
                <w:lang w:val="it-CH"/>
              </w:rPr>
              <w:t>3.4.8</w:t>
            </w:r>
          </w:p>
        </w:tc>
        <w:tc>
          <w:tcPr>
            <w:tcW w:w="5331" w:type="dxa"/>
          </w:tcPr>
          <w:p w14:paraId="0AF66E45" w14:textId="77777777" w:rsidR="00E432C7" w:rsidRPr="00B9468A" w:rsidRDefault="00E432C7">
            <w:pPr>
              <w:pStyle w:val="TitelAnh1"/>
              <w:rPr>
                <w:lang w:val="it-CH"/>
              </w:rPr>
            </w:pPr>
            <w:r w:rsidRPr="00B9468A">
              <w:rPr>
                <w:lang w:val="it-CH"/>
              </w:rPr>
              <w:t>Veicoli con dispositivo vuoto-carico automatico</w:t>
            </w:r>
          </w:p>
        </w:tc>
      </w:tr>
      <w:tr w:rsidR="00E432C7" w:rsidRPr="00C30C7D" w14:paraId="6893861C" w14:textId="77777777">
        <w:tc>
          <w:tcPr>
            <w:tcW w:w="794" w:type="dxa"/>
          </w:tcPr>
          <w:p w14:paraId="7AABC64B" w14:textId="77777777" w:rsidR="00E432C7" w:rsidRPr="00B9468A" w:rsidRDefault="00E432C7">
            <w:pPr>
              <w:pStyle w:val="Tababstandnach"/>
              <w:rPr>
                <w:lang w:val="it-CH"/>
              </w:rPr>
            </w:pPr>
          </w:p>
        </w:tc>
        <w:tc>
          <w:tcPr>
            <w:tcW w:w="5331" w:type="dxa"/>
          </w:tcPr>
          <w:p w14:paraId="2AE32F1F" w14:textId="77777777" w:rsidR="00E432C7" w:rsidRPr="00B9468A" w:rsidRDefault="00E432C7">
            <w:pPr>
              <w:pStyle w:val="Tababstandnach"/>
              <w:rPr>
                <w:lang w:val="it-CH"/>
              </w:rPr>
            </w:pPr>
          </w:p>
        </w:tc>
      </w:tr>
      <w:tr w:rsidR="00E432C7" w:rsidRPr="00C30C7D" w14:paraId="7C5350D4" w14:textId="77777777">
        <w:tc>
          <w:tcPr>
            <w:tcW w:w="794" w:type="dxa"/>
          </w:tcPr>
          <w:p w14:paraId="7E8CD5CE" w14:textId="77777777" w:rsidR="00E432C7" w:rsidRPr="00B9468A" w:rsidRDefault="00E432C7">
            <w:pPr>
              <w:pStyle w:val="Absatz"/>
              <w:rPr>
                <w:lang w:val="it-CH"/>
              </w:rPr>
            </w:pPr>
          </w:p>
        </w:tc>
        <w:tc>
          <w:tcPr>
            <w:tcW w:w="5331" w:type="dxa"/>
          </w:tcPr>
          <w:p w14:paraId="7BF346C7" w14:textId="77777777" w:rsidR="00E432C7" w:rsidRPr="00B9468A" w:rsidRDefault="00E432C7">
            <w:pPr>
              <w:pStyle w:val="Absatz"/>
              <w:rPr>
                <w:lang w:val="it-CH"/>
              </w:rPr>
            </w:pPr>
            <w:r w:rsidRPr="00B9468A">
              <w:rPr>
                <w:lang w:val="it-CH"/>
              </w:rPr>
              <w:t xml:space="preserve">È computabile il peso-freno più elevato, se il peso totale è uguale o maggiore al peso d’inversione. Il peso-freno inferiore va tenuto in considerazione negli altri casi. </w:t>
            </w:r>
          </w:p>
          <w:p w14:paraId="3EEF45BE" w14:textId="77777777" w:rsidR="00E432C7" w:rsidRPr="00B9468A" w:rsidRDefault="00E432C7">
            <w:pPr>
              <w:pStyle w:val="Absatz"/>
              <w:rPr>
                <w:spacing w:val="-2"/>
                <w:lang w:val="it-CH"/>
              </w:rPr>
            </w:pPr>
            <w:r w:rsidRPr="00B9468A">
              <w:rPr>
                <w:lang w:val="it-CH"/>
              </w:rPr>
              <w:t xml:space="preserve">Esempio di iscrizione del freno di un carro merci: </w:t>
            </w:r>
          </w:p>
        </w:tc>
      </w:tr>
      <w:tr w:rsidR="00E432C7" w:rsidRPr="00C30C7D" w14:paraId="4F42436A" w14:textId="77777777">
        <w:tc>
          <w:tcPr>
            <w:tcW w:w="794" w:type="dxa"/>
          </w:tcPr>
          <w:p w14:paraId="2350C7CF" w14:textId="77777777" w:rsidR="00E432C7" w:rsidRPr="00B9468A" w:rsidRDefault="00E432C7">
            <w:pPr>
              <w:pStyle w:val="Tababstandnach"/>
              <w:rPr>
                <w:lang w:val="it-CH"/>
              </w:rPr>
            </w:pPr>
          </w:p>
        </w:tc>
        <w:tc>
          <w:tcPr>
            <w:tcW w:w="5331" w:type="dxa"/>
          </w:tcPr>
          <w:p w14:paraId="6D0E0E2A" w14:textId="77777777" w:rsidR="00E432C7" w:rsidRPr="00B9468A" w:rsidRDefault="00E432C7">
            <w:pPr>
              <w:pStyle w:val="Tababstandnach"/>
              <w:rPr>
                <w:lang w:val="it-CH"/>
              </w:rPr>
            </w:pPr>
          </w:p>
        </w:tc>
      </w:tr>
      <w:tr w:rsidR="00E432C7" w:rsidRPr="00B9468A" w14:paraId="4CE28560" w14:textId="77777777">
        <w:tc>
          <w:tcPr>
            <w:tcW w:w="794" w:type="dxa"/>
          </w:tcPr>
          <w:p w14:paraId="3C21118D" w14:textId="77777777" w:rsidR="00E432C7" w:rsidRPr="00B9468A" w:rsidRDefault="00E432C7">
            <w:pPr>
              <w:pStyle w:val="Bild"/>
              <w:rPr>
                <w:lang w:val="it-CH"/>
              </w:rPr>
            </w:pPr>
          </w:p>
        </w:tc>
        <w:tc>
          <w:tcPr>
            <w:tcW w:w="5331" w:type="dxa"/>
          </w:tcPr>
          <w:p w14:paraId="5BAB121B" w14:textId="5E1CB845" w:rsidR="00E432C7" w:rsidRPr="00B9468A" w:rsidRDefault="00322F82">
            <w:pPr>
              <w:pStyle w:val="Bild"/>
              <w:ind w:left="199"/>
              <w:rPr>
                <w:lang w:val="it-CH"/>
              </w:rPr>
            </w:pPr>
            <w:r w:rsidRPr="00B9468A">
              <w:rPr>
                <w:noProof/>
                <w:lang w:val="it-CH"/>
              </w:rPr>
              <w:drawing>
                <wp:inline distT="0" distB="0" distL="0" distR="0" wp14:anchorId="736C6760" wp14:editId="34027A5B">
                  <wp:extent cx="2400300" cy="73342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300" cy="733425"/>
                          </a:xfrm>
                          <a:prstGeom prst="rect">
                            <a:avLst/>
                          </a:prstGeom>
                          <a:noFill/>
                          <a:ln>
                            <a:noFill/>
                          </a:ln>
                        </pic:spPr>
                      </pic:pic>
                    </a:graphicData>
                  </a:graphic>
                </wp:inline>
              </w:drawing>
            </w:r>
          </w:p>
        </w:tc>
      </w:tr>
      <w:tr w:rsidR="00E432C7" w:rsidRPr="00B9468A" w14:paraId="4817F4A5" w14:textId="77777777">
        <w:tc>
          <w:tcPr>
            <w:tcW w:w="794" w:type="dxa"/>
          </w:tcPr>
          <w:p w14:paraId="29239F79" w14:textId="77777777" w:rsidR="00E432C7" w:rsidRPr="00B9468A" w:rsidRDefault="00E432C7">
            <w:pPr>
              <w:pStyle w:val="Tababstandnach"/>
              <w:rPr>
                <w:lang w:val="it-CH"/>
              </w:rPr>
            </w:pPr>
          </w:p>
        </w:tc>
        <w:tc>
          <w:tcPr>
            <w:tcW w:w="5331" w:type="dxa"/>
          </w:tcPr>
          <w:p w14:paraId="56A9B880" w14:textId="77777777" w:rsidR="00E432C7" w:rsidRPr="00B9468A" w:rsidRDefault="00E432C7">
            <w:pPr>
              <w:pStyle w:val="Tababstandnach"/>
              <w:rPr>
                <w:lang w:val="it-CH"/>
              </w:rPr>
            </w:pPr>
          </w:p>
        </w:tc>
      </w:tr>
      <w:tr w:rsidR="00E432C7" w:rsidRPr="00B9468A" w14:paraId="5A995D31" w14:textId="77777777">
        <w:tc>
          <w:tcPr>
            <w:tcW w:w="794" w:type="dxa"/>
          </w:tcPr>
          <w:p w14:paraId="5A11383B" w14:textId="77777777" w:rsidR="00E432C7" w:rsidRPr="00B9468A" w:rsidRDefault="00E432C7">
            <w:pPr>
              <w:pStyle w:val="Absatz"/>
              <w:rPr>
                <w:lang w:val="it-CH"/>
              </w:rPr>
            </w:pPr>
          </w:p>
        </w:tc>
        <w:tc>
          <w:tcPr>
            <w:tcW w:w="5331" w:type="dxa"/>
          </w:tcPr>
          <w:p w14:paraId="61A7048D" w14:textId="77777777" w:rsidR="00E432C7" w:rsidRPr="00B9468A" w:rsidRDefault="00E432C7">
            <w:pPr>
              <w:pStyle w:val="Absatz"/>
              <w:rPr>
                <w:lang w:val="it-CH"/>
              </w:rPr>
            </w:pPr>
            <w:r w:rsidRPr="00B9468A">
              <w:rPr>
                <w:lang w:val="it-CH"/>
              </w:rPr>
              <w:t xml:space="preserve">Nel caso di questa iscrizione nella posizione «V» si può p.es. computare: </w:t>
            </w:r>
          </w:p>
          <w:p w14:paraId="5F667C3F" w14:textId="77777777" w:rsidR="00E432C7" w:rsidRPr="00B9468A" w:rsidRDefault="00E432C7">
            <w:pPr>
              <w:pStyle w:val="Struktur1"/>
              <w:rPr>
                <w:lang w:val="it-CH"/>
              </w:rPr>
            </w:pPr>
            <w:r w:rsidRPr="00B9468A">
              <w:rPr>
                <w:lang w:val="it-CH"/>
              </w:rPr>
              <w:t>–</w:t>
            </w:r>
            <w:r w:rsidRPr="00B9468A">
              <w:rPr>
                <w:lang w:val="it-CH"/>
              </w:rPr>
              <w:tab/>
              <w:t xml:space="preserve">con un peso totale fino a 22 </w:t>
            </w:r>
            <w:proofErr w:type="gramStart"/>
            <w:r w:rsidRPr="00B9468A">
              <w:rPr>
                <w:lang w:val="it-CH"/>
              </w:rPr>
              <w:t>t  .............................</w:t>
            </w:r>
            <w:proofErr w:type="gramEnd"/>
            <w:r w:rsidRPr="00B9468A">
              <w:rPr>
                <w:lang w:val="it-CH"/>
              </w:rPr>
              <w:tab/>
              <w:t>13 t</w:t>
            </w:r>
          </w:p>
          <w:p w14:paraId="79B973B8" w14:textId="77777777" w:rsidR="00E432C7" w:rsidRPr="00B9468A" w:rsidRDefault="00E432C7">
            <w:pPr>
              <w:pStyle w:val="Struktur1"/>
              <w:jc w:val="left"/>
              <w:rPr>
                <w:lang w:val="it-CH"/>
              </w:rPr>
            </w:pPr>
            <w:r w:rsidRPr="00B9468A">
              <w:rPr>
                <w:lang w:val="it-CH"/>
              </w:rPr>
              <w:t>–</w:t>
            </w:r>
            <w:r w:rsidRPr="00B9468A">
              <w:rPr>
                <w:lang w:val="it-CH"/>
              </w:rPr>
              <w:tab/>
              <w:t>con un peso totale di 22 t e oltre .........................</w:t>
            </w:r>
            <w:r w:rsidRPr="00B9468A">
              <w:rPr>
                <w:lang w:val="it-CH"/>
              </w:rPr>
              <w:tab/>
              <w:t>26 t</w:t>
            </w:r>
          </w:p>
        </w:tc>
      </w:tr>
      <w:tr w:rsidR="00E432C7" w:rsidRPr="00B9468A" w14:paraId="2A34F03E" w14:textId="77777777">
        <w:tc>
          <w:tcPr>
            <w:tcW w:w="794" w:type="dxa"/>
          </w:tcPr>
          <w:p w14:paraId="48990AAD" w14:textId="77777777" w:rsidR="00E432C7" w:rsidRPr="00B9468A" w:rsidRDefault="00E432C7">
            <w:pPr>
              <w:pStyle w:val="Absatz09pt"/>
              <w:rPr>
                <w:lang w:val="it-CH"/>
              </w:rPr>
            </w:pPr>
          </w:p>
        </w:tc>
        <w:tc>
          <w:tcPr>
            <w:tcW w:w="5331" w:type="dxa"/>
          </w:tcPr>
          <w:p w14:paraId="323B5B93" w14:textId="77777777" w:rsidR="00E432C7" w:rsidRPr="00B9468A" w:rsidRDefault="00E432C7">
            <w:pPr>
              <w:pStyle w:val="Absatz09pt"/>
              <w:rPr>
                <w:lang w:val="it-CH"/>
              </w:rPr>
            </w:pPr>
          </w:p>
        </w:tc>
      </w:tr>
      <w:tr w:rsidR="00E432C7" w:rsidRPr="00C30C7D" w14:paraId="70005CCF" w14:textId="77777777">
        <w:tc>
          <w:tcPr>
            <w:tcW w:w="794" w:type="dxa"/>
          </w:tcPr>
          <w:p w14:paraId="4BF14C32" w14:textId="77777777" w:rsidR="00E432C7" w:rsidRPr="00B9468A" w:rsidRDefault="00E432C7">
            <w:pPr>
              <w:pStyle w:val="TitelAnh1"/>
              <w:rPr>
                <w:lang w:val="it-CH"/>
              </w:rPr>
            </w:pPr>
            <w:r w:rsidRPr="00B9468A">
              <w:rPr>
                <w:lang w:val="it-CH"/>
              </w:rPr>
              <w:t>3.4.9</w:t>
            </w:r>
          </w:p>
        </w:tc>
        <w:tc>
          <w:tcPr>
            <w:tcW w:w="5331" w:type="dxa"/>
          </w:tcPr>
          <w:p w14:paraId="0304F38F" w14:textId="77777777" w:rsidR="00E432C7" w:rsidRPr="00B9468A" w:rsidRDefault="00E432C7">
            <w:pPr>
              <w:pStyle w:val="TitelAnh1"/>
              <w:rPr>
                <w:lang w:val="it-CH"/>
              </w:rPr>
            </w:pPr>
            <w:r w:rsidRPr="00B9468A">
              <w:rPr>
                <w:lang w:val="it-CH"/>
              </w:rPr>
              <w:t xml:space="preserve">Veicoli con dispositivo vuoto-carico manuale </w:t>
            </w:r>
          </w:p>
        </w:tc>
      </w:tr>
      <w:tr w:rsidR="00E432C7" w:rsidRPr="00C30C7D" w14:paraId="09D9569A" w14:textId="77777777">
        <w:tc>
          <w:tcPr>
            <w:tcW w:w="794" w:type="dxa"/>
          </w:tcPr>
          <w:p w14:paraId="58F56351" w14:textId="77777777" w:rsidR="00E432C7" w:rsidRPr="00B9468A" w:rsidRDefault="00E432C7">
            <w:pPr>
              <w:pStyle w:val="Tababstandnach"/>
              <w:rPr>
                <w:lang w:val="it-CH"/>
              </w:rPr>
            </w:pPr>
          </w:p>
        </w:tc>
        <w:tc>
          <w:tcPr>
            <w:tcW w:w="5331" w:type="dxa"/>
          </w:tcPr>
          <w:p w14:paraId="58EFFD68" w14:textId="77777777" w:rsidR="00E432C7" w:rsidRPr="00B9468A" w:rsidRDefault="00E432C7">
            <w:pPr>
              <w:pStyle w:val="Tababstandnach"/>
              <w:rPr>
                <w:lang w:val="it-CH"/>
              </w:rPr>
            </w:pPr>
          </w:p>
        </w:tc>
      </w:tr>
      <w:tr w:rsidR="00E432C7" w:rsidRPr="00C30C7D" w14:paraId="35DCAA49" w14:textId="77777777">
        <w:tc>
          <w:tcPr>
            <w:tcW w:w="794" w:type="dxa"/>
          </w:tcPr>
          <w:p w14:paraId="71DC00EC" w14:textId="77777777" w:rsidR="00E432C7" w:rsidRPr="00B9468A" w:rsidRDefault="00E432C7">
            <w:pPr>
              <w:pStyle w:val="Absatz"/>
              <w:rPr>
                <w:lang w:val="it-CH"/>
              </w:rPr>
            </w:pPr>
          </w:p>
        </w:tc>
        <w:tc>
          <w:tcPr>
            <w:tcW w:w="5331" w:type="dxa"/>
          </w:tcPr>
          <w:p w14:paraId="201C59AB" w14:textId="77777777" w:rsidR="00E432C7" w:rsidRPr="00B9468A" w:rsidRDefault="00E432C7">
            <w:pPr>
              <w:pStyle w:val="Absatz"/>
              <w:rPr>
                <w:lang w:val="it-CH"/>
              </w:rPr>
            </w:pPr>
            <w:r w:rsidRPr="00B9468A">
              <w:rPr>
                <w:lang w:val="it-CH"/>
              </w:rPr>
              <w:t xml:space="preserve">È computabile il peso-freno corrispondente alla posizione del dispositivo d’inversione. </w:t>
            </w:r>
          </w:p>
          <w:p w14:paraId="7AA8B961" w14:textId="77777777" w:rsidR="00E432C7" w:rsidRPr="00B9468A" w:rsidRDefault="00E432C7">
            <w:pPr>
              <w:pStyle w:val="Absatz"/>
              <w:rPr>
                <w:spacing w:val="-2"/>
                <w:lang w:val="it-CH"/>
              </w:rPr>
            </w:pPr>
            <w:r w:rsidRPr="00B9468A">
              <w:rPr>
                <w:lang w:val="it-CH"/>
              </w:rPr>
              <w:t xml:space="preserve">Esempio di iscrizione del freno di un carro merci: </w:t>
            </w:r>
          </w:p>
        </w:tc>
      </w:tr>
      <w:tr w:rsidR="00E432C7" w:rsidRPr="00C30C7D" w14:paraId="00C4C933" w14:textId="77777777">
        <w:tc>
          <w:tcPr>
            <w:tcW w:w="794" w:type="dxa"/>
          </w:tcPr>
          <w:p w14:paraId="6D7D89A9" w14:textId="77777777" w:rsidR="00E432C7" w:rsidRPr="00B9468A" w:rsidRDefault="00E432C7">
            <w:pPr>
              <w:pStyle w:val="Tababstandnach"/>
              <w:rPr>
                <w:lang w:val="it-CH"/>
              </w:rPr>
            </w:pPr>
          </w:p>
        </w:tc>
        <w:tc>
          <w:tcPr>
            <w:tcW w:w="5331" w:type="dxa"/>
          </w:tcPr>
          <w:p w14:paraId="0416FBC1" w14:textId="77777777" w:rsidR="00E432C7" w:rsidRPr="00B9468A" w:rsidRDefault="00E432C7">
            <w:pPr>
              <w:pStyle w:val="Tababstandnach"/>
              <w:rPr>
                <w:lang w:val="it-CH"/>
              </w:rPr>
            </w:pPr>
          </w:p>
        </w:tc>
      </w:tr>
      <w:tr w:rsidR="00E432C7" w:rsidRPr="00B9468A" w14:paraId="0869B975" w14:textId="77777777">
        <w:tc>
          <w:tcPr>
            <w:tcW w:w="794" w:type="dxa"/>
          </w:tcPr>
          <w:p w14:paraId="186751D7" w14:textId="77777777" w:rsidR="00E432C7" w:rsidRPr="00B9468A" w:rsidRDefault="00E432C7">
            <w:pPr>
              <w:pStyle w:val="Bild"/>
              <w:rPr>
                <w:lang w:val="it-CH"/>
              </w:rPr>
            </w:pPr>
          </w:p>
        </w:tc>
        <w:tc>
          <w:tcPr>
            <w:tcW w:w="5331" w:type="dxa"/>
          </w:tcPr>
          <w:p w14:paraId="4EBB744E" w14:textId="786BD267" w:rsidR="00E432C7" w:rsidRPr="00B9468A" w:rsidRDefault="00322F82">
            <w:pPr>
              <w:pStyle w:val="Bild"/>
              <w:ind w:left="199"/>
              <w:rPr>
                <w:lang w:val="it-CH"/>
              </w:rPr>
            </w:pPr>
            <w:r w:rsidRPr="00B9468A">
              <w:rPr>
                <w:noProof/>
                <w:lang w:val="it-CH"/>
              </w:rPr>
              <w:drawing>
                <wp:inline distT="0" distB="0" distL="0" distR="0" wp14:anchorId="20C6D533" wp14:editId="75FCA5A6">
                  <wp:extent cx="2219325" cy="9144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9325" cy="914400"/>
                          </a:xfrm>
                          <a:prstGeom prst="rect">
                            <a:avLst/>
                          </a:prstGeom>
                          <a:noFill/>
                          <a:ln>
                            <a:noFill/>
                          </a:ln>
                        </pic:spPr>
                      </pic:pic>
                    </a:graphicData>
                  </a:graphic>
                </wp:inline>
              </w:drawing>
            </w:r>
          </w:p>
        </w:tc>
      </w:tr>
      <w:tr w:rsidR="00E432C7" w:rsidRPr="00B9468A" w14:paraId="34A1BC0D" w14:textId="77777777">
        <w:tc>
          <w:tcPr>
            <w:tcW w:w="794" w:type="dxa"/>
          </w:tcPr>
          <w:p w14:paraId="5AFC6284" w14:textId="77777777" w:rsidR="00E432C7" w:rsidRPr="00B9468A" w:rsidRDefault="00E432C7">
            <w:pPr>
              <w:pStyle w:val="Tababstandnach"/>
              <w:rPr>
                <w:lang w:val="it-CH"/>
              </w:rPr>
            </w:pPr>
          </w:p>
        </w:tc>
        <w:tc>
          <w:tcPr>
            <w:tcW w:w="5331" w:type="dxa"/>
          </w:tcPr>
          <w:p w14:paraId="1F5C57D1" w14:textId="77777777" w:rsidR="00E432C7" w:rsidRPr="00B9468A" w:rsidRDefault="00E432C7">
            <w:pPr>
              <w:pStyle w:val="Tababstandnach"/>
              <w:rPr>
                <w:lang w:val="it-CH"/>
              </w:rPr>
            </w:pPr>
          </w:p>
        </w:tc>
      </w:tr>
      <w:tr w:rsidR="00E432C7" w:rsidRPr="00B9468A" w14:paraId="745B5B4C" w14:textId="77777777">
        <w:tc>
          <w:tcPr>
            <w:tcW w:w="794" w:type="dxa"/>
          </w:tcPr>
          <w:p w14:paraId="3BB8115F" w14:textId="77777777" w:rsidR="00E432C7" w:rsidRPr="00B9468A" w:rsidRDefault="00E432C7">
            <w:pPr>
              <w:pStyle w:val="Absatz"/>
              <w:rPr>
                <w:lang w:val="it-CH"/>
              </w:rPr>
            </w:pPr>
          </w:p>
        </w:tc>
        <w:tc>
          <w:tcPr>
            <w:tcW w:w="5331" w:type="dxa"/>
          </w:tcPr>
          <w:p w14:paraId="1F7F2A67" w14:textId="77777777" w:rsidR="00E432C7" w:rsidRPr="00B9468A" w:rsidRDefault="00E432C7">
            <w:pPr>
              <w:pStyle w:val="Absatz"/>
              <w:rPr>
                <w:lang w:val="it-CH"/>
              </w:rPr>
            </w:pPr>
            <w:r w:rsidRPr="00B9468A">
              <w:rPr>
                <w:lang w:val="it-CH"/>
              </w:rPr>
              <w:t xml:space="preserve">Nel caso di questa iscrizione nella posizione «V» si può p.es. computare: </w:t>
            </w:r>
          </w:p>
          <w:p w14:paraId="6C8A706E" w14:textId="77777777" w:rsidR="00E432C7" w:rsidRPr="00B9468A" w:rsidRDefault="00E432C7">
            <w:pPr>
              <w:pStyle w:val="Struktur1"/>
              <w:rPr>
                <w:lang w:val="it-CH"/>
              </w:rPr>
            </w:pPr>
            <w:r w:rsidRPr="00B9468A">
              <w:rPr>
                <w:lang w:val="it-CH"/>
              </w:rPr>
              <w:t>–</w:t>
            </w:r>
            <w:r w:rsidRPr="00B9468A">
              <w:rPr>
                <w:lang w:val="it-CH"/>
              </w:rPr>
              <w:tab/>
              <w:t>con un peso totale di 18 t / posizione 14 t ......................... 14 t</w:t>
            </w:r>
          </w:p>
          <w:p w14:paraId="160822F3" w14:textId="77777777" w:rsidR="00E432C7" w:rsidRPr="00B9468A" w:rsidRDefault="00E432C7">
            <w:pPr>
              <w:pStyle w:val="Struktur1"/>
              <w:rPr>
                <w:lang w:val="it-CH"/>
              </w:rPr>
            </w:pPr>
            <w:r w:rsidRPr="00B9468A">
              <w:rPr>
                <w:lang w:val="it-CH"/>
              </w:rPr>
              <w:t>–</w:t>
            </w:r>
            <w:r w:rsidRPr="00B9468A">
              <w:rPr>
                <w:lang w:val="it-CH"/>
              </w:rPr>
              <w:tab/>
              <w:t>con un peso totale di 20 t / posizione 18 t ......................... 18 t</w:t>
            </w:r>
          </w:p>
          <w:p w14:paraId="513188D6" w14:textId="77777777" w:rsidR="00E432C7" w:rsidRPr="00B9468A" w:rsidRDefault="00E432C7">
            <w:pPr>
              <w:pStyle w:val="Struktur1"/>
              <w:rPr>
                <w:lang w:val="it-CH"/>
              </w:rPr>
            </w:pPr>
            <w:r w:rsidRPr="00B9468A">
              <w:rPr>
                <w:lang w:val="it-CH"/>
              </w:rPr>
              <w:t>–</w:t>
            </w:r>
            <w:r w:rsidRPr="00B9468A">
              <w:rPr>
                <w:lang w:val="it-CH"/>
              </w:rPr>
              <w:tab/>
              <w:t>con un peso totale di 21 t / posizione 18 t.......................... 18 t</w:t>
            </w:r>
          </w:p>
        </w:tc>
      </w:tr>
      <w:tr w:rsidR="00E432C7" w:rsidRPr="00B9468A" w14:paraId="28C86A58" w14:textId="77777777">
        <w:tc>
          <w:tcPr>
            <w:tcW w:w="794" w:type="dxa"/>
          </w:tcPr>
          <w:p w14:paraId="6FCA5F7A" w14:textId="77777777" w:rsidR="00E432C7" w:rsidRPr="00B9468A" w:rsidRDefault="00E432C7">
            <w:pPr>
              <w:pStyle w:val="Tababstandnach"/>
              <w:rPr>
                <w:lang w:val="it-CH"/>
              </w:rPr>
            </w:pPr>
          </w:p>
        </w:tc>
        <w:tc>
          <w:tcPr>
            <w:tcW w:w="5331" w:type="dxa"/>
          </w:tcPr>
          <w:p w14:paraId="41BDC8AD" w14:textId="77777777" w:rsidR="00E432C7" w:rsidRPr="00B9468A" w:rsidRDefault="00E432C7">
            <w:pPr>
              <w:pStyle w:val="Tababstandnach"/>
              <w:rPr>
                <w:lang w:val="it-CH"/>
              </w:rPr>
            </w:pPr>
          </w:p>
        </w:tc>
      </w:tr>
      <w:tr w:rsidR="00E432C7" w:rsidRPr="00C30C7D" w14:paraId="7456B946" w14:textId="77777777">
        <w:tc>
          <w:tcPr>
            <w:tcW w:w="794" w:type="dxa"/>
          </w:tcPr>
          <w:p w14:paraId="2BA46F1D" w14:textId="77777777" w:rsidR="00E432C7" w:rsidRPr="00B9468A" w:rsidRDefault="00E432C7">
            <w:pPr>
              <w:pStyle w:val="Absatz"/>
              <w:rPr>
                <w:lang w:val="it-CH"/>
              </w:rPr>
            </w:pPr>
          </w:p>
        </w:tc>
        <w:tc>
          <w:tcPr>
            <w:tcW w:w="5331" w:type="dxa"/>
          </w:tcPr>
          <w:p w14:paraId="5E476767" w14:textId="77777777" w:rsidR="00E432C7" w:rsidRPr="00B9468A" w:rsidRDefault="00E432C7">
            <w:pPr>
              <w:pStyle w:val="Absatz"/>
              <w:rPr>
                <w:lang w:val="it-CH"/>
              </w:rPr>
            </w:pPr>
            <w:r w:rsidRPr="00B9468A">
              <w:rPr>
                <w:lang w:val="it-CH"/>
              </w:rPr>
              <w:t xml:space="preserve">Per i veicoli dotati del freno a vuoto, si devono osservare in più le disposizioni dell’Allegato 1. </w:t>
            </w:r>
          </w:p>
        </w:tc>
      </w:tr>
      <w:tr w:rsidR="00E432C7" w:rsidRPr="00C30C7D" w14:paraId="60142E58" w14:textId="77777777">
        <w:tc>
          <w:tcPr>
            <w:tcW w:w="794" w:type="dxa"/>
          </w:tcPr>
          <w:p w14:paraId="3E0EB0FC" w14:textId="77777777" w:rsidR="00E432C7" w:rsidRPr="00B9468A" w:rsidRDefault="00E432C7">
            <w:pPr>
              <w:pStyle w:val="Absatz09pt"/>
              <w:rPr>
                <w:lang w:val="it-CH"/>
              </w:rPr>
            </w:pPr>
          </w:p>
        </w:tc>
        <w:tc>
          <w:tcPr>
            <w:tcW w:w="5331" w:type="dxa"/>
          </w:tcPr>
          <w:p w14:paraId="54A88571" w14:textId="77777777" w:rsidR="00E432C7" w:rsidRPr="00B9468A" w:rsidRDefault="00E432C7">
            <w:pPr>
              <w:pStyle w:val="Absatz09pt"/>
              <w:rPr>
                <w:lang w:val="it-CH"/>
              </w:rPr>
            </w:pPr>
          </w:p>
        </w:tc>
      </w:tr>
    </w:tbl>
    <w:p w14:paraId="0142CE33" w14:textId="77777777" w:rsidR="00ED5440" w:rsidRPr="00B9468A" w:rsidRDefault="00ED5440" w:rsidP="00ED5440">
      <w:pPr>
        <w:pStyle w:val="Abstand4pt"/>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1"/>
        <w:gridCol w:w="7"/>
      </w:tblGrid>
      <w:tr w:rsidR="00ED5440" w:rsidRPr="00C30C7D" w14:paraId="472DE530" w14:textId="77777777">
        <w:trPr>
          <w:gridAfter w:val="1"/>
          <w:wAfter w:w="7" w:type="dxa"/>
        </w:trPr>
        <w:tc>
          <w:tcPr>
            <w:tcW w:w="794" w:type="dxa"/>
          </w:tcPr>
          <w:p w14:paraId="7AED210A" w14:textId="77777777" w:rsidR="00ED5440" w:rsidRPr="00B9468A" w:rsidRDefault="00ED5440" w:rsidP="00ED5440">
            <w:pPr>
              <w:pStyle w:val="Abstand4pt"/>
              <w:rPr>
                <w:lang w:val="it-CH"/>
              </w:rPr>
            </w:pPr>
          </w:p>
        </w:tc>
        <w:tc>
          <w:tcPr>
            <w:tcW w:w="5331" w:type="dxa"/>
          </w:tcPr>
          <w:p w14:paraId="76196468" w14:textId="77777777" w:rsidR="00ED5440" w:rsidRPr="00B9468A" w:rsidRDefault="00ED5440" w:rsidP="00ED5440">
            <w:pPr>
              <w:pStyle w:val="Abstand4pt"/>
              <w:rPr>
                <w:lang w:val="it-CH"/>
              </w:rPr>
            </w:pPr>
          </w:p>
        </w:tc>
      </w:tr>
      <w:tr w:rsidR="00E432C7" w:rsidRPr="00B9468A" w14:paraId="5EC60A6F" w14:textId="77777777">
        <w:tc>
          <w:tcPr>
            <w:tcW w:w="794" w:type="dxa"/>
          </w:tcPr>
          <w:p w14:paraId="46BE4292" w14:textId="77777777" w:rsidR="00E432C7" w:rsidRPr="00B9468A" w:rsidRDefault="00E432C7">
            <w:pPr>
              <w:pStyle w:val="TitelAnh1"/>
              <w:rPr>
                <w:lang w:val="it-CH"/>
              </w:rPr>
            </w:pPr>
            <w:r w:rsidRPr="00B9468A">
              <w:rPr>
                <w:lang w:val="it-CH"/>
              </w:rPr>
              <w:t>3.5</w:t>
            </w:r>
          </w:p>
        </w:tc>
        <w:tc>
          <w:tcPr>
            <w:tcW w:w="5338" w:type="dxa"/>
            <w:gridSpan w:val="2"/>
          </w:tcPr>
          <w:p w14:paraId="0C0CB69B" w14:textId="77777777" w:rsidR="00E432C7" w:rsidRPr="00B9468A" w:rsidRDefault="00E432C7">
            <w:pPr>
              <w:pStyle w:val="TitelAnh1"/>
              <w:rPr>
                <w:lang w:val="it-CH"/>
              </w:rPr>
            </w:pPr>
            <w:r w:rsidRPr="00B9468A">
              <w:rPr>
                <w:lang w:val="it-CH"/>
              </w:rPr>
              <w:t>Veicoli non frenati</w:t>
            </w:r>
          </w:p>
        </w:tc>
      </w:tr>
      <w:tr w:rsidR="00E432C7" w:rsidRPr="00B9468A" w14:paraId="508DDAF3" w14:textId="77777777">
        <w:tc>
          <w:tcPr>
            <w:tcW w:w="794" w:type="dxa"/>
          </w:tcPr>
          <w:p w14:paraId="6E8B3204" w14:textId="77777777" w:rsidR="00E432C7" w:rsidRPr="00B9468A" w:rsidRDefault="00E432C7">
            <w:pPr>
              <w:pStyle w:val="TitelAnh1"/>
              <w:rPr>
                <w:lang w:val="it-CH"/>
              </w:rPr>
            </w:pPr>
            <w:r w:rsidRPr="00B9468A">
              <w:rPr>
                <w:lang w:val="it-CH"/>
              </w:rPr>
              <w:t>3.5.1</w:t>
            </w:r>
          </w:p>
        </w:tc>
        <w:tc>
          <w:tcPr>
            <w:tcW w:w="5338" w:type="dxa"/>
            <w:gridSpan w:val="2"/>
          </w:tcPr>
          <w:p w14:paraId="6D0AC0A8" w14:textId="77777777" w:rsidR="00E432C7" w:rsidRPr="00B9468A" w:rsidRDefault="00E432C7">
            <w:pPr>
              <w:pStyle w:val="TitelAnh1"/>
              <w:rPr>
                <w:lang w:val="it-CH"/>
              </w:rPr>
            </w:pPr>
            <w:r w:rsidRPr="00B9468A">
              <w:rPr>
                <w:lang w:val="it-CH"/>
              </w:rPr>
              <w:t>Principio</w:t>
            </w:r>
          </w:p>
        </w:tc>
      </w:tr>
      <w:tr w:rsidR="00E432C7" w:rsidRPr="00B9468A" w14:paraId="6C47B656" w14:textId="77777777">
        <w:tc>
          <w:tcPr>
            <w:tcW w:w="794" w:type="dxa"/>
          </w:tcPr>
          <w:p w14:paraId="6D158819" w14:textId="77777777" w:rsidR="00E432C7" w:rsidRPr="00B9468A" w:rsidRDefault="00E432C7">
            <w:pPr>
              <w:pStyle w:val="Tababstandnach"/>
              <w:rPr>
                <w:lang w:val="it-CH"/>
              </w:rPr>
            </w:pPr>
          </w:p>
        </w:tc>
        <w:tc>
          <w:tcPr>
            <w:tcW w:w="5338" w:type="dxa"/>
            <w:gridSpan w:val="2"/>
          </w:tcPr>
          <w:p w14:paraId="6E130F88" w14:textId="77777777" w:rsidR="00E432C7" w:rsidRPr="00B9468A" w:rsidRDefault="00E432C7">
            <w:pPr>
              <w:pStyle w:val="Tababstandnach"/>
              <w:rPr>
                <w:lang w:val="it-CH"/>
              </w:rPr>
            </w:pPr>
          </w:p>
        </w:tc>
      </w:tr>
      <w:tr w:rsidR="00E432C7" w:rsidRPr="00C30C7D" w14:paraId="581CFA7D" w14:textId="77777777">
        <w:tc>
          <w:tcPr>
            <w:tcW w:w="794" w:type="dxa"/>
          </w:tcPr>
          <w:p w14:paraId="162AEAAB" w14:textId="77777777" w:rsidR="00E432C7" w:rsidRPr="00B9468A" w:rsidRDefault="00E432C7">
            <w:pPr>
              <w:pStyle w:val="Absatz"/>
              <w:rPr>
                <w:lang w:val="it-CH"/>
              </w:rPr>
            </w:pPr>
          </w:p>
        </w:tc>
        <w:tc>
          <w:tcPr>
            <w:tcW w:w="5338" w:type="dxa"/>
            <w:gridSpan w:val="2"/>
          </w:tcPr>
          <w:p w14:paraId="07796B7B" w14:textId="77777777" w:rsidR="00E432C7" w:rsidRPr="00B9468A" w:rsidRDefault="00E432C7">
            <w:pPr>
              <w:pStyle w:val="Absatz"/>
              <w:rPr>
                <w:lang w:val="it-CH"/>
              </w:rPr>
            </w:pPr>
            <w:r w:rsidRPr="00B9468A">
              <w:rPr>
                <w:lang w:val="it-CH"/>
              </w:rPr>
              <w:t xml:space="preserve">Il primo e l’ultimo veicolo (compresi i veicoli motore) del treno devono presentare un freno automatico o un freno di notifica funzionante. </w:t>
            </w:r>
          </w:p>
        </w:tc>
      </w:tr>
      <w:tr w:rsidR="00E432C7" w:rsidRPr="00C30C7D" w14:paraId="72E9675A" w14:textId="77777777">
        <w:tc>
          <w:tcPr>
            <w:tcW w:w="794" w:type="dxa"/>
          </w:tcPr>
          <w:p w14:paraId="6AC27F13" w14:textId="77777777" w:rsidR="00E432C7" w:rsidRPr="00B9468A" w:rsidRDefault="00E432C7">
            <w:pPr>
              <w:pStyle w:val="Absatz09pt"/>
              <w:rPr>
                <w:lang w:val="it-CH"/>
              </w:rPr>
            </w:pPr>
          </w:p>
        </w:tc>
        <w:tc>
          <w:tcPr>
            <w:tcW w:w="5338" w:type="dxa"/>
            <w:gridSpan w:val="2"/>
          </w:tcPr>
          <w:p w14:paraId="4291EACC" w14:textId="77777777" w:rsidR="00E432C7" w:rsidRPr="00B9468A" w:rsidRDefault="00E432C7">
            <w:pPr>
              <w:pStyle w:val="Absatz09pt"/>
              <w:rPr>
                <w:lang w:val="it-CH"/>
              </w:rPr>
            </w:pPr>
          </w:p>
        </w:tc>
      </w:tr>
      <w:tr w:rsidR="00E432C7" w:rsidRPr="00C30C7D" w14:paraId="53B56751" w14:textId="77777777">
        <w:tc>
          <w:tcPr>
            <w:tcW w:w="794" w:type="dxa"/>
          </w:tcPr>
          <w:p w14:paraId="7F2EE054" w14:textId="77777777" w:rsidR="00E432C7" w:rsidRPr="00B9468A" w:rsidRDefault="00E432C7">
            <w:pPr>
              <w:pStyle w:val="TitelAnh1"/>
              <w:rPr>
                <w:lang w:val="it-CH"/>
              </w:rPr>
            </w:pPr>
            <w:r w:rsidRPr="00B9468A">
              <w:rPr>
                <w:lang w:val="it-CH"/>
              </w:rPr>
              <w:t>3.5.2</w:t>
            </w:r>
          </w:p>
        </w:tc>
        <w:tc>
          <w:tcPr>
            <w:tcW w:w="5338" w:type="dxa"/>
            <w:gridSpan w:val="2"/>
          </w:tcPr>
          <w:p w14:paraId="4460E170" w14:textId="77777777" w:rsidR="00E432C7" w:rsidRPr="00B9468A" w:rsidRDefault="00E432C7">
            <w:pPr>
              <w:pStyle w:val="TitelAnh1"/>
              <w:rPr>
                <w:lang w:val="it-CH"/>
              </w:rPr>
            </w:pPr>
            <w:r w:rsidRPr="00B9468A">
              <w:rPr>
                <w:lang w:val="it-CH"/>
              </w:rPr>
              <w:t>Contrassegno di freni ad aria disinseriti</w:t>
            </w:r>
          </w:p>
        </w:tc>
      </w:tr>
      <w:tr w:rsidR="00E432C7" w:rsidRPr="00C30C7D" w14:paraId="129F2667" w14:textId="77777777">
        <w:tc>
          <w:tcPr>
            <w:tcW w:w="794" w:type="dxa"/>
          </w:tcPr>
          <w:p w14:paraId="71498243" w14:textId="77777777" w:rsidR="00E432C7" w:rsidRPr="00B9468A" w:rsidRDefault="00E432C7">
            <w:pPr>
              <w:pStyle w:val="Tababstandnach"/>
              <w:rPr>
                <w:lang w:val="it-CH"/>
              </w:rPr>
            </w:pPr>
          </w:p>
        </w:tc>
        <w:tc>
          <w:tcPr>
            <w:tcW w:w="5338" w:type="dxa"/>
            <w:gridSpan w:val="2"/>
          </w:tcPr>
          <w:p w14:paraId="2C173D80" w14:textId="77777777" w:rsidR="00E432C7" w:rsidRPr="00B9468A" w:rsidRDefault="00E432C7">
            <w:pPr>
              <w:pStyle w:val="Tababstandnach"/>
              <w:rPr>
                <w:lang w:val="it-CH"/>
              </w:rPr>
            </w:pPr>
          </w:p>
        </w:tc>
      </w:tr>
      <w:tr w:rsidR="00E432C7" w:rsidRPr="00C30C7D" w14:paraId="6F046CC5" w14:textId="77777777">
        <w:tc>
          <w:tcPr>
            <w:tcW w:w="794" w:type="dxa"/>
          </w:tcPr>
          <w:p w14:paraId="7E90FB28" w14:textId="77777777" w:rsidR="00E432C7" w:rsidRPr="00B9468A" w:rsidRDefault="00E432C7">
            <w:pPr>
              <w:pStyle w:val="Absatz"/>
              <w:rPr>
                <w:lang w:val="it-CH"/>
              </w:rPr>
            </w:pPr>
          </w:p>
        </w:tc>
        <w:tc>
          <w:tcPr>
            <w:tcW w:w="5338" w:type="dxa"/>
            <w:gridSpan w:val="2"/>
          </w:tcPr>
          <w:p w14:paraId="1B002126" w14:textId="77777777" w:rsidR="00E432C7" w:rsidRPr="00B9468A" w:rsidRDefault="00E432C7">
            <w:pPr>
              <w:pStyle w:val="Absatz"/>
              <w:rPr>
                <w:lang w:val="it-CH"/>
              </w:rPr>
            </w:pPr>
            <w:r w:rsidRPr="00B9468A">
              <w:rPr>
                <w:lang w:val="it-CH"/>
              </w:rPr>
              <w:t xml:space="preserve">I veicoli con il freno automatico disinserito devono essere contrassegnati. </w:t>
            </w:r>
          </w:p>
        </w:tc>
      </w:tr>
      <w:tr w:rsidR="00E432C7" w:rsidRPr="00C30C7D" w14:paraId="1D250323" w14:textId="77777777">
        <w:tc>
          <w:tcPr>
            <w:tcW w:w="794" w:type="dxa"/>
          </w:tcPr>
          <w:p w14:paraId="17CDA3BA" w14:textId="77777777" w:rsidR="00E432C7" w:rsidRPr="00B9468A" w:rsidRDefault="00E432C7">
            <w:pPr>
              <w:pStyle w:val="Absatz09pt"/>
              <w:rPr>
                <w:lang w:val="it-CH"/>
              </w:rPr>
            </w:pPr>
          </w:p>
        </w:tc>
        <w:tc>
          <w:tcPr>
            <w:tcW w:w="5338" w:type="dxa"/>
            <w:gridSpan w:val="2"/>
          </w:tcPr>
          <w:p w14:paraId="470EC83F" w14:textId="77777777" w:rsidR="00E432C7" w:rsidRPr="00B9468A" w:rsidRDefault="00E432C7">
            <w:pPr>
              <w:pStyle w:val="Absatz09pt"/>
              <w:rPr>
                <w:lang w:val="it-CH"/>
              </w:rPr>
            </w:pPr>
          </w:p>
        </w:tc>
      </w:tr>
      <w:tr w:rsidR="00E432C7" w:rsidRPr="00C30C7D" w14:paraId="5F1DE5A3" w14:textId="77777777">
        <w:tc>
          <w:tcPr>
            <w:tcW w:w="794" w:type="dxa"/>
          </w:tcPr>
          <w:p w14:paraId="2FF61EEC" w14:textId="77777777" w:rsidR="00E432C7" w:rsidRPr="00B9468A" w:rsidRDefault="00E432C7">
            <w:pPr>
              <w:pStyle w:val="TitelAnh1"/>
              <w:rPr>
                <w:lang w:val="it-CH"/>
              </w:rPr>
            </w:pPr>
            <w:r w:rsidRPr="00B9468A">
              <w:rPr>
                <w:lang w:val="it-CH"/>
              </w:rPr>
              <w:t>3.5.3</w:t>
            </w:r>
          </w:p>
        </w:tc>
        <w:tc>
          <w:tcPr>
            <w:tcW w:w="5338" w:type="dxa"/>
            <w:gridSpan w:val="2"/>
          </w:tcPr>
          <w:p w14:paraId="100D08F9" w14:textId="77777777" w:rsidR="00E432C7" w:rsidRPr="00B9468A" w:rsidRDefault="00E432C7">
            <w:pPr>
              <w:pStyle w:val="TitelAnh1"/>
              <w:rPr>
                <w:lang w:val="it-CH"/>
              </w:rPr>
            </w:pPr>
            <w:r w:rsidRPr="00B9468A">
              <w:rPr>
                <w:lang w:val="it-CH"/>
              </w:rPr>
              <w:t>Freno ad aria disinserito senza motivo apparente</w:t>
            </w:r>
          </w:p>
        </w:tc>
      </w:tr>
      <w:tr w:rsidR="00E432C7" w:rsidRPr="00C30C7D" w14:paraId="27083E3D" w14:textId="77777777">
        <w:tc>
          <w:tcPr>
            <w:tcW w:w="794" w:type="dxa"/>
          </w:tcPr>
          <w:p w14:paraId="18FF8C5D" w14:textId="77777777" w:rsidR="00E432C7" w:rsidRPr="00B9468A" w:rsidRDefault="00E432C7">
            <w:pPr>
              <w:pStyle w:val="Tababstandnach"/>
              <w:rPr>
                <w:highlight w:val="yellow"/>
                <w:lang w:val="it-CH"/>
              </w:rPr>
            </w:pPr>
          </w:p>
        </w:tc>
        <w:tc>
          <w:tcPr>
            <w:tcW w:w="5338" w:type="dxa"/>
            <w:gridSpan w:val="2"/>
          </w:tcPr>
          <w:p w14:paraId="1EB87FB6" w14:textId="77777777" w:rsidR="00E432C7" w:rsidRPr="00B9468A" w:rsidRDefault="00E432C7">
            <w:pPr>
              <w:pStyle w:val="Tababstandnach"/>
              <w:rPr>
                <w:highlight w:val="yellow"/>
                <w:lang w:val="it-CH"/>
              </w:rPr>
            </w:pPr>
          </w:p>
        </w:tc>
      </w:tr>
      <w:tr w:rsidR="00E432C7" w:rsidRPr="00C30C7D" w14:paraId="69CD359C" w14:textId="77777777">
        <w:tc>
          <w:tcPr>
            <w:tcW w:w="794" w:type="dxa"/>
          </w:tcPr>
          <w:p w14:paraId="02486AD4" w14:textId="77777777" w:rsidR="00E432C7" w:rsidRPr="00B9468A" w:rsidRDefault="00E432C7">
            <w:pPr>
              <w:pStyle w:val="Absatz"/>
              <w:rPr>
                <w:lang w:val="it-CH"/>
              </w:rPr>
            </w:pPr>
          </w:p>
        </w:tc>
        <w:tc>
          <w:tcPr>
            <w:tcW w:w="5338" w:type="dxa"/>
            <w:gridSpan w:val="2"/>
          </w:tcPr>
          <w:p w14:paraId="2F36F120" w14:textId="77777777" w:rsidR="00E432C7" w:rsidRPr="00B9468A" w:rsidRDefault="00E432C7">
            <w:pPr>
              <w:pStyle w:val="Absatz"/>
              <w:rPr>
                <w:lang w:val="it-CH"/>
              </w:rPr>
            </w:pPr>
            <w:r w:rsidRPr="00B9468A">
              <w:rPr>
                <w:lang w:val="it-CH"/>
              </w:rPr>
              <w:t>Sui veicoli il cui freno ad aria è disinserito senza una ragione apparente, è ammesso aprire il rubinetto d’isolamento. In seguito, prima di proseguire la corsa su questo veicolo deve essere eseguita una prova del freno.</w:t>
            </w:r>
          </w:p>
        </w:tc>
      </w:tr>
      <w:tr w:rsidR="00E432C7" w:rsidRPr="00C30C7D" w14:paraId="2BA754E0" w14:textId="77777777">
        <w:tc>
          <w:tcPr>
            <w:tcW w:w="794" w:type="dxa"/>
          </w:tcPr>
          <w:p w14:paraId="008EA27A" w14:textId="77777777" w:rsidR="00E432C7" w:rsidRPr="00B9468A" w:rsidRDefault="00E432C7">
            <w:pPr>
              <w:pStyle w:val="Absatz09pt"/>
              <w:rPr>
                <w:lang w:val="it-CH"/>
              </w:rPr>
            </w:pPr>
          </w:p>
        </w:tc>
        <w:tc>
          <w:tcPr>
            <w:tcW w:w="5338" w:type="dxa"/>
            <w:gridSpan w:val="2"/>
          </w:tcPr>
          <w:p w14:paraId="7AFBDF02" w14:textId="77777777" w:rsidR="00E432C7" w:rsidRPr="00B9468A" w:rsidRDefault="00E432C7">
            <w:pPr>
              <w:pStyle w:val="Absatz09pt"/>
              <w:rPr>
                <w:lang w:val="it-CH"/>
              </w:rPr>
            </w:pPr>
          </w:p>
        </w:tc>
      </w:tr>
      <w:tr w:rsidR="00E432C7" w:rsidRPr="00C30C7D" w14:paraId="0E5C85B0" w14:textId="77777777">
        <w:tc>
          <w:tcPr>
            <w:tcW w:w="794" w:type="dxa"/>
          </w:tcPr>
          <w:p w14:paraId="4D6FF236" w14:textId="77777777" w:rsidR="00E432C7" w:rsidRPr="00B9468A" w:rsidRDefault="00E432C7">
            <w:pPr>
              <w:pStyle w:val="TitelAnh1"/>
              <w:rPr>
                <w:lang w:val="it-CH"/>
              </w:rPr>
            </w:pPr>
            <w:r w:rsidRPr="00B9468A">
              <w:rPr>
                <w:lang w:val="it-CH"/>
              </w:rPr>
              <w:t>3.5.4</w:t>
            </w:r>
          </w:p>
        </w:tc>
        <w:tc>
          <w:tcPr>
            <w:tcW w:w="5338" w:type="dxa"/>
            <w:gridSpan w:val="2"/>
          </w:tcPr>
          <w:p w14:paraId="5AABDD7A" w14:textId="77777777" w:rsidR="00E432C7" w:rsidRPr="00B9468A" w:rsidRDefault="00E432C7">
            <w:pPr>
              <w:pStyle w:val="TitelAnh1"/>
              <w:rPr>
                <w:lang w:val="it-CH"/>
              </w:rPr>
            </w:pPr>
            <w:r w:rsidRPr="00B9468A">
              <w:rPr>
                <w:lang w:val="it-CH"/>
              </w:rPr>
              <w:t>Rapporto di frenatura minimo di parte</w:t>
            </w:r>
          </w:p>
        </w:tc>
      </w:tr>
      <w:tr w:rsidR="00E432C7" w:rsidRPr="00C30C7D" w14:paraId="2005432F" w14:textId="77777777">
        <w:tc>
          <w:tcPr>
            <w:tcW w:w="794" w:type="dxa"/>
          </w:tcPr>
          <w:p w14:paraId="0E8167CA" w14:textId="77777777" w:rsidR="00E432C7" w:rsidRPr="00B9468A" w:rsidRDefault="00E432C7">
            <w:pPr>
              <w:pStyle w:val="Tababstandnach"/>
              <w:rPr>
                <w:lang w:val="it-CH"/>
              </w:rPr>
            </w:pPr>
          </w:p>
        </w:tc>
        <w:tc>
          <w:tcPr>
            <w:tcW w:w="5338" w:type="dxa"/>
            <w:gridSpan w:val="2"/>
          </w:tcPr>
          <w:p w14:paraId="1577625D" w14:textId="77777777" w:rsidR="00E432C7" w:rsidRPr="00B9468A" w:rsidRDefault="00E432C7">
            <w:pPr>
              <w:pStyle w:val="Tababstandnach"/>
              <w:rPr>
                <w:lang w:val="it-CH"/>
              </w:rPr>
            </w:pPr>
          </w:p>
        </w:tc>
      </w:tr>
      <w:tr w:rsidR="00E432C7" w:rsidRPr="00C30C7D" w14:paraId="3C4B2335" w14:textId="77777777">
        <w:tc>
          <w:tcPr>
            <w:tcW w:w="794" w:type="dxa"/>
          </w:tcPr>
          <w:p w14:paraId="04EF1ACD" w14:textId="77777777" w:rsidR="00E432C7" w:rsidRPr="00B9468A" w:rsidRDefault="00E432C7">
            <w:pPr>
              <w:pStyle w:val="Absatz"/>
              <w:rPr>
                <w:lang w:val="it-CH"/>
              </w:rPr>
            </w:pPr>
          </w:p>
        </w:tc>
        <w:tc>
          <w:tcPr>
            <w:tcW w:w="5338" w:type="dxa"/>
            <w:gridSpan w:val="2"/>
          </w:tcPr>
          <w:p w14:paraId="63E3CAD7" w14:textId="77777777" w:rsidR="00E432C7" w:rsidRPr="00B9468A" w:rsidRDefault="00E432C7">
            <w:pPr>
              <w:pStyle w:val="Absatz"/>
              <w:rPr>
                <w:lang w:val="it-CH"/>
              </w:rPr>
            </w:pPr>
            <w:r w:rsidRPr="00B9468A">
              <w:rPr>
                <w:lang w:val="it-CH"/>
              </w:rPr>
              <w:t>I freni devono essere ripartiti nel treno in modo uniforme. Devono inoltre essere soddisfatte le condizioni per il rapporto di frenatura minimo di parte.</w:t>
            </w:r>
          </w:p>
          <w:p w14:paraId="34E985EE" w14:textId="77777777" w:rsidR="00E432C7" w:rsidRPr="00B9468A" w:rsidRDefault="00E432C7">
            <w:pPr>
              <w:pStyle w:val="Absatz"/>
              <w:rPr>
                <w:lang w:val="it-CH"/>
              </w:rPr>
            </w:pPr>
            <w:r w:rsidRPr="00B9468A">
              <w:rPr>
                <w:lang w:val="it-CH"/>
              </w:rPr>
              <w:t xml:space="preserve">Il rapporto di frenatura minimo di parte dev’essere calcolato: </w:t>
            </w:r>
          </w:p>
          <w:p w14:paraId="7DC3BD8B" w14:textId="77777777" w:rsidR="00E432C7" w:rsidRPr="00B9468A" w:rsidRDefault="00E432C7">
            <w:pPr>
              <w:pStyle w:val="Struktur1"/>
              <w:rPr>
                <w:lang w:val="it-CH"/>
              </w:rPr>
            </w:pPr>
            <w:r w:rsidRPr="00B9468A">
              <w:rPr>
                <w:lang w:val="it-CH"/>
              </w:rPr>
              <w:t>–</w:t>
            </w:r>
            <w:r w:rsidRPr="00B9468A">
              <w:rPr>
                <w:lang w:val="it-CH"/>
              </w:rPr>
              <w:tab/>
              <w:t xml:space="preserve">dalla coda del treno fino ad ogni possibile punto di separazione nel treno </w:t>
            </w:r>
          </w:p>
          <w:p w14:paraId="594B85A4" w14:textId="77777777" w:rsidR="00E432C7" w:rsidRPr="00B9468A" w:rsidRDefault="00E432C7">
            <w:pPr>
              <w:pStyle w:val="Struktur1"/>
              <w:rPr>
                <w:lang w:val="it-CH"/>
              </w:rPr>
            </w:pPr>
            <w:r w:rsidRPr="00B9468A">
              <w:rPr>
                <w:lang w:val="it-CH"/>
              </w:rPr>
              <w:t>–</w:t>
            </w:r>
            <w:r w:rsidRPr="00B9468A">
              <w:rPr>
                <w:lang w:val="it-CH"/>
              </w:rPr>
              <w:tab/>
              <w:t>dalla testa del treno per ogni possibile punto di separazione fino a dopo il quinto veicolo del peso rimorchiato.</w:t>
            </w:r>
          </w:p>
          <w:p w14:paraId="4152C011" w14:textId="77777777" w:rsidR="00E432C7" w:rsidRPr="00B9468A" w:rsidRDefault="00E432C7">
            <w:pPr>
              <w:pStyle w:val="Absatz"/>
              <w:rPr>
                <w:lang w:val="it-CH"/>
              </w:rPr>
            </w:pPr>
            <w:r w:rsidRPr="00B9468A">
              <w:rPr>
                <w:lang w:val="it-CH"/>
              </w:rPr>
              <w:t xml:space="preserve">Il rapporto di frenatura minimo di parte più piccolo calcolato deve corrispondere almeno al rapporto di frenatura in base alla tabella di frenatura utilizzata per la pendenza determinante e per una velocità di 25 km/h. </w:t>
            </w:r>
          </w:p>
          <w:p w14:paraId="1E9F1DB3" w14:textId="77777777" w:rsidR="00E432C7" w:rsidRPr="00B9468A" w:rsidRDefault="00E432C7">
            <w:pPr>
              <w:pStyle w:val="Absatz"/>
              <w:rPr>
                <w:lang w:val="it-CH"/>
              </w:rPr>
            </w:pPr>
            <w:r w:rsidRPr="00B9468A">
              <w:rPr>
                <w:lang w:val="it-CH"/>
              </w:rPr>
              <w:t xml:space="preserve">Per la determinazione del rapporto di frenatura minimo di parte sono computati: </w:t>
            </w:r>
          </w:p>
          <w:p w14:paraId="5943277B" w14:textId="77777777" w:rsidR="00E432C7" w:rsidRPr="00B9468A" w:rsidRDefault="00E432C7">
            <w:pPr>
              <w:pStyle w:val="Struktur1"/>
              <w:rPr>
                <w:lang w:val="it-CH"/>
              </w:rPr>
            </w:pPr>
            <w:r w:rsidRPr="00B9468A">
              <w:rPr>
                <w:lang w:val="it-CH"/>
              </w:rPr>
              <w:t>–</w:t>
            </w:r>
            <w:r w:rsidRPr="00B9468A">
              <w:rPr>
                <w:lang w:val="it-CH"/>
              </w:rPr>
              <w:tab/>
              <w:t xml:space="preserve">il peso-freno computabile per la determinazione della categoria di freno del freno inserito </w:t>
            </w:r>
          </w:p>
          <w:p w14:paraId="004E7028" w14:textId="77777777" w:rsidR="00E432C7" w:rsidRPr="00B9468A" w:rsidRDefault="00E432C7">
            <w:pPr>
              <w:pStyle w:val="Struktur1"/>
              <w:rPr>
                <w:lang w:val="it-CH"/>
              </w:rPr>
            </w:pPr>
            <w:r w:rsidRPr="00B9468A">
              <w:rPr>
                <w:lang w:val="it-CH"/>
              </w:rPr>
              <w:t>–</w:t>
            </w:r>
            <w:r w:rsidRPr="00B9468A">
              <w:rPr>
                <w:lang w:val="it-CH"/>
              </w:rPr>
              <w:tab/>
              <w:t xml:space="preserve">nel caso di veicoli motore rimorchiati con freno di notifica, il peso-freno del freno di notifica indicato nella tabella del veicolo motore o iscritto sul veicolo </w:t>
            </w:r>
          </w:p>
          <w:p w14:paraId="5C31532B" w14:textId="77777777" w:rsidR="00E432C7" w:rsidRPr="00B9468A" w:rsidRDefault="00E432C7">
            <w:pPr>
              <w:pStyle w:val="Absatz"/>
              <w:rPr>
                <w:lang w:val="it-CH"/>
              </w:rPr>
            </w:pPr>
            <w:r w:rsidRPr="00B9468A">
              <w:rPr>
                <w:lang w:val="it-CH"/>
              </w:rPr>
              <w:t>Il rapporto di frenatura minimo di parte è considerato soddisfatto e non dev’essere verificato se tutti i veicoli sono frenati con un freno.</w:t>
            </w:r>
          </w:p>
          <w:p w14:paraId="6B509201" w14:textId="77777777" w:rsidR="00E432C7" w:rsidRPr="00B9468A" w:rsidRDefault="00E432C7">
            <w:pPr>
              <w:pStyle w:val="Absatz"/>
              <w:rPr>
                <w:lang w:val="it-CH"/>
              </w:rPr>
            </w:pPr>
            <w:r w:rsidRPr="00B9468A">
              <w:rPr>
                <w:lang w:val="it-CH"/>
              </w:rPr>
              <w:t xml:space="preserve">Le </w:t>
            </w:r>
            <w:r w:rsidR="000D3276" w:rsidRPr="00B9468A">
              <w:rPr>
                <w:lang w:val="it-CH"/>
              </w:rPr>
              <w:t>IF</w:t>
            </w:r>
            <w:r w:rsidRPr="00B9468A">
              <w:rPr>
                <w:lang w:val="it-CH"/>
              </w:rPr>
              <w:t xml:space="preserve"> che, a motivo della tabella di frenatura applicata e della pendenza determinante circolano, di principio, con una velocità inferiore a 25 km/h, pubblicano le necessarie prescrizioni nelle disposizioni esecutive. </w:t>
            </w:r>
          </w:p>
          <w:p w14:paraId="0CFE227C" w14:textId="77777777" w:rsidR="00E432C7" w:rsidRPr="00B9468A" w:rsidRDefault="00E432C7">
            <w:pPr>
              <w:pStyle w:val="Absatz"/>
              <w:rPr>
                <w:u w:val="single"/>
                <w:lang w:val="it-CH"/>
              </w:rPr>
            </w:pPr>
            <w:r w:rsidRPr="00B9468A">
              <w:rPr>
                <w:lang w:val="it-CH"/>
              </w:rPr>
              <w:t xml:space="preserve">Esempio: </w:t>
            </w:r>
          </w:p>
          <w:p w14:paraId="0C7D94BD" w14:textId="77777777" w:rsidR="00E432C7" w:rsidRPr="00B9468A" w:rsidRDefault="00E432C7">
            <w:pPr>
              <w:pStyle w:val="Struktur1"/>
              <w:rPr>
                <w:lang w:val="it-CH"/>
              </w:rPr>
            </w:pPr>
            <w:r w:rsidRPr="00B9468A">
              <w:rPr>
                <w:lang w:val="it-CH"/>
              </w:rPr>
              <w:lastRenderedPageBreak/>
              <w:t>–</w:t>
            </w:r>
            <w:r w:rsidRPr="00B9468A">
              <w:rPr>
                <w:lang w:val="it-CH"/>
              </w:rPr>
              <w:tab/>
              <w:t>locomotiva (tara 120 t, peso-freno M computabile 72 t)</w:t>
            </w:r>
          </w:p>
          <w:p w14:paraId="48BFD826" w14:textId="77777777" w:rsidR="00E432C7" w:rsidRPr="00B9468A" w:rsidRDefault="00E432C7">
            <w:pPr>
              <w:pStyle w:val="Struktur1"/>
              <w:rPr>
                <w:lang w:val="it-CH"/>
              </w:rPr>
            </w:pPr>
            <w:r w:rsidRPr="00B9468A">
              <w:rPr>
                <w:lang w:val="it-CH"/>
              </w:rPr>
              <w:t>–</w:t>
            </w:r>
            <w:r w:rsidRPr="00B9468A">
              <w:rPr>
                <w:lang w:val="it-CH"/>
              </w:rPr>
              <w:tab/>
              <w:t>peso rimorchiato 1600 t</w:t>
            </w:r>
          </w:p>
          <w:p w14:paraId="02D3FA35" w14:textId="77777777" w:rsidR="00E432C7" w:rsidRPr="00B9468A" w:rsidRDefault="00E432C7">
            <w:pPr>
              <w:pStyle w:val="Struktur1"/>
              <w:rPr>
                <w:lang w:val="it-CH"/>
              </w:rPr>
            </w:pPr>
            <w:r w:rsidRPr="00B9468A">
              <w:rPr>
                <w:lang w:val="it-CH"/>
              </w:rPr>
              <w:t>–</w:t>
            </w:r>
            <w:r w:rsidRPr="00B9468A">
              <w:rPr>
                <w:lang w:val="it-CH"/>
              </w:rPr>
              <w:tab/>
              <w:t xml:space="preserve">i primi cinque veicoli non hanno un freno M (freni disinseriti) </w:t>
            </w:r>
          </w:p>
          <w:p w14:paraId="193272E9" w14:textId="77777777" w:rsidR="00E432C7" w:rsidRPr="00B9468A" w:rsidRDefault="00E432C7">
            <w:pPr>
              <w:pStyle w:val="Absatz"/>
              <w:spacing w:line="240" w:lineRule="atLeast"/>
              <w:jc w:val="right"/>
              <w:rPr>
                <w:lang w:val="it-CH"/>
              </w:rPr>
            </w:pPr>
            <w:r w:rsidRPr="00B9468A">
              <w:rPr>
                <w:lang w:val="it-CH"/>
              </w:rPr>
              <w:object w:dxaOrig="15833" w:dyaOrig="8168" w14:anchorId="06EDBACE">
                <v:shape id="_x0000_i1027" type="#_x0000_t75" style="width:261.75pt;height:69.75pt" o:ole="" fillcolor="window">
                  <v:imagedata r:id="rId26" o:title="" croptop="23396f" cropbottom="-1476f"/>
                </v:shape>
                <o:OLEObject Type="Embed" ProgID="MSDraw" ShapeID="_x0000_i1027" DrawAspect="Content" ObjectID="_1804054919" r:id="rId27">
                  <o:FieldCodes>\* MERGEFORMAT</o:FieldCodes>
                </o:OLEObject>
              </w:object>
            </w:r>
          </w:p>
          <w:p w14:paraId="3F6F1C34" w14:textId="77777777" w:rsidR="00E432C7" w:rsidRPr="00B9468A" w:rsidRDefault="00E432C7">
            <w:pPr>
              <w:pStyle w:val="Absatz"/>
              <w:rPr>
                <w:lang w:val="it-CH"/>
              </w:rPr>
            </w:pPr>
            <w:r w:rsidRPr="00B9468A">
              <w:rPr>
                <w:lang w:val="it-CH"/>
              </w:rPr>
              <w:t xml:space="preserve">Il rapporto di frenatura minimo di parte inferiore calcolato dalla coda del treno ammonta al 61%. Il rapporto di frenatura minimo di parte calcolato dalla testa al quinto veicolo del peso rimorchiato ammonta al 18%. </w:t>
            </w:r>
          </w:p>
          <w:p w14:paraId="2499D347" w14:textId="77777777" w:rsidR="00E432C7" w:rsidRPr="00B9468A" w:rsidRDefault="00E432C7">
            <w:pPr>
              <w:pStyle w:val="Absatz"/>
              <w:rPr>
                <w:spacing w:val="-2"/>
                <w:lang w:val="it-CH"/>
              </w:rPr>
            </w:pPr>
            <w:r w:rsidRPr="00B9468A">
              <w:rPr>
                <w:lang w:val="it-CH"/>
              </w:rPr>
              <w:t xml:space="preserve">Con il rapporto di frenatura minimo di parte inferiore del 18% indicato nell’esempio, se si applica la tabella di frenatura G2016 non è ammesso circolare. Per pendenze fino al 14‰ occorre un rapporto di frenatura minimo di parte almeno pari al 20%. Se ad esempio con questo treno si deve percorrere una discesa del 20‰, il rapporto di frenatura minimo di parte inferiore ammonta al 31%. In questo caso il quarto e il quinto carro dalla testa del treno vanno scartati o collocati in un altro punto dello stesso. </w:t>
            </w:r>
          </w:p>
        </w:tc>
      </w:tr>
      <w:tr w:rsidR="00E432C7" w:rsidRPr="00C30C7D" w14:paraId="431F8EE9" w14:textId="77777777">
        <w:tc>
          <w:tcPr>
            <w:tcW w:w="794" w:type="dxa"/>
          </w:tcPr>
          <w:p w14:paraId="29928EFB" w14:textId="77777777" w:rsidR="00E432C7" w:rsidRPr="00B9468A" w:rsidRDefault="00E432C7">
            <w:pPr>
              <w:pStyle w:val="Absatz09pt"/>
              <w:rPr>
                <w:lang w:val="it-CH"/>
              </w:rPr>
            </w:pPr>
          </w:p>
        </w:tc>
        <w:tc>
          <w:tcPr>
            <w:tcW w:w="5338" w:type="dxa"/>
            <w:gridSpan w:val="2"/>
          </w:tcPr>
          <w:p w14:paraId="76840E25" w14:textId="77777777" w:rsidR="00E432C7" w:rsidRPr="00B9468A" w:rsidRDefault="00E432C7">
            <w:pPr>
              <w:pStyle w:val="Absatz09pt"/>
              <w:rPr>
                <w:lang w:val="it-CH"/>
              </w:rPr>
            </w:pPr>
          </w:p>
        </w:tc>
      </w:tr>
      <w:tr w:rsidR="00E432C7" w:rsidRPr="00C30C7D" w14:paraId="08D36307" w14:textId="77777777">
        <w:tc>
          <w:tcPr>
            <w:tcW w:w="794" w:type="dxa"/>
          </w:tcPr>
          <w:p w14:paraId="2CBA6905" w14:textId="77777777" w:rsidR="00E432C7" w:rsidRPr="00B9468A" w:rsidRDefault="00E432C7">
            <w:pPr>
              <w:pStyle w:val="TitelAnh1"/>
              <w:rPr>
                <w:lang w:val="it-CH"/>
              </w:rPr>
            </w:pPr>
            <w:r w:rsidRPr="00B9468A">
              <w:rPr>
                <w:lang w:val="it-CH"/>
              </w:rPr>
              <w:t>3.5.5</w:t>
            </w:r>
          </w:p>
        </w:tc>
        <w:tc>
          <w:tcPr>
            <w:tcW w:w="5338" w:type="dxa"/>
            <w:gridSpan w:val="2"/>
          </w:tcPr>
          <w:p w14:paraId="065BBFA2" w14:textId="77777777" w:rsidR="00E432C7" w:rsidRPr="00B9468A" w:rsidRDefault="00E432C7">
            <w:pPr>
              <w:pStyle w:val="TitelAnh1"/>
              <w:rPr>
                <w:lang w:val="it-CH"/>
              </w:rPr>
            </w:pPr>
            <w:r w:rsidRPr="00B9468A">
              <w:rPr>
                <w:lang w:val="it-CH"/>
              </w:rPr>
              <w:t xml:space="preserve">Veicoli con più unità freno </w:t>
            </w:r>
          </w:p>
        </w:tc>
      </w:tr>
      <w:tr w:rsidR="00E432C7" w:rsidRPr="00C30C7D" w14:paraId="7A1B7DA6" w14:textId="77777777">
        <w:tc>
          <w:tcPr>
            <w:tcW w:w="794" w:type="dxa"/>
          </w:tcPr>
          <w:p w14:paraId="308AA75C" w14:textId="77777777" w:rsidR="00E432C7" w:rsidRPr="00B9468A" w:rsidRDefault="00E432C7">
            <w:pPr>
              <w:pStyle w:val="Tababstandnach"/>
              <w:rPr>
                <w:lang w:val="it-CH"/>
              </w:rPr>
            </w:pPr>
          </w:p>
        </w:tc>
        <w:tc>
          <w:tcPr>
            <w:tcW w:w="5338" w:type="dxa"/>
            <w:gridSpan w:val="2"/>
          </w:tcPr>
          <w:p w14:paraId="52434784" w14:textId="77777777" w:rsidR="00E432C7" w:rsidRPr="00B9468A" w:rsidRDefault="00E432C7">
            <w:pPr>
              <w:pStyle w:val="Tababstandnach"/>
              <w:rPr>
                <w:lang w:val="it-CH"/>
              </w:rPr>
            </w:pPr>
          </w:p>
        </w:tc>
      </w:tr>
      <w:tr w:rsidR="00E432C7" w:rsidRPr="00C30C7D" w14:paraId="3B1B510F" w14:textId="77777777">
        <w:tc>
          <w:tcPr>
            <w:tcW w:w="794" w:type="dxa"/>
          </w:tcPr>
          <w:p w14:paraId="0BB03C53" w14:textId="77777777" w:rsidR="00E432C7" w:rsidRPr="00B9468A" w:rsidRDefault="00E432C7" w:rsidP="003B6890">
            <w:pPr>
              <w:pStyle w:val="Absatz"/>
              <w:rPr>
                <w:lang w:val="it-CH"/>
              </w:rPr>
            </w:pPr>
          </w:p>
        </w:tc>
        <w:tc>
          <w:tcPr>
            <w:tcW w:w="5338" w:type="dxa"/>
            <w:gridSpan w:val="2"/>
          </w:tcPr>
          <w:p w14:paraId="0306E8BD" w14:textId="77777777" w:rsidR="00E432C7" w:rsidRPr="00B9468A" w:rsidRDefault="00E432C7">
            <w:pPr>
              <w:pStyle w:val="Absatz"/>
              <w:rPr>
                <w:lang w:val="it-CH"/>
              </w:rPr>
            </w:pPr>
            <w:r w:rsidRPr="00B9468A">
              <w:rPr>
                <w:lang w:val="it-CH"/>
              </w:rPr>
              <w:t>Se su un carro articolato o un’unità di carri indivisibile con più distributori è necessario disinserire una unità freno, l’altro distributore può rimanere inserito. Sono eccettuati tutti i veicoli per i quali l’iscrizione sul carro indica che tutti i distributori devono essere disinseriti. Per il calcolo di frenatura e per il rapporto di frenatura minimo di parte è ammesso computare un peso-freno, se esistono indicazioni per la singola unità. Se queste indicazioni mancano, per l’unità freno ancora funzionante si possono computare al massimo 7 t.</w:t>
            </w:r>
          </w:p>
        </w:tc>
      </w:tr>
      <w:tr w:rsidR="00E432C7" w:rsidRPr="00C30C7D" w14:paraId="61ACCA7D" w14:textId="77777777">
        <w:tc>
          <w:tcPr>
            <w:tcW w:w="794" w:type="dxa"/>
          </w:tcPr>
          <w:p w14:paraId="22018159" w14:textId="77777777" w:rsidR="00E432C7" w:rsidRPr="00B9468A" w:rsidRDefault="00E432C7">
            <w:pPr>
              <w:pStyle w:val="Absatz09pt"/>
              <w:rPr>
                <w:lang w:val="it-CH"/>
              </w:rPr>
            </w:pPr>
          </w:p>
        </w:tc>
        <w:tc>
          <w:tcPr>
            <w:tcW w:w="5338" w:type="dxa"/>
            <w:gridSpan w:val="2"/>
          </w:tcPr>
          <w:p w14:paraId="2ECBF618" w14:textId="77777777" w:rsidR="00E432C7" w:rsidRPr="00B9468A" w:rsidRDefault="00E432C7">
            <w:pPr>
              <w:pStyle w:val="Absatz09pt"/>
              <w:rPr>
                <w:lang w:val="it-CH"/>
              </w:rPr>
            </w:pPr>
          </w:p>
        </w:tc>
      </w:tr>
      <w:tr w:rsidR="00E432C7" w:rsidRPr="00C30C7D" w14:paraId="5034A5F8" w14:textId="77777777">
        <w:tc>
          <w:tcPr>
            <w:tcW w:w="794" w:type="dxa"/>
          </w:tcPr>
          <w:p w14:paraId="3CE0FA19" w14:textId="77777777" w:rsidR="00E432C7" w:rsidRPr="00B9468A" w:rsidRDefault="00E432C7">
            <w:pPr>
              <w:pStyle w:val="TitelAnh1"/>
              <w:rPr>
                <w:lang w:val="it-CH"/>
              </w:rPr>
            </w:pPr>
            <w:r w:rsidRPr="00B9468A">
              <w:rPr>
                <w:lang w:val="it-CH"/>
              </w:rPr>
              <w:t>3.5.6</w:t>
            </w:r>
          </w:p>
        </w:tc>
        <w:tc>
          <w:tcPr>
            <w:tcW w:w="5338" w:type="dxa"/>
            <w:gridSpan w:val="2"/>
          </w:tcPr>
          <w:p w14:paraId="1DE75F03" w14:textId="77777777" w:rsidR="00E432C7" w:rsidRPr="00B9468A" w:rsidRDefault="00E432C7">
            <w:pPr>
              <w:pStyle w:val="TitelAnh1"/>
              <w:rPr>
                <w:lang w:val="it-CH"/>
              </w:rPr>
            </w:pPr>
            <w:r w:rsidRPr="00B9468A">
              <w:rPr>
                <w:lang w:val="it-CH"/>
              </w:rPr>
              <w:t xml:space="preserve">Veicolo non frenato in coda al treno </w:t>
            </w:r>
          </w:p>
        </w:tc>
      </w:tr>
      <w:tr w:rsidR="00E432C7" w:rsidRPr="00C30C7D" w14:paraId="7BE1C9B2" w14:textId="77777777">
        <w:tc>
          <w:tcPr>
            <w:tcW w:w="794" w:type="dxa"/>
          </w:tcPr>
          <w:p w14:paraId="0ECFF78F" w14:textId="77777777" w:rsidR="00E432C7" w:rsidRPr="00B9468A" w:rsidRDefault="00E432C7">
            <w:pPr>
              <w:pStyle w:val="Tababstandnach"/>
              <w:rPr>
                <w:lang w:val="it-CH"/>
              </w:rPr>
            </w:pPr>
          </w:p>
        </w:tc>
        <w:tc>
          <w:tcPr>
            <w:tcW w:w="5338" w:type="dxa"/>
            <w:gridSpan w:val="2"/>
          </w:tcPr>
          <w:p w14:paraId="5B58E1F8" w14:textId="77777777" w:rsidR="00E432C7" w:rsidRPr="00B9468A" w:rsidRDefault="00E432C7">
            <w:pPr>
              <w:pStyle w:val="Tababstandnach"/>
              <w:rPr>
                <w:lang w:val="it-CH"/>
              </w:rPr>
            </w:pPr>
          </w:p>
        </w:tc>
      </w:tr>
      <w:tr w:rsidR="00E432C7" w:rsidRPr="00C30C7D" w14:paraId="5B313FDC" w14:textId="77777777">
        <w:tc>
          <w:tcPr>
            <w:tcW w:w="794" w:type="dxa"/>
          </w:tcPr>
          <w:p w14:paraId="2003B35E" w14:textId="77777777" w:rsidR="00E432C7" w:rsidRPr="00B9468A" w:rsidRDefault="00E432C7">
            <w:pPr>
              <w:pStyle w:val="Absatz"/>
              <w:rPr>
                <w:lang w:val="it-CH"/>
              </w:rPr>
            </w:pPr>
          </w:p>
        </w:tc>
        <w:tc>
          <w:tcPr>
            <w:tcW w:w="5338" w:type="dxa"/>
            <w:gridSpan w:val="2"/>
          </w:tcPr>
          <w:p w14:paraId="4904E0CF" w14:textId="77777777" w:rsidR="00E432C7" w:rsidRPr="00B9468A" w:rsidRDefault="00E432C7">
            <w:pPr>
              <w:pStyle w:val="Absatz"/>
              <w:rPr>
                <w:lang w:val="it-CH"/>
              </w:rPr>
            </w:pPr>
            <w:r w:rsidRPr="00B9468A">
              <w:rPr>
                <w:lang w:val="it-CH"/>
              </w:rPr>
              <w:t>Il trasferimento di un veicolo non frenato in coda al treno è ammesso unicamente se questo, in seguito a un danno, è provvisto su un solo lato di organi di trazione e di repulsione funzionanti. A questo riguardo devono essere adempiute le condizioni secondo le prescrizioni «Perturbazioni ai freni e spezzamento di treni».</w:t>
            </w:r>
          </w:p>
        </w:tc>
      </w:tr>
      <w:tr w:rsidR="00E432C7" w:rsidRPr="00C30C7D" w14:paraId="28E8B907" w14:textId="77777777">
        <w:tc>
          <w:tcPr>
            <w:tcW w:w="794" w:type="dxa"/>
          </w:tcPr>
          <w:p w14:paraId="0B6BD2E3" w14:textId="77777777" w:rsidR="00E432C7" w:rsidRPr="00B9468A" w:rsidRDefault="00E432C7">
            <w:pPr>
              <w:pStyle w:val="Absatz09pt"/>
              <w:rPr>
                <w:lang w:val="it-CH"/>
              </w:rPr>
            </w:pPr>
          </w:p>
        </w:tc>
        <w:tc>
          <w:tcPr>
            <w:tcW w:w="5338" w:type="dxa"/>
            <w:gridSpan w:val="2"/>
          </w:tcPr>
          <w:p w14:paraId="4285FA86" w14:textId="77777777" w:rsidR="00E432C7" w:rsidRPr="00B9468A" w:rsidRDefault="00E432C7">
            <w:pPr>
              <w:pStyle w:val="Absatz09pt"/>
              <w:rPr>
                <w:lang w:val="it-CH"/>
              </w:rPr>
            </w:pPr>
          </w:p>
        </w:tc>
      </w:tr>
    </w:tbl>
    <w:p w14:paraId="030F0CED" w14:textId="77777777" w:rsidR="00E432C7" w:rsidRPr="00B9468A" w:rsidRDefault="00E432C7" w:rsidP="003B409B">
      <w:pPr>
        <w:pStyle w:val="Abstand4pt"/>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1"/>
        <w:gridCol w:w="7"/>
      </w:tblGrid>
      <w:tr w:rsidR="00E432C7" w:rsidRPr="00C30C7D" w14:paraId="601AF475" w14:textId="77777777">
        <w:tc>
          <w:tcPr>
            <w:tcW w:w="794" w:type="dxa"/>
          </w:tcPr>
          <w:p w14:paraId="736F893B" w14:textId="77777777" w:rsidR="00E432C7" w:rsidRPr="00B9468A" w:rsidRDefault="00E432C7">
            <w:pPr>
              <w:pStyle w:val="TitelAnh1"/>
              <w:rPr>
                <w:lang w:val="it-CH"/>
              </w:rPr>
            </w:pPr>
            <w:r w:rsidRPr="00B9468A">
              <w:rPr>
                <w:lang w:val="it-CH"/>
              </w:rPr>
              <w:lastRenderedPageBreak/>
              <w:t>3.6</w:t>
            </w:r>
          </w:p>
        </w:tc>
        <w:tc>
          <w:tcPr>
            <w:tcW w:w="5338" w:type="dxa"/>
            <w:gridSpan w:val="2"/>
          </w:tcPr>
          <w:p w14:paraId="18F091ED" w14:textId="77777777" w:rsidR="00E432C7" w:rsidRPr="00B9468A" w:rsidRDefault="00E432C7">
            <w:pPr>
              <w:pStyle w:val="TitelAnh1"/>
              <w:rPr>
                <w:lang w:val="it-CH"/>
              </w:rPr>
            </w:pPr>
            <w:r w:rsidRPr="00B9468A">
              <w:rPr>
                <w:lang w:val="it-CH"/>
              </w:rPr>
              <w:t>Forti discese e forti o lunghe salite</w:t>
            </w:r>
          </w:p>
        </w:tc>
      </w:tr>
      <w:tr w:rsidR="00E432C7" w:rsidRPr="00C30C7D" w14:paraId="3DA1F575" w14:textId="77777777">
        <w:tc>
          <w:tcPr>
            <w:tcW w:w="794" w:type="dxa"/>
          </w:tcPr>
          <w:p w14:paraId="052111A9" w14:textId="77777777" w:rsidR="00E432C7" w:rsidRPr="00B9468A" w:rsidRDefault="00E432C7">
            <w:pPr>
              <w:pStyle w:val="Tababstandnach"/>
              <w:rPr>
                <w:lang w:val="it-CH"/>
              </w:rPr>
            </w:pPr>
          </w:p>
        </w:tc>
        <w:tc>
          <w:tcPr>
            <w:tcW w:w="5338" w:type="dxa"/>
            <w:gridSpan w:val="2"/>
          </w:tcPr>
          <w:p w14:paraId="60AF3C1C" w14:textId="77777777" w:rsidR="00E432C7" w:rsidRPr="00B9468A" w:rsidRDefault="00E432C7">
            <w:pPr>
              <w:pStyle w:val="Tababstandnach"/>
              <w:rPr>
                <w:lang w:val="it-CH"/>
              </w:rPr>
            </w:pPr>
          </w:p>
        </w:tc>
      </w:tr>
      <w:tr w:rsidR="00E432C7" w:rsidRPr="00C30C7D" w14:paraId="39B8EB59" w14:textId="77777777">
        <w:tc>
          <w:tcPr>
            <w:tcW w:w="794" w:type="dxa"/>
          </w:tcPr>
          <w:p w14:paraId="095269F1" w14:textId="77777777" w:rsidR="00E432C7" w:rsidRPr="00B9468A" w:rsidRDefault="00E432C7">
            <w:pPr>
              <w:pStyle w:val="Absatz"/>
              <w:rPr>
                <w:lang w:val="it-CH"/>
              </w:rPr>
            </w:pPr>
          </w:p>
        </w:tc>
        <w:tc>
          <w:tcPr>
            <w:tcW w:w="5338" w:type="dxa"/>
            <w:gridSpan w:val="2"/>
          </w:tcPr>
          <w:p w14:paraId="39B6ED43" w14:textId="77777777" w:rsidR="00E432C7" w:rsidRPr="00B9468A" w:rsidRDefault="00E432C7">
            <w:pPr>
              <w:pStyle w:val="Absatz"/>
              <w:rPr>
                <w:lang w:val="it-CH"/>
              </w:rPr>
            </w:pPr>
            <w:r w:rsidRPr="00B9468A">
              <w:rPr>
                <w:lang w:val="it-CH"/>
              </w:rPr>
              <w:t xml:space="preserve">Le </w:t>
            </w:r>
            <w:r w:rsidR="00AB3912" w:rsidRPr="00B9468A">
              <w:rPr>
                <w:lang w:val="it-CH"/>
              </w:rPr>
              <w:t>ITF</w:t>
            </w:r>
            <w:r w:rsidRPr="00B9468A">
              <w:rPr>
                <w:lang w:val="it-CH"/>
              </w:rPr>
              <w:t xml:space="preserve"> che percorrono forti discese e forti o lunghe salite, devono emanare le necessarie prescrizioni d’esercizio al riguardo. </w:t>
            </w:r>
          </w:p>
        </w:tc>
      </w:tr>
      <w:tr w:rsidR="00E432C7" w:rsidRPr="00C30C7D" w14:paraId="408D8D3E" w14:textId="77777777">
        <w:tc>
          <w:tcPr>
            <w:tcW w:w="794" w:type="dxa"/>
          </w:tcPr>
          <w:p w14:paraId="06297E2B" w14:textId="77777777" w:rsidR="00E432C7" w:rsidRPr="00B9468A" w:rsidRDefault="00E432C7">
            <w:pPr>
              <w:pStyle w:val="Absatz09pt"/>
              <w:rPr>
                <w:lang w:val="it-CH"/>
              </w:rPr>
            </w:pPr>
          </w:p>
        </w:tc>
        <w:tc>
          <w:tcPr>
            <w:tcW w:w="5338" w:type="dxa"/>
            <w:gridSpan w:val="2"/>
          </w:tcPr>
          <w:p w14:paraId="00D9DA04" w14:textId="77777777" w:rsidR="00E432C7" w:rsidRPr="00B9468A" w:rsidRDefault="00E432C7">
            <w:pPr>
              <w:pStyle w:val="Absatz09pt"/>
              <w:rPr>
                <w:lang w:val="it-CH"/>
              </w:rPr>
            </w:pPr>
          </w:p>
        </w:tc>
      </w:tr>
      <w:tr w:rsidR="00E432C7" w:rsidRPr="00C30C7D" w14:paraId="61EC4930" w14:textId="77777777">
        <w:trPr>
          <w:gridAfter w:val="1"/>
          <w:wAfter w:w="7" w:type="dxa"/>
        </w:trPr>
        <w:tc>
          <w:tcPr>
            <w:tcW w:w="794" w:type="dxa"/>
          </w:tcPr>
          <w:p w14:paraId="11704970" w14:textId="77777777" w:rsidR="00E432C7" w:rsidRPr="00B9468A" w:rsidRDefault="00E432C7">
            <w:pPr>
              <w:pStyle w:val="TitelAnh1"/>
              <w:rPr>
                <w:lang w:val="it-CH"/>
              </w:rPr>
            </w:pPr>
            <w:r w:rsidRPr="00B9468A">
              <w:rPr>
                <w:lang w:val="it-CH"/>
              </w:rPr>
              <w:t>3.7</w:t>
            </w:r>
          </w:p>
        </w:tc>
        <w:tc>
          <w:tcPr>
            <w:tcW w:w="5331" w:type="dxa"/>
          </w:tcPr>
          <w:p w14:paraId="1BBDF853" w14:textId="77777777" w:rsidR="00E432C7" w:rsidRPr="00B9468A" w:rsidRDefault="00E432C7">
            <w:pPr>
              <w:pStyle w:val="TitelAnh1"/>
              <w:rPr>
                <w:lang w:val="it-CH"/>
              </w:rPr>
            </w:pPr>
            <w:r w:rsidRPr="00B9468A">
              <w:rPr>
                <w:lang w:val="it-CH"/>
              </w:rPr>
              <w:t>Categoria di treno e velocità massima</w:t>
            </w:r>
          </w:p>
        </w:tc>
      </w:tr>
      <w:tr w:rsidR="00E432C7" w:rsidRPr="00C30C7D" w14:paraId="5507E272" w14:textId="77777777">
        <w:trPr>
          <w:gridAfter w:val="1"/>
          <w:wAfter w:w="7" w:type="dxa"/>
        </w:trPr>
        <w:tc>
          <w:tcPr>
            <w:tcW w:w="794" w:type="dxa"/>
          </w:tcPr>
          <w:p w14:paraId="40C0A9C1" w14:textId="77777777" w:rsidR="00E432C7" w:rsidRPr="00B9468A" w:rsidRDefault="00E432C7">
            <w:pPr>
              <w:pStyle w:val="TitelAnh1"/>
              <w:rPr>
                <w:lang w:val="it-CH"/>
              </w:rPr>
            </w:pPr>
            <w:r w:rsidRPr="00B9468A">
              <w:rPr>
                <w:lang w:val="it-CH"/>
              </w:rPr>
              <w:t>3.7.1</w:t>
            </w:r>
          </w:p>
        </w:tc>
        <w:tc>
          <w:tcPr>
            <w:tcW w:w="5331" w:type="dxa"/>
          </w:tcPr>
          <w:p w14:paraId="3A3D197F" w14:textId="77777777" w:rsidR="00E432C7" w:rsidRPr="00B9468A" w:rsidRDefault="00E432C7">
            <w:pPr>
              <w:pStyle w:val="TitelAnh1"/>
              <w:rPr>
                <w:lang w:val="it-CH"/>
              </w:rPr>
            </w:pPr>
            <w:r w:rsidRPr="00B9468A">
              <w:rPr>
                <w:lang w:val="it-CH"/>
              </w:rPr>
              <w:t>Applicazione delle categorie di treno e di freno</w:t>
            </w:r>
          </w:p>
        </w:tc>
      </w:tr>
      <w:tr w:rsidR="00E432C7" w:rsidRPr="00C30C7D" w14:paraId="78A886EC" w14:textId="77777777">
        <w:trPr>
          <w:gridAfter w:val="1"/>
          <w:wAfter w:w="7" w:type="dxa"/>
        </w:trPr>
        <w:tc>
          <w:tcPr>
            <w:tcW w:w="794" w:type="dxa"/>
          </w:tcPr>
          <w:p w14:paraId="2A8709EE" w14:textId="77777777" w:rsidR="00E432C7" w:rsidRPr="00B9468A" w:rsidRDefault="00E432C7">
            <w:pPr>
              <w:pStyle w:val="Tababstandnach"/>
              <w:rPr>
                <w:lang w:val="it-CH"/>
              </w:rPr>
            </w:pPr>
          </w:p>
        </w:tc>
        <w:tc>
          <w:tcPr>
            <w:tcW w:w="5331" w:type="dxa"/>
          </w:tcPr>
          <w:p w14:paraId="1994B320" w14:textId="77777777" w:rsidR="00E432C7" w:rsidRPr="00B9468A" w:rsidRDefault="00E432C7">
            <w:pPr>
              <w:pStyle w:val="Tababstandnach"/>
              <w:rPr>
                <w:lang w:val="it-CH"/>
              </w:rPr>
            </w:pPr>
          </w:p>
        </w:tc>
      </w:tr>
      <w:tr w:rsidR="00E432C7" w:rsidRPr="00C30C7D" w14:paraId="193B75AF" w14:textId="77777777">
        <w:trPr>
          <w:gridAfter w:val="1"/>
          <w:wAfter w:w="7" w:type="dxa"/>
        </w:trPr>
        <w:tc>
          <w:tcPr>
            <w:tcW w:w="794" w:type="dxa"/>
          </w:tcPr>
          <w:p w14:paraId="744D03B1" w14:textId="77777777" w:rsidR="00E432C7" w:rsidRPr="00B9468A" w:rsidRDefault="00E432C7">
            <w:pPr>
              <w:pStyle w:val="Absatz"/>
              <w:rPr>
                <w:lang w:val="it-CH"/>
              </w:rPr>
            </w:pPr>
          </w:p>
        </w:tc>
        <w:tc>
          <w:tcPr>
            <w:tcW w:w="5331" w:type="dxa"/>
          </w:tcPr>
          <w:p w14:paraId="49939629" w14:textId="77777777" w:rsidR="00E432C7" w:rsidRPr="00B9468A" w:rsidRDefault="00E432C7">
            <w:pPr>
              <w:pStyle w:val="Absatz"/>
              <w:rPr>
                <w:lang w:val="it-CH"/>
              </w:rPr>
            </w:pPr>
            <w:r w:rsidRPr="00B9468A">
              <w:rPr>
                <w:lang w:val="it-CH"/>
              </w:rPr>
              <w:t xml:space="preserve">A tutti i treni bisogna prescrivere nell’orario di marcia adeguate categorie di treno e di freno in base alla tabella delle tratte. </w:t>
            </w:r>
          </w:p>
          <w:p w14:paraId="3DF47C49" w14:textId="77777777" w:rsidR="00E432C7" w:rsidRPr="00B9468A" w:rsidRDefault="00E432C7">
            <w:pPr>
              <w:pStyle w:val="Absatz"/>
              <w:rPr>
                <w:lang w:val="it-CH"/>
              </w:rPr>
            </w:pPr>
            <w:r w:rsidRPr="00B9468A">
              <w:rPr>
                <w:lang w:val="it-CH"/>
              </w:rPr>
              <w:t xml:space="preserve">La categoria di treno e la categoria di freno costituiscono un insieme e vanno sempre indicate entrambe, anche in caso di cambiamenti. </w:t>
            </w:r>
          </w:p>
          <w:p w14:paraId="6750CABE" w14:textId="77777777" w:rsidR="00E432C7" w:rsidRPr="00B9468A" w:rsidRDefault="00E432C7">
            <w:pPr>
              <w:pStyle w:val="Absatz"/>
              <w:rPr>
                <w:lang w:val="it-CH"/>
              </w:rPr>
            </w:pPr>
            <w:r w:rsidRPr="00B9468A">
              <w:rPr>
                <w:lang w:val="it-CH"/>
              </w:rPr>
              <w:t xml:space="preserve">La categoria di freno e di treno contenuta nell’orario di marcia viene definita come normale. Tutte le altre categorie di treno e di freno disponibili sono categorie supplementari. </w:t>
            </w:r>
          </w:p>
          <w:p w14:paraId="217ECD24" w14:textId="77777777" w:rsidR="00E432C7" w:rsidRPr="00B9468A" w:rsidRDefault="00E432C7">
            <w:pPr>
              <w:pStyle w:val="Absatz"/>
              <w:rPr>
                <w:lang w:val="it-CH"/>
              </w:rPr>
            </w:pPr>
            <w:r w:rsidRPr="00B9468A">
              <w:rPr>
                <w:lang w:val="it-CH"/>
              </w:rPr>
              <w:t xml:space="preserve">Se il rapporto di frenatura esistente, il tipo di freno da utilizzare e la composizione del treno lo esigono o lo permettono, bisogna prescrivere una categoria supplementare con la categoria di freno maggiore possibile in base al calcolo di frenatura e comunicarla al </w:t>
            </w:r>
            <w:r w:rsidR="00AB3912" w:rsidRPr="00B9468A">
              <w:rPr>
                <w:lang w:val="it-CH"/>
              </w:rPr>
              <w:t>MAC</w:t>
            </w:r>
            <w:r w:rsidRPr="00B9468A">
              <w:rPr>
                <w:lang w:val="it-CH"/>
              </w:rPr>
              <w:t xml:space="preserve">. Se opportuno dal punto di vista dell’esercizio, possono essere utilizzate anche categorie di freno più piccole. Il </w:t>
            </w:r>
            <w:r w:rsidR="00AB3912" w:rsidRPr="00B9468A">
              <w:rPr>
                <w:lang w:val="it-CH"/>
              </w:rPr>
              <w:t>MAC</w:t>
            </w:r>
            <w:r w:rsidRPr="00B9468A">
              <w:rPr>
                <w:lang w:val="it-CH"/>
              </w:rPr>
              <w:t xml:space="preserve"> deve desumere le velocità ammesse dalla tabella di tratta. </w:t>
            </w:r>
          </w:p>
          <w:p w14:paraId="1890AA0F" w14:textId="77777777" w:rsidR="00E432C7" w:rsidRPr="00B9468A" w:rsidRDefault="00E432C7">
            <w:pPr>
              <w:pStyle w:val="Absatz"/>
              <w:rPr>
                <w:lang w:val="it-CH"/>
              </w:rPr>
            </w:pPr>
            <w:r w:rsidRPr="00B9468A">
              <w:rPr>
                <w:lang w:val="it-CH"/>
              </w:rPr>
              <w:t xml:space="preserve">Con un rapporto di frenatura inferiore a quello minimo prescritto per la tratta interessata in base alla tabella di tratta, si può circolare solo in caso di eventi straordinari, p.es. dopo uno spezzamento del treno o in caso di perturbazioni. </w:t>
            </w:r>
          </w:p>
          <w:p w14:paraId="00D8BBF9" w14:textId="77777777" w:rsidR="00E432C7" w:rsidRPr="00B9468A" w:rsidRDefault="00E432C7">
            <w:pPr>
              <w:pStyle w:val="Absatz"/>
              <w:rPr>
                <w:lang w:val="it-CH"/>
              </w:rPr>
            </w:pPr>
            <w:r w:rsidRPr="00B9468A">
              <w:rPr>
                <w:lang w:val="it-CH"/>
              </w:rPr>
              <w:t xml:space="preserve">Il rapporto di frenatura minimo necessario deve essere sufficiente con riguardo alle prescrizioni circa il rapporto di frenatura minimo di parte, almeno per la pendenza determinante e per la velocità più bassa secondo la tabella di frenatura applicata. </w:t>
            </w:r>
          </w:p>
          <w:p w14:paraId="15AFED9E" w14:textId="77777777" w:rsidR="00E432C7" w:rsidRPr="00B9468A" w:rsidRDefault="00E432C7">
            <w:pPr>
              <w:pStyle w:val="Absatz"/>
              <w:rPr>
                <w:lang w:val="it-CH"/>
              </w:rPr>
            </w:pPr>
            <w:r w:rsidRPr="00B9468A">
              <w:rPr>
                <w:spacing w:val="-2"/>
                <w:lang w:val="it-CH"/>
              </w:rPr>
              <w:t xml:space="preserve">Per i treni </w:t>
            </w:r>
            <w:proofErr w:type="spellStart"/>
            <w:r w:rsidRPr="00B9468A">
              <w:rPr>
                <w:spacing w:val="-2"/>
                <w:lang w:val="it-CH"/>
              </w:rPr>
              <w:t>loc</w:t>
            </w:r>
            <w:proofErr w:type="spellEnd"/>
            <w:r w:rsidRPr="00B9468A">
              <w:rPr>
                <w:spacing w:val="-2"/>
                <w:lang w:val="it-CH"/>
              </w:rPr>
              <w:t xml:space="preserve">, la categoria di treno e di freno è dedotta in base all’omologazione dei veicoli motori e al rapporto di frenatura esistente. </w:t>
            </w:r>
          </w:p>
        </w:tc>
      </w:tr>
      <w:tr w:rsidR="00E432C7" w:rsidRPr="00C30C7D" w14:paraId="25B48FD7" w14:textId="77777777">
        <w:trPr>
          <w:gridAfter w:val="1"/>
          <w:wAfter w:w="7" w:type="dxa"/>
        </w:trPr>
        <w:tc>
          <w:tcPr>
            <w:tcW w:w="794" w:type="dxa"/>
          </w:tcPr>
          <w:p w14:paraId="191E6ACB" w14:textId="77777777" w:rsidR="00E432C7" w:rsidRPr="00B9468A" w:rsidRDefault="00E432C7">
            <w:pPr>
              <w:pStyle w:val="Absatz09pt"/>
              <w:rPr>
                <w:lang w:val="it-CH"/>
              </w:rPr>
            </w:pPr>
          </w:p>
        </w:tc>
        <w:tc>
          <w:tcPr>
            <w:tcW w:w="5331" w:type="dxa"/>
          </w:tcPr>
          <w:p w14:paraId="3EF3B005" w14:textId="77777777" w:rsidR="00E432C7" w:rsidRPr="00B9468A" w:rsidRDefault="00E432C7">
            <w:pPr>
              <w:pStyle w:val="Absatz09pt"/>
              <w:rPr>
                <w:lang w:val="it-CH"/>
              </w:rPr>
            </w:pPr>
          </w:p>
        </w:tc>
      </w:tr>
    </w:tbl>
    <w:p w14:paraId="1AFEE900" w14:textId="77777777" w:rsidR="00E432C7" w:rsidRPr="00B9468A" w:rsidRDefault="00E432C7" w:rsidP="003B409B">
      <w:pPr>
        <w:pStyle w:val="Abstand4pt"/>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794"/>
        <w:gridCol w:w="851"/>
        <w:gridCol w:w="567"/>
        <w:gridCol w:w="3119"/>
      </w:tblGrid>
      <w:tr w:rsidR="00E432C7" w:rsidRPr="00C30C7D" w14:paraId="364A88B2" w14:textId="77777777">
        <w:tc>
          <w:tcPr>
            <w:tcW w:w="794" w:type="dxa"/>
          </w:tcPr>
          <w:p w14:paraId="403D59D3" w14:textId="77777777" w:rsidR="00E432C7" w:rsidRPr="00B9468A" w:rsidRDefault="00E432C7">
            <w:pPr>
              <w:pStyle w:val="TitelAnh1"/>
              <w:rPr>
                <w:lang w:val="it-CH"/>
              </w:rPr>
            </w:pPr>
            <w:r w:rsidRPr="00B9468A">
              <w:rPr>
                <w:lang w:val="it-CH"/>
              </w:rPr>
              <w:lastRenderedPageBreak/>
              <w:t>3.7.2</w:t>
            </w:r>
          </w:p>
        </w:tc>
        <w:tc>
          <w:tcPr>
            <w:tcW w:w="5331" w:type="dxa"/>
            <w:gridSpan w:val="4"/>
          </w:tcPr>
          <w:p w14:paraId="0CABCFAB" w14:textId="77777777" w:rsidR="00E432C7" w:rsidRPr="00B9468A" w:rsidRDefault="00E432C7">
            <w:pPr>
              <w:pStyle w:val="TitelAnh1"/>
              <w:rPr>
                <w:lang w:val="it-CH"/>
              </w:rPr>
            </w:pPr>
            <w:r w:rsidRPr="00B9468A">
              <w:rPr>
                <w:lang w:val="it-CH"/>
              </w:rPr>
              <w:t xml:space="preserve">Velocità massime e lunghezza massima dei treni </w:t>
            </w:r>
            <w:r w:rsidR="002D5AA1" w:rsidRPr="00B9468A">
              <w:rPr>
                <w:lang w:val="it-CH"/>
              </w:rPr>
              <w:t>(UIC)</w:t>
            </w:r>
          </w:p>
        </w:tc>
      </w:tr>
      <w:tr w:rsidR="00E432C7" w:rsidRPr="00C30C7D" w14:paraId="173D2A45" w14:textId="77777777">
        <w:tc>
          <w:tcPr>
            <w:tcW w:w="794" w:type="dxa"/>
          </w:tcPr>
          <w:p w14:paraId="646AE9A1" w14:textId="77777777" w:rsidR="00E432C7" w:rsidRPr="00B9468A" w:rsidRDefault="00E432C7">
            <w:pPr>
              <w:pStyle w:val="Tababstandnach"/>
              <w:rPr>
                <w:lang w:val="it-CH"/>
              </w:rPr>
            </w:pPr>
          </w:p>
        </w:tc>
        <w:tc>
          <w:tcPr>
            <w:tcW w:w="5331" w:type="dxa"/>
            <w:gridSpan w:val="4"/>
          </w:tcPr>
          <w:p w14:paraId="7491C4F0" w14:textId="77777777" w:rsidR="00E432C7" w:rsidRPr="00B9468A" w:rsidRDefault="00E432C7">
            <w:pPr>
              <w:pStyle w:val="Tababstandnach"/>
              <w:rPr>
                <w:lang w:val="it-CH"/>
              </w:rPr>
            </w:pPr>
          </w:p>
        </w:tc>
      </w:tr>
      <w:tr w:rsidR="00E432C7" w:rsidRPr="00C30C7D" w14:paraId="56388183" w14:textId="77777777">
        <w:tc>
          <w:tcPr>
            <w:tcW w:w="794" w:type="dxa"/>
          </w:tcPr>
          <w:p w14:paraId="208B4EF1" w14:textId="77777777" w:rsidR="00E432C7" w:rsidRPr="00B9468A" w:rsidRDefault="00E432C7">
            <w:pPr>
              <w:pStyle w:val="Absatz"/>
              <w:rPr>
                <w:lang w:val="it-CH"/>
              </w:rPr>
            </w:pPr>
          </w:p>
        </w:tc>
        <w:tc>
          <w:tcPr>
            <w:tcW w:w="5331" w:type="dxa"/>
            <w:gridSpan w:val="4"/>
          </w:tcPr>
          <w:p w14:paraId="1B603E08" w14:textId="77777777" w:rsidR="00E432C7" w:rsidRPr="00B9468A" w:rsidRDefault="00E432C7">
            <w:pPr>
              <w:pStyle w:val="Absatz"/>
              <w:rPr>
                <w:lang w:val="it-CH"/>
              </w:rPr>
            </w:pPr>
            <w:r w:rsidRPr="00B9468A">
              <w:rPr>
                <w:lang w:val="it-CH"/>
              </w:rPr>
              <w:t xml:space="preserve">Le velocità massime e le lunghezze massime ammesse dei treni per le singole categorie di treno e di freno </w:t>
            </w:r>
            <w:r w:rsidR="002D5AA1" w:rsidRPr="00B9468A">
              <w:rPr>
                <w:lang w:val="it-CH"/>
              </w:rPr>
              <w:t xml:space="preserve">applicando la valutazione del freno secondo UIC 544-1 </w:t>
            </w:r>
            <w:r w:rsidRPr="00B9468A">
              <w:rPr>
                <w:lang w:val="it-CH"/>
              </w:rPr>
              <w:t xml:space="preserve">sono: </w:t>
            </w:r>
          </w:p>
        </w:tc>
      </w:tr>
      <w:tr w:rsidR="00E432C7" w:rsidRPr="00C30C7D" w14:paraId="28CA42B2" w14:textId="77777777">
        <w:tc>
          <w:tcPr>
            <w:tcW w:w="794" w:type="dxa"/>
          </w:tcPr>
          <w:p w14:paraId="50CD58CE" w14:textId="77777777" w:rsidR="00E432C7" w:rsidRPr="00B9468A" w:rsidRDefault="00E432C7">
            <w:pPr>
              <w:pStyle w:val="Absatz09pt"/>
              <w:rPr>
                <w:lang w:val="it-CH"/>
              </w:rPr>
            </w:pPr>
          </w:p>
        </w:tc>
        <w:tc>
          <w:tcPr>
            <w:tcW w:w="5331" w:type="dxa"/>
            <w:gridSpan w:val="4"/>
          </w:tcPr>
          <w:p w14:paraId="70D4A4FC" w14:textId="77777777" w:rsidR="00E432C7" w:rsidRPr="00B9468A" w:rsidRDefault="00E432C7">
            <w:pPr>
              <w:pStyle w:val="Absatz09pt"/>
              <w:rPr>
                <w:lang w:val="it-CH"/>
              </w:rPr>
            </w:pPr>
          </w:p>
        </w:tc>
      </w:tr>
      <w:tr w:rsidR="00E432C7" w:rsidRPr="00C30C7D" w14:paraId="0F322370"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Height w:val="397"/>
        </w:trPr>
        <w:tc>
          <w:tcPr>
            <w:tcW w:w="794" w:type="dxa"/>
            <w:tcBorders>
              <w:top w:val="single" w:sz="6" w:space="0" w:color="auto"/>
              <w:left w:val="single" w:sz="6" w:space="0" w:color="auto"/>
              <w:bottom w:val="single" w:sz="6" w:space="0" w:color="auto"/>
              <w:right w:val="single" w:sz="6" w:space="0" w:color="auto"/>
            </w:tcBorders>
          </w:tcPr>
          <w:p w14:paraId="726D76E9" w14:textId="77777777" w:rsidR="00E432C7" w:rsidRPr="00B9468A" w:rsidRDefault="00E432C7">
            <w:pPr>
              <w:pStyle w:val="TabellenkopfN"/>
              <w:ind w:left="85" w:right="57"/>
              <w:rPr>
                <w:sz w:val="14"/>
                <w:szCs w:val="14"/>
                <w:lang w:val="it-CH"/>
              </w:rPr>
            </w:pPr>
            <w:r w:rsidRPr="00B9468A">
              <w:rPr>
                <w:sz w:val="14"/>
                <w:szCs w:val="14"/>
                <w:lang w:val="it-CH"/>
              </w:rPr>
              <w:t xml:space="preserve">Categoria di treno </w:t>
            </w:r>
          </w:p>
        </w:tc>
        <w:tc>
          <w:tcPr>
            <w:tcW w:w="851" w:type="dxa"/>
            <w:tcBorders>
              <w:top w:val="single" w:sz="6" w:space="0" w:color="auto"/>
              <w:left w:val="single" w:sz="6" w:space="0" w:color="auto"/>
              <w:bottom w:val="single" w:sz="6" w:space="0" w:color="auto"/>
              <w:right w:val="single" w:sz="6" w:space="0" w:color="auto"/>
            </w:tcBorders>
          </w:tcPr>
          <w:p w14:paraId="6C77B716" w14:textId="77777777" w:rsidR="00E432C7" w:rsidRPr="00B9468A" w:rsidRDefault="00E432C7">
            <w:pPr>
              <w:pStyle w:val="TabellenkopfN"/>
              <w:ind w:left="85" w:right="57"/>
              <w:rPr>
                <w:sz w:val="14"/>
                <w:szCs w:val="14"/>
                <w:lang w:val="it-CH"/>
              </w:rPr>
            </w:pPr>
            <w:r w:rsidRPr="00B9468A">
              <w:rPr>
                <w:sz w:val="14"/>
                <w:szCs w:val="14"/>
                <w:lang w:val="it-CH"/>
              </w:rPr>
              <w:t>Categoria di freno</w:t>
            </w:r>
            <w:r w:rsidR="00DF70B3" w:rsidRPr="00B9468A">
              <w:rPr>
                <w:sz w:val="14"/>
                <w:szCs w:val="14"/>
                <w:lang w:val="it-CH"/>
              </w:rPr>
              <w:t xml:space="preserve"> </w:t>
            </w:r>
            <w:r w:rsidRPr="00B9468A">
              <w:rPr>
                <w:sz w:val="14"/>
                <w:szCs w:val="14"/>
                <w:lang w:val="it-CH"/>
              </w:rPr>
              <w:t>(%)</w:t>
            </w:r>
          </w:p>
        </w:tc>
        <w:tc>
          <w:tcPr>
            <w:tcW w:w="567" w:type="dxa"/>
            <w:tcBorders>
              <w:top w:val="single" w:sz="6" w:space="0" w:color="auto"/>
              <w:left w:val="single" w:sz="6" w:space="0" w:color="auto"/>
              <w:bottom w:val="single" w:sz="6" w:space="0" w:color="auto"/>
              <w:right w:val="single" w:sz="6" w:space="0" w:color="auto"/>
            </w:tcBorders>
          </w:tcPr>
          <w:p w14:paraId="47B7BD4E" w14:textId="77777777" w:rsidR="00E432C7" w:rsidRPr="00B9468A" w:rsidRDefault="00DF70B3">
            <w:pPr>
              <w:pStyle w:val="TabellenkopfN"/>
              <w:ind w:left="85" w:right="57"/>
              <w:rPr>
                <w:sz w:val="14"/>
                <w:szCs w:val="14"/>
                <w:lang w:val="it-CH"/>
              </w:rPr>
            </w:pPr>
            <w:proofErr w:type="spellStart"/>
            <w:r w:rsidRPr="00B9468A">
              <w:rPr>
                <w:sz w:val="14"/>
                <w:szCs w:val="14"/>
                <w:lang w:val="it-CH"/>
              </w:rPr>
              <w:t>v</w:t>
            </w:r>
            <w:r w:rsidRPr="00B9468A">
              <w:rPr>
                <w:sz w:val="14"/>
                <w:szCs w:val="14"/>
                <w:vertAlign w:val="subscript"/>
                <w:lang w:val="it-CH"/>
              </w:rPr>
              <w:t>max</w:t>
            </w:r>
            <w:proofErr w:type="spellEnd"/>
            <w:r w:rsidR="00E432C7" w:rsidRPr="00B9468A">
              <w:rPr>
                <w:sz w:val="14"/>
                <w:szCs w:val="14"/>
                <w:lang w:val="it-CH"/>
              </w:rPr>
              <w:br/>
              <w:t>(km/h)</w:t>
            </w:r>
          </w:p>
        </w:tc>
        <w:tc>
          <w:tcPr>
            <w:tcW w:w="3119" w:type="dxa"/>
            <w:tcBorders>
              <w:top w:val="single" w:sz="6" w:space="0" w:color="auto"/>
              <w:left w:val="single" w:sz="6" w:space="0" w:color="auto"/>
              <w:bottom w:val="single" w:sz="6" w:space="0" w:color="auto"/>
              <w:right w:val="single" w:sz="6" w:space="0" w:color="auto"/>
            </w:tcBorders>
          </w:tcPr>
          <w:p w14:paraId="6EE62BFB" w14:textId="77777777" w:rsidR="00E432C7" w:rsidRPr="00B9468A" w:rsidRDefault="00E432C7">
            <w:pPr>
              <w:pStyle w:val="TabellenkopfN"/>
              <w:ind w:left="85" w:right="57"/>
              <w:rPr>
                <w:sz w:val="14"/>
                <w:szCs w:val="14"/>
                <w:lang w:val="it-CH"/>
              </w:rPr>
            </w:pPr>
            <w:r w:rsidRPr="00B9468A">
              <w:rPr>
                <w:sz w:val="14"/>
                <w:szCs w:val="14"/>
                <w:lang w:val="it-CH"/>
              </w:rPr>
              <w:t xml:space="preserve">Osservazioni / Lunghezza massima ammessa dei treni </w:t>
            </w:r>
          </w:p>
        </w:tc>
      </w:tr>
      <w:tr w:rsidR="00E432C7" w:rsidRPr="00C30C7D" w14:paraId="61BD378C"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794" w:type="dxa"/>
            <w:tcBorders>
              <w:top w:val="nil"/>
              <w:left w:val="single" w:sz="6" w:space="0" w:color="auto"/>
              <w:bottom w:val="nil"/>
              <w:right w:val="single" w:sz="6" w:space="0" w:color="auto"/>
            </w:tcBorders>
          </w:tcPr>
          <w:p w14:paraId="11863EDB" w14:textId="77777777" w:rsidR="00E432C7" w:rsidRPr="00B9468A" w:rsidRDefault="00E432C7">
            <w:pPr>
              <w:pStyle w:val="Tababstandnach"/>
              <w:rPr>
                <w:lang w:val="it-CH"/>
              </w:rPr>
            </w:pPr>
          </w:p>
        </w:tc>
        <w:tc>
          <w:tcPr>
            <w:tcW w:w="851" w:type="dxa"/>
            <w:tcBorders>
              <w:top w:val="nil"/>
              <w:left w:val="single" w:sz="6" w:space="0" w:color="auto"/>
              <w:bottom w:val="nil"/>
              <w:right w:val="single" w:sz="6" w:space="0" w:color="auto"/>
            </w:tcBorders>
          </w:tcPr>
          <w:p w14:paraId="66260FC1" w14:textId="77777777" w:rsidR="00E432C7" w:rsidRPr="00B9468A" w:rsidRDefault="00E432C7">
            <w:pPr>
              <w:pStyle w:val="Tababstandnach"/>
              <w:rPr>
                <w:lang w:val="it-CH"/>
              </w:rPr>
            </w:pPr>
          </w:p>
        </w:tc>
        <w:tc>
          <w:tcPr>
            <w:tcW w:w="567" w:type="dxa"/>
            <w:tcBorders>
              <w:top w:val="nil"/>
              <w:left w:val="single" w:sz="6" w:space="0" w:color="auto"/>
              <w:bottom w:val="nil"/>
              <w:right w:val="single" w:sz="6" w:space="0" w:color="auto"/>
            </w:tcBorders>
          </w:tcPr>
          <w:p w14:paraId="5D3741CB" w14:textId="77777777" w:rsidR="00E432C7" w:rsidRPr="00B9468A" w:rsidRDefault="00E432C7">
            <w:pPr>
              <w:pStyle w:val="Tababstandnach"/>
              <w:rPr>
                <w:lang w:val="it-CH"/>
              </w:rPr>
            </w:pPr>
          </w:p>
        </w:tc>
        <w:tc>
          <w:tcPr>
            <w:tcW w:w="3119" w:type="dxa"/>
            <w:tcBorders>
              <w:top w:val="nil"/>
              <w:left w:val="single" w:sz="6" w:space="0" w:color="auto"/>
              <w:bottom w:val="nil"/>
              <w:right w:val="single" w:sz="6" w:space="0" w:color="auto"/>
            </w:tcBorders>
          </w:tcPr>
          <w:p w14:paraId="2BE3EB0E" w14:textId="77777777" w:rsidR="00E432C7" w:rsidRPr="00B9468A" w:rsidRDefault="00E432C7">
            <w:pPr>
              <w:pStyle w:val="Tababstandnach"/>
              <w:rPr>
                <w:lang w:val="it-CH"/>
              </w:rPr>
            </w:pPr>
          </w:p>
        </w:tc>
      </w:tr>
      <w:tr w:rsidR="00E432C7" w:rsidRPr="00C30C7D" w14:paraId="3144DA59"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794" w:type="dxa"/>
            <w:tcBorders>
              <w:top w:val="nil"/>
              <w:left w:val="single" w:sz="6" w:space="0" w:color="auto"/>
              <w:bottom w:val="dashed" w:sz="4" w:space="0" w:color="auto"/>
              <w:right w:val="single" w:sz="6" w:space="0" w:color="auto"/>
            </w:tcBorders>
          </w:tcPr>
          <w:p w14:paraId="3308F04B" w14:textId="77777777" w:rsidR="00E432C7" w:rsidRPr="00B9468A" w:rsidRDefault="00E432C7">
            <w:pPr>
              <w:pStyle w:val="TabellenkopfN"/>
              <w:ind w:left="85" w:right="57"/>
              <w:rPr>
                <w:sz w:val="16"/>
                <w:lang w:val="it-CH"/>
              </w:rPr>
            </w:pPr>
            <w:r w:rsidRPr="00B9468A">
              <w:rPr>
                <w:sz w:val="16"/>
                <w:lang w:val="it-CH"/>
              </w:rPr>
              <w:t>N</w:t>
            </w:r>
          </w:p>
        </w:tc>
        <w:tc>
          <w:tcPr>
            <w:tcW w:w="851" w:type="dxa"/>
            <w:tcBorders>
              <w:top w:val="nil"/>
              <w:left w:val="single" w:sz="6" w:space="0" w:color="auto"/>
              <w:bottom w:val="dashed" w:sz="4" w:space="0" w:color="auto"/>
              <w:right w:val="single" w:sz="6" w:space="0" w:color="auto"/>
            </w:tcBorders>
          </w:tcPr>
          <w:p w14:paraId="78F73F70" w14:textId="77777777" w:rsidR="00E432C7" w:rsidRPr="00B9468A" w:rsidRDefault="00E432C7">
            <w:pPr>
              <w:pStyle w:val="TabellenkopfN"/>
              <w:ind w:left="85" w:right="57"/>
              <w:rPr>
                <w:sz w:val="16"/>
                <w:lang w:val="it-CH"/>
              </w:rPr>
            </w:pPr>
            <w:r w:rsidRPr="00B9468A">
              <w:rPr>
                <w:sz w:val="16"/>
                <w:lang w:val="it-CH"/>
              </w:rPr>
              <w:t>180 - 150</w:t>
            </w:r>
          </w:p>
        </w:tc>
        <w:tc>
          <w:tcPr>
            <w:tcW w:w="567" w:type="dxa"/>
            <w:tcBorders>
              <w:top w:val="nil"/>
              <w:left w:val="single" w:sz="6" w:space="0" w:color="auto"/>
              <w:bottom w:val="dashed" w:sz="4" w:space="0" w:color="auto"/>
              <w:right w:val="single" w:sz="6" w:space="0" w:color="auto"/>
            </w:tcBorders>
          </w:tcPr>
          <w:p w14:paraId="4049B5DB" w14:textId="77777777" w:rsidR="00E432C7" w:rsidRPr="00B9468A" w:rsidRDefault="00E432C7">
            <w:pPr>
              <w:pStyle w:val="TabellenkopfN"/>
              <w:ind w:left="85" w:right="57"/>
              <w:jc w:val="center"/>
              <w:rPr>
                <w:sz w:val="16"/>
                <w:lang w:val="it-CH"/>
              </w:rPr>
            </w:pPr>
            <w:r w:rsidRPr="00B9468A">
              <w:rPr>
                <w:sz w:val="16"/>
                <w:lang w:val="it-CH"/>
              </w:rPr>
              <w:t>250</w:t>
            </w:r>
          </w:p>
        </w:tc>
        <w:tc>
          <w:tcPr>
            <w:tcW w:w="3119" w:type="dxa"/>
            <w:tcBorders>
              <w:top w:val="nil"/>
              <w:left w:val="single" w:sz="6" w:space="0" w:color="auto"/>
              <w:bottom w:val="dashed" w:sz="4" w:space="0" w:color="auto"/>
              <w:right w:val="single" w:sz="6" w:space="0" w:color="auto"/>
            </w:tcBorders>
          </w:tcPr>
          <w:p w14:paraId="66D26A4C" w14:textId="77777777" w:rsidR="00E432C7" w:rsidRPr="00B9468A" w:rsidRDefault="00E432C7">
            <w:pPr>
              <w:pStyle w:val="TabellenkopfN"/>
              <w:ind w:left="85" w:right="57"/>
              <w:rPr>
                <w:sz w:val="16"/>
                <w:lang w:val="it-CH"/>
              </w:rPr>
            </w:pPr>
            <w:r w:rsidRPr="00B9468A">
              <w:rPr>
                <w:sz w:val="16"/>
                <w:lang w:val="it-CH"/>
              </w:rPr>
              <w:t>per treni ad assetto variabile fino a 500 metri</w:t>
            </w:r>
          </w:p>
        </w:tc>
      </w:tr>
      <w:tr w:rsidR="00E432C7" w:rsidRPr="00C30C7D" w14:paraId="512B8558"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794" w:type="dxa"/>
            <w:tcBorders>
              <w:top w:val="nil"/>
              <w:left w:val="single" w:sz="6" w:space="0" w:color="auto"/>
              <w:bottom w:val="dashed" w:sz="4" w:space="0" w:color="auto"/>
              <w:right w:val="single" w:sz="6" w:space="0" w:color="auto"/>
            </w:tcBorders>
          </w:tcPr>
          <w:p w14:paraId="39796206" w14:textId="77777777" w:rsidR="00E432C7" w:rsidRPr="00B9468A" w:rsidRDefault="00E432C7">
            <w:pPr>
              <w:pStyle w:val="TabellenkopfN"/>
              <w:ind w:left="85" w:right="57"/>
              <w:rPr>
                <w:sz w:val="16"/>
                <w:lang w:val="it-CH"/>
              </w:rPr>
            </w:pPr>
            <w:r w:rsidRPr="00B9468A">
              <w:rPr>
                <w:sz w:val="16"/>
                <w:lang w:val="it-CH"/>
              </w:rPr>
              <w:t>W</w:t>
            </w:r>
          </w:p>
        </w:tc>
        <w:tc>
          <w:tcPr>
            <w:tcW w:w="851" w:type="dxa"/>
            <w:tcBorders>
              <w:top w:val="nil"/>
              <w:left w:val="single" w:sz="6" w:space="0" w:color="auto"/>
              <w:bottom w:val="dashed" w:sz="4" w:space="0" w:color="auto"/>
              <w:right w:val="single" w:sz="6" w:space="0" w:color="auto"/>
            </w:tcBorders>
          </w:tcPr>
          <w:p w14:paraId="00B243EB" w14:textId="77777777" w:rsidR="00E432C7" w:rsidRPr="00B9468A" w:rsidRDefault="00E432C7">
            <w:pPr>
              <w:pStyle w:val="TabellenkopfN"/>
              <w:ind w:left="85" w:right="57"/>
              <w:rPr>
                <w:sz w:val="16"/>
                <w:lang w:val="it-CH"/>
              </w:rPr>
            </w:pPr>
            <w:r w:rsidRPr="00B9468A">
              <w:rPr>
                <w:sz w:val="16"/>
                <w:lang w:val="it-CH"/>
              </w:rPr>
              <w:t>180 - 150</w:t>
            </w:r>
          </w:p>
        </w:tc>
        <w:tc>
          <w:tcPr>
            <w:tcW w:w="567" w:type="dxa"/>
            <w:tcBorders>
              <w:top w:val="nil"/>
              <w:left w:val="single" w:sz="6" w:space="0" w:color="auto"/>
              <w:bottom w:val="dashed" w:sz="4" w:space="0" w:color="auto"/>
              <w:right w:val="single" w:sz="6" w:space="0" w:color="auto"/>
            </w:tcBorders>
          </w:tcPr>
          <w:p w14:paraId="51E449A3" w14:textId="77777777" w:rsidR="00E432C7" w:rsidRPr="00B9468A" w:rsidRDefault="00E432C7">
            <w:pPr>
              <w:pStyle w:val="TabellenkopfN"/>
              <w:ind w:left="85" w:right="57"/>
              <w:jc w:val="center"/>
              <w:rPr>
                <w:sz w:val="16"/>
                <w:lang w:val="it-CH"/>
              </w:rPr>
            </w:pPr>
            <w:r w:rsidRPr="00B9468A">
              <w:rPr>
                <w:sz w:val="16"/>
                <w:lang w:val="it-CH"/>
              </w:rPr>
              <w:t>250</w:t>
            </w:r>
          </w:p>
        </w:tc>
        <w:tc>
          <w:tcPr>
            <w:tcW w:w="3119" w:type="dxa"/>
            <w:tcBorders>
              <w:top w:val="nil"/>
              <w:left w:val="single" w:sz="6" w:space="0" w:color="auto"/>
              <w:bottom w:val="dashed" w:sz="4" w:space="0" w:color="auto"/>
              <w:right w:val="single" w:sz="6" w:space="0" w:color="auto"/>
            </w:tcBorders>
          </w:tcPr>
          <w:p w14:paraId="3DE9E60E" w14:textId="77777777" w:rsidR="00E432C7" w:rsidRPr="00B9468A" w:rsidRDefault="00E432C7">
            <w:pPr>
              <w:pStyle w:val="TabellenkopfN"/>
              <w:ind w:left="85" w:right="57"/>
              <w:rPr>
                <w:sz w:val="16"/>
                <w:lang w:val="it-CH"/>
              </w:rPr>
            </w:pPr>
            <w:r w:rsidRPr="00B9468A">
              <w:rPr>
                <w:sz w:val="16"/>
                <w:lang w:val="it-CH"/>
              </w:rPr>
              <w:t xml:space="preserve">per treni con dispositivo di compensazione dell’oscillazione fino a 500 metri </w:t>
            </w:r>
          </w:p>
        </w:tc>
      </w:tr>
      <w:tr w:rsidR="00E432C7" w:rsidRPr="00C30C7D" w14:paraId="2AB40E97" w14:textId="77777777">
        <w:trPr>
          <w:gridBefore w:val="1"/>
          <w:wBefore w:w="794" w:type="dxa"/>
          <w:cantSplit/>
        </w:trPr>
        <w:tc>
          <w:tcPr>
            <w:tcW w:w="794" w:type="dxa"/>
            <w:tcBorders>
              <w:top w:val="dashed" w:sz="4" w:space="0" w:color="auto"/>
              <w:left w:val="single" w:sz="6" w:space="0" w:color="auto"/>
              <w:bottom w:val="dashed" w:sz="4" w:space="0" w:color="auto"/>
              <w:right w:val="single" w:sz="6" w:space="0" w:color="auto"/>
            </w:tcBorders>
          </w:tcPr>
          <w:p w14:paraId="0DA76E25" w14:textId="77777777" w:rsidR="00E432C7" w:rsidRPr="00B9468A" w:rsidRDefault="00E432C7">
            <w:pPr>
              <w:pStyle w:val="TabellenkopfN"/>
              <w:ind w:left="85" w:right="57"/>
              <w:rPr>
                <w:sz w:val="16"/>
                <w:lang w:val="it-CH"/>
              </w:rPr>
            </w:pPr>
            <w:r w:rsidRPr="00B9468A">
              <w:rPr>
                <w:sz w:val="16"/>
                <w:lang w:val="it-CH"/>
              </w:rPr>
              <w:t>R</w:t>
            </w:r>
          </w:p>
        </w:tc>
        <w:tc>
          <w:tcPr>
            <w:tcW w:w="851" w:type="dxa"/>
            <w:tcBorders>
              <w:top w:val="dashed" w:sz="4" w:space="0" w:color="auto"/>
              <w:left w:val="single" w:sz="6" w:space="0" w:color="auto"/>
              <w:bottom w:val="dashed" w:sz="4" w:space="0" w:color="auto"/>
              <w:right w:val="single" w:sz="6" w:space="0" w:color="auto"/>
            </w:tcBorders>
          </w:tcPr>
          <w:p w14:paraId="6B392781" w14:textId="77777777" w:rsidR="00E432C7" w:rsidRPr="00B9468A" w:rsidRDefault="00E432C7">
            <w:pPr>
              <w:pStyle w:val="TabellenkopfN"/>
              <w:ind w:left="85" w:right="57"/>
              <w:jc w:val="center"/>
              <w:rPr>
                <w:sz w:val="16"/>
                <w:lang w:val="it-CH"/>
              </w:rPr>
            </w:pPr>
            <w:r w:rsidRPr="00B9468A">
              <w:rPr>
                <w:sz w:val="16"/>
                <w:lang w:val="it-CH"/>
              </w:rPr>
              <w:t>180 - 135</w:t>
            </w:r>
            <w:r w:rsidRPr="00B9468A">
              <w:rPr>
                <w:sz w:val="16"/>
                <w:lang w:val="it-CH"/>
              </w:rPr>
              <w:br/>
            </w:r>
          </w:p>
          <w:p w14:paraId="0AAD6432" w14:textId="77777777" w:rsidR="00E432C7" w:rsidRPr="00B9468A" w:rsidRDefault="00E432C7">
            <w:pPr>
              <w:pStyle w:val="TabellenkopfN"/>
              <w:ind w:left="85" w:right="57"/>
              <w:jc w:val="center"/>
              <w:rPr>
                <w:sz w:val="16"/>
                <w:lang w:val="it-CH"/>
              </w:rPr>
            </w:pPr>
            <w:r w:rsidRPr="00B9468A">
              <w:rPr>
                <w:sz w:val="16"/>
                <w:lang w:val="it-CH"/>
              </w:rPr>
              <w:t xml:space="preserve">125 - 105 </w:t>
            </w:r>
          </w:p>
        </w:tc>
        <w:tc>
          <w:tcPr>
            <w:tcW w:w="567" w:type="dxa"/>
            <w:tcBorders>
              <w:top w:val="dashed" w:sz="4" w:space="0" w:color="auto"/>
              <w:left w:val="single" w:sz="6" w:space="0" w:color="auto"/>
              <w:bottom w:val="dashed" w:sz="4" w:space="0" w:color="auto"/>
              <w:right w:val="single" w:sz="6" w:space="0" w:color="auto"/>
            </w:tcBorders>
          </w:tcPr>
          <w:p w14:paraId="38E98E08" w14:textId="77777777" w:rsidR="00E432C7" w:rsidRPr="00B9468A" w:rsidRDefault="00E432C7">
            <w:pPr>
              <w:pStyle w:val="TabellenkopfN"/>
              <w:ind w:left="85" w:right="57"/>
              <w:jc w:val="center"/>
              <w:rPr>
                <w:sz w:val="16"/>
                <w:lang w:val="it-CH"/>
              </w:rPr>
            </w:pPr>
            <w:r w:rsidRPr="00B9468A">
              <w:rPr>
                <w:sz w:val="16"/>
                <w:lang w:val="it-CH"/>
              </w:rPr>
              <w:t>250</w:t>
            </w:r>
            <w:r w:rsidRPr="00B9468A">
              <w:rPr>
                <w:sz w:val="16"/>
                <w:lang w:val="it-CH"/>
              </w:rPr>
              <w:br/>
            </w:r>
          </w:p>
          <w:p w14:paraId="72FAA7C3" w14:textId="77777777" w:rsidR="00E432C7" w:rsidRPr="00B9468A" w:rsidRDefault="00E432C7">
            <w:pPr>
              <w:pStyle w:val="TabellenkopfN"/>
              <w:ind w:left="85" w:right="57"/>
              <w:jc w:val="center"/>
              <w:rPr>
                <w:sz w:val="16"/>
                <w:lang w:val="it-CH"/>
              </w:rPr>
            </w:pPr>
            <w:r w:rsidRPr="00B9468A">
              <w:rPr>
                <w:sz w:val="16"/>
                <w:lang w:val="it-CH"/>
              </w:rPr>
              <w:t>160</w:t>
            </w:r>
          </w:p>
        </w:tc>
        <w:tc>
          <w:tcPr>
            <w:tcW w:w="3119" w:type="dxa"/>
            <w:tcBorders>
              <w:top w:val="dashed" w:sz="4" w:space="0" w:color="auto"/>
              <w:left w:val="single" w:sz="6" w:space="0" w:color="auto"/>
              <w:bottom w:val="dashed" w:sz="4" w:space="0" w:color="auto"/>
              <w:right w:val="single" w:sz="6" w:space="0" w:color="auto"/>
            </w:tcBorders>
          </w:tcPr>
          <w:p w14:paraId="1502E266" w14:textId="77777777" w:rsidR="00E432C7" w:rsidRPr="00B9468A" w:rsidRDefault="00E432C7">
            <w:pPr>
              <w:pStyle w:val="TabellenkopfN"/>
              <w:ind w:left="85" w:right="57"/>
              <w:rPr>
                <w:sz w:val="16"/>
                <w:lang w:val="it-CH"/>
              </w:rPr>
            </w:pPr>
            <w:r w:rsidRPr="00B9468A">
              <w:rPr>
                <w:sz w:val="16"/>
                <w:lang w:val="it-CH"/>
              </w:rPr>
              <w:t xml:space="preserve">per treni con velocità in curva aumentata fino a 500 metri </w:t>
            </w:r>
          </w:p>
        </w:tc>
      </w:tr>
      <w:tr w:rsidR="00E432C7" w:rsidRPr="00B9468A" w14:paraId="04B8FCE8" w14:textId="77777777">
        <w:trPr>
          <w:gridBefore w:val="1"/>
          <w:wBefore w:w="794" w:type="dxa"/>
          <w:cantSplit/>
        </w:trPr>
        <w:tc>
          <w:tcPr>
            <w:tcW w:w="794" w:type="dxa"/>
            <w:tcBorders>
              <w:top w:val="dashed" w:sz="4" w:space="0" w:color="auto"/>
              <w:left w:val="single" w:sz="6" w:space="0" w:color="auto"/>
              <w:bottom w:val="dashed" w:sz="4" w:space="0" w:color="auto"/>
              <w:right w:val="single" w:sz="6" w:space="0" w:color="auto"/>
            </w:tcBorders>
          </w:tcPr>
          <w:p w14:paraId="58A07EC9" w14:textId="77777777" w:rsidR="00E432C7" w:rsidRPr="00B9468A" w:rsidRDefault="00E432C7">
            <w:pPr>
              <w:pStyle w:val="TabellenkopfN"/>
              <w:spacing w:before="40" w:after="0" w:line="180" w:lineRule="exact"/>
              <w:ind w:left="85" w:right="57"/>
              <w:rPr>
                <w:sz w:val="16"/>
                <w:lang w:val="it-CH"/>
              </w:rPr>
            </w:pPr>
            <w:r w:rsidRPr="00B9468A">
              <w:rPr>
                <w:sz w:val="16"/>
                <w:lang w:val="it-CH"/>
              </w:rPr>
              <w:t>A</w:t>
            </w:r>
          </w:p>
        </w:tc>
        <w:tc>
          <w:tcPr>
            <w:tcW w:w="851" w:type="dxa"/>
            <w:tcBorders>
              <w:top w:val="dashed" w:sz="4" w:space="0" w:color="auto"/>
              <w:left w:val="single" w:sz="6" w:space="0" w:color="auto"/>
              <w:bottom w:val="dashed" w:sz="4" w:space="0" w:color="auto"/>
              <w:right w:val="single" w:sz="6" w:space="0" w:color="auto"/>
            </w:tcBorders>
          </w:tcPr>
          <w:p w14:paraId="202CCD3F" w14:textId="77777777" w:rsidR="00E432C7" w:rsidRPr="00B9468A" w:rsidRDefault="00E432C7">
            <w:pPr>
              <w:pStyle w:val="TabellenkopfN"/>
              <w:spacing w:before="40" w:after="0" w:line="180" w:lineRule="exact"/>
              <w:ind w:left="85" w:right="57"/>
              <w:rPr>
                <w:sz w:val="16"/>
                <w:lang w:val="it-CH"/>
              </w:rPr>
            </w:pPr>
            <w:r w:rsidRPr="00B9468A">
              <w:rPr>
                <w:sz w:val="16"/>
                <w:lang w:val="it-CH"/>
              </w:rPr>
              <w:t>115 - 50</w:t>
            </w:r>
          </w:p>
        </w:tc>
        <w:tc>
          <w:tcPr>
            <w:tcW w:w="567" w:type="dxa"/>
            <w:tcBorders>
              <w:top w:val="dashed" w:sz="4" w:space="0" w:color="auto"/>
              <w:left w:val="single" w:sz="6" w:space="0" w:color="auto"/>
              <w:bottom w:val="dashed" w:sz="4" w:space="0" w:color="auto"/>
              <w:right w:val="single" w:sz="6" w:space="0" w:color="auto"/>
            </w:tcBorders>
          </w:tcPr>
          <w:p w14:paraId="71CAB6C3" w14:textId="77777777" w:rsidR="00E432C7" w:rsidRPr="00B9468A" w:rsidRDefault="00E432C7">
            <w:pPr>
              <w:pStyle w:val="TabellenkopfN"/>
              <w:spacing w:before="40" w:after="0" w:line="180" w:lineRule="exact"/>
              <w:ind w:left="85" w:right="57"/>
              <w:jc w:val="center"/>
              <w:rPr>
                <w:sz w:val="16"/>
                <w:lang w:val="it-CH"/>
              </w:rPr>
            </w:pPr>
            <w:r w:rsidRPr="00B9468A">
              <w:rPr>
                <w:sz w:val="16"/>
                <w:lang w:val="it-CH"/>
              </w:rPr>
              <w:t>120</w:t>
            </w:r>
          </w:p>
        </w:tc>
        <w:tc>
          <w:tcPr>
            <w:tcW w:w="3119" w:type="dxa"/>
            <w:tcBorders>
              <w:top w:val="dashed" w:sz="4" w:space="0" w:color="auto"/>
              <w:left w:val="single" w:sz="6" w:space="0" w:color="auto"/>
              <w:bottom w:val="dashed" w:sz="4" w:space="0" w:color="auto"/>
              <w:right w:val="single" w:sz="6" w:space="0" w:color="auto"/>
            </w:tcBorders>
          </w:tcPr>
          <w:p w14:paraId="08D23E9F" w14:textId="77777777" w:rsidR="00E432C7" w:rsidRPr="00B9468A" w:rsidRDefault="00E432C7">
            <w:pPr>
              <w:pStyle w:val="TabellenkopfN"/>
              <w:spacing w:before="40" w:after="0" w:line="180" w:lineRule="exact"/>
              <w:ind w:left="85" w:right="57"/>
              <w:rPr>
                <w:sz w:val="16"/>
                <w:lang w:val="it-CH"/>
              </w:rPr>
            </w:pPr>
            <w:r w:rsidRPr="00B9468A">
              <w:rPr>
                <w:sz w:val="16"/>
                <w:lang w:val="it-CH"/>
              </w:rPr>
              <w:t>fino a 750 metri</w:t>
            </w:r>
          </w:p>
        </w:tc>
      </w:tr>
      <w:tr w:rsidR="00E432C7" w:rsidRPr="00C30C7D" w14:paraId="77C708F2"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794" w:type="dxa"/>
            <w:tcBorders>
              <w:top w:val="dashed" w:sz="4" w:space="0" w:color="auto"/>
              <w:left w:val="single" w:sz="6" w:space="0" w:color="auto"/>
              <w:bottom w:val="nil"/>
              <w:right w:val="single" w:sz="6" w:space="0" w:color="auto"/>
            </w:tcBorders>
          </w:tcPr>
          <w:p w14:paraId="47CB0B06" w14:textId="77777777" w:rsidR="00E432C7" w:rsidRPr="00B9468A" w:rsidRDefault="00E432C7">
            <w:pPr>
              <w:pStyle w:val="TabellenkopfN"/>
              <w:spacing w:before="40" w:after="0" w:line="180" w:lineRule="exact"/>
              <w:ind w:left="85" w:right="57"/>
              <w:rPr>
                <w:sz w:val="16"/>
                <w:lang w:val="it-CH"/>
              </w:rPr>
            </w:pPr>
            <w:r w:rsidRPr="00B9468A">
              <w:rPr>
                <w:sz w:val="16"/>
                <w:lang w:val="it-CH"/>
              </w:rPr>
              <w:t>D</w:t>
            </w:r>
          </w:p>
        </w:tc>
        <w:tc>
          <w:tcPr>
            <w:tcW w:w="851" w:type="dxa"/>
            <w:tcBorders>
              <w:top w:val="dashed" w:sz="4" w:space="0" w:color="auto"/>
              <w:left w:val="single" w:sz="6" w:space="0" w:color="auto"/>
              <w:bottom w:val="nil"/>
              <w:right w:val="single" w:sz="6" w:space="0" w:color="auto"/>
            </w:tcBorders>
          </w:tcPr>
          <w:p w14:paraId="5372CE9A" w14:textId="77777777" w:rsidR="00E432C7" w:rsidRPr="00B9468A" w:rsidRDefault="00E432C7">
            <w:pPr>
              <w:pStyle w:val="TabellenkopfN"/>
              <w:spacing w:before="40" w:after="0" w:line="180" w:lineRule="exact"/>
              <w:ind w:left="85" w:right="57"/>
              <w:rPr>
                <w:sz w:val="16"/>
                <w:lang w:val="it-CH"/>
              </w:rPr>
            </w:pPr>
            <w:r w:rsidRPr="00B9468A">
              <w:rPr>
                <w:sz w:val="16"/>
                <w:lang w:val="it-CH"/>
              </w:rPr>
              <w:t>115 - 50</w:t>
            </w:r>
          </w:p>
        </w:tc>
        <w:tc>
          <w:tcPr>
            <w:tcW w:w="567" w:type="dxa"/>
            <w:tcBorders>
              <w:top w:val="dashed" w:sz="4" w:space="0" w:color="auto"/>
              <w:left w:val="single" w:sz="6" w:space="0" w:color="auto"/>
              <w:bottom w:val="nil"/>
              <w:right w:val="single" w:sz="6" w:space="0" w:color="auto"/>
            </w:tcBorders>
          </w:tcPr>
          <w:p w14:paraId="766CD996" w14:textId="77777777" w:rsidR="00E432C7" w:rsidRPr="00B9468A" w:rsidRDefault="00E432C7">
            <w:pPr>
              <w:pStyle w:val="TabellenkopfN"/>
              <w:spacing w:before="40" w:after="0" w:line="180" w:lineRule="exact"/>
              <w:ind w:left="85" w:right="57"/>
              <w:jc w:val="center"/>
              <w:rPr>
                <w:sz w:val="16"/>
                <w:lang w:val="it-CH"/>
              </w:rPr>
            </w:pPr>
            <w:r w:rsidRPr="00B9468A">
              <w:rPr>
                <w:sz w:val="16"/>
                <w:lang w:val="it-CH"/>
              </w:rPr>
              <w:t>100</w:t>
            </w:r>
          </w:p>
        </w:tc>
        <w:tc>
          <w:tcPr>
            <w:tcW w:w="3119" w:type="dxa"/>
            <w:tcBorders>
              <w:top w:val="dashed" w:sz="4" w:space="0" w:color="auto"/>
              <w:left w:val="single" w:sz="6" w:space="0" w:color="auto"/>
              <w:bottom w:val="nil"/>
              <w:right w:val="single" w:sz="6" w:space="0" w:color="auto"/>
            </w:tcBorders>
          </w:tcPr>
          <w:p w14:paraId="48E4420F" w14:textId="77777777" w:rsidR="00E432C7" w:rsidRPr="00B9468A" w:rsidRDefault="00E432C7">
            <w:pPr>
              <w:pStyle w:val="TabellenkopfN"/>
              <w:spacing w:before="40" w:after="0" w:line="180" w:lineRule="exact"/>
              <w:ind w:left="85" w:right="57"/>
              <w:rPr>
                <w:sz w:val="16"/>
                <w:lang w:val="it-CH"/>
              </w:rPr>
            </w:pPr>
            <w:r w:rsidRPr="00B9468A">
              <w:rPr>
                <w:sz w:val="16"/>
                <w:lang w:val="it-CH"/>
              </w:rPr>
              <w:t xml:space="preserve">per carichi dell’asse oltre 20 t fino al massimo di 22.5 t, fino a 750 metri </w:t>
            </w:r>
          </w:p>
        </w:tc>
      </w:tr>
      <w:tr w:rsidR="00E432C7" w:rsidRPr="00C30C7D" w14:paraId="51FF176C" w14:textId="77777777">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4" w:type="dxa"/>
          <w:cantSplit/>
        </w:trPr>
        <w:tc>
          <w:tcPr>
            <w:tcW w:w="794" w:type="dxa"/>
            <w:tcBorders>
              <w:top w:val="nil"/>
              <w:left w:val="single" w:sz="6" w:space="0" w:color="auto"/>
              <w:bottom w:val="single" w:sz="6" w:space="0" w:color="auto"/>
              <w:right w:val="single" w:sz="6" w:space="0" w:color="auto"/>
            </w:tcBorders>
          </w:tcPr>
          <w:p w14:paraId="29AF2167" w14:textId="77777777" w:rsidR="00E432C7" w:rsidRPr="00B9468A" w:rsidRDefault="00E432C7">
            <w:pPr>
              <w:pStyle w:val="Tababstandnach"/>
              <w:tabs>
                <w:tab w:val="left" w:pos="206"/>
              </w:tabs>
              <w:ind w:right="57"/>
              <w:rPr>
                <w:lang w:val="it-CH"/>
              </w:rPr>
            </w:pPr>
          </w:p>
        </w:tc>
        <w:tc>
          <w:tcPr>
            <w:tcW w:w="851" w:type="dxa"/>
            <w:tcBorders>
              <w:top w:val="nil"/>
              <w:left w:val="single" w:sz="6" w:space="0" w:color="auto"/>
              <w:bottom w:val="single" w:sz="6" w:space="0" w:color="auto"/>
              <w:right w:val="single" w:sz="6" w:space="0" w:color="auto"/>
            </w:tcBorders>
          </w:tcPr>
          <w:p w14:paraId="3EA13F10" w14:textId="77777777" w:rsidR="00E432C7" w:rsidRPr="00B9468A" w:rsidRDefault="00E432C7">
            <w:pPr>
              <w:pStyle w:val="Tababstandnach"/>
              <w:ind w:right="57"/>
              <w:rPr>
                <w:lang w:val="it-CH"/>
              </w:rPr>
            </w:pPr>
          </w:p>
        </w:tc>
        <w:tc>
          <w:tcPr>
            <w:tcW w:w="567" w:type="dxa"/>
            <w:tcBorders>
              <w:top w:val="nil"/>
              <w:left w:val="single" w:sz="6" w:space="0" w:color="auto"/>
              <w:bottom w:val="single" w:sz="6" w:space="0" w:color="auto"/>
              <w:right w:val="single" w:sz="6" w:space="0" w:color="auto"/>
            </w:tcBorders>
          </w:tcPr>
          <w:p w14:paraId="4AFD3010" w14:textId="77777777" w:rsidR="00E432C7" w:rsidRPr="00B9468A" w:rsidRDefault="00E432C7">
            <w:pPr>
              <w:pStyle w:val="Tababstandnach"/>
              <w:ind w:right="57"/>
              <w:jc w:val="center"/>
              <w:rPr>
                <w:lang w:val="it-CH"/>
              </w:rPr>
            </w:pPr>
          </w:p>
        </w:tc>
        <w:tc>
          <w:tcPr>
            <w:tcW w:w="3119" w:type="dxa"/>
            <w:tcBorders>
              <w:top w:val="nil"/>
              <w:left w:val="single" w:sz="6" w:space="0" w:color="auto"/>
              <w:bottom w:val="single" w:sz="6" w:space="0" w:color="auto"/>
              <w:right w:val="single" w:sz="6" w:space="0" w:color="auto"/>
            </w:tcBorders>
          </w:tcPr>
          <w:p w14:paraId="6E29BB30" w14:textId="77777777" w:rsidR="00E432C7" w:rsidRPr="00B9468A" w:rsidRDefault="00E432C7">
            <w:pPr>
              <w:pStyle w:val="Tababstandnach"/>
              <w:ind w:right="57"/>
              <w:rPr>
                <w:lang w:val="it-CH"/>
              </w:rPr>
            </w:pPr>
          </w:p>
        </w:tc>
      </w:tr>
      <w:tr w:rsidR="00E432C7" w:rsidRPr="00C30C7D" w14:paraId="432A75DD" w14:textId="77777777">
        <w:tc>
          <w:tcPr>
            <w:tcW w:w="794" w:type="dxa"/>
          </w:tcPr>
          <w:p w14:paraId="42327528" w14:textId="77777777" w:rsidR="00E432C7" w:rsidRPr="00B9468A" w:rsidRDefault="00E432C7">
            <w:pPr>
              <w:pStyle w:val="Tababstandnach"/>
              <w:rPr>
                <w:lang w:val="it-CH"/>
              </w:rPr>
            </w:pPr>
          </w:p>
        </w:tc>
        <w:tc>
          <w:tcPr>
            <w:tcW w:w="5331" w:type="dxa"/>
            <w:gridSpan w:val="4"/>
          </w:tcPr>
          <w:p w14:paraId="24C56117" w14:textId="77777777" w:rsidR="00E432C7" w:rsidRPr="00B9468A" w:rsidRDefault="00E432C7">
            <w:pPr>
              <w:pStyle w:val="Tababstandnach"/>
              <w:rPr>
                <w:lang w:val="it-CH"/>
              </w:rPr>
            </w:pPr>
          </w:p>
        </w:tc>
      </w:tr>
      <w:tr w:rsidR="00E432C7" w:rsidRPr="00C30C7D" w14:paraId="603E003C" w14:textId="77777777">
        <w:tc>
          <w:tcPr>
            <w:tcW w:w="794" w:type="dxa"/>
          </w:tcPr>
          <w:p w14:paraId="4EF87634" w14:textId="77777777" w:rsidR="00FB0226" w:rsidRPr="00B9468A" w:rsidRDefault="00E432C7" w:rsidP="00065EA2">
            <w:pPr>
              <w:pStyle w:val="Absatz"/>
              <w:rPr>
                <w:lang w:val="it-CH"/>
              </w:rPr>
            </w:pPr>
            <w:r w:rsidRPr="00B9468A">
              <w:rPr>
                <w:lang w:val="it-CH"/>
              </w:rPr>
              <w:br w:type="page"/>
            </w:r>
          </w:p>
        </w:tc>
        <w:tc>
          <w:tcPr>
            <w:tcW w:w="5331" w:type="dxa"/>
            <w:gridSpan w:val="4"/>
          </w:tcPr>
          <w:p w14:paraId="2CDB7758" w14:textId="77777777" w:rsidR="00E432C7" w:rsidRPr="00B9468A" w:rsidRDefault="00E432C7">
            <w:pPr>
              <w:pStyle w:val="Absatz"/>
              <w:rPr>
                <w:lang w:val="it-CH"/>
              </w:rPr>
            </w:pPr>
            <w:r w:rsidRPr="00B9468A">
              <w:rPr>
                <w:lang w:val="it-CH"/>
              </w:rPr>
              <w:t xml:space="preserve">Le </w:t>
            </w:r>
            <w:r w:rsidR="00AB3912" w:rsidRPr="00B9468A">
              <w:rPr>
                <w:lang w:val="it-CH"/>
              </w:rPr>
              <w:t>ITF</w:t>
            </w:r>
            <w:r w:rsidRPr="00B9468A">
              <w:rPr>
                <w:lang w:val="it-CH"/>
              </w:rPr>
              <w:t xml:space="preserve"> definiscono nelle loro prescrizioni d’esercizio </w:t>
            </w:r>
          </w:p>
          <w:p w14:paraId="7A7E2542" w14:textId="77777777" w:rsidR="00E432C7" w:rsidRPr="00B9468A" w:rsidRDefault="00E432C7">
            <w:pPr>
              <w:pStyle w:val="Struktur1"/>
              <w:rPr>
                <w:lang w:val="it-CH"/>
              </w:rPr>
            </w:pPr>
            <w:r w:rsidRPr="00B9468A">
              <w:rPr>
                <w:lang w:val="it-CH"/>
              </w:rPr>
              <w:t>–</w:t>
            </w:r>
            <w:r w:rsidRPr="00B9468A">
              <w:rPr>
                <w:lang w:val="it-CH"/>
              </w:rPr>
              <w:tab/>
              <w:t>il peso rimorchiato minimo per velocità oltre 160 km/h</w:t>
            </w:r>
          </w:p>
          <w:p w14:paraId="54686151" w14:textId="77777777" w:rsidR="00E432C7" w:rsidRPr="00B9468A" w:rsidRDefault="00E432C7">
            <w:pPr>
              <w:pStyle w:val="Struktur1"/>
              <w:rPr>
                <w:lang w:val="it-CH"/>
              </w:rPr>
            </w:pPr>
            <w:r w:rsidRPr="00B9468A">
              <w:rPr>
                <w:lang w:val="it-CH"/>
              </w:rPr>
              <w:t>–</w:t>
            </w:r>
            <w:r w:rsidRPr="00B9468A">
              <w:rPr>
                <w:lang w:val="it-CH"/>
              </w:rPr>
              <w:tab/>
              <w:t xml:space="preserve">le categorie di treno per i veicoli da esse impiegati, secondo le </w:t>
            </w:r>
            <w:r w:rsidR="00FB0226" w:rsidRPr="00B9468A">
              <w:rPr>
                <w:lang w:val="it-CH"/>
              </w:rPr>
              <w:t xml:space="preserve">direttive </w:t>
            </w:r>
            <w:r w:rsidRPr="00B9468A">
              <w:rPr>
                <w:lang w:val="it-CH"/>
              </w:rPr>
              <w:t xml:space="preserve">del </w:t>
            </w:r>
            <w:r w:rsidR="00AB3912" w:rsidRPr="00B9468A">
              <w:rPr>
                <w:lang w:val="it-CH"/>
              </w:rPr>
              <w:t>GI</w:t>
            </w:r>
            <w:r w:rsidRPr="00B9468A">
              <w:rPr>
                <w:lang w:val="it-CH"/>
              </w:rPr>
              <w:t xml:space="preserve"> </w:t>
            </w:r>
          </w:p>
          <w:p w14:paraId="436A4282" w14:textId="77777777" w:rsidR="00E432C7" w:rsidRPr="00B9468A" w:rsidRDefault="00E432C7">
            <w:pPr>
              <w:pStyle w:val="Absatz"/>
              <w:rPr>
                <w:lang w:val="it-CH"/>
              </w:rPr>
            </w:pPr>
            <w:r w:rsidRPr="00B9468A">
              <w:rPr>
                <w:lang w:val="it-CH"/>
              </w:rPr>
              <w:t xml:space="preserve">Per i treni con una lunghezza superiore a 750 metri, i </w:t>
            </w:r>
            <w:r w:rsidR="00AB3912" w:rsidRPr="00B9468A">
              <w:rPr>
                <w:lang w:val="it-CH"/>
              </w:rPr>
              <w:t>GI</w:t>
            </w:r>
            <w:r w:rsidRPr="00B9468A">
              <w:rPr>
                <w:lang w:val="it-CH"/>
              </w:rPr>
              <w:t xml:space="preserve"> possono emanare prescrizioni d’esercizio conformi alle STI. </w:t>
            </w:r>
          </w:p>
          <w:p w14:paraId="5E864626" w14:textId="77777777" w:rsidR="00FB0226" w:rsidRPr="00B9468A" w:rsidRDefault="00FB0226" w:rsidP="003B6890">
            <w:pPr>
              <w:pStyle w:val="Absatz09pt"/>
              <w:rPr>
                <w:lang w:val="it-CH"/>
              </w:rPr>
            </w:pPr>
          </w:p>
        </w:tc>
      </w:tr>
      <w:tr w:rsidR="00FB0226" w:rsidRPr="00C30C7D" w14:paraId="43A695AB" w14:textId="77777777" w:rsidTr="009F391B">
        <w:tc>
          <w:tcPr>
            <w:tcW w:w="794" w:type="dxa"/>
          </w:tcPr>
          <w:p w14:paraId="459BF53C" w14:textId="77777777" w:rsidR="00FB0226" w:rsidRPr="00B9468A" w:rsidRDefault="00FB0226" w:rsidP="009F391B">
            <w:pPr>
              <w:pStyle w:val="TitelAnh1"/>
              <w:rPr>
                <w:lang w:val="it-CH"/>
              </w:rPr>
            </w:pPr>
            <w:r w:rsidRPr="00B9468A">
              <w:rPr>
                <w:lang w:val="it-CH"/>
              </w:rPr>
              <w:t>3.7.3</w:t>
            </w:r>
          </w:p>
        </w:tc>
        <w:tc>
          <w:tcPr>
            <w:tcW w:w="5331" w:type="dxa"/>
            <w:gridSpan w:val="4"/>
          </w:tcPr>
          <w:p w14:paraId="0B1BC6CE" w14:textId="77777777" w:rsidR="00FB0226" w:rsidRPr="00B9468A" w:rsidRDefault="00EB1859" w:rsidP="009F391B">
            <w:pPr>
              <w:pStyle w:val="TitelAnh1"/>
              <w:rPr>
                <w:lang w:val="it-CH"/>
              </w:rPr>
            </w:pPr>
            <w:r w:rsidRPr="00B9468A">
              <w:rPr>
                <w:lang w:val="it-CH"/>
              </w:rPr>
              <w:t>Velocità massime e lunghezze massime dei treni (DE-</w:t>
            </w:r>
            <w:proofErr w:type="spellStart"/>
            <w:r w:rsidRPr="00B9468A">
              <w:rPr>
                <w:lang w:val="it-CH"/>
              </w:rPr>
              <w:t>Oferr</w:t>
            </w:r>
            <w:proofErr w:type="spellEnd"/>
            <w:r w:rsidRPr="00B9468A">
              <w:rPr>
                <w:lang w:val="it-CH"/>
              </w:rPr>
              <w:t>)</w:t>
            </w:r>
          </w:p>
        </w:tc>
      </w:tr>
      <w:tr w:rsidR="00FB0226" w:rsidRPr="00C30C7D" w14:paraId="6A9186F3" w14:textId="77777777" w:rsidTr="009F391B">
        <w:tc>
          <w:tcPr>
            <w:tcW w:w="794" w:type="dxa"/>
          </w:tcPr>
          <w:p w14:paraId="68C889E0" w14:textId="77777777" w:rsidR="00FB0226" w:rsidRPr="00B9468A" w:rsidRDefault="00FB0226" w:rsidP="009F391B">
            <w:pPr>
              <w:pStyle w:val="Tababstandnach"/>
              <w:rPr>
                <w:lang w:val="it-CH"/>
              </w:rPr>
            </w:pPr>
          </w:p>
        </w:tc>
        <w:tc>
          <w:tcPr>
            <w:tcW w:w="5331" w:type="dxa"/>
            <w:gridSpan w:val="4"/>
          </w:tcPr>
          <w:p w14:paraId="705E3E86" w14:textId="77777777" w:rsidR="00FB0226" w:rsidRPr="00B9468A" w:rsidRDefault="00FB0226" w:rsidP="009F391B">
            <w:pPr>
              <w:pStyle w:val="Tababstandnach"/>
              <w:rPr>
                <w:lang w:val="it-CH"/>
              </w:rPr>
            </w:pPr>
          </w:p>
        </w:tc>
      </w:tr>
      <w:tr w:rsidR="00FB0226" w:rsidRPr="00C30C7D" w14:paraId="6D46E5F7" w14:textId="77777777" w:rsidTr="009F391B">
        <w:tc>
          <w:tcPr>
            <w:tcW w:w="794" w:type="dxa"/>
          </w:tcPr>
          <w:p w14:paraId="6BF3043F" w14:textId="77777777" w:rsidR="00FB0226" w:rsidRPr="00B9468A" w:rsidRDefault="00FB0226" w:rsidP="003B6890">
            <w:pPr>
              <w:pStyle w:val="Absatz"/>
              <w:rPr>
                <w:lang w:val="it-CH"/>
              </w:rPr>
            </w:pPr>
          </w:p>
        </w:tc>
        <w:tc>
          <w:tcPr>
            <w:tcW w:w="5331" w:type="dxa"/>
            <w:gridSpan w:val="4"/>
          </w:tcPr>
          <w:p w14:paraId="64F6DB46" w14:textId="5F394754" w:rsidR="00FB0226" w:rsidRPr="00B9468A" w:rsidRDefault="00FB0226" w:rsidP="00FB0226">
            <w:pPr>
              <w:pStyle w:val="Absatz"/>
              <w:rPr>
                <w:lang w:val="it-CH"/>
              </w:rPr>
            </w:pPr>
            <w:r w:rsidRPr="00B9468A">
              <w:rPr>
                <w:lang w:val="it-CH"/>
              </w:rPr>
              <w:t xml:space="preserve">I </w:t>
            </w:r>
            <w:r w:rsidR="00762F85" w:rsidRPr="00B9468A">
              <w:rPr>
                <w:lang w:val="it-CH"/>
              </w:rPr>
              <w:t>GI</w:t>
            </w:r>
            <w:r w:rsidRPr="00B9468A">
              <w:rPr>
                <w:lang w:val="it-CH"/>
              </w:rPr>
              <w:t xml:space="preserve"> definiscono le velocità massime e l</w:t>
            </w:r>
            <w:r w:rsidR="00EB1859" w:rsidRPr="00B9468A">
              <w:rPr>
                <w:lang w:val="it-CH"/>
              </w:rPr>
              <w:t>e</w:t>
            </w:r>
            <w:r w:rsidRPr="00B9468A">
              <w:rPr>
                <w:lang w:val="it-CH"/>
              </w:rPr>
              <w:t xml:space="preserve"> lunghezz</w:t>
            </w:r>
            <w:r w:rsidR="00EB1859" w:rsidRPr="00B9468A">
              <w:rPr>
                <w:lang w:val="it-CH"/>
              </w:rPr>
              <w:t>e</w:t>
            </w:r>
            <w:r w:rsidRPr="00B9468A">
              <w:rPr>
                <w:lang w:val="it-CH"/>
              </w:rPr>
              <w:t xml:space="preserve"> massim</w:t>
            </w:r>
            <w:r w:rsidR="00EB1859" w:rsidRPr="00B9468A">
              <w:rPr>
                <w:lang w:val="it-CH"/>
              </w:rPr>
              <w:t>e</w:t>
            </w:r>
            <w:r w:rsidRPr="00B9468A">
              <w:rPr>
                <w:lang w:val="it-CH"/>
              </w:rPr>
              <w:t xml:space="preserve"> ammess</w:t>
            </w:r>
            <w:r w:rsidR="00EB1859" w:rsidRPr="00B9468A">
              <w:rPr>
                <w:lang w:val="it-CH"/>
              </w:rPr>
              <w:t>e</w:t>
            </w:r>
            <w:r w:rsidRPr="00B9468A">
              <w:rPr>
                <w:lang w:val="it-CH"/>
              </w:rPr>
              <w:t xml:space="preserve"> dei treni per le singole categorie di treno e di freno applicando la valutazione del freno secondo</w:t>
            </w:r>
            <w:r w:rsidR="000C64A5" w:rsidRPr="00B9468A">
              <w:rPr>
                <w:lang w:val="it-CH"/>
              </w:rPr>
              <w:t xml:space="preserve"> </w:t>
            </w:r>
            <w:r w:rsidRPr="00B9468A">
              <w:rPr>
                <w:lang w:val="it-CH"/>
              </w:rPr>
              <w:t>Disposizioni</w:t>
            </w:r>
            <w:r w:rsidR="000C64A5" w:rsidRPr="00B9468A">
              <w:rPr>
                <w:lang w:val="it-CH"/>
              </w:rPr>
              <w:t xml:space="preserve"> d’esecuzione</w:t>
            </w:r>
            <w:r w:rsidRPr="00B9468A">
              <w:rPr>
                <w:lang w:val="it-CH"/>
              </w:rPr>
              <w:t xml:space="preserve"> dell’Ordinanza sulle ferrovie (DE-</w:t>
            </w:r>
            <w:proofErr w:type="spellStart"/>
            <w:r w:rsidRPr="00B9468A">
              <w:rPr>
                <w:lang w:val="it-CH"/>
              </w:rPr>
              <w:t>Oferr</w:t>
            </w:r>
            <w:proofErr w:type="spellEnd"/>
            <w:r w:rsidRPr="00B9468A">
              <w:rPr>
                <w:lang w:val="it-CH"/>
              </w:rPr>
              <w:t xml:space="preserve"> </w:t>
            </w:r>
            <w:r w:rsidR="00EB1859" w:rsidRPr="00B9468A">
              <w:rPr>
                <w:lang w:val="it-CH"/>
              </w:rPr>
              <w:t>RS</w:t>
            </w:r>
            <w:r w:rsidRPr="00B9468A">
              <w:rPr>
                <w:lang w:val="it-CH"/>
              </w:rPr>
              <w:t xml:space="preserve"> </w:t>
            </w:r>
            <w:r w:rsidRPr="00B9468A">
              <w:rPr>
                <w:i/>
                <w:iCs/>
                <w:lang w:val="it-CH"/>
              </w:rPr>
              <w:t>742.141.11</w:t>
            </w:r>
            <w:r w:rsidRPr="00B9468A">
              <w:rPr>
                <w:lang w:val="it-CH"/>
              </w:rPr>
              <w:t>) ad art. 52.</w:t>
            </w:r>
          </w:p>
        </w:tc>
      </w:tr>
      <w:tr w:rsidR="00FB0226" w:rsidRPr="00C30C7D" w14:paraId="562921E1" w14:textId="77777777">
        <w:tc>
          <w:tcPr>
            <w:tcW w:w="794" w:type="dxa"/>
          </w:tcPr>
          <w:p w14:paraId="53F13741" w14:textId="77777777" w:rsidR="00FB0226" w:rsidRPr="00B9468A" w:rsidRDefault="00FB0226" w:rsidP="00FB0226">
            <w:pPr>
              <w:pStyle w:val="Absatz09pt"/>
              <w:rPr>
                <w:lang w:val="it-CH"/>
              </w:rPr>
            </w:pPr>
          </w:p>
        </w:tc>
        <w:tc>
          <w:tcPr>
            <w:tcW w:w="5331" w:type="dxa"/>
            <w:gridSpan w:val="4"/>
          </w:tcPr>
          <w:p w14:paraId="67E1A2A2" w14:textId="77777777" w:rsidR="00FB0226" w:rsidRPr="00B9468A" w:rsidRDefault="00FB0226" w:rsidP="00FB0226">
            <w:pPr>
              <w:pStyle w:val="Absatz09pt"/>
              <w:rPr>
                <w:lang w:val="it-CH"/>
              </w:rPr>
            </w:pPr>
            <w:r w:rsidRPr="00B9468A">
              <w:rPr>
                <w:lang w:val="it-CH"/>
              </w:rPr>
              <w:t>Le ITF disciplinano nelle loro prescrizioni d’esercizio le categorie di treno da applicare per i veicoli da esse impiegati, secondo le direttive dei GI.</w:t>
            </w:r>
          </w:p>
        </w:tc>
      </w:tr>
      <w:tr w:rsidR="00FB0226" w:rsidRPr="00B9468A" w14:paraId="319F431C" w14:textId="77777777">
        <w:tc>
          <w:tcPr>
            <w:tcW w:w="794" w:type="dxa"/>
          </w:tcPr>
          <w:p w14:paraId="03058657" w14:textId="77777777" w:rsidR="00FB0226" w:rsidRPr="00B9468A" w:rsidRDefault="00FB0226" w:rsidP="00FB0226">
            <w:pPr>
              <w:pStyle w:val="TitelAnh1"/>
              <w:rPr>
                <w:lang w:val="it-CH"/>
              </w:rPr>
            </w:pPr>
            <w:bookmarkStart w:id="0" w:name="_Hlk147315051"/>
            <w:r w:rsidRPr="00B9468A">
              <w:rPr>
                <w:lang w:val="it-CH"/>
              </w:rPr>
              <w:t>3.7.4</w:t>
            </w:r>
          </w:p>
        </w:tc>
        <w:tc>
          <w:tcPr>
            <w:tcW w:w="5331" w:type="dxa"/>
            <w:gridSpan w:val="4"/>
          </w:tcPr>
          <w:p w14:paraId="05FF63AB" w14:textId="77777777" w:rsidR="00FB0226" w:rsidRPr="00B9468A" w:rsidRDefault="00FB0226" w:rsidP="00FB0226">
            <w:pPr>
              <w:pStyle w:val="TitelAnh1"/>
              <w:rPr>
                <w:lang w:val="it-CH"/>
              </w:rPr>
            </w:pPr>
            <w:r w:rsidRPr="00B9468A">
              <w:rPr>
                <w:lang w:val="it-CH"/>
              </w:rPr>
              <w:t>Altre restrizioni</w:t>
            </w:r>
          </w:p>
        </w:tc>
      </w:tr>
      <w:tr w:rsidR="00FB0226" w:rsidRPr="00B9468A" w14:paraId="4F856F88" w14:textId="77777777">
        <w:tc>
          <w:tcPr>
            <w:tcW w:w="794" w:type="dxa"/>
          </w:tcPr>
          <w:p w14:paraId="45DE452E" w14:textId="77777777" w:rsidR="00FB0226" w:rsidRPr="00B9468A" w:rsidRDefault="00FB0226" w:rsidP="00FB0226">
            <w:pPr>
              <w:pStyle w:val="Tababstandnach"/>
              <w:rPr>
                <w:lang w:val="it-CH"/>
              </w:rPr>
            </w:pPr>
          </w:p>
        </w:tc>
        <w:tc>
          <w:tcPr>
            <w:tcW w:w="5331" w:type="dxa"/>
            <w:gridSpan w:val="4"/>
          </w:tcPr>
          <w:p w14:paraId="7B10D341" w14:textId="77777777" w:rsidR="00FB0226" w:rsidRPr="00B9468A" w:rsidRDefault="00FB0226" w:rsidP="00FB0226">
            <w:pPr>
              <w:pStyle w:val="Tababstandnach"/>
              <w:rPr>
                <w:lang w:val="it-CH"/>
              </w:rPr>
            </w:pPr>
          </w:p>
        </w:tc>
      </w:tr>
      <w:tr w:rsidR="00FB0226" w:rsidRPr="00C30C7D" w14:paraId="0CDCA281" w14:textId="77777777">
        <w:tc>
          <w:tcPr>
            <w:tcW w:w="794" w:type="dxa"/>
          </w:tcPr>
          <w:p w14:paraId="4D148541" w14:textId="77777777" w:rsidR="00FB0226" w:rsidRPr="00B9468A" w:rsidRDefault="00FB0226" w:rsidP="00FB0226">
            <w:pPr>
              <w:pStyle w:val="Absatz09pt"/>
              <w:rPr>
                <w:lang w:val="it-CH"/>
              </w:rPr>
            </w:pPr>
          </w:p>
        </w:tc>
        <w:tc>
          <w:tcPr>
            <w:tcW w:w="5331" w:type="dxa"/>
            <w:gridSpan w:val="4"/>
          </w:tcPr>
          <w:p w14:paraId="2748E814" w14:textId="77777777" w:rsidR="00FB0226" w:rsidRPr="00B9468A" w:rsidRDefault="00FB0226" w:rsidP="00FB0226">
            <w:pPr>
              <w:pStyle w:val="Absatz"/>
              <w:rPr>
                <w:lang w:val="it-CH"/>
              </w:rPr>
            </w:pPr>
            <w:r w:rsidRPr="00B9468A">
              <w:rPr>
                <w:lang w:val="it-CH"/>
              </w:rPr>
              <w:t xml:space="preserve">Occorre inoltre tenere in considerazione le riduzioni di velocità, in particolare per i trasporti straordinari, secondo il piano di trasporto. </w:t>
            </w:r>
          </w:p>
          <w:p w14:paraId="32FC1C76" w14:textId="77777777" w:rsidR="00FB0226" w:rsidRPr="00B9468A" w:rsidRDefault="00FB0226" w:rsidP="00FB0226">
            <w:pPr>
              <w:pStyle w:val="Absatz"/>
              <w:rPr>
                <w:lang w:val="it-CH"/>
              </w:rPr>
            </w:pPr>
            <w:r w:rsidRPr="00B9468A">
              <w:rPr>
                <w:lang w:val="it-CH"/>
              </w:rPr>
              <w:t xml:space="preserve">Per i treni a guida indiretta, la velocità massima è di 30 km/h. Se esiste un collegamento </w:t>
            </w:r>
            <w:r w:rsidR="00506E50" w:rsidRPr="00B9468A">
              <w:rPr>
                <w:lang w:val="it-CH"/>
              </w:rPr>
              <w:t xml:space="preserve">telefonico </w:t>
            </w:r>
            <w:r w:rsidRPr="00B9468A">
              <w:rPr>
                <w:lang w:val="it-CH"/>
              </w:rPr>
              <w:t xml:space="preserve">fra la persona addetta alla guida indiretta in testa al treno e il MAC, la velocità massima è di 60 km/h. </w:t>
            </w:r>
          </w:p>
        </w:tc>
      </w:tr>
      <w:bookmarkEnd w:id="0"/>
    </w:tbl>
    <w:p w14:paraId="4F7D451D" w14:textId="0DA1E2F7" w:rsidR="003B6890" w:rsidRPr="00B9468A" w:rsidRDefault="003B6890" w:rsidP="003B6890">
      <w:pPr>
        <w:pStyle w:val="Abstand4pt"/>
        <w:rPr>
          <w:color w:val="auto"/>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3B6890" w:rsidRPr="00C30C7D" w14:paraId="08BE8D77" w14:textId="77777777" w:rsidTr="003B6890">
        <w:tc>
          <w:tcPr>
            <w:tcW w:w="794" w:type="dxa"/>
          </w:tcPr>
          <w:p w14:paraId="13D139A3" w14:textId="77777777" w:rsidR="003B6890" w:rsidRPr="00B9468A" w:rsidRDefault="003B6890" w:rsidP="003B6890">
            <w:pPr>
              <w:pStyle w:val="Abstand4pt"/>
              <w:rPr>
                <w:lang w:val="it-CH"/>
              </w:rPr>
            </w:pPr>
          </w:p>
        </w:tc>
        <w:tc>
          <w:tcPr>
            <w:tcW w:w="5331" w:type="dxa"/>
          </w:tcPr>
          <w:p w14:paraId="5C9CDC5C" w14:textId="77777777" w:rsidR="003B6890" w:rsidRPr="00B9468A" w:rsidRDefault="003B6890" w:rsidP="003B6890">
            <w:pPr>
              <w:pStyle w:val="Abstand4pt"/>
              <w:rPr>
                <w:lang w:val="it-CH"/>
              </w:rPr>
            </w:pPr>
          </w:p>
        </w:tc>
      </w:tr>
      <w:tr w:rsidR="00E432C7" w:rsidRPr="00C30C7D" w14:paraId="4AE3DB0B" w14:textId="77777777">
        <w:tc>
          <w:tcPr>
            <w:tcW w:w="794" w:type="dxa"/>
          </w:tcPr>
          <w:p w14:paraId="1145D21E" w14:textId="77777777" w:rsidR="00E432C7" w:rsidRPr="00B9468A" w:rsidRDefault="00E432C7">
            <w:pPr>
              <w:pStyle w:val="TitelAnh1"/>
              <w:rPr>
                <w:lang w:val="it-CH"/>
              </w:rPr>
            </w:pPr>
            <w:r w:rsidRPr="00B9468A">
              <w:rPr>
                <w:b w:val="0"/>
                <w:lang w:val="it-CH"/>
              </w:rPr>
              <w:br w:type="page"/>
            </w:r>
            <w:r w:rsidRPr="00B9468A">
              <w:rPr>
                <w:lang w:val="it-CH"/>
              </w:rPr>
              <w:t>3.8</w:t>
            </w:r>
          </w:p>
        </w:tc>
        <w:tc>
          <w:tcPr>
            <w:tcW w:w="5331" w:type="dxa"/>
          </w:tcPr>
          <w:p w14:paraId="3E9A921B" w14:textId="77777777" w:rsidR="00E432C7" w:rsidRPr="00B9468A" w:rsidRDefault="00E432C7">
            <w:pPr>
              <w:pStyle w:val="TitelAnh1"/>
              <w:rPr>
                <w:lang w:val="it-CH"/>
              </w:rPr>
            </w:pPr>
            <w:r w:rsidRPr="00B9468A">
              <w:rPr>
                <w:lang w:val="it-CH"/>
              </w:rPr>
              <w:t>Indicazioni per la condotta del treno</w:t>
            </w:r>
          </w:p>
        </w:tc>
      </w:tr>
      <w:tr w:rsidR="00E432C7" w:rsidRPr="00B9468A" w14:paraId="22B27215" w14:textId="77777777">
        <w:tc>
          <w:tcPr>
            <w:tcW w:w="794" w:type="dxa"/>
          </w:tcPr>
          <w:p w14:paraId="2257088B" w14:textId="77777777" w:rsidR="00E432C7" w:rsidRPr="00B9468A" w:rsidRDefault="00E432C7">
            <w:pPr>
              <w:pStyle w:val="TitelAnh1"/>
              <w:rPr>
                <w:lang w:val="it-CH"/>
              </w:rPr>
            </w:pPr>
            <w:r w:rsidRPr="00B9468A">
              <w:rPr>
                <w:lang w:val="it-CH"/>
              </w:rPr>
              <w:t>3.8.1</w:t>
            </w:r>
          </w:p>
        </w:tc>
        <w:tc>
          <w:tcPr>
            <w:tcW w:w="5331" w:type="dxa"/>
          </w:tcPr>
          <w:p w14:paraId="7FEF8446" w14:textId="77777777" w:rsidR="00E432C7" w:rsidRPr="00B9468A" w:rsidRDefault="00E432C7">
            <w:pPr>
              <w:pStyle w:val="TitelAnh1"/>
              <w:rPr>
                <w:lang w:val="it-CH"/>
              </w:rPr>
            </w:pPr>
            <w:r w:rsidRPr="00B9468A">
              <w:rPr>
                <w:lang w:val="it-CH"/>
              </w:rPr>
              <w:t>Principio</w:t>
            </w:r>
          </w:p>
        </w:tc>
      </w:tr>
      <w:tr w:rsidR="00E432C7" w:rsidRPr="00B9468A" w14:paraId="2F064EDF" w14:textId="77777777">
        <w:tc>
          <w:tcPr>
            <w:tcW w:w="794" w:type="dxa"/>
          </w:tcPr>
          <w:p w14:paraId="32CF64D3" w14:textId="77777777" w:rsidR="00E432C7" w:rsidRPr="00B9468A" w:rsidRDefault="00E432C7">
            <w:pPr>
              <w:pStyle w:val="Tababstandnach"/>
              <w:rPr>
                <w:lang w:val="it-CH"/>
              </w:rPr>
            </w:pPr>
          </w:p>
        </w:tc>
        <w:tc>
          <w:tcPr>
            <w:tcW w:w="5331" w:type="dxa"/>
          </w:tcPr>
          <w:p w14:paraId="595BBA48" w14:textId="77777777" w:rsidR="00E432C7" w:rsidRPr="00B9468A" w:rsidRDefault="00E432C7">
            <w:pPr>
              <w:pStyle w:val="Tababstandnach"/>
              <w:rPr>
                <w:lang w:val="it-CH"/>
              </w:rPr>
            </w:pPr>
          </w:p>
        </w:tc>
      </w:tr>
      <w:tr w:rsidR="00E432C7" w:rsidRPr="00C30C7D" w14:paraId="52CCD101" w14:textId="77777777">
        <w:tc>
          <w:tcPr>
            <w:tcW w:w="794" w:type="dxa"/>
          </w:tcPr>
          <w:p w14:paraId="200C9E60" w14:textId="77777777" w:rsidR="00E432C7" w:rsidRPr="00B9468A" w:rsidRDefault="00E432C7">
            <w:pPr>
              <w:pStyle w:val="Absatz"/>
              <w:rPr>
                <w:lang w:val="it-CH"/>
              </w:rPr>
            </w:pPr>
          </w:p>
        </w:tc>
        <w:tc>
          <w:tcPr>
            <w:tcW w:w="5331" w:type="dxa"/>
          </w:tcPr>
          <w:p w14:paraId="1F2488CB" w14:textId="77777777" w:rsidR="00E432C7" w:rsidRPr="00B9468A" w:rsidRDefault="00E432C7">
            <w:pPr>
              <w:pStyle w:val="Absatz"/>
              <w:rPr>
                <w:lang w:val="it-CH"/>
              </w:rPr>
            </w:pPr>
            <w:r w:rsidRPr="00B9468A">
              <w:rPr>
                <w:lang w:val="it-CH"/>
              </w:rPr>
              <w:t xml:space="preserve">Prima della partenza, il </w:t>
            </w:r>
            <w:r w:rsidR="00AB3912" w:rsidRPr="00B9468A">
              <w:rPr>
                <w:lang w:val="it-CH"/>
              </w:rPr>
              <w:t>MAC</w:t>
            </w:r>
            <w:r w:rsidRPr="00B9468A">
              <w:rPr>
                <w:lang w:val="it-CH"/>
              </w:rPr>
              <w:t xml:space="preserve"> necessita almeno delle indicazioni seguenti: </w:t>
            </w:r>
          </w:p>
          <w:p w14:paraId="57A084E6" w14:textId="77777777" w:rsidR="00E432C7" w:rsidRPr="00B9468A" w:rsidRDefault="00E432C7">
            <w:pPr>
              <w:pStyle w:val="Struktur1"/>
              <w:ind w:left="210" w:firstLine="0"/>
              <w:rPr>
                <w:lang w:val="it-CH"/>
              </w:rPr>
            </w:pPr>
            <w:r w:rsidRPr="00B9468A">
              <w:rPr>
                <w:lang w:val="it-CH"/>
              </w:rPr>
              <w:t>–</w:t>
            </w:r>
            <w:r w:rsidRPr="00B9468A">
              <w:rPr>
                <w:lang w:val="it-CH"/>
              </w:rPr>
              <w:tab/>
              <w:t>la categoria di treno e di freno prescritta</w:t>
            </w:r>
          </w:p>
          <w:p w14:paraId="44174B63" w14:textId="77777777" w:rsidR="00E432C7" w:rsidRPr="00B9468A" w:rsidRDefault="00E432C7">
            <w:pPr>
              <w:pStyle w:val="Struktur1"/>
              <w:ind w:left="210" w:firstLine="0"/>
              <w:rPr>
                <w:lang w:val="it-CH"/>
              </w:rPr>
            </w:pPr>
            <w:r w:rsidRPr="00B9468A">
              <w:rPr>
                <w:lang w:val="it-CH"/>
              </w:rPr>
              <w:t>–</w:t>
            </w:r>
            <w:r w:rsidRPr="00B9468A">
              <w:rPr>
                <w:lang w:val="it-CH"/>
              </w:rPr>
              <w:tab/>
              <w:t>il peso rimorchiato</w:t>
            </w:r>
          </w:p>
          <w:p w14:paraId="4CB3FB04" w14:textId="77777777" w:rsidR="00E432C7" w:rsidRPr="00B9468A" w:rsidRDefault="00E432C7">
            <w:pPr>
              <w:pStyle w:val="Struktur1"/>
              <w:ind w:left="210" w:firstLine="0"/>
              <w:rPr>
                <w:lang w:val="it-CH"/>
              </w:rPr>
            </w:pPr>
            <w:r w:rsidRPr="00B9468A">
              <w:rPr>
                <w:lang w:val="it-CH"/>
              </w:rPr>
              <w:t>–</w:t>
            </w:r>
            <w:r w:rsidRPr="00B9468A">
              <w:rPr>
                <w:lang w:val="it-CH"/>
              </w:rPr>
              <w:tab/>
              <w:t xml:space="preserve">la lunghezza del treno (in metri) </w:t>
            </w:r>
          </w:p>
          <w:p w14:paraId="2FB1B16E" w14:textId="77777777" w:rsidR="00E432C7" w:rsidRPr="00B9468A" w:rsidRDefault="00E432C7">
            <w:pPr>
              <w:pStyle w:val="Struktur1"/>
              <w:ind w:left="210" w:firstLine="0"/>
              <w:rPr>
                <w:lang w:val="it-CH"/>
              </w:rPr>
            </w:pPr>
            <w:r w:rsidRPr="00B9468A">
              <w:rPr>
                <w:lang w:val="it-CH"/>
              </w:rPr>
              <w:t>–</w:t>
            </w:r>
            <w:r w:rsidRPr="00B9468A">
              <w:rPr>
                <w:lang w:val="it-CH"/>
              </w:rPr>
              <w:tab/>
              <w:t>la velocità massima del peso rimorchiato</w:t>
            </w:r>
          </w:p>
          <w:p w14:paraId="4EF08ECB" w14:textId="77777777" w:rsidR="00E432C7" w:rsidRPr="00B9468A" w:rsidRDefault="00E432C7">
            <w:pPr>
              <w:pStyle w:val="Struktur1"/>
              <w:ind w:left="210" w:firstLine="0"/>
              <w:rPr>
                <w:lang w:val="it-CH"/>
              </w:rPr>
            </w:pPr>
            <w:r w:rsidRPr="00B9468A">
              <w:rPr>
                <w:lang w:val="it-CH"/>
              </w:rPr>
              <w:t>–</w:t>
            </w:r>
            <w:r w:rsidRPr="00B9468A">
              <w:rPr>
                <w:lang w:val="it-CH"/>
              </w:rPr>
              <w:tab/>
              <w:t>la comunicazione se il treno è accompagnato.</w:t>
            </w:r>
          </w:p>
          <w:p w14:paraId="7DA2E6AC" w14:textId="77777777" w:rsidR="00E432C7" w:rsidRPr="00B9468A" w:rsidRDefault="00E432C7">
            <w:pPr>
              <w:pStyle w:val="Struktur1"/>
              <w:ind w:left="210" w:firstLine="0"/>
              <w:rPr>
                <w:lang w:val="it-CH"/>
              </w:rPr>
            </w:pPr>
            <w:r w:rsidRPr="00B9468A">
              <w:rPr>
                <w:lang w:val="it-CH"/>
              </w:rPr>
              <w:t>–</w:t>
            </w:r>
            <w:r w:rsidRPr="00B9468A">
              <w:rPr>
                <w:lang w:val="it-CH"/>
              </w:rPr>
              <w:tab/>
              <w:t xml:space="preserve">la presenza nel treno di merce pericolosa </w:t>
            </w:r>
            <w:r w:rsidR="003B409B" w:rsidRPr="00B9468A">
              <w:rPr>
                <w:lang w:val="it-CH"/>
              </w:rPr>
              <w:t xml:space="preserve">e la sua posizione nel </w:t>
            </w:r>
            <w:r w:rsidR="003B409B" w:rsidRPr="00B9468A">
              <w:rPr>
                <w:lang w:val="it-CH"/>
              </w:rPr>
              <w:tab/>
              <w:t>treno</w:t>
            </w:r>
          </w:p>
          <w:p w14:paraId="6D784805" w14:textId="77777777" w:rsidR="00E432C7" w:rsidRPr="00B9468A" w:rsidRDefault="00E432C7">
            <w:pPr>
              <w:pStyle w:val="Struktur1"/>
              <w:tabs>
                <w:tab w:val="clear" w:pos="567"/>
                <w:tab w:val="left" w:pos="199"/>
              </w:tabs>
              <w:ind w:left="578" w:hanging="725"/>
              <w:rPr>
                <w:lang w:val="it-CH"/>
              </w:rPr>
            </w:pPr>
            <w:r w:rsidRPr="00B9468A">
              <w:rPr>
                <w:lang w:val="it-CH"/>
              </w:rPr>
              <w:t>•</w:t>
            </w:r>
            <w:r w:rsidRPr="00B9468A">
              <w:rPr>
                <w:lang w:val="it-CH"/>
              </w:rPr>
              <w:tab/>
              <w:t>–</w:t>
            </w:r>
            <w:r w:rsidRPr="00B9468A">
              <w:rPr>
                <w:lang w:val="it-CH"/>
              </w:rPr>
              <w:tab/>
              <w:t xml:space="preserve">per i treni merci, la parte di carri provvisti di freno a disco (D) e di ceppi LL e K (compresa l’indicazione del numero complessivo di carri) </w:t>
            </w:r>
          </w:p>
          <w:p w14:paraId="3A6FEB9E" w14:textId="77777777" w:rsidR="00E432C7" w:rsidRPr="00B9468A" w:rsidRDefault="00E432C7">
            <w:pPr>
              <w:pStyle w:val="Struktur1"/>
              <w:ind w:left="210"/>
              <w:rPr>
                <w:lang w:val="it-CH"/>
              </w:rPr>
            </w:pPr>
            <w:r w:rsidRPr="00B9468A">
              <w:rPr>
                <w:lang w:val="it-CH"/>
              </w:rPr>
              <w:t>–</w:t>
            </w:r>
            <w:r w:rsidRPr="00B9468A">
              <w:rPr>
                <w:lang w:val="it-CH"/>
              </w:rPr>
              <w:tab/>
              <w:t>–</w:t>
            </w:r>
            <w:r w:rsidRPr="00B9468A">
              <w:rPr>
                <w:lang w:val="it-CH"/>
              </w:rPr>
              <w:tab/>
              <w:t xml:space="preserve">per i treni merci, la parte di freni M (solo parte o intero treno) </w:t>
            </w:r>
          </w:p>
          <w:p w14:paraId="72AED35A" w14:textId="77777777" w:rsidR="00E432C7" w:rsidRPr="00B9468A" w:rsidRDefault="00E432C7">
            <w:pPr>
              <w:pStyle w:val="Struktur1"/>
              <w:ind w:left="210"/>
              <w:rPr>
                <w:lang w:val="it-CH"/>
              </w:rPr>
            </w:pPr>
            <w:r w:rsidRPr="00B9468A">
              <w:rPr>
                <w:lang w:val="it-CH"/>
              </w:rPr>
              <w:t>–</w:t>
            </w:r>
            <w:r w:rsidRPr="00B9468A">
              <w:rPr>
                <w:lang w:val="it-CH"/>
              </w:rPr>
              <w:tab/>
              <w:t>–</w:t>
            </w:r>
            <w:r w:rsidRPr="00B9468A">
              <w:rPr>
                <w:lang w:val="it-CH"/>
              </w:rPr>
              <w:tab/>
              <w:t>per i treni merci, la forza di ritenuta disponibile.</w:t>
            </w:r>
          </w:p>
          <w:p w14:paraId="37EF246C" w14:textId="77777777" w:rsidR="00E432C7" w:rsidRPr="00B9468A" w:rsidRDefault="00E432C7">
            <w:pPr>
              <w:pStyle w:val="Absatz"/>
              <w:rPr>
                <w:lang w:val="it-CH"/>
              </w:rPr>
            </w:pPr>
            <w:r w:rsidRPr="00B9468A">
              <w:rPr>
                <w:lang w:val="it-CH"/>
              </w:rPr>
              <w:t xml:space="preserve">Il genere di avviso al </w:t>
            </w:r>
            <w:r w:rsidR="00AB3912" w:rsidRPr="00B9468A">
              <w:rPr>
                <w:lang w:val="it-CH"/>
              </w:rPr>
              <w:t>MAC</w:t>
            </w:r>
            <w:r w:rsidRPr="00B9468A">
              <w:rPr>
                <w:lang w:val="it-CH"/>
              </w:rPr>
              <w:t xml:space="preserve"> si basa sulle disposizioni esecutive dell’</w:t>
            </w:r>
            <w:r w:rsidR="00AB3912" w:rsidRPr="00B9468A">
              <w:rPr>
                <w:lang w:val="it-CH"/>
              </w:rPr>
              <w:t>ITF</w:t>
            </w:r>
            <w:r w:rsidRPr="00B9468A">
              <w:rPr>
                <w:lang w:val="it-CH"/>
              </w:rPr>
              <w:t xml:space="preserve">. </w:t>
            </w:r>
          </w:p>
          <w:p w14:paraId="6C551F78" w14:textId="77777777" w:rsidR="00E432C7" w:rsidRPr="00B9468A" w:rsidRDefault="00E432C7">
            <w:pPr>
              <w:pStyle w:val="Absatz"/>
              <w:rPr>
                <w:lang w:val="it-CH"/>
              </w:rPr>
            </w:pPr>
            <w:r w:rsidRPr="00B9468A">
              <w:rPr>
                <w:lang w:val="it-CH"/>
              </w:rPr>
              <w:t xml:space="preserve">Qualsiasi cambiamento delle indicazioni per la condotta del treno dev’essere annunciato dal </w:t>
            </w:r>
            <w:r w:rsidR="00AB3912" w:rsidRPr="00B9468A">
              <w:rPr>
                <w:lang w:val="it-CH"/>
              </w:rPr>
              <w:t>PRT</w:t>
            </w:r>
            <w:r w:rsidRPr="00B9468A">
              <w:rPr>
                <w:lang w:val="it-CH"/>
              </w:rPr>
              <w:t xml:space="preserve"> al </w:t>
            </w:r>
            <w:r w:rsidR="00AB3912" w:rsidRPr="00B9468A">
              <w:rPr>
                <w:lang w:val="it-CH"/>
              </w:rPr>
              <w:t>MAC</w:t>
            </w:r>
            <w:r w:rsidRPr="00B9468A">
              <w:rPr>
                <w:lang w:val="it-CH"/>
              </w:rPr>
              <w:t>, segnatamente se</w:t>
            </w:r>
          </w:p>
          <w:p w14:paraId="18A52F70" w14:textId="77777777" w:rsidR="00E432C7" w:rsidRPr="00B9468A" w:rsidRDefault="00E432C7">
            <w:pPr>
              <w:pStyle w:val="Struktur1"/>
              <w:tabs>
                <w:tab w:val="clear" w:pos="567"/>
                <w:tab w:val="left" w:pos="578"/>
              </w:tabs>
              <w:ind w:left="578" w:hanging="368"/>
              <w:rPr>
                <w:lang w:val="it-CH"/>
              </w:rPr>
            </w:pPr>
            <w:r w:rsidRPr="00B9468A">
              <w:rPr>
                <w:lang w:val="it-CH"/>
              </w:rPr>
              <w:t>–</w:t>
            </w:r>
            <w:r w:rsidRPr="00B9468A">
              <w:rPr>
                <w:lang w:val="it-CH"/>
              </w:rPr>
              <w:tab/>
              <w:t>il treno non può circolare alla categoria di treno e di freno prescritta</w:t>
            </w:r>
          </w:p>
          <w:p w14:paraId="1419A472" w14:textId="77777777" w:rsidR="00E432C7" w:rsidRPr="00B9468A" w:rsidRDefault="00E432C7">
            <w:pPr>
              <w:pStyle w:val="Struktur1"/>
              <w:tabs>
                <w:tab w:val="clear" w:pos="567"/>
                <w:tab w:val="left" w:pos="578"/>
              </w:tabs>
              <w:ind w:left="578" w:hanging="368"/>
              <w:rPr>
                <w:lang w:val="it-CH"/>
              </w:rPr>
            </w:pPr>
            <w:r w:rsidRPr="00B9468A">
              <w:rPr>
                <w:lang w:val="it-CH"/>
              </w:rPr>
              <w:t>–</w:t>
            </w:r>
            <w:r w:rsidRPr="00B9468A">
              <w:rPr>
                <w:lang w:val="it-CH"/>
              </w:rPr>
              <w:tab/>
              <w:t>le indicazioni differiscono dai bollettini di carico permanenti contenuti nelle prescrizioni d’esercizio</w:t>
            </w:r>
          </w:p>
          <w:p w14:paraId="36C66B34" w14:textId="77777777" w:rsidR="00E432C7" w:rsidRPr="00B9468A" w:rsidRDefault="00E432C7">
            <w:pPr>
              <w:pStyle w:val="Struktur1"/>
              <w:tabs>
                <w:tab w:val="clear" w:pos="567"/>
                <w:tab w:val="left" w:pos="578"/>
              </w:tabs>
              <w:ind w:left="210" w:firstLine="0"/>
              <w:rPr>
                <w:lang w:val="it-CH"/>
              </w:rPr>
            </w:pPr>
            <w:r w:rsidRPr="00B9468A">
              <w:rPr>
                <w:lang w:val="it-CH"/>
              </w:rPr>
              <w:t>–</w:t>
            </w:r>
            <w:r w:rsidRPr="00B9468A">
              <w:rPr>
                <w:lang w:val="it-CH"/>
              </w:rPr>
              <w:tab/>
              <w:t xml:space="preserve">le indicazioni mutano durante la corsa. </w:t>
            </w:r>
          </w:p>
          <w:p w14:paraId="750B6FCC" w14:textId="77777777" w:rsidR="00E432C7" w:rsidRPr="00B9468A" w:rsidRDefault="00E432C7">
            <w:pPr>
              <w:pStyle w:val="Absatz"/>
              <w:rPr>
                <w:lang w:val="it-CH"/>
              </w:rPr>
            </w:pPr>
            <w:r w:rsidRPr="00B9468A">
              <w:rPr>
                <w:lang w:val="it-CH"/>
              </w:rPr>
              <w:t xml:space="preserve">Le riduzioni della velocità sono da comunicare al </w:t>
            </w:r>
            <w:r w:rsidR="00AB3912" w:rsidRPr="00B9468A">
              <w:rPr>
                <w:lang w:val="it-CH"/>
              </w:rPr>
              <w:t>MAC</w:t>
            </w:r>
            <w:r w:rsidRPr="00B9468A">
              <w:rPr>
                <w:lang w:val="it-CH"/>
              </w:rPr>
              <w:t xml:space="preserve"> con obbligo di protocollo, il </w:t>
            </w:r>
            <w:r w:rsidR="00AB3912" w:rsidRPr="00B9468A">
              <w:rPr>
                <w:lang w:val="it-CH"/>
              </w:rPr>
              <w:t>CMOV</w:t>
            </w:r>
            <w:r w:rsidRPr="00B9468A">
              <w:rPr>
                <w:lang w:val="it-CH"/>
              </w:rPr>
              <w:t xml:space="preserve"> deve esserne informato. </w:t>
            </w:r>
          </w:p>
        </w:tc>
      </w:tr>
      <w:tr w:rsidR="00E432C7" w:rsidRPr="00C30C7D" w14:paraId="4A7B4F36" w14:textId="77777777">
        <w:tc>
          <w:tcPr>
            <w:tcW w:w="794" w:type="dxa"/>
          </w:tcPr>
          <w:p w14:paraId="167B02C9" w14:textId="77777777" w:rsidR="00E432C7" w:rsidRPr="00B9468A" w:rsidRDefault="00E432C7">
            <w:pPr>
              <w:pStyle w:val="Absatz09pt"/>
              <w:rPr>
                <w:lang w:val="it-CH"/>
              </w:rPr>
            </w:pPr>
          </w:p>
        </w:tc>
        <w:tc>
          <w:tcPr>
            <w:tcW w:w="5331" w:type="dxa"/>
          </w:tcPr>
          <w:p w14:paraId="08269052" w14:textId="77777777" w:rsidR="00E432C7" w:rsidRPr="00B9468A" w:rsidRDefault="00E432C7">
            <w:pPr>
              <w:pStyle w:val="Absatz09pt"/>
              <w:rPr>
                <w:lang w:val="it-CH"/>
              </w:rPr>
            </w:pPr>
          </w:p>
        </w:tc>
      </w:tr>
      <w:tr w:rsidR="00E432C7" w:rsidRPr="00B9468A" w14:paraId="53BF0346" w14:textId="77777777">
        <w:tc>
          <w:tcPr>
            <w:tcW w:w="794" w:type="dxa"/>
          </w:tcPr>
          <w:p w14:paraId="779AB802" w14:textId="77777777" w:rsidR="00E432C7" w:rsidRPr="00B9468A" w:rsidRDefault="00E432C7">
            <w:pPr>
              <w:pStyle w:val="TitelAnh1"/>
              <w:rPr>
                <w:lang w:val="it-CH"/>
              </w:rPr>
            </w:pPr>
            <w:r w:rsidRPr="00B9468A">
              <w:rPr>
                <w:lang w:val="it-CH"/>
              </w:rPr>
              <w:br w:type="page"/>
              <w:t>3.8.2</w:t>
            </w:r>
          </w:p>
        </w:tc>
        <w:tc>
          <w:tcPr>
            <w:tcW w:w="5331" w:type="dxa"/>
          </w:tcPr>
          <w:p w14:paraId="05922C6D" w14:textId="77777777" w:rsidR="00E432C7" w:rsidRPr="00B9468A" w:rsidRDefault="00E432C7">
            <w:pPr>
              <w:pStyle w:val="TitelAnh1"/>
              <w:rPr>
                <w:lang w:val="it-CH"/>
              </w:rPr>
            </w:pPr>
            <w:r w:rsidRPr="00B9468A">
              <w:rPr>
                <w:lang w:val="it-CH"/>
              </w:rPr>
              <w:t xml:space="preserve">Nessuna indicazione necessaria </w:t>
            </w:r>
          </w:p>
        </w:tc>
      </w:tr>
      <w:tr w:rsidR="00E432C7" w:rsidRPr="00B9468A" w14:paraId="7860A81A" w14:textId="77777777">
        <w:tc>
          <w:tcPr>
            <w:tcW w:w="794" w:type="dxa"/>
          </w:tcPr>
          <w:p w14:paraId="61ED7EAD" w14:textId="77777777" w:rsidR="00E432C7" w:rsidRPr="00B9468A" w:rsidRDefault="00E432C7">
            <w:pPr>
              <w:pStyle w:val="Tababstandnach"/>
              <w:rPr>
                <w:lang w:val="it-CH"/>
              </w:rPr>
            </w:pPr>
          </w:p>
        </w:tc>
        <w:tc>
          <w:tcPr>
            <w:tcW w:w="5331" w:type="dxa"/>
          </w:tcPr>
          <w:p w14:paraId="6F21A26A" w14:textId="77777777" w:rsidR="00E432C7" w:rsidRPr="00B9468A" w:rsidRDefault="00E432C7">
            <w:pPr>
              <w:pStyle w:val="Tababstandnach"/>
              <w:rPr>
                <w:lang w:val="it-CH"/>
              </w:rPr>
            </w:pPr>
          </w:p>
        </w:tc>
      </w:tr>
      <w:tr w:rsidR="00E432C7" w:rsidRPr="00C30C7D" w14:paraId="687DC2E9" w14:textId="77777777">
        <w:tc>
          <w:tcPr>
            <w:tcW w:w="794" w:type="dxa"/>
          </w:tcPr>
          <w:p w14:paraId="2F1DE75B" w14:textId="77777777" w:rsidR="00E432C7" w:rsidRPr="00B9468A" w:rsidRDefault="00E432C7">
            <w:pPr>
              <w:pStyle w:val="Absatz"/>
              <w:rPr>
                <w:lang w:val="it-CH"/>
              </w:rPr>
            </w:pPr>
          </w:p>
        </w:tc>
        <w:tc>
          <w:tcPr>
            <w:tcW w:w="5331" w:type="dxa"/>
          </w:tcPr>
          <w:p w14:paraId="294155EB" w14:textId="77777777" w:rsidR="00E432C7" w:rsidRPr="00B9468A" w:rsidRDefault="00E432C7">
            <w:pPr>
              <w:pStyle w:val="Absatz"/>
              <w:rPr>
                <w:lang w:val="it-CH"/>
              </w:rPr>
            </w:pPr>
            <w:r w:rsidRPr="00B9468A">
              <w:rPr>
                <w:lang w:val="it-CH"/>
              </w:rPr>
              <w:t xml:space="preserve">Il </w:t>
            </w:r>
            <w:r w:rsidR="00AB3912" w:rsidRPr="00B9468A">
              <w:rPr>
                <w:lang w:val="it-CH"/>
              </w:rPr>
              <w:t>MAC</w:t>
            </w:r>
            <w:r w:rsidRPr="00B9468A">
              <w:rPr>
                <w:lang w:val="it-CH"/>
              </w:rPr>
              <w:t xml:space="preserve"> riduce la velocità di sua iniziativa se </w:t>
            </w:r>
          </w:p>
          <w:p w14:paraId="4A89D344" w14:textId="77777777" w:rsidR="00E432C7" w:rsidRPr="00B9468A" w:rsidRDefault="00E432C7">
            <w:pPr>
              <w:pStyle w:val="Struktur1"/>
              <w:tabs>
                <w:tab w:val="clear" w:pos="567"/>
                <w:tab w:val="left" w:pos="578"/>
              </w:tabs>
              <w:ind w:left="578" w:hanging="368"/>
              <w:rPr>
                <w:lang w:val="it-CH"/>
              </w:rPr>
            </w:pPr>
            <w:r w:rsidRPr="00B9468A">
              <w:rPr>
                <w:lang w:val="it-CH"/>
              </w:rPr>
              <w:t>–</w:t>
            </w:r>
            <w:r w:rsidRPr="00B9468A">
              <w:rPr>
                <w:lang w:val="it-CH"/>
              </w:rPr>
              <w:tab/>
              <w:t xml:space="preserve">la velocità massima dei veicoli motore attivi è inferiore a quella prescritta per il treno </w:t>
            </w:r>
          </w:p>
          <w:p w14:paraId="247AA8B4" w14:textId="77777777" w:rsidR="00E432C7" w:rsidRPr="00B9468A" w:rsidRDefault="00E432C7">
            <w:pPr>
              <w:pStyle w:val="Struktur1"/>
              <w:tabs>
                <w:tab w:val="clear" w:pos="567"/>
                <w:tab w:val="left" w:pos="578"/>
              </w:tabs>
              <w:ind w:left="578" w:hanging="368"/>
              <w:rPr>
                <w:lang w:val="it-CH"/>
              </w:rPr>
            </w:pPr>
            <w:r w:rsidRPr="00B9468A">
              <w:rPr>
                <w:lang w:val="it-CH"/>
              </w:rPr>
              <w:t>–</w:t>
            </w:r>
            <w:r w:rsidRPr="00B9468A">
              <w:rPr>
                <w:lang w:val="it-CH"/>
              </w:rPr>
              <w:tab/>
              <w:t xml:space="preserve">lo impongono l’ubicazione o eventuali danni dei veicoli motore attivi. </w:t>
            </w:r>
          </w:p>
          <w:p w14:paraId="10A6C26E" w14:textId="77777777" w:rsidR="00E432C7" w:rsidRPr="00B9468A" w:rsidRDefault="00E432C7">
            <w:pPr>
              <w:pStyle w:val="Absatz"/>
              <w:rPr>
                <w:lang w:val="it-CH"/>
              </w:rPr>
            </w:pPr>
            <w:r w:rsidRPr="00B9468A">
              <w:rPr>
                <w:lang w:val="it-CH"/>
              </w:rPr>
              <w:t xml:space="preserve">Il </w:t>
            </w:r>
            <w:r w:rsidR="00AB3912" w:rsidRPr="00B9468A">
              <w:rPr>
                <w:lang w:val="it-CH"/>
              </w:rPr>
              <w:t>MAC</w:t>
            </w:r>
            <w:r w:rsidRPr="00B9468A">
              <w:rPr>
                <w:lang w:val="it-CH"/>
              </w:rPr>
              <w:t xml:space="preserve"> aumenta la velocità di sua iniziativa se le relative condizioni sono soddisfatte. </w:t>
            </w:r>
          </w:p>
        </w:tc>
      </w:tr>
    </w:tbl>
    <w:p w14:paraId="3BAB5364" w14:textId="77777777" w:rsidR="00E432C7" w:rsidRPr="00B9468A" w:rsidRDefault="00E432C7">
      <w:pPr>
        <w:pStyle w:val="Absatz"/>
        <w:rPr>
          <w:lang w:val="it-CH"/>
        </w:rPr>
      </w:pPr>
    </w:p>
    <w:p w14:paraId="36AAE8A3" w14:textId="77777777" w:rsidR="00E432C7" w:rsidRPr="00B9468A" w:rsidRDefault="00E432C7">
      <w:pPr>
        <w:pStyle w:val="ErlassKurztitel"/>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E432C7" w:rsidRPr="00B9468A" w14:paraId="3882C8B3" w14:textId="77777777">
        <w:tc>
          <w:tcPr>
            <w:tcW w:w="794" w:type="dxa"/>
          </w:tcPr>
          <w:p w14:paraId="31B5BC98" w14:textId="3C483BFB" w:rsidR="00E432C7" w:rsidRPr="00B9468A" w:rsidRDefault="00E432C7">
            <w:pPr>
              <w:pStyle w:val="TitelAnh1"/>
              <w:rPr>
                <w:lang w:val="it-CH"/>
              </w:rPr>
            </w:pPr>
            <w:r w:rsidRPr="00B9468A">
              <w:rPr>
                <w:b w:val="0"/>
                <w:lang w:val="it-CH"/>
              </w:rPr>
              <w:lastRenderedPageBreak/>
              <w:br w:type="page"/>
            </w:r>
            <w:r w:rsidRPr="00B9468A">
              <w:rPr>
                <w:b w:val="0"/>
                <w:lang w:val="it-CH"/>
              </w:rPr>
              <w:br w:type="page"/>
            </w:r>
            <w:r w:rsidRPr="00B9468A">
              <w:rPr>
                <w:lang w:val="it-CH"/>
              </w:rPr>
              <w:br w:type="page"/>
              <w:t>4</w:t>
            </w:r>
          </w:p>
        </w:tc>
        <w:tc>
          <w:tcPr>
            <w:tcW w:w="5331" w:type="dxa"/>
          </w:tcPr>
          <w:p w14:paraId="2410EDE2" w14:textId="77777777" w:rsidR="00E432C7" w:rsidRPr="00B9468A" w:rsidRDefault="00E432C7">
            <w:pPr>
              <w:pStyle w:val="TitelAnh1"/>
              <w:rPr>
                <w:lang w:val="it-CH"/>
              </w:rPr>
            </w:pPr>
            <w:r w:rsidRPr="00B9468A">
              <w:rPr>
                <w:lang w:val="it-CH"/>
              </w:rPr>
              <w:t>Verifica del treno</w:t>
            </w:r>
          </w:p>
        </w:tc>
      </w:tr>
      <w:tr w:rsidR="00E432C7" w:rsidRPr="00B9468A" w14:paraId="3BD02201" w14:textId="77777777">
        <w:tc>
          <w:tcPr>
            <w:tcW w:w="794" w:type="dxa"/>
          </w:tcPr>
          <w:p w14:paraId="0C5A4D74" w14:textId="77777777" w:rsidR="00E432C7" w:rsidRPr="00B9468A" w:rsidRDefault="00E432C7">
            <w:pPr>
              <w:pStyle w:val="TitelAnh1"/>
              <w:rPr>
                <w:lang w:val="it-CH"/>
              </w:rPr>
            </w:pPr>
            <w:r w:rsidRPr="00B9468A">
              <w:rPr>
                <w:lang w:val="it-CH"/>
              </w:rPr>
              <w:t>4.1</w:t>
            </w:r>
          </w:p>
        </w:tc>
        <w:tc>
          <w:tcPr>
            <w:tcW w:w="5331" w:type="dxa"/>
          </w:tcPr>
          <w:p w14:paraId="7F5A071F" w14:textId="77777777" w:rsidR="00E432C7" w:rsidRPr="00B9468A" w:rsidRDefault="00E432C7">
            <w:pPr>
              <w:pStyle w:val="TitelAnh1"/>
              <w:rPr>
                <w:lang w:val="it-CH"/>
              </w:rPr>
            </w:pPr>
            <w:r w:rsidRPr="00B9468A">
              <w:rPr>
                <w:lang w:val="it-CH"/>
              </w:rPr>
              <w:t>Principio</w:t>
            </w:r>
          </w:p>
        </w:tc>
      </w:tr>
      <w:tr w:rsidR="00E432C7" w:rsidRPr="00B9468A" w14:paraId="0D348293" w14:textId="77777777">
        <w:tc>
          <w:tcPr>
            <w:tcW w:w="794" w:type="dxa"/>
          </w:tcPr>
          <w:p w14:paraId="3AB55003" w14:textId="77777777" w:rsidR="00E432C7" w:rsidRPr="00B9468A" w:rsidRDefault="00E432C7">
            <w:pPr>
              <w:pStyle w:val="Tababstandnach"/>
              <w:rPr>
                <w:lang w:val="it-CH"/>
              </w:rPr>
            </w:pPr>
          </w:p>
        </w:tc>
        <w:tc>
          <w:tcPr>
            <w:tcW w:w="5331" w:type="dxa"/>
          </w:tcPr>
          <w:p w14:paraId="58CB6026" w14:textId="77777777" w:rsidR="00E432C7" w:rsidRPr="00B9468A" w:rsidRDefault="00E432C7">
            <w:pPr>
              <w:pStyle w:val="Tababstandnach"/>
              <w:rPr>
                <w:lang w:val="it-CH"/>
              </w:rPr>
            </w:pPr>
          </w:p>
        </w:tc>
      </w:tr>
      <w:tr w:rsidR="00E432C7" w:rsidRPr="00C30C7D" w14:paraId="2F52C235" w14:textId="77777777">
        <w:tc>
          <w:tcPr>
            <w:tcW w:w="794" w:type="dxa"/>
          </w:tcPr>
          <w:p w14:paraId="3282030A" w14:textId="77777777" w:rsidR="00E432C7" w:rsidRPr="00B9468A" w:rsidRDefault="00E432C7">
            <w:pPr>
              <w:pStyle w:val="Absatz"/>
              <w:rPr>
                <w:lang w:val="it-CH"/>
              </w:rPr>
            </w:pPr>
          </w:p>
        </w:tc>
        <w:tc>
          <w:tcPr>
            <w:tcW w:w="5331" w:type="dxa"/>
          </w:tcPr>
          <w:p w14:paraId="40BB74F8" w14:textId="77777777" w:rsidR="00E432C7" w:rsidRPr="00B9468A" w:rsidRDefault="00E432C7">
            <w:pPr>
              <w:pStyle w:val="Absatz"/>
              <w:rPr>
                <w:lang w:val="it-CH"/>
              </w:rPr>
            </w:pPr>
            <w:r w:rsidRPr="00B9468A">
              <w:rPr>
                <w:lang w:val="it-CH"/>
              </w:rPr>
              <w:t xml:space="preserve">Le </w:t>
            </w:r>
            <w:r w:rsidR="00AB3912" w:rsidRPr="00B9468A">
              <w:rPr>
                <w:lang w:val="it-CH"/>
              </w:rPr>
              <w:t>ITF</w:t>
            </w:r>
            <w:r w:rsidRPr="00B9468A">
              <w:rPr>
                <w:lang w:val="it-CH"/>
              </w:rPr>
              <w:t xml:space="preserve"> disciplinano nelle loro prescrizioni d’esercizio l’esecuzione della verifica del treno. Il </w:t>
            </w:r>
            <w:r w:rsidR="00AB3912" w:rsidRPr="00B9468A">
              <w:rPr>
                <w:lang w:val="it-CH"/>
              </w:rPr>
              <w:t>PRT</w:t>
            </w:r>
            <w:r w:rsidRPr="00B9468A">
              <w:rPr>
                <w:lang w:val="it-CH"/>
              </w:rPr>
              <w:t xml:space="preserve"> coordina la preparazione del treno tecnica e d’esercizio. </w:t>
            </w:r>
          </w:p>
          <w:p w14:paraId="72831BDE" w14:textId="77777777" w:rsidR="00E432C7" w:rsidRPr="00B9468A" w:rsidRDefault="00E432C7">
            <w:pPr>
              <w:pStyle w:val="Absatz"/>
              <w:rPr>
                <w:lang w:val="it-CH"/>
              </w:rPr>
            </w:pPr>
            <w:r w:rsidRPr="00B9468A">
              <w:rPr>
                <w:lang w:val="it-CH"/>
              </w:rPr>
              <w:t xml:space="preserve">Per la sosta e l’esecuzione di lavori fra i binari, o fra un binario e un ostacolo fisso, deve esistere uno spazio di sicurezza intermedio. In caso contrario occorre procedere secondo le disposizioni «Mancanza di uno spazio di sicurezza intermedio». Nel caso di aree dei lavori si deve procedere secondo le disposizioni per i «lavori nella zona dei binari». </w:t>
            </w:r>
          </w:p>
          <w:p w14:paraId="2AD10252" w14:textId="77777777" w:rsidR="00E432C7" w:rsidRPr="00B9468A" w:rsidRDefault="00E432C7">
            <w:pPr>
              <w:pStyle w:val="Absatz"/>
              <w:rPr>
                <w:lang w:val="it-CH"/>
              </w:rPr>
            </w:pPr>
            <w:r w:rsidRPr="00B9468A">
              <w:rPr>
                <w:lang w:val="it-CH"/>
              </w:rPr>
              <w:t>Durante la verifica del treno la composizione può essere mossa o modificata solo se è stato informato tutto il personale che vi partecipa.</w:t>
            </w:r>
          </w:p>
        </w:tc>
      </w:tr>
      <w:tr w:rsidR="00E432C7" w:rsidRPr="00C30C7D" w14:paraId="0089AD89" w14:textId="77777777">
        <w:tc>
          <w:tcPr>
            <w:tcW w:w="794" w:type="dxa"/>
          </w:tcPr>
          <w:p w14:paraId="14F12A7F" w14:textId="77777777" w:rsidR="00E432C7" w:rsidRPr="00B9468A" w:rsidRDefault="00E432C7">
            <w:pPr>
              <w:pStyle w:val="Absatz09pt"/>
              <w:rPr>
                <w:lang w:val="it-CH"/>
              </w:rPr>
            </w:pPr>
          </w:p>
        </w:tc>
        <w:tc>
          <w:tcPr>
            <w:tcW w:w="5331" w:type="dxa"/>
          </w:tcPr>
          <w:p w14:paraId="02F8094E" w14:textId="77777777" w:rsidR="00E432C7" w:rsidRPr="00B9468A" w:rsidRDefault="00E432C7">
            <w:pPr>
              <w:pStyle w:val="Absatz09pt"/>
              <w:rPr>
                <w:lang w:val="it-CH"/>
              </w:rPr>
            </w:pPr>
          </w:p>
        </w:tc>
      </w:tr>
      <w:tr w:rsidR="00E432C7" w:rsidRPr="00C30C7D" w14:paraId="1B6A0344" w14:textId="77777777">
        <w:tc>
          <w:tcPr>
            <w:tcW w:w="794" w:type="dxa"/>
          </w:tcPr>
          <w:p w14:paraId="3CD31D17" w14:textId="77777777" w:rsidR="00E432C7" w:rsidRPr="00B9468A" w:rsidRDefault="00E432C7">
            <w:pPr>
              <w:pStyle w:val="TitelAnh1"/>
              <w:rPr>
                <w:lang w:val="it-CH"/>
              </w:rPr>
            </w:pPr>
            <w:r w:rsidRPr="00B9468A">
              <w:rPr>
                <w:lang w:val="it-CH"/>
              </w:rPr>
              <w:t>4.2</w:t>
            </w:r>
          </w:p>
        </w:tc>
        <w:tc>
          <w:tcPr>
            <w:tcW w:w="5331" w:type="dxa"/>
          </w:tcPr>
          <w:p w14:paraId="0A0FCE4D" w14:textId="77777777" w:rsidR="00E432C7" w:rsidRPr="00B9468A" w:rsidRDefault="00E432C7">
            <w:pPr>
              <w:pStyle w:val="TitelAnh1"/>
              <w:rPr>
                <w:lang w:val="it-CH"/>
              </w:rPr>
            </w:pPr>
            <w:r w:rsidRPr="00B9468A">
              <w:rPr>
                <w:lang w:val="it-CH"/>
              </w:rPr>
              <w:t>Estensione della verifica del treno</w:t>
            </w:r>
          </w:p>
        </w:tc>
      </w:tr>
      <w:tr w:rsidR="00E432C7" w:rsidRPr="00C30C7D" w14:paraId="61D6C90C" w14:textId="77777777">
        <w:tc>
          <w:tcPr>
            <w:tcW w:w="794" w:type="dxa"/>
          </w:tcPr>
          <w:p w14:paraId="4D0C1062" w14:textId="77777777" w:rsidR="00E432C7" w:rsidRPr="00B9468A" w:rsidRDefault="00E432C7">
            <w:pPr>
              <w:pStyle w:val="Tababstandnach"/>
              <w:rPr>
                <w:lang w:val="it-CH"/>
              </w:rPr>
            </w:pPr>
          </w:p>
        </w:tc>
        <w:tc>
          <w:tcPr>
            <w:tcW w:w="5331" w:type="dxa"/>
          </w:tcPr>
          <w:p w14:paraId="62DD60C8" w14:textId="77777777" w:rsidR="00E432C7" w:rsidRPr="00B9468A" w:rsidRDefault="00E432C7">
            <w:pPr>
              <w:pStyle w:val="Tababstandnach"/>
              <w:rPr>
                <w:lang w:val="it-CH"/>
              </w:rPr>
            </w:pPr>
          </w:p>
        </w:tc>
      </w:tr>
      <w:tr w:rsidR="00E432C7" w:rsidRPr="00C30C7D" w14:paraId="15291AF5" w14:textId="77777777">
        <w:tc>
          <w:tcPr>
            <w:tcW w:w="794" w:type="dxa"/>
          </w:tcPr>
          <w:p w14:paraId="07EBBCE3" w14:textId="77777777" w:rsidR="00E432C7" w:rsidRPr="00B9468A" w:rsidRDefault="00E432C7">
            <w:pPr>
              <w:pStyle w:val="Absatz"/>
              <w:rPr>
                <w:lang w:val="it-CH"/>
              </w:rPr>
            </w:pPr>
          </w:p>
        </w:tc>
        <w:tc>
          <w:tcPr>
            <w:tcW w:w="5331" w:type="dxa"/>
          </w:tcPr>
          <w:p w14:paraId="79B9F6AD" w14:textId="77777777" w:rsidR="00E432C7" w:rsidRPr="00B9468A" w:rsidRDefault="00E432C7">
            <w:pPr>
              <w:pStyle w:val="Absatz"/>
              <w:rPr>
                <w:lang w:val="it-CH"/>
              </w:rPr>
            </w:pPr>
            <w:r w:rsidRPr="00B9468A">
              <w:rPr>
                <w:lang w:val="it-CH"/>
              </w:rPr>
              <w:t xml:space="preserve">Verifica del treno tecnica </w:t>
            </w:r>
          </w:p>
          <w:p w14:paraId="6E393D1C" w14:textId="77777777" w:rsidR="00E432C7" w:rsidRPr="00B9468A" w:rsidRDefault="00E432C7">
            <w:pPr>
              <w:pStyle w:val="Absatz"/>
              <w:rPr>
                <w:lang w:val="it-CH"/>
              </w:rPr>
            </w:pPr>
            <w:r w:rsidRPr="00B9468A">
              <w:rPr>
                <w:lang w:val="it-CH"/>
              </w:rPr>
              <w:t xml:space="preserve">Il </w:t>
            </w:r>
            <w:r w:rsidR="00AB3912" w:rsidRPr="00B9468A">
              <w:rPr>
                <w:lang w:val="it-CH"/>
              </w:rPr>
              <w:t>PRT</w:t>
            </w:r>
            <w:r w:rsidRPr="00B9468A">
              <w:rPr>
                <w:lang w:val="it-CH"/>
              </w:rPr>
              <w:t xml:space="preserve"> deve accertarsi che</w:t>
            </w:r>
          </w:p>
          <w:p w14:paraId="24EA5B87" w14:textId="77777777" w:rsidR="00E432C7" w:rsidRPr="00B9468A" w:rsidRDefault="00E432C7">
            <w:pPr>
              <w:pStyle w:val="Struktur1"/>
              <w:rPr>
                <w:lang w:val="it-CH"/>
              </w:rPr>
            </w:pPr>
            <w:r w:rsidRPr="00B9468A">
              <w:rPr>
                <w:lang w:val="it-CH"/>
              </w:rPr>
              <w:t>–</w:t>
            </w:r>
            <w:r w:rsidRPr="00B9468A">
              <w:rPr>
                <w:lang w:val="it-CH"/>
              </w:rPr>
              <w:tab/>
              <w:t>siano assicurate l’attitudine a circolare e la sicurezza di funzionamento</w:t>
            </w:r>
          </w:p>
          <w:p w14:paraId="4DC6035D" w14:textId="77777777" w:rsidR="00E432C7" w:rsidRPr="00B9468A" w:rsidRDefault="00E432C7">
            <w:pPr>
              <w:pStyle w:val="Struktur1"/>
              <w:rPr>
                <w:lang w:val="it-CH"/>
              </w:rPr>
            </w:pPr>
            <w:r w:rsidRPr="00B9468A">
              <w:rPr>
                <w:lang w:val="it-CH"/>
              </w:rPr>
              <w:t>–</w:t>
            </w:r>
            <w:r w:rsidRPr="00B9468A">
              <w:rPr>
                <w:lang w:val="it-CH"/>
              </w:rPr>
              <w:tab/>
              <w:t xml:space="preserve">le porte laterali e altre chiusure dei veicoli e dei contenitori siano chiuse ed assicurate </w:t>
            </w:r>
          </w:p>
          <w:p w14:paraId="407BDEE7" w14:textId="77777777" w:rsidR="00E432C7" w:rsidRPr="00B9468A" w:rsidRDefault="00E432C7">
            <w:pPr>
              <w:pStyle w:val="Struktur1"/>
              <w:rPr>
                <w:lang w:val="it-CH"/>
              </w:rPr>
            </w:pPr>
            <w:r w:rsidRPr="00B9468A">
              <w:rPr>
                <w:lang w:val="it-CH"/>
              </w:rPr>
              <w:t>–</w:t>
            </w:r>
            <w:r w:rsidRPr="00B9468A">
              <w:rPr>
                <w:lang w:val="it-CH"/>
              </w:rPr>
              <w:tab/>
              <w:t xml:space="preserve">i carri merci siano caricati secondo le prescrizioni e le unità di carico e i contenitori siano assicurati </w:t>
            </w:r>
          </w:p>
          <w:p w14:paraId="6B230EC5" w14:textId="77777777" w:rsidR="00E432C7" w:rsidRPr="00B9468A" w:rsidRDefault="00E432C7">
            <w:pPr>
              <w:pStyle w:val="Absatz"/>
              <w:rPr>
                <w:lang w:val="it-CH"/>
              </w:rPr>
            </w:pPr>
            <w:r w:rsidRPr="00B9468A">
              <w:rPr>
                <w:lang w:val="it-CH"/>
              </w:rPr>
              <w:t xml:space="preserve">La verifica del treno tecnica va eseguita almeno una volta al giorno su ogni singolo veicolo e, per i carri merci, dopo una modifica del carico. </w:t>
            </w:r>
          </w:p>
          <w:p w14:paraId="3AFA8704" w14:textId="77777777" w:rsidR="00E432C7" w:rsidRPr="00B9468A" w:rsidRDefault="00E432C7">
            <w:pPr>
              <w:pStyle w:val="Absatz"/>
              <w:rPr>
                <w:lang w:val="it-CH"/>
              </w:rPr>
            </w:pPr>
            <w:r w:rsidRPr="00B9468A">
              <w:rPr>
                <w:lang w:val="it-CH"/>
              </w:rPr>
              <w:t>Verifica del treno d’esercizio:</w:t>
            </w:r>
          </w:p>
          <w:p w14:paraId="381A6A36" w14:textId="77777777" w:rsidR="00E432C7" w:rsidRPr="00B9468A" w:rsidRDefault="00E432C7">
            <w:pPr>
              <w:pStyle w:val="Absatz"/>
              <w:rPr>
                <w:lang w:val="it-CH"/>
              </w:rPr>
            </w:pPr>
            <w:r w:rsidRPr="00B9468A">
              <w:rPr>
                <w:lang w:val="it-CH"/>
              </w:rPr>
              <w:t xml:space="preserve">Il </w:t>
            </w:r>
            <w:r w:rsidR="00AB3912" w:rsidRPr="00B9468A">
              <w:rPr>
                <w:lang w:val="it-CH"/>
              </w:rPr>
              <w:t>PRT</w:t>
            </w:r>
            <w:r w:rsidRPr="00B9468A">
              <w:rPr>
                <w:lang w:val="it-CH"/>
              </w:rPr>
              <w:t xml:space="preserve"> deve accertarsi che</w:t>
            </w:r>
          </w:p>
          <w:p w14:paraId="68697793" w14:textId="77777777" w:rsidR="00E432C7" w:rsidRPr="00B9468A" w:rsidRDefault="00E432C7">
            <w:pPr>
              <w:pStyle w:val="Struktur1"/>
              <w:rPr>
                <w:lang w:val="it-CH"/>
              </w:rPr>
            </w:pPr>
            <w:r w:rsidRPr="00B9468A">
              <w:rPr>
                <w:lang w:val="it-CH"/>
              </w:rPr>
              <w:t>–</w:t>
            </w:r>
            <w:r w:rsidRPr="00B9468A">
              <w:rPr>
                <w:lang w:val="it-CH"/>
              </w:rPr>
              <w:tab/>
              <w:t>il treno sia formato in modo corrispondente alle prescrizioni</w:t>
            </w:r>
          </w:p>
          <w:p w14:paraId="311D3A10" w14:textId="77777777" w:rsidR="00E432C7" w:rsidRPr="00B9468A" w:rsidRDefault="00E432C7">
            <w:pPr>
              <w:pStyle w:val="Struktur1"/>
              <w:rPr>
                <w:lang w:val="it-CH"/>
              </w:rPr>
            </w:pPr>
            <w:r w:rsidRPr="00B9468A">
              <w:rPr>
                <w:lang w:val="it-CH"/>
              </w:rPr>
              <w:t>–</w:t>
            </w:r>
            <w:r w:rsidRPr="00B9468A">
              <w:rPr>
                <w:lang w:val="it-CH"/>
              </w:rPr>
              <w:tab/>
              <w:t>i veicoli siano accoppiati correttamente</w:t>
            </w:r>
          </w:p>
          <w:p w14:paraId="494954B9" w14:textId="77777777" w:rsidR="00E432C7" w:rsidRPr="00B9468A" w:rsidRDefault="00E432C7">
            <w:pPr>
              <w:pStyle w:val="Struktur1"/>
              <w:rPr>
                <w:lang w:val="it-CH"/>
              </w:rPr>
            </w:pPr>
            <w:r w:rsidRPr="00B9468A">
              <w:rPr>
                <w:lang w:val="it-CH"/>
              </w:rPr>
              <w:t>–</w:t>
            </w:r>
            <w:r w:rsidRPr="00B9468A">
              <w:rPr>
                <w:lang w:val="it-CH"/>
              </w:rPr>
              <w:tab/>
              <w:t xml:space="preserve">freni efficienti siano disponibili e ripartiti nel genere e nel numero prescritto e che i dispositivi d’inversione siano disposti correttamente </w:t>
            </w:r>
          </w:p>
          <w:p w14:paraId="1D44200A" w14:textId="77777777" w:rsidR="00E432C7" w:rsidRPr="00B9468A" w:rsidRDefault="00E432C7">
            <w:pPr>
              <w:pStyle w:val="Struktur1"/>
              <w:rPr>
                <w:lang w:val="it-CH"/>
              </w:rPr>
            </w:pPr>
            <w:r w:rsidRPr="00B9468A">
              <w:rPr>
                <w:lang w:val="it-CH"/>
              </w:rPr>
              <w:t>–</w:t>
            </w:r>
            <w:r w:rsidRPr="00B9468A">
              <w:rPr>
                <w:lang w:val="it-CH"/>
              </w:rPr>
              <w:tab/>
              <w:t xml:space="preserve">mezzi di frenatura indipendenti dall’azione del freno automatico siano disponibili in misura sufficiente per assicurare la forza di ritenuta minima </w:t>
            </w:r>
          </w:p>
          <w:p w14:paraId="598DE983" w14:textId="77777777" w:rsidR="000D3276" w:rsidRPr="00B9468A" w:rsidRDefault="000D3276" w:rsidP="008F6A43">
            <w:pPr>
              <w:pStyle w:val="Struktur1"/>
              <w:rPr>
                <w:lang w:val="it-CH"/>
              </w:rPr>
            </w:pPr>
            <w:r w:rsidRPr="00B9468A">
              <w:rPr>
                <w:lang w:val="it-CH"/>
              </w:rPr>
              <w:t>–</w:t>
            </w:r>
            <w:r w:rsidRPr="00B9468A">
              <w:rPr>
                <w:lang w:val="it-CH"/>
              </w:rPr>
              <w:tab/>
            </w:r>
            <w:r w:rsidR="008F6A43" w:rsidRPr="00B9468A">
              <w:rPr>
                <w:lang w:val="it-CH"/>
              </w:rPr>
              <w:t>sui veicoli a cremagliera siano disponibili in misura sufficiente mezzi di frenatura non esauribili per assicurare i veicoli fermi</w:t>
            </w:r>
          </w:p>
          <w:p w14:paraId="3444242D" w14:textId="77777777" w:rsidR="00E432C7" w:rsidRPr="00B9468A" w:rsidRDefault="00E432C7">
            <w:pPr>
              <w:pStyle w:val="Struktur1"/>
              <w:rPr>
                <w:lang w:val="it-CH"/>
              </w:rPr>
            </w:pPr>
            <w:r w:rsidRPr="00B9468A">
              <w:rPr>
                <w:lang w:val="it-CH"/>
              </w:rPr>
              <w:t>–</w:t>
            </w:r>
            <w:r w:rsidRPr="00B9468A">
              <w:rPr>
                <w:lang w:val="it-CH"/>
              </w:rPr>
              <w:tab/>
              <w:t xml:space="preserve">dove possibile, la chiusura automatica delle porte funziona regolarmente </w:t>
            </w:r>
          </w:p>
          <w:p w14:paraId="352CA72B" w14:textId="77777777" w:rsidR="00E432C7" w:rsidRPr="00B9468A" w:rsidRDefault="00E432C7">
            <w:pPr>
              <w:pStyle w:val="Struktur1"/>
              <w:rPr>
                <w:lang w:val="it-CH"/>
              </w:rPr>
            </w:pPr>
            <w:r w:rsidRPr="00B9468A">
              <w:rPr>
                <w:lang w:val="it-CH"/>
              </w:rPr>
              <w:lastRenderedPageBreak/>
              <w:t>–</w:t>
            </w:r>
            <w:r w:rsidRPr="00B9468A">
              <w:rPr>
                <w:lang w:val="it-CH"/>
              </w:rPr>
              <w:tab/>
              <w:t xml:space="preserve">il treno sia dotato degli oggetti d’equipaggiamento, dei contrassegni e dei mezzi di segnalazione prescritti </w:t>
            </w:r>
          </w:p>
          <w:p w14:paraId="0D15E7C7" w14:textId="77777777" w:rsidR="00E432C7" w:rsidRPr="00B9468A" w:rsidRDefault="00E432C7">
            <w:pPr>
              <w:pStyle w:val="Struktur1"/>
              <w:rPr>
                <w:lang w:val="it-CH"/>
              </w:rPr>
            </w:pPr>
            <w:r w:rsidRPr="00B9468A">
              <w:rPr>
                <w:lang w:val="it-CH"/>
              </w:rPr>
              <w:t>–</w:t>
            </w:r>
            <w:r w:rsidRPr="00B9468A">
              <w:rPr>
                <w:lang w:val="it-CH"/>
              </w:rPr>
              <w:tab/>
              <w:t>la prova del freno sia stata eseguita.</w:t>
            </w:r>
          </w:p>
          <w:p w14:paraId="1C6977E4" w14:textId="77777777" w:rsidR="00E432C7" w:rsidRPr="00B9468A" w:rsidRDefault="00E432C7">
            <w:pPr>
              <w:pStyle w:val="Absatz"/>
              <w:rPr>
                <w:lang w:val="it-CH"/>
              </w:rPr>
            </w:pPr>
            <w:r w:rsidRPr="00B9468A">
              <w:rPr>
                <w:lang w:val="it-CH"/>
              </w:rPr>
              <w:t xml:space="preserve">La verifica del treno d’esercizio va eseguita almeno una volta al giorno, su ogni treno formato a nuovo e in caso di cambiamenti durante la corsa. </w:t>
            </w:r>
          </w:p>
        </w:tc>
      </w:tr>
      <w:tr w:rsidR="00E432C7" w:rsidRPr="00C30C7D" w14:paraId="27988E96" w14:textId="77777777">
        <w:tc>
          <w:tcPr>
            <w:tcW w:w="794" w:type="dxa"/>
          </w:tcPr>
          <w:p w14:paraId="64FBD429" w14:textId="77777777" w:rsidR="00E432C7" w:rsidRPr="00B9468A" w:rsidRDefault="00E432C7">
            <w:pPr>
              <w:pStyle w:val="Absatz09pt"/>
              <w:rPr>
                <w:lang w:val="it-CH"/>
              </w:rPr>
            </w:pPr>
          </w:p>
        </w:tc>
        <w:tc>
          <w:tcPr>
            <w:tcW w:w="5331" w:type="dxa"/>
          </w:tcPr>
          <w:p w14:paraId="2C071AB6" w14:textId="77777777" w:rsidR="00E432C7" w:rsidRPr="00B9468A" w:rsidRDefault="00E432C7">
            <w:pPr>
              <w:pStyle w:val="Absatz09pt"/>
              <w:rPr>
                <w:lang w:val="it-CH"/>
              </w:rPr>
            </w:pPr>
          </w:p>
        </w:tc>
      </w:tr>
      <w:tr w:rsidR="00E432C7" w:rsidRPr="00B9468A" w14:paraId="02B46444" w14:textId="77777777">
        <w:tc>
          <w:tcPr>
            <w:tcW w:w="794" w:type="dxa"/>
          </w:tcPr>
          <w:p w14:paraId="22A2DB7F" w14:textId="77777777" w:rsidR="00E432C7" w:rsidRPr="00B9468A" w:rsidRDefault="00E432C7">
            <w:pPr>
              <w:pStyle w:val="TitelAnh1"/>
              <w:rPr>
                <w:lang w:val="it-CH"/>
              </w:rPr>
            </w:pPr>
            <w:r w:rsidRPr="00B9468A">
              <w:rPr>
                <w:lang w:val="it-CH"/>
              </w:rPr>
              <w:t>4.3</w:t>
            </w:r>
          </w:p>
        </w:tc>
        <w:tc>
          <w:tcPr>
            <w:tcW w:w="5331" w:type="dxa"/>
          </w:tcPr>
          <w:p w14:paraId="5CCB6A28" w14:textId="77777777" w:rsidR="00E432C7" w:rsidRPr="00B9468A" w:rsidRDefault="00E432C7">
            <w:pPr>
              <w:pStyle w:val="TitelAnh1"/>
              <w:rPr>
                <w:lang w:val="it-CH"/>
              </w:rPr>
            </w:pPr>
            <w:r w:rsidRPr="00B9468A">
              <w:rPr>
                <w:lang w:val="it-CH"/>
              </w:rPr>
              <w:t>Prova dei freni</w:t>
            </w:r>
          </w:p>
        </w:tc>
      </w:tr>
      <w:tr w:rsidR="00E432C7" w:rsidRPr="00B9468A" w14:paraId="6DF3A939" w14:textId="77777777">
        <w:tc>
          <w:tcPr>
            <w:tcW w:w="794" w:type="dxa"/>
          </w:tcPr>
          <w:p w14:paraId="5D772F1C" w14:textId="77777777" w:rsidR="00E432C7" w:rsidRPr="00B9468A" w:rsidRDefault="00E432C7">
            <w:pPr>
              <w:pStyle w:val="Tababstandnach"/>
              <w:rPr>
                <w:lang w:val="it-CH"/>
              </w:rPr>
            </w:pPr>
          </w:p>
        </w:tc>
        <w:tc>
          <w:tcPr>
            <w:tcW w:w="5331" w:type="dxa"/>
          </w:tcPr>
          <w:p w14:paraId="40573E09" w14:textId="77777777" w:rsidR="00E432C7" w:rsidRPr="00B9468A" w:rsidRDefault="00E432C7">
            <w:pPr>
              <w:pStyle w:val="Tababstandnach"/>
              <w:rPr>
                <w:lang w:val="it-CH"/>
              </w:rPr>
            </w:pPr>
          </w:p>
        </w:tc>
      </w:tr>
      <w:tr w:rsidR="00E432C7" w:rsidRPr="00C30C7D" w14:paraId="22E5DBE9" w14:textId="77777777">
        <w:tc>
          <w:tcPr>
            <w:tcW w:w="794" w:type="dxa"/>
          </w:tcPr>
          <w:p w14:paraId="37AFD443" w14:textId="77777777" w:rsidR="00E432C7" w:rsidRPr="00B9468A" w:rsidRDefault="00E432C7">
            <w:pPr>
              <w:pStyle w:val="Absatz"/>
              <w:rPr>
                <w:lang w:val="it-CH"/>
              </w:rPr>
            </w:pPr>
          </w:p>
        </w:tc>
        <w:tc>
          <w:tcPr>
            <w:tcW w:w="5331" w:type="dxa"/>
          </w:tcPr>
          <w:p w14:paraId="6F6EDF2F" w14:textId="77777777" w:rsidR="00E432C7" w:rsidRPr="00B9468A" w:rsidRDefault="00E432C7">
            <w:pPr>
              <w:pStyle w:val="Absatz"/>
              <w:rPr>
                <w:lang w:val="it-CH"/>
              </w:rPr>
            </w:pPr>
            <w:r w:rsidRPr="00B9468A">
              <w:rPr>
                <w:lang w:val="it-CH"/>
              </w:rPr>
              <w:t>Prima della partenza nella stazione iniziale, in caso di cambiamento della composizione, dopo un cambiamento del senso di marcia o dopo la messa in esercizio di un treno ricoverato si deve eseguire una prova dei freni. La prova va eseguita dalla stessa cabina di guida dalla quale durante la corsa vengono azionati i freni.</w:t>
            </w:r>
          </w:p>
          <w:p w14:paraId="0B750DE8" w14:textId="77777777" w:rsidR="00E432C7" w:rsidRPr="00B9468A" w:rsidRDefault="00E432C7">
            <w:pPr>
              <w:pStyle w:val="Absatz"/>
              <w:rPr>
                <w:lang w:val="it-CH"/>
              </w:rPr>
            </w:pPr>
            <w:r w:rsidRPr="00B9468A">
              <w:rPr>
                <w:lang w:val="it-CH"/>
              </w:rPr>
              <w:t xml:space="preserve">Alla prova dei freni devono essere controllati i sistemi di frenatura i cui pesi-freno sono stati computati per il calcolo della categoria di freno e del rapporto di frenatura minimo di parte. </w:t>
            </w:r>
          </w:p>
          <w:p w14:paraId="24A32C43" w14:textId="77777777" w:rsidR="008F6A43" w:rsidRPr="00B9468A" w:rsidRDefault="008F6A43">
            <w:pPr>
              <w:pStyle w:val="Absatz"/>
              <w:rPr>
                <w:lang w:val="it-CH"/>
              </w:rPr>
            </w:pPr>
            <w:r w:rsidRPr="00B9468A">
              <w:rPr>
                <w:lang w:val="it-CH"/>
              </w:rPr>
              <w:t>I sistemi di frenatura dei veicoli a cremagliera devono essere verificati secondo le disposizioni delle ITF. </w:t>
            </w:r>
          </w:p>
        </w:tc>
      </w:tr>
      <w:tr w:rsidR="00E432C7" w:rsidRPr="00C30C7D" w14:paraId="4DBAB0F1" w14:textId="77777777">
        <w:tc>
          <w:tcPr>
            <w:tcW w:w="794" w:type="dxa"/>
          </w:tcPr>
          <w:p w14:paraId="67323DC1" w14:textId="77777777" w:rsidR="00E432C7" w:rsidRPr="00B9468A" w:rsidRDefault="00E432C7">
            <w:pPr>
              <w:pStyle w:val="Absatz09pt"/>
              <w:rPr>
                <w:lang w:val="it-CH"/>
              </w:rPr>
            </w:pPr>
          </w:p>
        </w:tc>
        <w:tc>
          <w:tcPr>
            <w:tcW w:w="5331" w:type="dxa"/>
          </w:tcPr>
          <w:p w14:paraId="0D77F33A" w14:textId="77777777" w:rsidR="00E432C7" w:rsidRPr="00B9468A" w:rsidRDefault="00E432C7">
            <w:pPr>
              <w:pStyle w:val="Absatz09pt"/>
              <w:rPr>
                <w:lang w:val="it-CH"/>
              </w:rPr>
            </w:pPr>
          </w:p>
        </w:tc>
      </w:tr>
      <w:tr w:rsidR="00E432C7" w:rsidRPr="00C30C7D" w14:paraId="12B283F0" w14:textId="77777777">
        <w:tc>
          <w:tcPr>
            <w:tcW w:w="794" w:type="dxa"/>
          </w:tcPr>
          <w:p w14:paraId="0E22E239" w14:textId="77777777" w:rsidR="00E432C7" w:rsidRPr="00B9468A" w:rsidRDefault="00E432C7">
            <w:pPr>
              <w:pStyle w:val="TitelAnh1"/>
              <w:rPr>
                <w:lang w:val="it-CH"/>
              </w:rPr>
            </w:pPr>
            <w:r w:rsidRPr="00B9468A">
              <w:rPr>
                <w:lang w:val="it-CH"/>
              </w:rPr>
              <w:t>4.3.1</w:t>
            </w:r>
          </w:p>
        </w:tc>
        <w:tc>
          <w:tcPr>
            <w:tcW w:w="5331" w:type="dxa"/>
          </w:tcPr>
          <w:p w14:paraId="6B4D61EC" w14:textId="77777777" w:rsidR="00E432C7" w:rsidRPr="00B9468A" w:rsidRDefault="00E432C7">
            <w:pPr>
              <w:pStyle w:val="TitelAnh1"/>
              <w:rPr>
                <w:lang w:val="it-CH"/>
              </w:rPr>
            </w:pPr>
            <w:r w:rsidRPr="00B9468A">
              <w:rPr>
                <w:lang w:val="it-CH"/>
              </w:rPr>
              <w:t>Esecuzione della prova dei freni</w:t>
            </w:r>
          </w:p>
        </w:tc>
      </w:tr>
      <w:tr w:rsidR="00E432C7" w:rsidRPr="00C30C7D" w14:paraId="3C01940A" w14:textId="77777777">
        <w:tc>
          <w:tcPr>
            <w:tcW w:w="794" w:type="dxa"/>
          </w:tcPr>
          <w:p w14:paraId="657C428F" w14:textId="77777777" w:rsidR="00E432C7" w:rsidRPr="00B9468A" w:rsidRDefault="00E432C7">
            <w:pPr>
              <w:pStyle w:val="Tababstandnach"/>
              <w:rPr>
                <w:lang w:val="it-CH"/>
              </w:rPr>
            </w:pPr>
          </w:p>
        </w:tc>
        <w:tc>
          <w:tcPr>
            <w:tcW w:w="5331" w:type="dxa"/>
          </w:tcPr>
          <w:p w14:paraId="6B1266E0" w14:textId="77777777" w:rsidR="00E432C7" w:rsidRPr="00B9468A" w:rsidRDefault="00E432C7">
            <w:pPr>
              <w:pStyle w:val="Tababstandnach"/>
              <w:rPr>
                <w:lang w:val="it-CH"/>
              </w:rPr>
            </w:pPr>
          </w:p>
        </w:tc>
      </w:tr>
      <w:tr w:rsidR="00E432C7" w:rsidRPr="00C30C7D" w14:paraId="472AEB96" w14:textId="77777777">
        <w:tc>
          <w:tcPr>
            <w:tcW w:w="794" w:type="dxa"/>
          </w:tcPr>
          <w:p w14:paraId="2399166E" w14:textId="77777777" w:rsidR="00E432C7" w:rsidRPr="00B9468A" w:rsidRDefault="00E432C7">
            <w:pPr>
              <w:pStyle w:val="Absatz"/>
              <w:rPr>
                <w:lang w:val="it-CH"/>
              </w:rPr>
            </w:pPr>
          </w:p>
        </w:tc>
        <w:tc>
          <w:tcPr>
            <w:tcW w:w="5331" w:type="dxa"/>
          </w:tcPr>
          <w:p w14:paraId="42FE48C9" w14:textId="77777777" w:rsidR="00E432C7" w:rsidRPr="00B9468A" w:rsidRDefault="00E432C7">
            <w:pPr>
              <w:pStyle w:val="Absatz"/>
              <w:rPr>
                <w:lang w:val="it-CH"/>
              </w:rPr>
            </w:pPr>
            <w:r w:rsidRPr="00B9468A">
              <w:rPr>
                <w:lang w:val="it-CH"/>
              </w:rPr>
              <w:t xml:space="preserve">Prima dell’inizio della prova dei freni </w:t>
            </w:r>
          </w:p>
          <w:p w14:paraId="303B2428" w14:textId="77777777" w:rsidR="00E432C7" w:rsidRPr="00B9468A" w:rsidRDefault="00E432C7">
            <w:pPr>
              <w:pStyle w:val="Struktur1"/>
              <w:rPr>
                <w:lang w:val="it-CH"/>
              </w:rPr>
            </w:pPr>
            <w:r w:rsidRPr="00B9468A">
              <w:rPr>
                <w:lang w:val="it-CH"/>
              </w:rPr>
              <w:t>–</w:t>
            </w:r>
            <w:r w:rsidRPr="00B9468A">
              <w:rPr>
                <w:lang w:val="it-CH"/>
              </w:rPr>
              <w:tab/>
              <w:t>gli apparecchi di frenatura devono essere pronti ad entrare in funzione</w:t>
            </w:r>
          </w:p>
          <w:p w14:paraId="67E6E3E7" w14:textId="77777777" w:rsidR="00E432C7" w:rsidRPr="00B9468A" w:rsidRDefault="00E432C7">
            <w:pPr>
              <w:pStyle w:val="Struktur1"/>
              <w:rPr>
                <w:lang w:val="it-CH"/>
              </w:rPr>
            </w:pPr>
            <w:r w:rsidRPr="00B9468A">
              <w:rPr>
                <w:lang w:val="it-CH"/>
              </w:rPr>
              <w:t>–</w:t>
            </w:r>
            <w:r w:rsidRPr="00B9468A">
              <w:rPr>
                <w:lang w:val="it-CH"/>
              </w:rPr>
              <w:tab/>
              <w:t>il freno ad aria dev’essere allentato. Questo controllo va eseguito su un veicolo qualsiasi.</w:t>
            </w:r>
          </w:p>
          <w:p w14:paraId="1FC1F8CD" w14:textId="77777777" w:rsidR="00E432C7" w:rsidRPr="00B9468A" w:rsidRDefault="00E432C7">
            <w:pPr>
              <w:pStyle w:val="Struktur1"/>
              <w:numPr>
                <w:ilvl w:val="0"/>
                <w:numId w:val="26"/>
              </w:numPr>
              <w:rPr>
                <w:lang w:val="it-CH"/>
              </w:rPr>
            </w:pPr>
            <w:r w:rsidRPr="00B9468A">
              <w:rPr>
                <w:lang w:val="it-CH"/>
              </w:rPr>
              <w:t xml:space="preserve">i freni d’immobilizzazione devono essere allentati. Fanno eccezione i freni d’immobilizzazione necessari per assicurare il treno contro la fuga. </w:t>
            </w:r>
          </w:p>
          <w:p w14:paraId="6F7288D1" w14:textId="77777777" w:rsidR="00E432C7" w:rsidRPr="00B9468A" w:rsidRDefault="00E432C7">
            <w:pPr>
              <w:pStyle w:val="Struktur1"/>
              <w:numPr>
                <w:ilvl w:val="0"/>
                <w:numId w:val="26"/>
              </w:numPr>
              <w:rPr>
                <w:lang w:val="it-CH"/>
              </w:rPr>
            </w:pPr>
            <w:r w:rsidRPr="00B9468A">
              <w:rPr>
                <w:lang w:val="it-CH"/>
              </w:rPr>
              <w:t xml:space="preserve">bisogna verificare la tenuta stagna degli apparecchi di frenatura. </w:t>
            </w:r>
          </w:p>
          <w:p w14:paraId="17F7AA8C" w14:textId="77777777" w:rsidR="00E432C7" w:rsidRPr="00B9468A" w:rsidRDefault="00E432C7">
            <w:pPr>
              <w:pStyle w:val="Absatz"/>
              <w:rPr>
                <w:lang w:val="it-CH"/>
              </w:rPr>
            </w:pPr>
            <w:r w:rsidRPr="00B9468A">
              <w:rPr>
                <w:lang w:val="it-CH"/>
              </w:rPr>
              <w:t xml:space="preserve">La prova dei freni va eseguita nella seguente sequenza su tutti i veicoli per i quali è prevista: </w:t>
            </w:r>
          </w:p>
          <w:p w14:paraId="135670A3" w14:textId="77777777" w:rsidR="00E432C7" w:rsidRPr="00B9468A" w:rsidRDefault="00E432C7">
            <w:pPr>
              <w:pStyle w:val="Struktur1"/>
              <w:rPr>
                <w:lang w:val="it-CH"/>
              </w:rPr>
            </w:pPr>
            <w:r w:rsidRPr="00B9468A">
              <w:rPr>
                <w:lang w:val="it-CH"/>
              </w:rPr>
              <w:t>–</w:t>
            </w:r>
            <w:r w:rsidRPr="00B9468A">
              <w:rPr>
                <w:lang w:val="it-CH"/>
              </w:rPr>
              <w:tab/>
              <w:t xml:space="preserve">eseguire una frenatura d’esercizio </w:t>
            </w:r>
          </w:p>
          <w:p w14:paraId="762BE465" w14:textId="77777777" w:rsidR="00E432C7" w:rsidRPr="00B9468A" w:rsidRDefault="00E432C7">
            <w:pPr>
              <w:pStyle w:val="Struktur1"/>
              <w:rPr>
                <w:lang w:val="it-CH"/>
              </w:rPr>
            </w:pPr>
            <w:r w:rsidRPr="00B9468A">
              <w:rPr>
                <w:lang w:val="it-CH"/>
              </w:rPr>
              <w:t>–</w:t>
            </w:r>
            <w:r w:rsidRPr="00B9468A">
              <w:rPr>
                <w:lang w:val="it-CH"/>
              </w:rPr>
              <w:tab/>
              <w:t>verificare se tutti i veicoli da controllare sono frenati</w:t>
            </w:r>
          </w:p>
          <w:p w14:paraId="0CE5E5F7" w14:textId="77777777" w:rsidR="00E432C7" w:rsidRPr="00B9468A" w:rsidRDefault="00E432C7">
            <w:pPr>
              <w:pStyle w:val="Struktur1"/>
              <w:rPr>
                <w:lang w:val="it-CH"/>
              </w:rPr>
            </w:pPr>
            <w:r w:rsidRPr="00B9468A">
              <w:rPr>
                <w:lang w:val="it-CH"/>
              </w:rPr>
              <w:t>–</w:t>
            </w:r>
            <w:r w:rsidRPr="00B9468A">
              <w:rPr>
                <w:lang w:val="it-CH"/>
              </w:rPr>
              <w:tab/>
              <w:t>allentare i freni</w:t>
            </w:r>
          </w:p>
          <w:p w14:paraId="6AB3DE2A" w14:textId="77777777" w:rsidR="00E432C7" w:rsidRPr="00B9468A" w:rsidRDefault="00E432C7">
            <w:pPr>
              <w:pStyle w:val="Struktur1"/>
              <w:rPr>
                <w:lang w:val="it-CH"/>
              </w:rPr>
            </w:pPr>
            <w:r w:rsidRPr="00B9468A">
              <w:rPr>
                <w:lang w:val="it-CH"/>
              </w:rPr>
              <w:t>–</w:t>
            </w:r>
            <w:r w:rsidRPr="00B9468A">
              <w:rPr>
                <w:lang w:val="it-CH"/>
              </w:rPr>
              <w:tab/>
              <w:t>verificare se i freni di tutti i veicoli da controllare sono allentati.</w:t>
            </w:r>
          </w:p>
          <w:p w14:paraId="115EDC42" w14:textId="77777777" w:rsidR="00E432C7" w:rsidRPr="00B9468A" w:rsidRDefault="00E432C7">
            <w:pPr>
              <w:pStyle w:val="Absatz"/>
              <w:rPr>
                <w:lang w:val="it-CH"/>
              </w:rPr>
            </w:pPr>
            <w:r w:rsidRPr="00B9468A">
              <w:rPr>
                <w:lang w:val="it-CH"/>
              </w:rPr>
              <w:t xml:space="preserve">Il controllo deve essere effettuato </w:t>
            </w:r>
          </w:p>
          <w:p w14:paraId="7F349222" w14:textId="77777777" w:rsidR="00E432C7" w:rsidRPr="00B9468A" w:rsidRDefault="00E432C7">
            <w:pPr>
              <w:pStyle w:val="Struktur1"/>
              <w:rPr>
                <w:lang w:val="it-CH"/>
              </w:rPr>
            </w:pPr>
            <w:r w:rsidRPr="00B9468A">
              <w:rPr>
                <w:lang w:val="it-CH"/>
              </w:rPr>
              <w:t>–</w:t>
            </w:r>
            <w:r w:rsidRPr="00B9468A">
              <w:rPr>
                <w:lang w:val="it-CH"/>
              </w:rPr>
              <w:tab/>
              <w:t xml:space="preserve">ai veicoli stessi (ceppi dei freni di tutti gli assi, </w:t>
            </w:r>
            <w:r w:rsidR="00767A60" w:rsidRPr="00B9468A">
              <w:rPr>
                <w:lang w:val="it-CH"/>
              </w:rPr>
              <w:t>indicazione dello stato del freno</w:t>
            </w:r>
            <w:r w:rsidRPr="00B9468A">
              <w:rPr>
                <w:lang w:val="it-CH"/>
              </w:rPr>
              <w:t xml:space="preserve">) </w:t>
            </w:r>
            <w:r w:rsidR="00767A60" w:rsidRPr="00B9468A">
              <w:rPr>
                <w:lang w:val="it-CH"/>
              </w:rPr>
              <w:t>o</w:t>
            </w:r>
          </w:p>
          <w:p w14:paraId="1ED73178" w14:textId="77777777" w:rsidR="00E432C7" w:rsidRPr="00B9468A" w:rsidRDefault="00E432C7">
            <w:pPr>
              <w:pStyle w:val="Struktur1"/>
              <w:rPr>
                <w:lang w:val="it-CH"/>
              </w:rPr>
            </w:pPr>
            <w:r w:rsidRPr="00B9468A">
              <w:rPr>
                <w:lang w:val="it-CH"/>
              </w:rPr>
              <w:lastRenderedPageBreak/>
              <w:t>–</w:t>
            </w:r>
            <w:r w:rsidRPr="00B9468A">
              <w:rPr>
                <w:lang w:val="it-CH"/>
              </w:rPr>
              <w:tab/>
              <w:t xml:space="preserve">ai manometri dei cilindri del freno dei veicoli motore e di comando serviti (p.es. al momento dell’accoppiamento di una locomotiva di spinta o se vengono riunite unità di treni spola). </w:t>
            </w:r>
          </w:p>
          <w:p w14:paraId="409179AC" w14:textId="77777777" w:rsidR="00E432C7" w:rsidRPr="00B9468A" w:rsidRDefault="00E432C7">
            <w:pPr>
              <w:pStyle w:val="Absatz"/>
              <w:rPr>
                <w:lang w:val="it-CH"/>
              </w:rPr>
            </w:pPr>
            <w:r w:rsidRPr="00B9468A">
              <w:rPr>
                <w:lang w:val="it-CH"/>
              </w:rPr>
              <w:t xml:space="preserve">Se per allentare i freni durante la prova è necessario azionare valvole di scarico, sui rispettivi veicoli si deve ripetere la prova dei freni. </w:t>
            </w:r>
          </w:p>
          <w:p w14:paraId="27F5945A" w14:textId="77777777" w:rsidR="00E432C7" w:rsidRPr="00B9468A" w:rsidRDefault="00E432C7">
            <w:pPr>
              <w:pStyle w:val="Absatz"/>
              <w:rPr>
                <w:lang w:val="it-CH"/>
              </w:rPr>
            </w:pPr>
            <w:r w:rsidRPr="00B9468A">
              <w:rPr>
                <w:lang w:val="it-CH"/>
              </w:rPr>
              <w:t xml:space="preserve">Se durante la prova del freno si osservano avvenimenti tali da lasciare presumere un’irregolarità, si deve ripetere la prova del freno. </w:t>
            </w:r>
          </w:p>
          <w:p w14:paraId="13490482" w14:textId="77777777" w:rsidR="00E432C7" w:rsidRPr="00B9468A" w:rsidRDefault="00E432C7">
            <w:pPr>
              <w:pStyle w:val="Absatz"/>
              <w:rPr>
                <w:lang w:val="it-CH"/>
              </w:rPr>
            </w:pPr>
            <w:r w:rsidRPr="00B9468A">
              <w:rPr>
                <w:lang w:val="it-CH"/>
              </w:rPr>
              <w:t>Con il materiale rotabile riportato nelle disposizioni esecutive dell’</w:t>
            </w:r>
            <w:r w:rsidR="000D3276" w:rsidRPr="00B9468A">
              <w:rPr>
                <w:lang w:val="it-CH"/>
              </w:rPr>
              <w:t>ITF</w:t>
            </w:r>
            <w:r w:rsidRPr="00B9468A">
              <w:rPr>
                <w:lang w:val="it-CH"/>
              </w:rPr>
              <w:t xml:space="preserve">, la prova del freno può avvenire in cabina di guida. In tale eventualità, tutti i veicoli devono essere dotati di un dispositivo di annuncio adatto. </w:t>
            </w:r>
          </w:p>
          <w:p w14:paraId="733EB176" w14:textId="77777777" w:rsidR="00E432C7" w:rsidRPr="00B9468A" w:rsidRDefault="00E432C7">
            <w:pPr>
              <w:pStyle w:val="Absatz"/>
              <w:rPr>
                <w:lang w:val="it-CH"/>
              </w:rPr>
            </w:pPr>
            <w:r w:rsidRPr="00B9468A">
              <w:rPr>
                <w:lang w:val="it-CH"/>
              </w:rPr>
              <w:t>Per i veicoli dotati di freno a vuoto, si devono osservare in più le disposizioni dell’Allegato 1.</w:t>
            </w:r>
          </w:p>
        </w:tc>
      </w:tr>
      <w:tr w:rsidR="00E432C7" w:rsidRPr="00C30C7D" w14:paraId="0279B53D" w14:textId="77777777">
        <w:tc>
          <w:tcPr>
            <w:tcW w:w="794" w:type="dxa"/>
          </w:tcPr>
          <w:p w14:paraId="549CACBD" w14:textId="77777777" w:rsidR="00E432C7" w:rsidRPr="00B9468A" w:rsidRDefault="00E432C7">
            <w:pPr>
              <w:pStyle w:val="Absatz09pt"/>
              <w:rPr>
                <w:lang w:val="it-CH"/>
              </w:rPr>
            </w:pPr>
          </w:p>
        </w:tc>
        <w:tc>
          <w:tcPr>
            <w:tcW w:w="5331" w:type="dxa"/>
          </w:tcPr>
          <w:p w14:paraId="199BA0EF" w14:textId="77777777" w:rsidR="00E432C7" w:rsidRPr="00B9468A" w:rsidRDefault="00E432C7">
            <w:pPr>
              <w:pStyle w:val="Absatz09pt"/>
              <w:rPr>
                <w:lang w:val="it-CH"/>
              </w:rPr>
            </w:pPr>
          </w:p>
        </w:tc>
      </w:tr>
      <w:tr w:rsidR="00E432C7" w:rsidRPr="00B9468A" w14:paraId="5BBF7DEE" w14:textId="77777777">
        <w:tc>
          <w:tcPr>
            <w:tcW w:w="794" w:type="dxa"/>
          </w:tcPr>
          <w:p w14:paraId="122A926C" w14:textId="77777777" w:rsidR="00E432C7" w:rsidRPr="00B9468A" w:rsidRDefault="00E432C7">
            <w:pPr>
              <w:pStyle w:val="TitelAnh1"/>
              <w:rPr>
                <w:lang w:val="it-CH"/>
              </w:rPr>
            </w:pPr>
            <w:r w:rsidRPr="00B9468A">
              <w:rPr>
                <w:lang w:val="it-CH"/>
              </w:rPr>
              <w:br w:type="page"/>
              <w:t>4.3.2</w:t>
            </w:r>
          </w:p>
        </w:tc>
        <w:tc>
          <w:tcPr>
            <w:tcW w:w="5331" w:type="dxa"/>
          </w:tcPr>
          <w:p w14:paraId="063FE1A0" w14:textId="77777777" w:rsidR="00E432C7" w:rsidRPr="00B9468A" w:rsidRDefault="00E432C7">
            <w:pPr>
              <w:pStyle w:val="TitelAnh1"/>
              <w:rPr>
                <w:lang w:val="it-CH"/>
              </w:rPr>
            </w:pPr>
            <w:r w:rsidRPr="00B9468A">
              <w:rPr>
                <w:lang w:val="it-CH"/>
              </w:rPr>
              <w:t>Prova principale dei freni</w:t>
            </w:r>
          </w:p>
        </w:tc>
      </w:tr>
      <w:tr w:rsidR="00E432C7" w:rsidRPr="00B9468A" w14:paraId="140974ED" w14:textId="77777777">
        <w:tc>
          <w:tcPr>
            <w:tcW w:w="794" w:type="dxa"/>
          </w:tcPr>
          <w:p w14:paraId="5C4F0640" w14:textId="77777777" w:rsidR="00E432C7" w:rsidRPr="00B9468A" w:rsidRDefault="00E432C7">
            <w:pPr>
              <w:pStyle w:val="Tababstandnach"/>
              <w:rPr>
                <w:lang w:val="it-CH"/>
              </w:rPr>
            </w:pPr>
          </w:p>
        </w:tc>
        <w:tc>
          <w:tcPr>
            <w:tcW w:w="5331" w:type="dxa"/>
          </w:tcPr>
          <w:p w14:paraId="5EAFA994" w14:textId="77777777" w:rsidR="00E432C7" w:rsidRPr="00B9468A" w:rsidRDefault="00E432C7">
            <w:pPr>
              <w:pStyle w:val="Tababstandnach"/>
              <w:rPr>
                <w:lang w:val="it-CH"/>
              </w:rPr>
            </w:pPr>
          </w:p>
        </w:tc>
      </w:tr>
      <w:tr w:rsidR="00E432C7" w:rsidRPr="00C30C7D" w14:paraId="0163065A" w14:textId="77777777">
        <w:tc>
          <w:tcPr>
            <w:tcW w:w="794" w:type="dxa"/>
          </w:tcPr>
          <w:p w14:paraId="49D759A0" w14:textId="77777777" w:rsidR="00E432C7" w:rsidRPr="00B9468A" w:rsidRDefault="00E432C7">
            <w:pPr>
              <w:pStyle w:val="Absatz"/>
              <w:rPr>
                <w:lang w:val="it-CH"/>
              </w:rPr>
            </w:pPr>
          </w:p>
        </w:tc>
        <w:tc>
          <w:tcPr>
            <w:tcW w:w="5331" w:type="dxa"/>
          </w:tcPr>
          <w:p w14:paraId="65962B6F" w14:textId="77777777" w:rsidR="00E432C7" w:rsidRPr="00B9468A" w:rsidRDefault="00E432C7">
            <w:pPr>
              <w:pStyle w:val="Absatz"/>
              <w:rPr>
                <w:lang w:val="it-CH"/>
              </w:rPr>
            </w:pPr>
            <w:r w:rsidRPr="00B9468A">
              <w:rPr>
                <w:lang w:val="it-CH"/>
              </w:rPr>
              <w:t xml:space="preserve">I freni di tutti i veicoli, ad eccezione dei veicoli motori ubicati in testa, devono essere controllati </w:t>
            </w:r>
          </w:p>
          <w:p w14:paraId="4D0D3922" w14:textId="77777777" w:rsidR="00E432C7" w:rsidRPr="00B9468A" w:rsidRDefault="00E432C7">
            <w:pPr>
              <w:pStyle w:val="Struktur1"/>
              <w:rPr>
                <w:lang w:val="it-CH"/>
              </w:rPr>
            </w:pPr>
            <w:r w:rsidRPr="00B9468A">
              <w:rPr>
                <w:lang w:val="it-CH"/>
              </w:rPr>
              <w:t>–</w:t>
            </w:r>
            <w:r w:rsidRPr="00B9468A">
              <w:rPr>
                <w:lang w:val="it-CH"/>
              </w:rPr>
              <w:tab/>
              <w:t>quando viene formato il nuovo treno</w:t>
            </w:r>
          </w:p>
          <w:p w14:paraId="0F55B834" w14:textId="77777777" w:rsidR="00E432C7" w:rsidRPr="00B9468A" w:rsidRDefault="00E432C7">
            <w:pPr>
              <w:pStyle w:val="Struktur1"/>
              <w:rPr>
                <w:lang w:val="it-CH"/>
              </w:rPr>
            </w:pPr>
            <w:r w:rsidRPr="00B9468A">
              <w:rPr>
                <w:lang w:val="it-CH"/>
              </w:rPr>
              <w:t>–</w:t>
            </w:r>
            <w:r w:rsidRPr="00B9468A">
              <w:rPr>
                <w:lang w:val="it-CH"/>
              </w:rPr>
              <w:tab/>
              <w:t>quando il treno è formato con parti giunte da treni in coincidenza oltre 2 ore prima</w:t>
            </w:r>
          </w:p>
          <w:p w14:paraId="6688571D" w14:textId="77777777" w:rsidR="00E432C7" w:rsidRPr="00B9468A" w:rsidRDefault="00E432C7">
            <w:pPr>
              <w:pStyle w:val="Struktur1"/>
              <w:rPr>
                <w:lang w:val="it-CH"/>
              </w:rPr>
            </w:pPr>
            <w:r w:rsidRPr="00B9468A">
              <w:rPr>
                <w:lang w:val="it-CH"/>
              </w:rPr>
              <w:t>–</w:t>
            </w:r>
            <w:r w:rsidRPr="00B9468A">
              <w:rPr>
                <w:lang w:val="it-CH"/>
              </w:rPr>
              <w:tab/>
              <w:t>se il treno è stato ricoverato per più di 12 ore</w:t>
            </w:r>
          </w:p>
          <w:p w14:paraId="1782E488" w14:textId="77777777" w:rsidR="00E432C7" w:rsidRPr="00B9468A" w:rsidRDefault="00E432C7">
            <w:pPr>
              <w:pStyle w:val="Struktur1"/>
              <w:rPr>
                <w:lang w:val="it-CH"/>
              </w:rPr>
            </w:pPr>
            <w:r w:rsidRPr="00B9468A">
              <w:rPr>
                <w:lang w:val="it-CH"/>
              </w:rPr>
              <w:t>–</w:t>
            </w:r>
            <w:r w:rsidRPr="00B9468A">
              <w:rPr>
                <w:lang w:val="it-CH"/>
              </w:rPr>
              <w:tab/>
              <w:t xml:space="preserve">giornalmente, sulle composizioni che vengono impiegate per più giorni senza subire modifiche </w:t>
            </w:r>
          </w:p>
          <w:p w14:paraId="1385E597" w14:textId="77777777" w:rsidR="00E432C7" w:rsidRPr="00B9468A" w:rsidRDefault="00E432C7">
            <w:pPr>
              <w:pStyle w:val="Struktur1"/>
              <w:rPr>
                <w:lang w:val="it-CH"/>
              </w:rPr>
            </w:pPr>
            <w:r w:rsidRPr="00B9468A">
              <w:rPr>
                <w:lang w:val="it-CH"/>
              </w:rPr>
              <w:t>–</w:t>
            </w:r>
            <w:r w:rsidRPr="00B9468A">
              <w:rPr>
                <w:lang w:val="it-CH"/>
              </w:rPr>
              <w:tab/>
              <w:t xml:space="preserve">se durante la verifica dell’efficacia del freno si accerta inaspettatamente una cattiva azione frenante </w:t>
            </w:r>
          </w:p>
          <w:p w14:paraId="12C57D78" w14:textId="77777777" w:rsidR="00E432C7" w:rsidRPr="00B9468A" w:rsidRDefault="00E432C7">
            <w:pPr>
              <w:pStyle w:val="Struktur1"/>
              <w:rPr>
                <w:lang w:val="it-CH"/>
              </w:rPr>
            </w:pPr>
            <w:r w:rsidRPr="00B9468A">
              <w:rPr>
                <w:lang w:val="it-CH"/>
              </w:rPr>
              <w:t>–</w:t>
            </w:r>
            <w:r w:rsidRPr="00B9468A">
              <w:rPr>
                <w:lang w:val="it-CH"/>
              </w:rPr>
              <w:tab/>
              <w:t xml:space="preserve">se sussistono dubbi o incertezze sull’esecuzione della prova dei freni. </w:t>
            </w:r>
          </w:p>
          <w:p w14:paraId="3D6B0D21" w14:textId="77777777" w:rsidR="00E432C7" w:rsidRPr="00B9468A" w:rsidRDefault="00E432C7">
            <w:pPr>
              <w:pStyle w:val="Absatz"/>
              <w:rPr>
                <w:lang w:val="it-CH"/>
              </w:rPr>
            </w:pPr>
            <w:r w:rsidRPr="00B9468A">
              <w:rPr>
                <w:lang w:val="it-CH"/>
              </w:rPr>
              <w:t xml:space="preserve">Quando più veicoli motore sono accoppiati la prova principale dei freni va eseguita già con la messa in servizio dei veicoli stessi. </w:t>
            </w:r>
          </w:p>
          <w:p w14:paraId="4EE38F18" w14:textId="77777777" w:rsidR="00E432C7" w:rsidRPr="00B9468A" w:rsidRDefault="00E432C7">
            <w:pPr>
              <w:pStyle w:val="Absatz"/>
              <w:rPr>
                <w:lang w:val="it-CH"/>
              </w:rPr>
            </w:pPr>
            <w:r w:rsidRPr="00B9468A">
              <w:rPr>
                <w:lang w:val="it-CH"/>
              </w:rPr>
              <w:t xml:space="preserve">La prova principale dei freni può essere eseguita anche con impianti fissi o con un altro veicolo motore. In questo caso, dopo l’accoppiamento del veicolo motore che conduce il treno bisogna eseguire una prova supplementare dei freni. </w:t>
            </w:r>
          </w:p>
          <w:p w14:paraId="0AF558F9" w14:textId="77777777" w:rsidR="00E432C7" w:rsidRPr="00B9468A" w:rsidRDefault="00E432C7">
            <w:pPr>
              <w:pStyle w:val="Absatz"/>
              <w:rPr>
                <w:lang w:val="it-CH"/>
              </w:rPr>
            </w:pPr>
            <w:r w:rsidRPr="00B9468A">
              <w:rPr>
                <w:lang w:val="it-CH"/>
              </w:rPr>
              <w:t xml:space="preserve">Per i veicoli dotati del freno a vuoto, si devono osservare in più le disposizioni dell’Allegato 1. </w:t>
            </w:r>
          </w:p>
        </w:tc>
      </w:tr>
      <w:tr w:rsidR="00E432C7" w:rsidRPr="00C30C7D" w14:paraId="565B76EA" w14:textId="77777777">
        <w:tc>
          <w:tcPr>
            <w:tcW w:w="794" w:type="dxa"/>
          </w:tcPr>
          <w:p w14:paraId="4EF75F85" w14:textId="77777777" w:rsidR="00E432C7" w:rsidRPr="00B9468A" w:rsidRDefault="00E432C7">
            <w:pPr>
              <w:pStyle w:val="Absatz09pt"/>
              <w:rPr>
                <w:lang w:val="it-CH"/>
              </w:rPr>
            </w:pPr>
          </w:p>
        </w:tc>
        <w:tc>
          <w:tcPr>
            <w:tcW w:w="5331" w:type="dxa"/>
          </w:tcPr>
          <w:p w14:paraId="03184D55" w14:textId="77777777" w:rsidR="00E432C7" w:rsidRPr="00B9468A" w:rsidRDefault="00E432C7">
            <w:pPr>
              <w:pStyle w:val="Absatz09pt"/>
              <w:rPr>
                <w:lang w:val="it-CH"/>
              </w:rPr>
            </w:pPr>
          </w:p>
        </w:tc>
      </w:tr>
      <w:tr w:rsidR="00E432C7" w:rsidRPr="00B9468A" w14:paraId="62AD8F60" w14:textId="77777777">
        <w:tc>
          <w:tcPr>
            <w:tcW w:w="794" w:type="dxa"/>
          </w:tcPr>
          <w:p w14:paraId="0DEDE254" w14:textId="77777777" w:rsidR="00E432C7" w:rsidRPr="00B9468A" w:rsidRDefault="00E432C7">
            <w:pPr>
              <w:pStyle w:val="TitelAnh1"/>
              <w:rPr>
                <w:lang w:val="it-CH"/>
              </w:rPr>
            </w:pPr>
            <w:r w:rsidRPr="00B9468A">
              <w:rPr>
                <w:lang w:val="it-CH"/>
              </w:rPr>
              <w:t>4.3.3</w:t>
            </w:r>
          </w:p>
        </w:tc>
        <w:tc>
          <w:tcPr>
            <w:tcW w:w="5331" w:type="dxa"/>
          </w:tcPr>
          <w:p w14:paraId="7A106988" w14:textId="77777777" w:rsidR="00E432C7" w:rsidRPr="00B9468A" w:rsidRDefault="00E432C7">
            <w:pPr>
              <w:pStyle w:val="TitelAnh1"/>
              <w:rPr>
                <w:lang w:val="it-CH"/>
              </w:rPr>
            </w:pPr>
            <w:r w:rsidRPr="00B9468A">
              <w:rPr>
                <w:lang w:val="it-CH"/>
              </w:rPr>
              <w:t>Prova supplementare dei freni</w:t>
            </w:r>
          </w:p>
        </w:tc>
      </w:tr>
      <w:tr w:rsidR="00E432C7" w:rsidRPr="00B9468A" w14:paraId="192F6460" w14:textId="77777777">
        <w:tc>
          <w:tcPr>
            <w:tcW w:w="794" w:type="dxa"/>
          </w:tcPr>
          <w:p w14:paraId="37623137" w14:textId="77777777" w:rsidR="00E432C7" w:rsidRPr="00B9468A" w:rsidRDefault="00E432C7">
            <w:pPr>
              <w:pStyle w:val="Tababstandnach"/>
              <w:rPr>
                <w:lang w:val="it-CH"/>
              </w:rPr>
            </w:pPr>
          </w:p>
        </w:tc>
        <w:tc>
          <w:tcPr>
            <w:tcW w:w="5331" w:type="dxa"/>
          </w:tcPr>
          <w:p w14:paraId="4D06CE91" w14:textId="77777777" w:rsidR="00E432C7" w:rsidRPr="00B9468A" w:rsidRDefault="00E432C7">
            <w:pPr>
              <w:pStyle w:val="Tababstandnach"/>
              <w:rPr>
                <w:lang w:val="it-CH"/>
              </w:rPr>
            </w:pPr>
          </w:p>
        </w:tc>
      </w:tr>
      <w:tr w:rsidR="00E432C7" w:rsidRPr="00C30C7D" w14:paraId="1A64387E" w14:textId="77777777">
        <w:tc>
          <w:tcPr>
            <w:tcW w:w="794" w:type="dxa"/>
          </w:tcPr>
          <w:p w14:paraId="4A2A663B" w14:textId="77777777" w:rsidR="00E432C7" w:rsidRPr="00B9468A" w:rsidRDefault="00E432C7">
            <w:pPr>
              <w:pStyle w:val="Absatz"/>
              <w:rPr>
                <w:lang w:val="it-CH"/>
              </w:rPr>
            </w:pPr>
          </w:p>
        </w:tc>
        <w:tc>
          <w:tcPr>
            <w:tcW w:w="5331" w:type="dxa"/>
          </w:tcPr>
          <w:p w14:paraId="57A0B77B" w14:textId="77777777" w:rsidR="00E432C7" w:rsidRPr="00B9468A" w:rsidRDefault="00E432C7">
            <w:pPr>
              <w:pStyle w:val="Absatz"/>
              <w:rPr>
                <w:lang w:val="it-CH"/>
              </w:rPr>
            </w:pPr>
            <w:r w:rsidRPr="00B9468A">
              <w:rPr>
                <w:lang w:val="it-CH"/>
              </w:rPr>
              <w:t xml:space="preserve">I freni dell’ultimo veicolo frenato ad aria, come pure tutti i veicoli aggiunti, devono essere verificati </w:t>
            </w:r>
          </w:p>
          <w:p w14:paraId="4BABBF8D" w14:textId="77777777" w:rsidR="00E432C7" w:rsidRPr="00B9468A" w:rsidRDefault="00E432C7">
            <w:pPr>
              <w:pStyle w:val="Struktur1"/>
              <w:rPr>
                <w:lang w:val="it-CH"/>
              </w:rPr>
            </w:pPr>
            <w:r w:rsidRPr="00B9468A">
              <w:rPr>
                <w:lang w:val="it-CH"/>
              </w:rPr>
              <w:lastRenderedPageBreak/>
              <w:t>–</w:t>
            </w:r>
            <w:r w:rsidRPr="00B9468A">
              <w:rPr>
                <w:lang w:val="it-CH"/>
              </w:rPr>
              <w:tab/>
              <w:t>ad ogni cambiamento del senso di marcia, se il veicolo motore in testa è stato accoppiato di nuovo</w:t>
            </w:r>
          </w:p>
          <w:p w14:paraId="16E06435" w14:textId="77777777" w:rsidR="00E432C7" w:rsidRPr="00B9468A" w:rsidRDefault="00E432C7">
            <w:pPr>
              <w:pStyle w:val="Struktur1"/>
              <w:rPr>
                <w:lang w:val="it-CH"/>
              </w:rPr>
            </w:pPr>
            <w:r w:rsidRPr="00B9468A">
              <w:rPr>
                <w:lang w:val="it-CH"/>
              </w:rPr>
              <w:t>–</w:t>
            </w:r>
            <w:r w:rsidRPr="00B9468A">
              <w:rPr>
                <w:lang w:val="it-CH"/>
              </w:rPr>
              <w:tab/>
              <w:t>se il treno è stato ricoverato per una durata di 2 fino a 12 ore.</w:t>
            </w:r>
          </w:p>
          <w:p w14:paraId="397112E1" w14:textId="77777777" w:rsidR="00E432C7" w:rsidRPr="00B9468A" w:rsidRDefault="00E432C7">
            <w:pPr>
              <w:pStyle w:val="Absatz"/>
              <w:rPr>
                <w:lang w:val="it-CH"/>
              </w:rPr>
            </w:pPr>
            <w:r w:rsidRPr="00B9468A">
              <w:rPr>
                <w:lang w:val="it-CH"/>
              </w:rPr>
              <w:t xml:space="preserve">Il freno di un veicolo qualsiasi che si trova dietro l’ultimo punto di separazione della condotta principale, e di tutti quelli appena aggiunti deve essere controllato </w:t>
            </w:r>
          </w:p>
          <w:p w14:paraId="41EE2279" w14:textId="77777777" w:rsidR="00E432C7" w:rsidRPr="00B9468A" w:rsidRDefault="00E432C7">
            <w:pPr>
              <w:pStyle w:val="Struktur1"/>
              <w:rPr>
                <w:lang w:val="it-CH"/>
              </w:rPr>
            </w:pPr>
            <w:r w:rsidRPr="00B9468A">
              <w:rPr>
                <w:lang w:val="it-CH"/>
              </w:rPr>
              <w:t>–</w:t>
            </w:r>
            <w:r w:rsidRPr="00B9468A">
              <w:rPr>
                <w:lang w:val="it-CH"/>
              </w:rPr>
              <w:tab/>
              <w:t>dopo che, senza cambiamento della direzione di marcia, veicoli motore o veicoli sono stati sostituiti o aggiunti</w:t>
            </w:r>
          </w:p>
          <w:p w14:paraId="67AD428A" w14:textId="77777777" w:rsidR="00E432C7" w:rsidRPr="00B9468A" w:rsidRDefault="00E432C7">
            <w:pPr>
              <w:pStyle w:val="Struktur1"/>
              <w:rPr>
                <w:lang w:val="it-CH"/>
              </w:rPr>
            </w:pPr>
            <w:r w:rsidRPr="00B9468A">
              <w:rPr>
                <w:lang w:val="it-CH"/>
              </w:rPr>
              <w:t>–</w:t>
            </w:r>
            <w:r w:rsidRPr="00B9468A">
              <w:rPr>
                <w:lang w:val="it-CH"/>
              </w:rPr>
              <w:tab/>
              <w:t xml:space="preserve">dopo che accoppiamenti dei freni sono stati staccati e riaccoppiati </w:t>
            </w:r>
          </w:p>
          <w:p w14:paraId="7CDE8604" w14:textId="77777777" w:rsidR="00E432C7" w:rsidRPr="00B9468A" w:rsidRDefault="00E432C7">
            <w:pPr>
              <w:pStyle w:val="Struktur1"/>
              <w:rPr>
                <w:lang w:val="it-CH"/>
              </w:rPr>
            </w:pPr>
            <w:r w:rsidRPr="00B9468A">
              <w:rPr>
                <w:lang w:val="it-CH"/>
              </w:rPr>
              <w:t>–</w:t>
            </w:r>
            <w:r w:rsidRPr="00B9468A">
              <w:rPr>
                <w:lang w:val="it-CH"/>
              </w:rPr>
              <w:tab/>
              <w:t xml:space="preserve">se la prova principale dei freni è stata eseguita con un impianto fisso o con un altro veicolo motore, dopo l’accoppiamento del veicolo motore che conduce il treno. Se la prova principale dei freni è stata compiuta con un impianto fisso e questo è stato collegato fra i veicoli del treno, la prova supplementare dei freni va compiuta dietro il punto di collegamento dell’impianto. </w:t>
            </w:r>
          </w:p>
          <w:p w14:paraId="7FC83824" w14:textId="77777777" w:rsidR="00E432C7" w:rsidRPr="00B9468A" w:rsidRDefault="00E432C7">
            <w:pPr>
              <w:pStyle w:val="Absatz"/>
              <w:rPr>
                <w:lang w:val="it-CH"/>
              </w:rPr>
            </w:pPr>
            <w:r w:rsidRPr="00B9468A">
              <w:rPr>
                <w:lang w:val="it-CH"/>
              </w:rPr>
              <w:t xml:space="preserve">Alle parti di treno che provengono da treni coincidenti nel giro di 2 ore si deve effettuare una prova supplementare del freno. Per ogni parte di treno, almeno un freno del corrispondente veicolo deve essere controllato secondo le disposizioni sopra citati. </w:t>
            </w:r>
          </w:p>
          <w:p w14:paraId="3F1EC479" w14:textId="77777777" w:rsidR="00E432C7" w:rsidRPr="00B9468A" w:rsidRDefault="00E432C7">
            <w:pPr>
              <w:pStyle w:val="Absatz"/>
              <w:rPr>
                <w:lang w:val="it-CH"/>
              </w:rPr>
            </w:pPr>
            <w:r w:rsidRPr="00B9468A">
              <w:rPr>
                <w:lang w:val="it-CH"/>
              </w:rPr>
              <w:t xml:space="preserve">Per i veicoli dotati del freno a vuoto, si devono osservare in più le disposizioni dell’Allegato 1. </w:t>
            </w:r>
          </w:p>
        </w:tc>
      </w:tr>
      <w:tr w:rsidR="00E432C7" w:rsidRPr="00C30C7D" w14:paraId="1331E21C" w14:textId="77777777">
        <w:tc>
          <w:tcPr>
            <w:tcW w:w="794" w:type="dxa"/>
          </w:tcPr>
          <w:p w14:paraId="11D7E7C8" w14:textId="77777777" w:rsidR="00E432C7" w:rsidRPr="00B9468A" w:rsidRDefault="00E432C7">
            <w:pPr>
              <w:pStyle w:val="Absatz09pt"/>
              <w:rPr>
                <w:lang w:val="it-CH"/>
              </w:rPr>
            </w:pPr>
          </w:p>
        </w:tc>
        <w:tc>
          <w:tcPr>
            <w:tcW w:w="5331" w:type="dxa"/>
          </w:tcPr>
          <w:p w14:paraId="22E3AB5D" w14:textId="77777777" w:rsidR="00E432C7" w:rsidRPr="00B9468A" w:rsidRDefault="00E432C7">
            <w:pPr>
              <w:pStyle w:val="Absatz09pt"/>
              <w:rPr>
                <w:lang w:val="it-CH"/>
              </w:rPr>
            </w:pPr>
          </w:p>
        </w:tc>
      </w:tr>
      <w:tr w:rsidR="00E432C7" w:rsidRPr="00B9468A" w14:paraId="50D4853C" w14:textId="77777777">
        <w:tc>
          <w:tcPr>
            <w:tcW w:w="794" w:type="dxa"/>
          </w:tcPr>
          <w:p w14:paraId="7BBBFF0B" w14:textId="77777777" w:rsidR="00E432C7" w:rsidRPr="00B9468A" w:rsidRDefault="00E432C7">
            <w:pPr>
              <w:pStyle w:val="TitelAnh1"/>
              <w:rPr>
                <w:lang w:val="it-CH"/>
              </w:rPr>
            </w:pPr>
            <w:r w:rsidRPr="00B9468A">
              <w:rPr>
                <w:lang w:val="it-CH"/>
              </w:rPr>
              <w:t>4.3.4</w:t>
            </w:r>
          </w:p>
        </w:tc>
        <w:tc>
          <w:tcPr>
            <w:tcW w:w="5331" w:type="dxa"/>
          </w:tcPr>
          <w:p w14:paraId="76345602" w14:textId="77777777" w:rsidR="00E432C7" w:rsidRPr="00B9468A" w:rsidRDefault="00E432C7">
            <w:pPr>
              <w:pStyle w:val="TitelAnh1"/>
              <w:rPr>
                <w:lang w:val="it-CH"/>
              </w:rPr>
            </w:pPr>
            <w:r w:rsidRPr="00B9468A">
              <w:rPr>
                <w:lang w:val="it-CH"/>
              </w:rPr>
              <w:t>Prova dei freni semplificata</w:t>
            </w:r>
          </w:p>
        </w:tc>
      </w:tr>
      <w:tr w:rsidR="00E432C7" w:rsidRPr="00B9468A" w14:paraId="14A67CBB" w14:textId="77777777">
        <w:tc>
          <w:tcPr>
            <w:tcW w:w="794" w:type="dxa"/>
          </w:tcPr>
          <w:p w14:paraId="0408280A" w14:textId="77777777" w:rsidR="00E432C7" w:rsidRPr="00B9468A" w:rsidRDefault="00E432C7">
            <w:pPr>
              <w:pStyle w:val="Tababstandnach"/>
              <w:rPr>
                <w:lang w:val="it-CH"/>
              </w:rPr>
            </w:pPr>
          </w:p>
        </w:tc>
        <w:tc>
          <w:tcPr>
            <w:tcW w:w="5331" w:type="dxa"/>
          </w:tcPr>
          <w:p w14:paraId="47F4C7EC" w14:textId="77777777" w:rsidR="00E432C7" w:rsidRPr="00B9468A" w:rsidRDefault="00E432C7">
            <w:pPr>
              <w:pStyle w:val="Tababstandnach"/>
              <w:rPr>
                <w:lang w:val="it-CH"/>
              </w:rPr>
            </w:pPr>
          </w:p>
        </w:tc>
      </w:tr>
      <w:tr w:rsidR="00E432C7" w:rsidRPr="00C30C7D" w14:paraId="639D9076" w14:textId="77777777">
        <w:tc>
          <w:tcPr>
            <w:tcW w:w="794" w:type="dxa"/>
          </w:tcPr>
          <w:p w14:paraId="520BDD29" w14:textId="77777777" w:rsidR="00E432C7" w:rsidRPr="00B9468A" w:rsidRDefault="00E432C7">
            <w:pPr>
              <w:pStyle w:val="Absatz"/>
              <w:rPr>
                <w:lang w:val="it-CH"/>
              </w:rPr>
            </w:pPr>
          </w:p>
        </w:tc>
        <w:tc>
          <w:tcPr>
            <w:tcW w:w="5331" w:type="dxa"/>
          </w:tcPr>
          <w:p w14:paraId="2C3055D2" w14:textId="77777777" w:rsidR="00E432C7" w:rsidRPr="00B9468A" w:rsidRDefault="00E432C7">
            <w:pPr>
              <w:pStyle w:val="Absatz"/>
              <w:rPr>
                <w:lang w:val="it-CH"/>
              </w:rPr>
            </w:pPr>
            <w:r w:rsidRPr="00B9468A">
              <w:rPr>
                <w:lang w:val="it-CH"/>
              </w:rPr>
              <w:t xml:space="preserve">Il </w:t>
            </w:r>
            <w:r w:rsidR="00AB3912" w:rsidRPr="00B9468A">
              <w:rPr>
                <w:lang w:val="it-CH"/>
              </w:rPr>
              <w:t>MAC</w:t>
            </w:r>
            <w:r w:rsidRPr="00B9468A">
              <w:rPr>
                <w:lang w:val="it-CH"/>
              </w:rPr>
              <w:t xml:space="preserve"> esegue la prova dei freni da solo, controllando la reazione dei freni ai manometri dei cilindri dei freni nella cabina di guida servita, più precisamente </w:t>
            </w:r>
          </w:p>
          <w:p w14:paraId="555930A8" w14:textId="77777777" w:rsidR="00E432C7" w:rsidRPr="00B9468A" w:rsidRDefault="00E432C7">
            <w:pPr>
              <w:pStyle w:val="Struktur1"/>
              <w:rPr>
                <w:lang w:val="it-CH"/>
              </w:rPr>
            </w:pPr>
            <w:r w:rsidRPr="00B9468A">
              <w:rPr>
                <w:lang w:val="it-CH"/>
              </w:rPr>
              <w:t>–</w:t>
            </w:r>
            <w:r w:rsidRPr="00B9468A">
              <w:rPr>
                <w:lang w:val="it-CH"/>
              </w:rPr>
              <w:tab/>
              <w:t xml:space="preserve">ad ogni cambiamento di cabina di guida senza modifica della composizione </w:t>
            </w:r>
          </w:p>
          <w:p w14:paraId="59AC6EED" w14:textId="77777777" w:rsidR="00E432C7" w:rsidRPr="00B9468A" w:rsidRDefault="00E432C7">
            <w:pPr>
              <w:pStyle w:val="Struktur1"/>
              <w:rPr>
                <w:lang w:val="it-CH"/>
              </w:rPr>
            </w:pPr>
            <w:r w:rsidRPr="00B9468A">
              <w:rPr>
                <w:lang w:val="it-CH"/>
              </w:rPr>
              <w:t>–</w:t>
            </w:r>
            <w:r w:rsidRPr="00B9468A">
              <w:rPr>
                <w:lang w:val="it-CH"/>
              </w:rPr>
              <w:tab/>
              <w:t xml:space="preserve">alla messa in servizio della cabina di guida dopo lo sganciamento della locomotiva di rinforzo in testa o di unità di treni spola </w:t>
            </w:r>
          </w:p>
          <w:p w14:paraId="47286864" w14:textId="77777777" w:rsidR="00E432C7" w:rsidRPr="00B9468A" w:rsidRDefault="00E432C7">
            <w:pPr>
              <w:pStyle w:val="Struktur1"/>
              <w:rPr>
                <w:lang w:val="it-CH"/>
              </w:rPr>
            </w:pPr>
            <w:r w:rsidRPr="00B9468A">
              <w:rPr>
                <w:lang w:val="it-CH"/>
              </w:rPr>
              <w:t>–</w:t>
            </w:r>
            <w:r w:rsidRPr="00B9468A">
              <w:rPr>
                <w:lang w:val="it-CH"/>
              </w:rPr>
              <w:tab/>
              <w:t xml:space="preserve">se il treno è stato ricoverato per un periodo durato fino a 2 ore </w:t>
            </w:r>
          </w:p>
          <w:p w14:paraId="7439AC8D" w14:textId="77777777" w:rsidR="00E432C7" w:rsidRPr="00B9468A" w:rsidRDefault="00E432C7">
            <w:pPr>
              <w:pStyle w:val="Struktur1"/>
              <w:rPr>
                <w:lang w:val="it-CH"/>
              </w:rPr>
            </w:pPr>
            <w:r w:rsidRPr="00B9468A">
              <w:rPr>
                <w:lang w:val="it-CH"/>
              </w:rPr>
              <w:t>–</w:t>
            </w:r>
            <w:r w:rsidRPr="00B9468A">
              <w:rPr>
                <w:lang w:val="it-CH"/>
              </w:rPr>
              <w:tab/>
              <w:t xml:space="preserve">se la cabina di guida occupata è stata temporaneamente disattivata, o se la locomotiva lo è stata completamente. </w:t>
            </w:r>
          </w:p>
        </w:tc>
      </w:tr>
      <w:tr w:rsidR="00E432C7" w:rsidRPr="00C30C7D" w14:paraId="6A10176E" w14:textId="77777777">
        <w:tc>
          <w:tcPr>
            <w:tcW w:w="794" w:type="dxa"/>
          </w:tcPr>
          <w:p w14:paraId="2EBBE6CB" w14:textId="77777777" w:rsidR="00E432C7" w:rsidRPr="00B9468A" w:rsidRDefault="00E432C7">
            <w:pPr>
              <w:pStyle w:val="Absatz09pt"/>
              <w:rPr>
                <w:lang w:val="it-CH"/>
              </w:rPr>
            </w:pPr>
          </w:p>
        </w:tc>
        <w:tc>
          <w:tcPr>
            <w:tcW w:w="5331" w:type="dxa"/>
          </w:tcPr>
          <w:p w14:paraId="7991D11C" w14:textId="77777777" w:rsidR="00E432C7" w:rsidRPr="00B9468A" w:rsidRDefault="00E432C7">
            <w:pPr>
              <w:pStyle w:val="Absatz09pt"/>
              <w:rPr>
                <w:lang w:val="it-CH"/>
              </w:rPr>
            </w:pPr>
          </w:p>
        </w:tc>
      </w:tr>
      <w:tr w:rsidR="00E432C7" w:rsidRPr="00C30C7D" w14:paraId="6DCE0CDF" w14:textId="77777777">
        <w:tc>
          <w:tcPr>
            <w:tcW w:w="794" w:type="dxa"/>
          </w:tcPr>
          <w:p w14:paraId="065FC556" w14:textId="77777777" w:rsidR="00E432C7" w:rsidRPr="00B9468A" w:rsidRDefault="00E432C7">
            <w:pPr>
              <w:pStyle w:val="TitelAnh1"/>
              <w:rPr>
                <w:lang w:val="it-CH"/>
              </w:rPr>
            </w:pPr>
            <w:r w:rsidRPr="00B9468A">
              <w:rPr>
                <w:lang w:val="it-CH"/>
              </w:rPr>
              <w:t>4.3.5</w:t>
            </w:r>
          </w:p>
        </w:tc>
        <w:tc>
          <w:tcPr>
            <w:tcW w:w="5331" w:type="dxa"/>
          </w:tcPr>
          <w:p w14:paraId="232216B6" w14:textId="77777777" w:rsidR="00E432C7" w:rsidRPr="00B9468A" w:rsidRDefault="00E432C7">
            <w:pPr>
              <w:pStyle w:val="TitelAnh1"/>
              <w:rPr>
                <w:lang w:val="it-CH"/>
              </w:rPr>
            </w:pPr>
            <w:r w:rsidRPr="00B9468A">
              <w:rPr>
                <w:lang w:val="it-CH"/>
              </w:rPr>
              <w:t>Prova del freno di notifica di veicoli motore rimorchiati</w:t>
            </w:r>
          </w:p>
        </w:tc>
      </w:tr>
      <w:tr w:rsidR="00E432C7" w:rsidRPr="00C30C7D" w14:paraId="3F988AE5" w14:textId="77777777">
        <w:tc>
          <w:tcPr>
            <w:tcW w:w="794" w:type="dxa"/>
          </w:tcPr>
          <w:p w14:paraId="14D0AF2A" w14:textId="77777777" w:rsidR="00E432C7" w:rsidRPr="00B9468A" w:rsidRDefault="00E432C7">
            <w:pPr>
              <w:pStyle w:val="Tababstandnach"/>
              <w:rPr>
                <w:lang w:val="it-CH"/>
              </w:rPr>
            </w:pPr>
          </w:p>
        </w:tc>
        <w:tc>
          <w:tcPr>
            <w:tcW w:w="5331" w:type="dxa"/>
          </w:tcPr>
          <w:p w14:paraId="24DCA451" w14:textId="77777777" w:rsidR="00E432C7" w:rsidRPr="00B9468A" w:rsidRDefault="00E432C7">
            <w:pPr>
              <w:pStyle w:val="Tababstandnach"/>
              <w:rPr>
                <w:lang w:val="it-CH"/>
              </w:rPr>
            </w:pPr>
          </w:p>
        </w:tc>
      </w:tr>
      <w:tr w:rsidR="00E432C7" w:rsidRPr="00C30C7D" w14:paraId="59523205" w14:textId="77777777">
        <w:tc>
          <w:tcPr>
            <w:tcW w:w="794" w:type="dxa"/>
          </w:tcPr>
          <w:p w14:paraId="5A155A5E" w14:textId="77777777" w:rsidR="00E432C7" w:rsidRPr="00B9468A" w:rsidRDefault="00E432C7">
            <w:pPr>
              <w:pStyle w:val="Absatz"/>
              <w:rPr>
                <w:lang w:val="it-CH"/>
              </w:rPr>
            </w:pPr>
          </w:p>
        </w:tc>
        <w:tc>
          <w:tcPr>
            <w:tcW w:w="5331" w:type="dxa"/>
          </w:tcPr>
          <w:p w14:paraId="0038A690" w14:textId="77777777" w:rsidR="00E432C7" w:rsidRPr="00B9468A" w:rsidRDefault="00E432C7">
            <w:pPr>
              <w:pStyle w:val="Absatz"/>
              <w:rPr>
                <w:lang w:val="it-CH"/>
              </w:rPr>
            </w:pPr>
            <w:r w:rsidRPr="00B9468A">
              <w:rPr>
                <w:lang w:val="it-CH"/>
              </w:rPr>
              <w:t>Frenare</w:t>
            </w:r>
          </w:p>
          <w:p w14:paraId="185A90B2" w14:textId="77777777" w:rsidR="00E432C7" w:rsidRPr="00B9468A" w:rsidRDefault="00E432C7">
            <w:pPr>
              <w:pStyle w:val="Absatz"/>
              <w:rPr>
                <w:lang w:val="it-CH"/>
              </w:rPr>
            </w:pPr>
            <w:r w:rsidRPr="00B9468A">
              <w:rPr>
                <w:lang w:val="it-CH"/>
              </w:rPr>
              <w:t xml:space="preserve">Dopo aver eseguito una frenatura di servizio con una riduzione di 1 bar della pressione della condotta principale, i freni dei veicoli dotati di freno di notifica devono essere ancora allentati. </w:t>
            </w:r>
          </w:p>
          <w:p w14:paraId="656DC0D9" w14:textId="77777777" w:rsidR="00E432C7" w:rsidRPr="00B9468A" w:rsidRDefault="00E432C7">
            <w:pPr>
              <w:pStyle w:val="Absatz"/>
              <w:rPr>
                <w:lang w:val="it-CH"/>
              </w:rPr>
            </w:pPr>
            <w:r w:rsidRPr="00B9468A">
              <w:rPr>
                <w:lang w:val="it-CH"/>
              </w:rPr>
              <w:lastRenderedPageBreak/>
              <w:t xml:space="preserve">Successivamente, al più presto dopo 20 secondi si deve eseguire una frenatura rapida o aprire il rubinetto d’accoppiamento della condotta principale in coda al treno, finché il freno di notifica entra in azione e i ceppi del freno aderiscono saldamente. </w:t>
            </w:r>
          </w:p>
          <w:p w14:paraId="3E8C3847" w14:textId="77777777" w:rsidR="00E432C7" w:rsidRPr="00B9468A" w:rsidRDefault="00E432C7">
            <w:pPr>
              <w:pStyle w:val="Absatz"/>
              <w:rPr>
                <w:lang w:val="it-CH"/>
              </w:rPr>
            </w:pPr>
            <w:r w:rsidRPr="00B9468A">
              <w:rPr>
                <w:lang w:val="it-CH"/>
              </w:rPr>
              <w:t>Allentare</w:t>
            </w:r>
          </w:p>
          <w:p w14:paraId="2457D9FB" w14:textId="77777777" w:rsidR="00E432C7" w:rsidRPr="00B9468A" w:rsidRDefault="00E432C7">
            <w:pPr>
              <w:pStyle w:val="Absatz"/>
              <w:rPr>
                <w:lang w:val="it-CH"/>
              </w:rPr>
            </w:pPr>
            <w:r w:rsidRPr="00B9468A">
              <w:rPr>
                <w:lang w:val="it-CH"/>
              </w:rPr>
              <w:t xml:space="preserve">Dopo aver ripristinato la pressione normale nella condotta principale, i freni dei veicoli dotati di freno di notifica devono essere allentati. </w:t>
            </w:r>
          </w:p>
        </w:tc>
      </w:tr>
      <w:tr w:rsidR="00E432C7" w:rsidRPr="00C30C7D" w14:paraId="58AEB15B" w14:textId="77777777">
        <w:tc>
          <w:tcPr>
            <w:tcW w:w="794" w:type="dxa"/>
          </w:tcPr>
          <w:p w14:paraId="4155E0BA" w14:textId="77777777" w:rsidR="00E432C7" w:rsidRPr="00B9468A" w:rsidRDefault="00E432C7">
            <w:pPr>
              <w:pStyle w:val="Absatz09pt"/>
              <w:rPr>
                <w:lang w:val="it-CH"/>
              </w:rPr>
            </w:pPr>
          </w:p>
        </w:tc>
        <w:tc>
          <w:tcPr>
            <w:tcW w:w="5331" w:type="dxa"/>
          </w:tcPr>
          <w:p w14:paraId="169B2387" w14:textId="77777777" w:rsidR="00E432C7" w:rsidRPr="00B9468A" w:rsidRDefault="00E432C7">
            <w:pPr>
              <w:pStyle w:val="Absatz09pt"/>
              <w:rPr>
                <w:lang w:val="it-CH"/>
              </w:rPr>
            </w:pPr>
          </w:p>
        </w:tc>
      </w:tr>
      <w:tr w:rsidR="00E432C7" w:rsidRPr="00B9468A" w14:paraId="349EDF3C" w14:textId="77777777">
        <w:tc>
          <w:tcPr>
            <w:tcW w:w="794" w:type="dxa"/>
          </w:tcPr>
          <w:p w14:paraId="40D6DC8E" w14:textId="77777777" w:rsidR="00E432C7" w:rsidRPr="00B9468A" w:rsidRDefault="00E432C7">
            <w:pPr>
              <w:pStyle w:val="TitelAnh1"/>
              <w:rPr>
                <w:lang w:val="it-CH"/>
              </w:rPr>
            </w:pPr>
            <w:r w:rsidRPr="00B9468A">
              <w:rPr>
                <w:lang w:val="it-CH"/>
              </w:rPr>
              <w:t>4.3.6</w:t>
            </w:r>
          </w:p>
        </w:tc>
        <w:tc>
          <w:tcPr>
            <w:tcW w:w="5331" w:type="dxa"/>
          </w:tcPr>
          <w:p w14:paraId="0DD80E07" w14:textId="77777777" w:rsidR="00E432C7" w:rsidRPr="00B9468A" w:rsidRDefault="00E432C7">
            <w:pPr>
              <w:pStyle w:val="TitelAnh1"/>
              <w:rPr>
                <w:lang w:val="it-CH"/>
              </w:rPr>
            </w:pPr>
            <w:r w:rsidRPr="00B9468A">
              <w:rPr>
                <w:lang w:val="it-CH"/>
              </w:rPr>
              <w:t>Nessuna prova dei freni</w:t>
            </w:r>
          </w:p>
        </w:tc>
      </w:tr>
      <w:tr w:rsidR="00E432C7" w:rsidRPr="00B9468A" w14:paraId="2C44DAA4" w14:textId="77777777">
        <w:tc>
          <w:tcPr>
            <w:tcW w:w="794" w:type="dxa"/>
          </w:tcPr>
          <w:p w14:paraId="4DE6DF95" w14:textId="77777777" w:rsidR="00E432C7" w:rsidRPr="00B9468A" w:rsidRDefault="00E432C7">
            <w:pPr>
              <w:pStyle w:val="Tababstandnach"/>
              <w:rPr>
                <w:lang w:val="it-CH"/>
              </w:rPr>
            </w:pPr>
          </w:p>
        </w:tc>
        <w:tc>
          <w:tcPr>
            <w:tcW w:w="5331" w:type="dxa"/>
          </w:tcPr>
          <w:p w14:paraId="2D1C285A" w14:textId="77777777" w:rsidR="00E432C7" w:rsidRPr="00B9468A" w:rsidRDefault="00E432C7">
            <w:pPr>
              <w:pStyle w:val="Tababstandnach"/>
              <w:rPr>
                <w:lang w:val="it-CH"/>
              </w:rPr>
            </w:pPr>
          </w:p>
        </w:tc>
      </w:tr>
      <w:tr w:rsidR="00E432C7" w:rsidRPr="00C30C7D" w14:paraId="329395A5" w14:textId="77777777">
        <w:tc>
          <w:tcPr>
            <w:tcW w:w="794" w:type="dxa"/>
          </w:tcPr>
          <w:p w14:paraId="6884862A" w14:textId="77777777" w:rsidR="00E432C7" w:rsidRPr="00B9468A" w:rsidRDefault="00E432C7">
            <w:pPr>
              <w:pStyle w:val="Absatz09pt"/>
              <w:rPr>
                <w:lang w:val="it-CH"/>
              </w:rPr>
            </w:pPr>
          </w:p>
        </w:tc>
        <w:tc>
          <w:tcPr>
            <w:tcW w:w="5331" w:type="dxa"/>
          </w:tcPr>
          <w:p w14:paraId="3F1BE920" w14:textId="77777777" w:rsidR="00E432C7" w:rsidRPr="00B9468A" w:rsidRDefault="00E432C7">
            <w:pPr>
              <w:pStyle w:val="Absatz"/>
              <w:rPr>
                <w:lang w:val="it-CH"/>
              </w:rPr>
            </w:pPr>
            <w:r w:rsidRPr="00B9468A">
              <w:rPr>
                <w:lang w:val="it-CH"/>
              </w:rPr>
              <w:t>La prova dei freni non è necessaria</w:t>
            </w:r>
          </w:p>
          <w:p w14:paraId="2CCB51BC" w14:textId="77777777" w:rsidR="00E432C7" w:rsidRPr="00B9468A" w:rsidRDefault="00E432C7">
            <w:pPr>
              <w:pStyle w:val="Struktur1"/>
              <w:rPr>
                <w:lang w:val="it-CH"/>
              </w:rPr>
            </w:pPr>
            <w:r w:rsidRPr="00B9468A">
              <w:rPr>
                <w:lang w:val="it-CH"/>
              </w:rPr>
              <w:t>–</w:t>
            </w:r>
            <w:r w:rsidRPr="00B9468A">
              <w:rPr>
                <w:lang w:val="it-CH"/>
              </w:rPr>
              <w:tab/>
              <w:t xml:space="preserve">se in coda al treno sono stati sganciati veicoli </w:t>
            </w:r>
          </w:p>
          <w:p w14:paraId="0F0B5C5C" w14:textId="77777777" w:rsidR="00E432C7" w:rsidRPr="00B9468A" w:rsidRDefault="00E432C7">
            <w:pPr>
              <w:pStyle w:val="Struktur1"/>
              <w:rPr>
                <w:lang w:val="it-CH"/>
              </w:rPr>
            </w:pPr>
            <w:r w:rsidRPr="00B9468A">
              <w:rPr>
                <w:lang w:val="it-CH"/>
              </w:rPr>
              <w:t>–</w:t>
            </w:r>
            <w:r w:rsidRPr="00B9468A">
              <w:rPr>
                <w:lang w:val="it-CH"/>
              </w:rPr>
              <w:tab/>
              <w:t xml:space="preserve">dopo l’azionamento di dispositivi d’inversione (sui veicoli con freni ad aria compressa) </w:t>
            </w:r>
          </w:p>
          <w:p w14:paraId="41E2FEB4" w14:textId="77777777" w:rsidR="00E432C7" w:rsidRPr="00B9468A" w:rsidRDefault="00E432C7">
            <w:pPr>
              <w:pStyle w:val="Struktur1"/>
              <w:rPr>
                <w:lang w:val="it-CH"/>
              </w:rPr>
            </w:pPr>
            <w:r w:rsidRPr="00B9468A">
              <w:rPr>
                <w:lang w:val="it-CH"/>
              </w:rPr>
              <w:t>–</w:t>
            </w:r>
            <w:r w:rsidRPr="00B9468A">
              <w:rPr>
                <w:lang w:val="it-CH"/>
              </w:rPr>
              <w:tab/>
              <w:t xml:space="preserve">dopo il ripristino di un freno d’emergenza azionato. </w:t>
            </w:r>
          </w:p>
          <w:p w14:paraId="3C520B98" w14:textId="77777777" w:rsidR="00E432C7" w:rsidRPr="00B9468A" w:rsidRDefault="00E432C7">
            <w:pPr>
              <w:pStyle w:val="Struktur1"/>
              <w:ind w:left="0" w:firstLine="0"/>
              <w:rPr>
                <w:lang w:val="it-CH"/>
              </w:rPr>
            </w:pPr>
            <w:r w:rsidRPr="00B9468A">
              <w:rPr>
                <w:lang w:val="it-CH"/>
              </w:rPr>
              <w:t xml:space="preserve">Per i veicoli dotati del freno a vuoto, si devono osservare in più le disposizioni dell’Allegato 1. </w:t>
            </w:r>
          </w:p>
        </w:tc>
      </w:tr>
      <w:tr w:rsidR="00E432C7" w:rsidRPr="00C30C7D" w14:paraId="7E0887B5" w14:textId="77777777">
        <w:tc>
          <w:tcPr>
            <w:tcW w:w="794" w:type="dxa"/>
          </w:tcPr>
          <w:p w14:paraId="62E0A318" w14:textId="77777777" w:rsidR="00E432C7" w:rsidRPr="00B9468A" w:rsidRDefault="00E432C7">
            <w:pPr>
              <w:pStyle w:val="Absatz09pt"/>
              <w:rPr>
                <w:lang w:val="it-CH"/>
              </w:rPr>
            </w:pPr>
          </w:p>
        </w:tc>
        <w:tc>
          <w:tcPr>
            <w:tcW w:w="5331" w:type="dxa"/>
          </w:tcPr>
          <w:p w14:paraId="5EDDCCD9" w14:textId="77777777" w:rsidR="00E432C7" w:rsidRPr="00B9468A" w:rsidRDefault="00E432C7">
            <w:pPr>
              <w:pStyle w:val="Absatz09pt"/>
              <w:rPr>
                <w:lang w:val="it-CH"/>
              </w:rPr>
            </w:pPr>
          </w:p>
        </w:tc>
      </w:tr>
      <w:tr w:rsidR="00E432C7" w:rsidRPr="00C30C7D" w14:paraId="55D0843D" w14:textId="77777777">
        <w:tc>
          <w:tcPr>
            <w:tcW w:w="794" w:type="dxa"/>
          </w:tcPr>
          <w:p w14:paraId="284B13A8" w14:textId="77777777" w:rsidR="00E432C7" w:rsidRPr="00B9468A" w:rsidRDefault="00E432C7">
            <w:pPr>
              <w:pStyle w:val="TitelAnh1"/>
              <w:rPr>
                <w:lang w:val="it-CH"/>
              </w:rPr>
            </w:pPr>
            <w:r w:rsidRPr="00B9468A">
              <w:rPr>
                <w:lang w:val="it-CH"/>
              </w:rPr>
              <w:t>4.3.7</w:t>
            </w:r>
          </w:p>
        </w:tc>
        <w:tc>
          <w:tcPr>
            <w:tcW w:w="5331" w:type="dxa"/>
          </w:tcPr>
          <w:p w14:paraId="633DD2E5" w14:textId="77777777" w:rsidR="00E432C7" w:rsidRPr="00B9468A" w:rsidRDefault="00E432C7">
            <w:pPr>
              <w:pStyle w:val="TitelAnh1"/>
              <w:rPr>
                <w:lang w:val="it-CH"/>
              </w:rPr>
            </w:pPr>
            <w:r w:rsidRPr="00B9468A">
              <w:rPr>
                <w:lang w:val="it-CH"/>
              </w:rPr>
              <w:t>Fine della prova dei freni</w:t>
            </w:r>
          </w:p>
        </w:tc>
      </w:tr>
      <w:tr w:rsidR="00E432C7" w:rsidRPr="00C30C7D" w14:paraId="51C95DEB" w14:textId="77777777">
        <w:tc>
          <w:tcPr>
            <w:tcW w:w="794" w:type="dxa"/>
          </w:tcPr>
          <w:p w14:paraId="3B6E0B53" w14:textId="77777777" w:rsidR="00E432C7" w:rsidRPr="00B9468A" w:rsidRDefault="00E432C7">
            <w:pPr>
              <w:pStyle w:val="Tababstandnach"/>
              <w:rPr>
                <w:lang w:val="it-CH"/>
              </w:rPr>
            </w:pPr>
          </w:p>
        </w:tc>
        <w:tc>
          <w:tcPr>
            <w:tcW w:w="5331" w:type="dxa"/>
          </w:tcPr>
          <w:p w14:paraId="07B54FF7" w14:textId="77777777" w:rsidR="00E432C7" w:rsidRPr="00B9468A" w:rsidRDefault="00E432C7">
            <w:pPr>
              <w:pStyle w:val="Tababstandnach"/>
              <w:rPr>
                <w:lang w:val="it-CH"/>
              </w:rPr>
            </w:pPr>
          </w:p>
        </w:tc>
      </w:tr>
      <w:tr w:rsidR="00E432C7" w:rsidRPr="00C30C7D" w14:paraId="32E15562" w14:textId="77777777">
        <w:tc>
          <w:tcPr>
            <w:tcW w:w="794" w:type="dxa"/>
          </w:tcPr>
          <w:p w14:paraId="3524DA23" w14:textId="77777777" w:rsidR="00E432C7" w:rsidRPr="00B9468A" w:rsidRDefault="00E432C7">
            <w:pPr>
              <w:pStyle w:val="Absatz"/>
              <w:rPr>
                <w:lang w:val="it-CH"/>
              </w:rPr>
            </w:pPr>
          </w:p>
        </w:tc>
        <w:tc>
          <w:tcPr>
            <w:tcW w:w="5331" w:type="dxa"/>
          </w:tcPr>
          <w:p w14:paraId="61D13B6B" w14:textId="77777777" w:rsidR="00E432C7" w:rsidRPr="00B9468A" w:rsidRDefault="00E432C7">
            <w:pPr>
              <w:pStyle w:val="Absatz"/>
              <w:rPr>
                <w:lang w:val="it-CH"/>
              </w:rPr>
            </w:pPr>
            <w:r w:rsidRPr="00B9468A">
              <w:rPr>
                <w:lang w:val="it-CH"/>
              </w:rPr>
              <w:t xml:space="preserve">L’annuncio concernente la fine della prova dei freni è fatto dal </w:t>
            </w:r>
            <w:r w:rsidR="00AB3912" w:rsidRPr="00B9468A">
              <w:rPr>
                <w:lang w:val="it-CH"/>
              </w:rPr>
              <w:t>PRT</w:t>
            </w:r>
            <w:r w:rsidRPr="00B9468A">
              <w:rPr>
                <w:lang w:val="it-CH"/>
              </w:rPr>
              <w:t xml:space="preserve"> incaricato. L’annuncio va comunicato per tutto il treno al </w:t>
            </w:r>
            <w:r w:rsidR="00AB3912" w:rsidRPr="00B9468A">
              <w:rPr>
                <w:lang w:val="it-CH"/>
              </w:rPr>
              <w:t>MAC</w:t>
            </w:r>
            <w:r w:rsidRPr="00B9468A">
              <w:rPr>
                <w:lang w:val="it-CH"/>
              </w:rPr>
              <w:t xml:space="preserve"> secondo le prescrizioni «Segnali» o con obbligo di quietanza con l’avviso: </w:t>
            </w:r>
            <w:r w:rsidRPr="00B9468A">
              <w:rPr>
                <w:i/>
                <w:lang w:val="it-CH"/>
              </w:rPr>
              <w:t>«Treno ... freno buono</w:t>
            </w:r>
            <w:r w:rsidR="00B1736D" w:rsidRPr="00B9468A">
              <w:rPr>
                <w:i/>
                <w:lang w:val="it-CH"/>
              </w:rPr>
              <w:t>».</w:t>
            </w:r>
          </w:p>
        </w:tc>
      </w:tr>
      <w:tr w:rsidR="00E432C7" w:rsidRPr="00C30C7D" w14:paraId="5F075E17" w14:textId="77777777">
        <w:tc>
          <w:tcPr>
            <w:tcW w:w="794" w:type="dxa"/>
          </w:tcPr>
          <w:p w14:paraId="09955E75" w14:textId="77777777" w:rsidR="00E432C7" w:rsidRPr="00B9468A" w:rsidRDefault="00E432C7">
            <w:pPr>
              <w:pStyle w:val="Absatz09pt"/>
              <w:rPr>
                <w:lang w:val="it-CH"/>
              </w:rPr>
            </w:pPr>
          </w:p>
        </w:tc>
        <w:tc>
          <w:tcPr>
            <w:tcW w:w="5331" w:type="dxa"/>
          </w:tcPr>
          <w:p w14:paraId="4255576A" w14:textId="77777777" w:rsidR="00E432C7" w:rsidRPr="00B9468A" w:rsidRDefault="00E432C7">
            <w:pPr>
              <w:pStyle w:val="Absatz09pt"/>
              <w:rPr>
                <w:lang w:val="it-CH"/>
              </w:rPr>
            </w:pPr>
          </w:p>
        </w:tc>
      </w:tr>
      <w:tr w:rsidR="00E432C7" w:rsidRPr="00C30C7D" w14:paraId="40BEAA96" w14:textId="77777777">
        <w:tc>
          <w:tcPr>
            <w:tcW w:w="794" w:type="dxa"/>
          </w:tcPr>
          <w:p w14:paraId="38B1775E" w14:textId="77777777" w:rsidR="00E432C7" w:rsidRPr="00B9468A" w:rsidRDefault="00E432C7">
            <w:pPr>
              <w:pStyle w:val="TitelAnh1"/>
              <w:rPr>
                <w:lang w:val="it-CH"/>
              </w:rPr>
            </w:pPr>
            <w:r w:rsidRPr="00B9468A">
              <w:rPr>
                <w:lang w:val="it-CH"/>
              </w:rPr>
              <w:t>4.4</w:t>
            </w:r>
          </w:p>
        </w:tc>
        <w:tc>
          <w:tcPr>
            <w:tcW w:w="5331" w:type="dxa"/>
          </w:tcPr>
          <w:p w14:paraId="0B3D10EA" w14:textId="77777777" w:rsidR="00E432C7" w:rsidRPr="00B9468A" w:rsidRDefault="00E432C7">
            <w:pPr>
              <w:pStyle w:val="TitelAnh1"/>
              <w:rPr>
                <w:lang w:val="it-CH"/>
              </w:rPr>
            </w:pPr>
            <w:r w:rsidRPr="00B9468A">
              <w:rPr>
                <w:lang w:val="it-CH"/>
              </w:rPr>
              <w:t>Fine della preparazione del treno</w:t>
            </w:r>
          </w:p>
        </w:tc>
      </w:tr>
      <w:tr w:rsidR="00E432C7" w:rsidRPr="00C30C7D" w14:paraId="7D0B6DD6" w14:textId="77777777">
        <w:tc>
          <w:tcPr>
            <w:tcW w:w="794" w:type="dxa"/>
          </w:tcPr>
          <w:p w14:paraId="6DA32491" w14:textId="77777777" w:rsidR="00E432C7" w:rsidRPr="00B9468A" w:rsidRDefault="00E432C7">
            <w:pPr>
              <w:pStyle w:val="TitelAnh1"/>
              <w:rPr>
                <w:lang w:val="it-CH"/>
              </w:rPr>
            </w:pPr>
            <w:r w:rsidRPr="00B9468A">
              <w:rPr>
                <w:lang w:val="it-CH"/>
              </w:rPr>
              <w:br w:type="page"/>
              <w:t>4.4.1</w:t>
            </w:r>
          </w:p>
        </w:tc>
        <w:tc>
          <w:tcPr>
            <w:tcW w:w="5331" w:type="dxa"/>
          </w:tcPr>
          <w:p w14:paraId="26BEB3FB" w14:textId="77777777" w:rsidR="00E432C7" w:rsidRPr="00B9468A" w:rsidRDefault="00E432C7">
            <w:pPr>
              <w:pStyle w:val="TitelAnh1"/>
              <w:rPr>
                <w:lang w:val="it-CH"/>
              </w:rPr>
            </w:pPr>
            <w:r w:rsidRPr="00B9468A">
              <w:rPr>
                <w:lang w:val="it-CH"/>
              </w:rPr>
              <w:t>Condizioni per la fine della preparazione del treno</w:t>
            </w:r>
          </w:p>
        </w:tc>
      </w:tr>
      <w:tr w:rsidR="00E432C7" w:rsidRPr="00C30C7D" w14:paraId="206F75AA" w14:textId="77777777">
        <w:tc>
          <w:tcPr>
            <w:tcW w:w="794" w:type="dxa"/>
          </w:tcPr>
          <w:p w14:paraId="3A8199C9" w14:textId="77777777" w:rsidR="00E432C7" w:rsidRPr="00B9468A" w:rsidRDefault="00E432C7">
            <w:pPr>
              <w:pStyle w:val="Tababstandnach"/>
              <w:rPr>
                <w:lang w:val="it-CH"/>
              </w:rPr>
            </w:pPr>
          </w:p>
        </w:tc>
        <w:tc>
          <w:tcPr>
            <w:tcW w:w="5331" w:type="dxa"/>
          </w:tcPr>
          <w:p w14:paraId="18F5955B" w14:textId="77777777" w:rsidR="00E432C7" w:rsidRPr="00B9468A" w:rsidRDefault="00E432C7">
            <w:pPr>
              <w:pStyle w:val="Tababstandnach"/>
              <w:rPr>
                <w:lang w:val="it-CH"/>
              </w:rPr>
            </w:pPr>
          </w:p>
        </w:tc>
      </w:tr>
      <w:tr w:rsidR="00E432C7" w:rsidRPr="00C30C7D" w14:paraId="258F18A4" w14:textId="77777777">
        <w:tc>
          <w:tcPr>
            <w:tcW w:w="794" w:type="dxa"/>
          </w:tcPr>
          <w:p w14:paraId="6F01B7AC" w14:textId="77777777" w:rsidR="00E432C7" w:rsidRPr="00B9468A" w:rsidRDefault="00E432C7">
            <w:pPr>
              <w:pStyle w:val="Absatz"/>
              <w:rPr>
                <w:lang w:val="it-CH"/>
              </w:rPr>
            </w:pPr>
          </w:p>
        </w:tc>
        <w:tc>
          <w:tcPr>
            <w:tcW w:w="5331" w:type="dxa"/>
          </w:tcPr>
          <w:p w14:paraId="2FF0352D" w14:textId="77777777" w:rsidR="00E432C7" w:rsidRPr="00B9468A" w:rsidRDefault="00E432C7">
            <w:pPr>
              <w:pStyle w:val="Absatz"/>
              <w:rPr>
                <w:lang w:val="it-CH"/>
              </w:rPr>
            </w:pPr>
            <w:r w:rsidRPr="00B9468A">
              <w:rPr>
                <w:lang w:val="it-CH"/>
              </w:rPr>
              <w:t>La preparazione del treno è conclusa quando</w:t>
            </w:r>
          </w:p>
          <w:p w14:paraId="2D34C435" w14:textId="77777777" w:rsidR="00E432C7" w:rsidRPr="00B9468A" w:rsidRDefault="00E432C7">
            <w:pPr>
              <w:pStyle w:val="Struktur1"/>
              <w:tabs>
                <w:tab w:val="clear" w:pos="567"/>
                <w:tab w:val="left" w:pos="578"/>
              </w:tabs>
              <w:ind w:left="578" w:hanging="368"/>
              <w:rPr>
                <w:lang w:val="it-CH"/>
              </w:rPr>
            </w:pPr>
            <w:r w:rsidRPr="00B9468A">
              <w:rPr>
                <w:lang w:val="it-CH"/>
              </w:rPr>
              <w:t>–</w:t>
            </w:r>
            <w:r w:rsidRPr="00B9468A">
              <w:rPr>
                <w:lang w:val="it-CH"/>
              </w:rPr>
              <w:tab/>
              <w:t>la formazione del treno è terminata</w:t>
            </w:r>
          </w:p>
          <w:p w14:paraId="5C57FC52" w14:textId="77777777" w:rsidR="00E432C7" w:rsidRPr="00B9468A" w:rsidRDefault="00E432C7">
            <w:pPr>
              <w:pStyle w:val="Struktur1"/>
              <w:tabs>
                <w:tab w:val="clear" w:pos="567"/>
                <w:tab w:val="left" w:pos="578"/>
              </w:tabs>
              <w:ind w:left="578" w:hanging="368"/>
              <w:rPr>
                <w:lang w:val="it-CH"/>
              </w:rPr>
            </w:pPr>
            <w:r w:rsidRPr="00B9468A">
              <w:rPr>
                <w:lang w:val="it-CH"/>
              </w:rPr>
              <w:t>–</w:t>
            </w:r>
            <w:r w:rsidRPr="00B9468A">
              <w:rPr>
                <w:lang w:val="it-CH"/>
              </w:rPr>
              <w:tab/>
              <w:t xml:space="preserve">il </w:t>
            </w:r>
            <w:r w:rsidR="00AB3912" w:rsidRPr="00B9468A">
              <w:rPr>
                <w:lang w:val="it-CH"/>
              </w:rPr>
              <w:t>MAC</w:t>
            </w:r>
            <w:r w:rsidRPr="00B9468A">
              <w:rPr>
                <w:lang w:val="it-CH"/>
              </w:rPr>
              <w:t xml:space="preserve"> è in possesso delle indicazioni necessarie alla condotta del treno </w:t>
            </w:r>
          </w:p>
          <w:p w14:paraId="3677B22D" w14:textId="77777777" w:rsidR="00E432C7" w:rsidRPr="00B9468A" w:rsidRDefault="00E432C7">
            <w:pPr>
              <w:pStyle w:val="Struktur1"/>
              <w:tabs>
                <w:tab w:val="clear" w:pos="567"/>
                <w:tab w:val="left" w:pos="578"/>
              </w:tabs>
              <w:ind w:left="578" w:hanging="368"/>
              <w:rPr>
                <w:lang w:val="it-CH"/>
              </w:rPr>
            </w:pPr>
            <w:r w:rsidRPr="00B9468A">
              <w:rPr>
                <w:lang w:val="it-CH"/>
              </w:rPr>
              <w:t>–</w:t>
            </w:r>
            <w:r w:rsidRPr="00B9468A">
              <w:rPr>
                <w:lang w:val="it-CH"/>
              </w:rPr>
              <w:tab/>
              <w:t xml:space="preserve">sono state eseguite le parti necessarie della verifica del treno </w:t>
            </w:r>
          </w:p>
          <w:p w14:paraId="28FB40C4" w14:textId="77777777" w:rsidR="00E432C7" w:rsidRPr="00B9468A" w:rsidRDefault="00E432C7">
            <w:pPr>
              <w:pStyle w:val="Struktur1"/>
              <w:tabs>
                <w:tab w:val="clear" w:pos="567"/>
                <w:tab w:val="left" w:pos="578"/>
              </w:tabs>
              <w:ind w:left="578" w:hanging="368"/>
              <w:rPr>
                <w:lang w:val="it-CH"/>
              </w:rPr>
            </w:pPr>
            <w:r w:rsidRPr="00B9468A">
              <w:rPr>
                <w:lang w:val="it-CH"/>
              </w:rPr>
              <w:t>–</w:t>
            </w:r>
            <w:r w:rsidRPr="00B9468A">
              <w:rPr>
                <w:lang w:val="it-CH"/>
              </w:rPr>
              <w:tab/>
              <w:t xml:space="preserve">la fine del treno è contrassegnata da un segnale di coda del treno. </w:t>
            </w:r>
          </w:p>
          <w:p w14:paraId="49F05F91" w14:textId="77777777" w:rsidR="00E432C7" w:rsidRPr="00B9468A" w:rsidRDefault="00E432C7">
            <w:pPr>
              <w:pStyle w:val="Absatz"/>
              <w:rPr>
                <w:spacing w:val="-2"/>
                <w:lang w:val="it-CH"/>
              </w:rPr>
            </w:pPr>
            <w:r w:rsidRPr="00B9468A">
              <w:rPr>
                <w:lang w:val="it-CH"/>
              </w:rPr>
              <w:t xml:space="preserve">Il </w:t>
            </w:r>
            <w:r w:rsidR="00AB3912" w:rsidRPr="00B9468A">
              <w:rPr>
                <w:lang w:val="it-CH"/>
              </w:rPr>
              <w:t>PRT</w:t>
            </w:r>
            <w:r w:rsidRPr="00B9468A">
              <w:rPr>
                <w:lang w:val="it-CH"/>
              </w:rPr>
              <w:t xml:space="preserve"> annuncia al </w:t>
            </w:r>
            <w:r w:rsidR="00AB3912" w:rsidRPr="00B9468A">
              <w:rPr>
                <w:lang w:val="it-CH"/>
              </w:rPr>
              <w:t>MAC</w:t>
            </w:r>
            <w:r w:rsidRPr="00B9468A">
              <w:rPr>
                <w:lang w:val="it-CH"/>
              </w:rPr>
              <w:t xml:space="preserve"> la conclusione della preparazione del treno. </w:t>
            </w:r>
          </w:p>
        </w:tc>
      </w:tr>
      <w:tr w:rsidR="00E432C7" w:rsidRPr="00C30C7D" w14:paraId="1F9C8439" w14:textId="77777777">
        <w:tc>
          <w:tcPr>
            <w:tcW w:w="794" w:type="dxa"/>
          </w:tcPr>
          <w:p w14:paraId="7DB112AE" w14:textId="77777777" w:rsidR="00E432C7" w:rsidRPr="00B9468A" w:rsidRDefault="00E432C7">
            <w:pPr>
              <w:pStyle w:val="Absatz09pt"/>
              <w:rPr>
                <w:lang w:val="it-CH"/>
              </w:rPr>
            </w:pPr>
          </w:p>
        </w:tc>
        <w:tc>
          <w:tcPr>
            <w:tcW w:w="5331" w:type="dxa"/>
          </w:tcPr>
          <w:p w14:paraId="0D26ABE1" w14:textId="77777777" w:rsidR="00E432C7" w:rsidRPr="00B9468A" w:rsidRDefault="00E432C7">
            <w:pPr>
              <w:pStyle w:val="Absatz09pt"/>
              <w:rPr>
                <w:lang w:val="it-CH"/>
              </w:rPr>
            </w:pPr>
          </w:p>
        </w:tc>
      </w:tr>
      <w:tr w:rsidR="00E432C7" w:rsidRPr="00C30C7D" w14:paraId="37B2D674" w14:textId="77777777">
        <w:tc>
          <w:tcPr>
            <w:tcW w:w="794" w:type="dxa"/>
          </w:tcPr>
          <w:p w14:paraId="52893BFF" w14:textId="77777777" w:rsidR="00E432C7" w:rsidRPr="00B9468A" w:rsidRDefault="00E432C7">
            <w:pPr>
              <w:pStyle w:val="TitelAnh1"/>
              <w:rPr>
                <w:lang w:val="it-CH"/>
              </w:rPr>
            </w:pPr>
            <w:r w:rsidRPr="00B9468A">
              <w:rPr>
                <w:lang w:val="it-CH"/>
              </w:rPr>
              <w:t>4.4.2</w:t>
            </w:r>
          </w:p>
        </w:tc>
        <w:tc>
          <w:tcPr>
            <w:tcW w:w="5331" w:type="dxa"/>
          </w:tcPr>
          <w:p w14:paraId="75CF95CD" w14:textId="77777777" w:rsidR="00E432C7" w:rsidRPr="00B9468A" w:rsidRDefault="00E432C7">
            <w:pPr>
              <w:pStyle w:val="TitelAnh1"/>
              <w:rPr>
                <w:lang w:val="it-CH"/>
              </w:rPr>
            </w:pPr>
            <w:r w:rsidRPr="00B9468A">
              <w:rPr>
                <w:lang w:val="it-CH"/>
              </w:rPr>
              <w:t>Annuncio dello stato della preparazione del treno</w:t>
            </w:r>
          </w:p>
        </w:tc>
      </w:tr>
      <w:tr w:rsidR="00E432C7" w:rsidRPr="00C30C7D" w14:paraId="1E802B43" w14:textId="77777777">
        <w:tc>
          <w:tcPr>
            <w:tcW w:w="794" w:type="dxa"/>
          </w:tcPr>
          <w:p w14:paraId="62D9F914" w14:textId="77777777" w:rsidR="00E432C7" w:rsidRPr="00B9468A" w:rsidRDefault="00E432C7">
            <w:pPr>
              <w:pStyle w:val="Tababstandnach"/>
              <w:rPr>
                <w:lang w:val="it-CH"/>
              </w:rPr>
            </w:pPr>
          </w:p>
        </w:tc>
        <w:tc>
          <w:tcPr>
            <w:tcW w:w="5331" w:type="dxa"/>
          </w:tcPr>
          <w:p w14:paraId="5F356568" w14:textId="77777777" w:rsidR="00E432C7" w:rsidRPr="00B9468A" w:rsidRDefault="00E432C7">
            <w:pPr>
              <w:pStyle w:val="Tababstandnach"/>
              <w:rPr>
                <w:lang w:val="it-CH"/>
              </w:rPr>
            </w:pPr>
          </w:p>
        </w:tc>
      </w:tr>
      <w:tr w:rsidR="00E432C7" w:rsidRPr="00C30C7D" w14:paraId="544E76EF" w14:textId="77777777">
        <w:tc>
          <w:tcPr>
            <w:tcW w:w="794" w:type="dxa"/>
          </w:tcPr>
          <w:p w14:paraId="36087312" w14:textId="77777777" w:rsidR="00E432C7" w:rsidRPr="00B9468A" w:rsidRDefault="00E432C7">
            <w:pPr>
              <w:pStyle w:val="Absatz"/>
              <w:rPr>
                <w:lang w:val="it-CH"/>
              </w:rPr>
            </w:pPr>
          </w:p>
        </w:tc>
        <w:tc>
          <w:tcPr>
            <w:tcW w:w="5331" w:type="dxa"/>
          </w:tcPr>
          <w:p w14:paraId="7D33492F" w14:textId="77777777" w:rsidR="00E432C7" w:rsidRPr="00B9468A" w:rsidRDefault="00E432C7">
            <w:pPr>
              <w:pStyle w:val="Absatz"/>
              <w:rPr>
                <w:lang w:val="it-CH"/>
              </w:rPr>
            </w:pPr>
            <w:r w:rsidRPr="00B9468A">
              <w:rPr>
                <w:lang w:val="it-CH"/>
              </w:rPr>
              <w:t xml:space="preserve">Il </w:t>
            </w:r>
            <w:r w:rsidR="00AB3912" w:rsidRPr="00B9468A">
              <w:rPr>
                <w:lang w:val="it-CH"/>
              </w:rPr>
              <w:t>PRT</w:t>
            </w:r>
            <w:r w:rsidRPr="00B9468A">
              <w:rPr>
                <w:lang w:val="it-CH"/>
              </w:rPr>
              <w:t xml:space="preserve"> avvisa il </w:t>
            </w:r>
            <w:r w:rsidR="00AB3912" w:rsidRPr="00B9468A">
              <w:rPr>
                <w:lang w:val="it-CH"/>
              </w:rPr>
              <w:t>CMOV</w:t>
            </w:r>
            <w:r w:rsidRPr="00B9468A">
              <w:rPr>
                <w:lang w:val="it-CH"/>
              </w:rPr>
              <w:t xml:space="preserve"> e il </w:t>
            </w:r>
            <w:r w:rsidR="00AB3912" w:rsidRPr="00B9468A">
              <w:rPr>
                <w:lang w:val="it-CH"/>
              </w:rPr>
              <w:t>MAC</w:t>
            </w:r>
            <w:r w:rsidRPr="00B9468A">
              <w:rPr>
                <w:lang w:val="it-CH"/>
              </w:rPr>
              <w:t xml:space="preserve"> in merito allo stato della preparazione del treno, allorché essa </w:t>
            </w:r>
          </w:p>
          <w:p w14:paraId="338B9380" w14:textId="77777777" w:rsidR="00E432C7" w:rsidRPr="00B9468A" w:rsidRDefault="00E432C7">
            <w:pPr>
              <w:pStyle w:val="Struktur1"/>
              <w:tabs>
                <w:tab w:val="clear" w:pos="567"/>
                <w:tab w:val="left" w:pos="578"/>
              </w:tabs>
              <w:ind w:left="578" w:hanging="368"/>
              <w:rPr>
                <w:lang w:val="it-CH"/>
              </w:rPr>
            </w:pPr>
            <w:r w:rsidRPr="00B9468A">
              <w:rPr>
                <w:lang w:val="it-CH"/>
              </w:rPr>
              <w:lastRenderedPageBreak/>
              <w:t>–</w:t>
            </w:r>
            <w:r w:rsidRPr="00B9468A">
              <w:rPr>
                <w:lang w:val="it-CH"/>
              </w:rPr>
              <w:tab/>
              <w:t xml:space="preserve">non può essere completata in tempo entro l’orario di partenza regolare, oppure </w:t>
            </w:r>
          </w:p>
          <w:p w14:paraId="0CA6600F" w14:textId="77777777" w:rsidR="00E432C7" w:rsidRPr="00B9468A" w:rsidRDefault="00E432C7">
            <w:pPr>
              <w:pStyle w:val="Struktur1"/>
              <w:tabs>
                <w:tab w:val="clear" w:pos="567"/>
                <w:tab w:val="left" w:pos="578"/>
              </w:tabs>
              <w:ind w:left="578" w:hanging="368"/>
              <w:rPr>
                <w:lang w:val="it-CH"/>
              </w:rPr>
            </w:pPr>
            <w:r w:rsidRPr="00B9468A">
              <w:rPr>
                <w:lang w:val="it-CH"/>
              </w:rPr>
              <w:t>–</w:t>
            </w:r>
            <w:r w:rsidRPr="00B9468A">
              <w:rPr>
                <w:lang w:val="it-CH"/>
              </w:rPr>
              <w:tab/>
              <w:t xml:space="preserve">viene completata prima ed è ammessa la circolazione anticipata. </w:t>
            </w:r>
          </w:p>
          <w:p w14:paraId="65BFC8A8" w14:textId="77777777" w:rsidR="00E432C7" w:rsidRPr="00B9468A" w:rsidRDefault="00E432C7">
            <w:pPr>
              <w:pStyle w:val="Absatz"/>
              <w:rPr>
                <w:lang w:val="it-CH"/>
              </w:rPr>
            </w:pPr>
            <w:r w:rsidRPr="00B9468A">
              <w:rPr>
                <w:lang w:val="it-CH"/>
              </w:rPr>
              <w:t xml:space="preserve">L’avviso va dato il più presto possibile. </w:t>
            </w:r>
          </w:p>
          <w:p w14:paraId="0981D17E" w14:textId="77777777" w:rsidR="00E432C7" w:rsidRPr="00B9468A" w:rsidRDefault="00E432C7">
            <w:pPr>
              <w:pStyle w:val="Absatz"/>
              <w:rPr>
                <w:lang w:val="it-CH"/>
              </w:rPr>
            </w:pPr>
            <w:r w:rsidRPr="00B9468A">
              <w:rPr>
                <w:lang w:val="it-CH"/>
              </w:rPr>
              <w:t xml:space="preserve">Nelle sue disposizioni esecutive il </w:t>
            </w:r>
            <w:r w:rsidR="00AB3912" w:rsidRPr="00B9468A">
              <w:rPr>
                <w:lang w:val="it-CH"/>
              </w:rPr>
              <w:t>GI</w:t>
            </w:r>
            <w:r w:rsidRPr="00B9468A">
              <w:rPr>
                <w:lang w:val="it-CH"/>
              </w:rPr>
              <w:t xml:space="preserve"> può designare stazioni o parti di stazione nelle quali la fine della preparazione del treno va comunicata in ogni caso al </w:t>
            </w:r>
            <w:r w:rsidR="00AB3912" w:rsidRPr="00B9468A">
              <w:rPr>
                <w:lang w:val="it-CH"/>
              </w:rPr>
              <w:t>CMOV</w:t>
            </w:r>
            <w:r w:rsidRPr="00B9468A">
              <w:rPr>
                <w:lang w:val="it-CH"/>
              </w:rPr>
              <w:t xml:space="preserve">. </w:t>
            </w:r>
          </w:p>
        </w:tc>
      </w:tr>
      <w:tr w:rsidR="00E432C7" w:rsidRPr="00C30C7D" w14:paraId="3A34783C" w14:textId="77777777">
        <w:tc>
          <w:tcPr>
            <w:tcW w:w="794" w:type="dxa"/>
          </w:tcPr>
          <w:p w14:paraId="61359673" w14:textId="77777777" w:rsidR="00E432C7" w:rsidRPr="00B9468A" w:rsidRDefault="00E432C7">
            <w:pPr>
              <w:pStyle w:val="Absatz09pt"/>
              <w:rPr>
                <w:lang w:val="it-CH"/>
              </w:rPr>
            </w:pPr>
          </w:p>
        </w:tc>
        <w:tc>
          <w:tcPr>
            <w:tcW w:w="5331" w:type="dxa"/>
          </w:tcPr>
          <w:p w14:paraId="5FD99BA2" w14:textId="77777777" w:rsidR="00E432C7" w:rsidRPr="00B9468A" w:rsidRDefault="00E432C7">
            <w:pPr>
              <w:pStyle w:val="Absatz09pt"/>
              <w:rPr>
                <w:lang w:val="it-CH"/>
              </w:rPr>
            </w:pPr>
          </w:p>
        </w:tc>
      </w:tr>
      <w:tr w:rsidR="00E432C7" w:rsidRPr="00C30C7D" w14:paraId="4354692C" w14:textId="77777777">
        <w:tc>
          <w:tcPr>
            <w:tcW w:w="794" w:type="dxa"/>
          </w:tcPr>
          <w:p w14:paraId="09F55C3C" w14:textId="77777777" w:rsidR="00E432C7" w:rsidRPr="00B9468A" w:rsidRDefault="00E432C7">
            <w:pPr>
              <w:pStyle w:val="Absatz09pt"/>
              <w:rPr>
                <w:lang w:val="it-CH"/>
              </w:rPr>
            </w:pPr>
          </w:p>
        </w:tc>
        <w:tc>
          <w:tcPr>
            <w:tcW w:w="5331" w:type="dxa"/>
          </w:tcPr>
          <w:p w14:paraId="24E01362" w14:textId="77777777" w:rsidR="00E432C7" w:rsidRPr="00B9468A" w:rsidRDefault="00E432C7">
            <w:pPr>
              <w:pStyle w:val="Absatz09pt"/>
              <w:rPr>
                <w:lang w:val="it-CH"/>
              </w:rPr>
            </w:pPr>
          </w:p>
        </w:tc>
      </w:tr>
    </w:tbl>
    <w:p w14:paraId="18539D45" w14:textId="77777777" w:rsidR="00E432C7" w:rsidRPr="00B9468A" w:rsidRDefault="00E432C7">
      <w:pPr>
        <w:pStyle w:val="Abstand4pt"/>
        <w:rPr>
          <w:color w:val="auto"/>
          <w:lang w:val="it-CH"/>
        </w:rPr>
      </w:pPr>
    </w:p>
    <w:p w14:paraId="5AC52333" w14:textId="77777777" w:rsidR="00FF287E" w:rsidRPr="00B9468A" w:rsidRDefault="00FF287E" w:rsidP="00B9468A">
      <w:pPr>
        <w:pStyle w:val="Abstand4pt"/>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FF287E" w:rsidRPr="00C30C7D" w14:paraId="6429AFB1" w14:textId="77777777" w:rsidTr="00544EA8">
        <w:tc>
          <w:tcPr>
            <w:tcW w:w="794" w:type="dxa"/>
          </w:tcPr>
          <w:p w14:paraId="57E45223" w14:textId="77777777" w:rsidR="00FF287E" w:rsidRPr="00B9468A" w:rsidRDefault="00FF287E" w:rsidP="00B9468A">
            <w:pPr>
              <w:pStyle w:val="TitelAnh1"/>
              <w:rPr>
                <w:lang w:val="it-CH"/>
              </w:rPr>
            </w:pPr>
            <w:r w:rsidRPr="00B9468A">
              <w:rPr>
                <w:lang w:val="it-CH"/>
              </w:rPr>
              <w:lastRenderedPageBreak/>
              <w:br w:type="page"/>
              <w:t>5</w:t>
            </w:r>
          </w:p>
        </w:tc>
        <w:tc>
          <w:tcPr>
            <w:tcW w:w="5331" w:type="dxa"/>
          </w:tcPr>
          <w:p w14:paraId="6D2FF728" w14:textId="77777777" w:rsidR="00FF287E" w:rsidRPr="00B9468A" w:rsidRDefault="00FF287E" w:rsidP="00B9468A">
            <w:pPr>
              <w:pStyle w:val="TitelAnh1"/>
              <w:rPr>
                <w:b w:val="0"/>
                <w:lang w:val="it-CH"/>
              </w:rPr>
            </w:pPr>
            <w:r w:rsidRPr="00B9468A">
              <w:rPr>
                <w:lang w:val="it-CH"/>
              </w:rPr>
              <w:t>Preparazione dei treni in esercizio di tram</w:t>
            </w:r>
          </w:p>
        </w:tc>
      </w:tr>
      <w:tr w:rsidR="00FF287E" w:rsidRPr="00B9468A" w14:paraId="7E612AFD" w14:textId="77777777" w:rsidTr="00544EA8">
        <w:tc>
          <w:tcPr>
            <w:tcW w:w="794" w:type="dxa"/>
          </w:tcPr>
          <w:p w14:paraId="2E460460" w14:textId="77777777" w:rsidR="00FF287E" w:rsidRPr="00B9468A" w:rsidRDefault="00FF287E" w:rsidP="002F12D2">
            <w:pPr>
              <w:pStyle w:val="TitelAnh1"/>
              <w:rPr>
                <w:lang w:val="it-CH"/>
              </w:rPr>
            </w:pPr>
            <w:r w:rsidRPr="00B9468A">
              <w:rPr>
                <w:lang w:val="it-CH"/>
              </w:rPr>
              <w:t>5.1</w:t>
            </w:r>
          </w:p>
        </w:tc>
        <w:tc>
          <w:tcPr>
            <w:tcW w:w="5331" w:type="dxa"/>
          </w:tcPr>
          <w:p w14:paraId="4F22A001" w14:textId="6B3B8F4D" w:rsidR="00FF287E" w:rsidRPr="00B9468A" w:rsidRDefault="00104E13" w:rsidP="002F12D2">
            <w:pPr>
              <w:pStyle w:val="TitelAnh1"/>
              <w:rPr>
                <w:lang w:val="it-CH"/>
              </w:rPr>
            </w:pPr>
            <w:r w:rsidRPr="00B9468A">
              <w:rPr>
                <w:lang w:val="it-CH"/>
              </w:rPr>
              <w:t>Formazione</w:t>
            </w:r>
            <w:r w:rsidR="00FF287E" w:rsidRPr="00B9468A">
              <w:rPr>
                <w:lang w:val="it-CH"/>
              </w:rPr>
              <w:t xml:space="preserve"> dei treni</w:t>
            </w:r>
          </w:p>
        </w:tc>
      </w:tr>
      <w:tr w:rsidR="00FF287E" w:rsidRPr="00B9468A" w14:paraId="050A59A2" w14:textId="77777777" w:rsidTr="00544EA8">
        <w:tc>
          <w:tcPr>
            <w:tcW w:w="794" w:type="dxa"/>
          </w:tcPr>
          <w:p w14:paraId="70BB29F0" w14:textId="77777777" w:rsidR="00FF287E" w:rsidRPr="00B9468A" w:rsidRDefault="00FF287E" w:rsidP="002F12D2">
            <w:pPr>
              <w:pStyle w:val="TitelAnh1"/>
              <w:rPr>
                <w:lang w:val="it-CH"/>
              </w:rPr>
            </w:pPr>
            <w:r w:rsidRPr="00B9468A">
              <w:rPr>
                <w:lang w:val="it-CH"/>
              </w:rPr>
              <w:t>5.1.1</w:t>
            </w:r>
          </w:p>
        </w:tc>
        <w:tc>
          <w:tcPr>
            <w:tcW w:w="5331" w:type="dxa"/>
          </w:tcPr>
          <w:p w14:paraId="5744CA1B" w14:textId="77777777" w:rsidR="00FF287E" w:rsidRPr="00B9468A" w:rsidRDefault="00FF287E" w:rsidP="002F12D2">
            <w:pPr>
              <w:pStyle w:val="TitelAnh1"/>
              <w:rPr>
                <w:lang w:val="it-CH"/>
              </w:rPr>
            </w:pPr>
            <w:r w:rsidRPr="00B9468A">
              <w:rPr>
                <w:lang w:val="it-CH"/>
              </w:rPr>
              <w:t>Contrassegno dei treni</w:t>
            </w:r>
          </w:p>
        </w:tc>
      </w:tr>
      <w:tr w:rsidR="00FF287E" w:rsidRPr="00B9468A" w14:paraId="64B78294" w14:textId="77777777" w:rsidTr="00544EA8">
        <w:tc>
          <w:tcPr>
            <w:tcW w:w="794" w:type="dxa"/>
          </w:tcPr>
          <w:p w14:paraId="791D5DEF" w14:textId="77777777" w:rsidR="00FF287E" w:rsidRPr="00B9468A" w:rsidRDefault="00FF287E" w:rsidP="00B9468A">
            <w:pPr>
              <w:pStyle w:val="Tababstandnach"/>
              <w:rPr>
                <w:lang w:val="it-CH"/>
              </w:rPr>
            </w:pPr>
          </w:p>
        </w:tc>
        <w:tc>
          <w:tcPr>
            <w:tcW w:w="5331" w:type="dxa"/>
          </w:tcPr>
          <w:p w14:paraId="76A9A1F7" w14:textId="77777777" w:rsidR="00FF287E" w:rsidRPr="00B9468A" w:rsidRDefault="00FF287E" w:rsidP="00B9468A">
            <w:pPr>
              <w:pStyle w:val="Tababstandnach"/>
              <w:rPr>
                <w:lang w:val="it-CH"/>
              </w:rPr>
            </w:pPr>
          </w:p>
        </w:tc>
      </w:tr>
      <w:tr w:rsidR="00FF287E" w:rsidRPr="00C30C7D" w14:paraId="5A4FC69E" w14:textId="77777777" w:rsidTr="00544EA8">
        <w:tc>
          <w:tcPr>
            <w:tcW w:w="794" w:type="dxa"/>
          </w:tcPr>
          <w:p w14:paraId="6F195FB9" w14:textId="77777777" w:rsidR="00FF287E" w:rsidRPr="00B9468A" w:rsidRDefault="00FF287E" w:rsidP="00FF287E">
            <w:pPr>
              <w:pStyle w:val="Absatz"/>
              <w:rPr>
                <w:lang w:val="it-CH"/>
              </w:rPr>
            </w:pPr>
          </w:p>
        </w:tc>
        <w:tc>
          <w:tcPr>
            <w:tcW w:w="5331" w:type="dxa"/>
          </w:tcPr>
          <w:p w14:paraId="3B7A34FE" w14:textId="77777777" w:rsidR="00FF287E" w:rsidRPr="00B9468A" w:rsidRDefault="00FF287E" w:rsidP="00FF287E">
            <w:pPr>
              <w:pStyle w:val="Absatz"/>
              <w:rPr>
                <w:lang w:val="it-CH"/>
              </w:rPr>
            </w:pPr>
            <w:r w:rsidRPr="00B9468A">
              <w:rPr>
                <w:lang w:val="it-CH"/>
              </w:rPr>
              <w:t>La testa e la coda del treno devono essere segnalate prima della partenza in base alle prescrizioni sui segnali.</w:t>
            </w:r>
          </w:p>
        </w:tc>
      </w:tr>
      <w:tr w:rsidR="00FF287E" w:rsidRPr="00C30C7D" w14:paraId="66DA95E3" w14:textId="77777777" w:rsidTr="00544EA8">
        <w:tc>
          <w:tcPr>
            <w:tcW w:w="794" w:type="dxa"/>
          </w:tcPr>
          <w:p w14:paraId="41838D24" w14:textId="77777777" w:rsidR="00FF287E" w:rsidRPr="00B9468A" w:rsidRDefault="00FF287E" w:rsidP="002F12D2">
            <w:pPr>
              <w:pStyle w:val="Absatz09pt"/>
              <w:rPr>
                <w:lang w:val="it-CH"/>
              </w:rPr>
            </w:pPr>
          </w:p>
        </w:tc>
        <w:tc>
          <w:tcPr>
            <w:tcW w:w="5331" w:type="dxa"/>
          </w:tcPr>
          <w:p w14:paraId="6ECA6D93" w14:textId="77777777" w:rsidR="00FF287E" w:rsidRPr="00B9468A" w:rsidRDefault="00FF287E" w:rsidP="002F12D2">
            <w:pPr>
              <w:pStyle w:val="Absatz09pt"/>
              <w:rPr>
                <w:lang w:val="it-CH"/>
              </w:rPr>
            </w:pPr>
          </w:p>
        </w:tc>
      </w:tr>
      <w:tr w:rsidR="00FF287E" w:rsidRPr="00B9468A" w14:paraId="720BA9A1" w14:textId="77777777" w:rsidTr="00544EA8">
        <w:tc>
          <w:tcPr>
            <w:tcW w:w="794" w:type="dxa"/>
          </w:tcPr>
          <w:p w14:paraId="6AB51E79" w14:textId="77777777" w:rsidR="00FF287E" w:rsidRPr="00B9468A" w:rsidRDefault="00FF287E" w:rsidP="002F12D2">
            <w:pPr>
              <w:pStyle w:val="TitelAnh1"/>
              <w:rPr>
                <w:b w:val="0"/>
                <w:lang w:val="it-CH"/>
              </w:rPr>
            </w:pPr>
            <w:r w:rsidRPr="00B9468A">
              <w:rPr>
                <w:lang w:val="it-CH"/>
              </w:rPr>
              <w:t>5.1.2</w:t>
            </w:r>
          </w:p>
        </w:tc>
        <w:tc>
          <w:tcPr>
            <w:tcW w:w="5331" w:type="dxa"/>
          </w:tcPr>
          <w:p w14:paraId="415EEF35" w14:textId="77777777" w:rsidR="00FF287E" w:rsidRPr="00B9468A" w:rsidRDefault="00FF287E" w:rsidP="002F12D2">
            <w:pPr>
              <w:pStyle w:val="TitelAnh1"/>
              <w:rPr>
                <w:b w:val="0"/>
                <w:lang w:val="it-CH"/>
              </w:rPr>
            </w:pPr>
            <w:r w:rsidRPr="00B9468A">
              <w:rPr>
                <w:lang w:val="it-CH"/>
              </w:rPr>
              <w:t>Guida diretta dei treni</w:t>
            </w:r>
          </w:p>
        </w:tc>
      </w:tr>
      <w:tr w:rsidR="00FF287E" w:rsidRPr="00B9468A" w14:paraId="0D9A514C" w14:textId="77777777" w:rsidTr="00544EA8">
        <w:tc>
          <w:tcPr>
            <w:tcW w:w="794" w:type="dxa"/>
          </w:tcPr>
          <w:p w14:paraId="44777C79" w14:textId="77777777" w:rsidR="00FF287E" w:rsidRPr="00B9468A" w:rsidRDefault="00FF287E" w:rsidP="002F12D2">
            <w:pPr>
              <w:pStyle w:val="Tababstandnach"/>
              <w:rPr>
                <w:lang w:val="it-CH"/>
              </w:rPr>
            </w:pPr>
          </w:p>
        </w:tc>
        <w:tc>
          <w:tcPr>
            <w:tcW w:w="5331" w:type="dxa"/>
          </w:tcPr>
          <w:p w14:paraId="36EF18E1" w14:textId="77777777" w:rsidR="00FF287E" w:rsidRPr="00B9468A" w:rsidRDefault="00FF287E" w:rsidP="002F12D2">
            <w:pPr>
              <w:pStyle w:val="Tababstandnach"/>
              <w:rPr>
                <w:lang w:val="it-CH"/>
              </w:rPr>
            </w:pPr>
          </w:p>
        </w:tc>
      </w:tr>
      <w:tr w:rsidR="00FF287E" w:rsidRPr="00C30C7D" w14:paraId="77FC5FAD" w14:textId="77777777" w:rsidTr="00544EA8">
        <w:tc>
          <w:tcPr>
            <w:tcW w:w="794" w:type="dxa"/>
          </w:tcPr>
          <w:p w14:paraId="742D971D" w14:textId="77777777" w:rsidR="00FF287E" w:rsidRPr="00B9468A" w:rsidRDefault="00FF287E" w:rsidP="00FF287E">
            <w:pPr>
              <w:pStyle w:val="Absatz"/>
              <w:rPr>
                <w:lang w:val="it-CH"/>
              </w:rPr>
            </w:pPr>
          </w:p>
        </w:tc>
        <w:tc>
          <w:tcPr>
            <w:tcW w:w="5331" w:type="dxa"/>
          </w:tcPr>
          <w:p w14:paraId="140B30D1" w14:textId="77777777" w:rsidR="00FF287E" w:rsidRPr="00B9468A" w:rsidRDefault="00FF287E" w:rsidP="00FF287E">
            <w:pPr>
              <w:pStyle w:val="Absatz"/>
              <w:rPr>
                <w:lang w:val="it-CH"/>
              </w:rPr>
            </w:pPr>
            <w:r w:rsidRPr="00B9468A">
              <w:rPr>
                <w:lang w:val="it-CH"/>
              </w:rPr>
              <w:t>La guida diretta dei treni è ammessa alle seguenti condizioni</w:t>
            </w:r>
          </w:p>
          <w:p w14:paraId="0C5C9061" w14:textId="77777777" w:rsidR="00FF287E" w:rsidRPr="00B9468A" w:rsidRDefault="00FF287E" w:rsidP="002F12D2">
            <w:pPr>
              <w:pStyle w:val="Struktur1"/>
              <w:rPr>
                <w:lang w:val="it-CH"/>
              </w:rPr>
            </w:pPr>
            <w:r w:rsidRPr="00B9468A">
              <w:rPr>
                <w:lang w:val="it-CH"/>
              </w:rPr>
              <w:t>–</w:t>
            </w:r>
            <w:r w:rsidRPr="00B9468A">
              <w:rPr>
                <w:lang w:val="it-CH"/>
              </w:rPr>
              <w:tab/>
              <w:t>il MAC ha costantemente la visuale libera sull’itinerario e sui segnali, e</w:t>
            </w:r>
          </w:p>
          <w:p w14:paraId="561B9388" w14:textId="77777777" w:rsidR="00FF287E" w:rsidRPr="00B9468A" w:rsidRDefault="00FF287E" w:rsidP="002F12D2">
            <w:pPr>
              <w:pStyle w:val="Struktur1"/>
              <w:rPr>
                <w:lang w:val="it-CH"/>
              </w:rPr>
            </w:pPr>
            <w:r w:rsidRPr="00B9468A">
              <w:rPr>
                <w:lang w:val="it-CH"/>
              </w:rPr>
              <w:t>–</w:t>
            </w:r>
            <w:r w:rsidRPr="00B9468A">
              <w:rPr>
                <w:lang w:val="it-CH"/>
              </w:rPr>
              <w:tab/>
              <w:t>il MAC serve i freni, e</w:t>
            </w:r>
          </w:p>
          <w:p w14:paraId="7AF7AE61" w14:textId="77777777" w:rsidR="00FF287E" w:rsidRPr="00B9468A" w:rsidRDefault="00FF287E" w:rsidP="002F12D2">
            <w:pPr>
              <w:pStyle w:val="Struktur1"/>
              <w:rPr>
                <w:lang w:val="it-CH"/>
              </w:rPr>
            </w:pPr>
            <w:r w:rsidRPr="00B9468A">
              <w:rPr>
                <w:lang w:val="it-CH"/>
              </w:rPr>
              <w:t>–</w:t>
            </w:r>
            <w:r w:rsidRPr="00B9468A">
              <w:rPr>
                <w:lang w:val="it-CH"/>
              </w:rPr>
              <w:tab/>
              <w:t>il MAC ha la possibilità di dare segnali di attenzione, e</w:t>
            </w:r>
          </w:p>
          <w:p w14:paraId="0AE9C79D" w14:textId="77777777" w:rsidR="00FF287E" w:rsidRPr="00B9468A" w:rsidRDefault="00FF287E" w:rsidP="002F12D2">
            <w:pPr>
              <w:pStyle w:val="Struktur1"/>
              <w:rPr>
                <w:lang w:val="it-CH"/>
              </w:rPr>
            </w:pPr>
            <w:r w:rsidRPr="00B9468A">
              <w:rPr>
                <w:lang w:val="it-CH"/>
              </w:rPr>
              <w:t>–</w:t>
            </w:r>
            <w:r w:rsidRPr="00B9468A">
              <w:rPr>
                <w:lang w:val="it-CH"/>
              </w:rPr>
              <w:tab/>
              <w:t>il MAC ha a portata di mano i mezzi di segnalazione prescritti.</w:t>
            </w:r>
          </w:p>
          <w:p w14:paraId="459B75A0" w14:textId="77777777" w:rsidR="00FF287E" w:rsidRPr="00B9468A" w:rsidRDefault="00FF287E" w:rsidP="00FF287E">
            <w:pPr>
              <w:pStyle w:val="Absatz"/>
              <w:rPr>
                <w:lang w:val="it-CH"/>
              </w:rPr>
            </w:pPr>
            <w:r w:rsidRPr="00B9468A">
              <w:rPr>
                <w:lang w:val="it-CH"/>
              </w:rPr>
              <w:t>La guida diretta dei treni avviene da un solo posto.</w:t>
            </w:r>
          </w:p>
        </w:tc>
      </w:tr>
      <w:tr w:rsidR="00FF287E" w:rsidRPr="00C30C7D" w14:paraId="43B4894A" w14:textId="77777777" w:rsidTr="00544EA8">
        <w:tc>
          <w:tcPr>
            <w:tcW w:w="794" w:type="dxa"/>
          </w:tcPr>
          <w:p w14:paraId="27EF66E9" w14:textId="77777777" w:rsidR="00FF287E" w:rsidRPr="00B9468A" w:rsidRDefault="00FF287E" w:rsidP="002F12D2">
            <w:pPr>
              <w:pStyle w:val="Absatz09pt"/>
              <w:rPr>
                <w:lang w:val="it-CH"/>
              </w:rPr>
            </w:pPr>
          </w:p>
        </w:tc>
        <w:tc>
          <w:tcPr>
            <w:tcW w:w="5331" w:type="dxa"/>
          </w:tcPr>
          <w:p w14:paraId="264BC440" w14:textId="77777777" w:rsidR="00FF287E" w:rsidRPr="00B9468A" w:rsidRDefault="00FF287E" w:rsidP="002F12D2">
            <w:pPr>
              <w:pStyle w:val="Absatz09pt"/>
              <w:rPr>
                <w:lang w:val="it-CH"/>
              </w:rPr>
            </w:pPr>
          </w:p>
        </w:tc>
      </w:tr>
      <w:tr w:rsidR="00FF287E" w:rsidRPr="00B9468A" w14:paraId="280B31D4" w14:textId="77777777" w:rsidTr="00544EA8">
        <w:tc>
          <w:tcPr>
            <w:tcW w:w="794" w:type="dxa"/>
          </w:tcPr>
          <w:p w14:paraId="0003C503" w14:textId="77777777" w:rsidR="00FF287E" w:rsidRPr="00B9468A" w:rsidRDefault="00FF287E" w:rsidP="002F12D2">
            <w:pPr>
              <w:pStyle w:val="TitelAnh1"/>
              <w:rPr>
                <w:b w:val="0"/>
                <w:lang w:val="it-CH"/>
              </w:rPr>
            </w:pPr>
            <w:r w:rsidRPr="00B9468A">
              <w:rPr>
                <w:lang w:val="it-CH"/>
              </w:rPr>
              <w:t>5.1.3</w:t>
            </w:r>
          </w:p>
        </w:tc>
        <w:tc>
          <w:tcPr>
            <w:tcW w:w="5331" w:type="dxa"/>
          </w:tcPr>
          <w:p w14:paraId="2BA9B17F" w14:textId="77777777" w:rsidR="00FF287E" w:rsidRPr="00B9468A" w:rsidRDefault="00357F27" w:rsidP="002F12D2">
            <w:pPr>
              <w:pStyle w:val="TitelAnh1"/>
              <w:rPr>
                <w:b w:val="0"/>
                <w:lang w:val="it-CH"/>
              </w:rPr>
            </w:pPr>
            <w:r w:rsidRPr="00B9468A">
              <w:rPr>
                <w:lang w:val="it-CH"/>
              </w:rPr>
              <w:t>Guida indiretta dei treni</w:t>
            </w:r>
          </w:p>
        </w:tc>
      </w:tr>
      <w:tr w:rsidR="00FF287E" w:rsidRPr="00B9468A" w14:paraId="4239AEFA" w14:textId="77777777" w:rsidTr="00544EA8">
        <w:tc>
          <w:tcPr>
            <w:tcW w:w="794" w:type="dxa"/>
          </w:tcPr>
          <w:p w14:paraId="50834767" w14:textId="77777777" w:rsidR="00FF287E" w:rsidRPr="00B9468A" w:rsidRDefault="00FF287E" w:rsidP="002F12D2">
            <w:pPr>
              <w:pStyle w:val="Tababstandnach"/>
              <w:rPr>
                <w:lang w:val="it-CH"/>
              </w:rPr>
            </w:pPr>
          </w:p>
        </w:tc>
        <w:tc>
          <w:tcPr>
            <w:tcW w:w="5331" w:type="dxa"/>
          </w:tcPr>
          <w:p w14:paraId="57571125" w14:textId="77777777" w:rsidR="00FF287E" w:rsidRPr="00B9468A" w:rsidRDefault="00FF287E" w:rsidP="002F12D2">
            <w:pPr>
              <w:pStyle w:val="Tababstandnach"/>
              <w:rPr>
                <w:lang w:val="it-CH"/>
              </w:rPr>
            </w:pPr>
          </w:p>
        </w:tc>
      </w:tr>
      <w:tr w:rsidR="00FF287E" w:rsidRPr="00C30C7D" w14:paraId="6DC60C3F" w14:textId="77777777" w:rsidTr="00544EA8">
        <w:tc>
          <w:tcPr>
            <w:tcW w:w="794" w:type="dxa"/>
          </w:tcPr>
          <w:p w14:paraId="39FA944C" w14:textId="77777777" w:rsidR="00FF287E" w:rsidRPr="00B9468A" w:rsidRDefault="00FF287E" w:rsidP="00FF287E">
            <w:pPr>
              <w:pStyle w:val="Absatz"/>
              <w:rPr>
                <w:lang w:val="it-CH"/>
              </w:rPr>
            </w:pPr>
          </w:p>
        </w:tc>
        <w:tc>
          <w:tcPr>
            <w:tcW w:w="5331" w:type="dxa"/>
          </w:tcPr>
          <w:p w14:paraId="5D17FB87" w14:textId="77777777" w:rsidR="00357F27" w:rsidRPr="00B9468A" w:rsidRDefault="00357F27" w:rsidP="00FF287E">
            <w:pPr>
              <w:pStyle w:val="Absatz"/>
              <w:rPr>
                <w:lang w:val="it-CH"/>
              </w:rPr>
            </w:pPr>
            <w:r w:rsidRPr="00B9468A">
              <w:rPr>
                <w:lang w:val="it-CH"/>
              </w:rPr>
              <w:t xml:space="preserve">I treni vengono condotti mediante la guida indiretta se il MAC non ha la visuale libera sull’itinerario e sui segnali. </w:t>
            </w:r>
          </w:p>
          <w:p w14:paraId="7C1954AA" w14:textId="77777777" w:rsidR="00357F27" w:rsidRPr="00B9468A" w:rsidRDefault="00357F27" w:rsidP="00FF287E">
            <w:pPr>
              <w:pStyle w:val="Absatz"/>
              <w:rPr>
                <w:lang w:val="it-CH"/>
              </w:rPr>
            </w:pPr>
            <w:r w:rsidRPr="00B9468A">
              <w:rPr>
                <w:lang w:val="it-CH"/>
              </w:rPr>
              <w:t xml:space="preserve">La guida indiretta dei treni è ammessa solo con l’autorizzazione del GI o in caso di perturbazione. </w:t>
            </w:r>
          </w:p>
          <w:p w14:paraId="72D1E9CD" w14:textId="77777777" w:rsidR="00357F27" w:rsidRPr="00B9468A" w:rsidRDefault="00357F27" w:rsidP="00FF287E">
            <w:pPr>
              <w:pStyle w:val="Absatz"/>
              <w:rPr>
                <w:lang w:val="it-CH"/>
              </w:rPr>
            </w:pPr>
            <w:r w:rsidRPr="00B9468A">
              <w:rPr>
                <w:lang w:val="it-CH"/>
              </w:rPr>
              <w:t xml:space="preserve">La persona addetta alla guida indiretta deve collocarsi in modo tale da poter vedere l’itinerario e osservare i segnali in modo ineccepibile. </w:t>
            </w:r>
          </w:p>
          <w:p w14:paraId="7A035AF9" w14:textId="77777777" w:rsidR="00FF287E" w:rsidRPr="00B9468A" w:rsidRDefault="00357F27" w:rsidP="00FF287E">
            <w:pPr>
              <w:pStyle w:val="Absatz"/>
              <w:rPr>
                <w:lang w:val="it-CH"/>
              </w:rPr>
            </w:pPr>
            <w:r w:rsidRPr="00B9468A">
              <w:rPr>
                <w:lang w:val="it-CH"/>
              </w:rPr>
              <w:t>Le ITF disciplinano la procedura e la velocità massima consentita dei treni con guida indiretta nelle loro prescrizioni d’esercizio, all’occorrenza in base alle norme dei GI.</w:t>
            </w:r>
          </w:p>
        </w:tc>
      </w:tr>
      <w:tr w:rsidR="00FF287E" w:rsidRPr="00C30C7D" w14:paraId="5EDBB49D" w14:textId="77777777" w:rsidTr="00544EA8">
        <w:tc>
          <w:tcPr>
            <w:tcW w:w="794" w:type="dxa"/>
          </w:tcPr>
          <w:p w14:paraId="61D0CE96" w14:textId="77777777" w:rsidR="00FF287E" w:rsidRPr="00B9468A" w:rsidRDefault="00FF287E" w:rsidP="002F12D2">
            <w:pPr>
              <w:pStyle w:val="Absatz09pt"/>
              <w:rPr>
                <w:lang w:val="it-CH"/>
              </w:rPr>
            </w:pPr>
          </w:p>
        </w:tc>
        <w:tc>
          <w:tcPr>
            <w:tcW w:w="5331" w:type="dxa"/>
          </w:tcPr>
          <w:p w14:paraId="22923A85" w14:textId="77777777" w:rsidR="00FF287E" w:rsidRPr="00B9468A" w:rsidRDefault="00FF287E" w:rsidP="002F12D2">
            <w:pPr>
              <w:pStyle w:val="Absatz09pt"/>
              <w:rPr>
                <w:lang w:val="it-CH"/>
              </w:rPr>
            </w:pPr>
          </w:p>
        </w:tc>
      </w:tr>
      <w:tr w:rsidR="00FF287E" w:rsidRPr="00C30C7D" w14:paraId="2D86C8CC" w14:textId="77777777" w:rsidTr="00544EA8">
        <w:tc>
          <w:tcPr>
            <w:tcW w:w="794" w:type="dxa"/>
          </w:tcPr>
          <w:p w14:paraId="2DACE2FF" w14:textId="77777777" w:rsidR="00FF287E" w:rsidRPr="00B9468A" w:rsidRDefault="00FF287E" w:rsidP="002F12D2">
            <w:pPr>
              <w:pStyle w:val="TitelAnh1"/>
              <w:rPr>
                <w:b w:val="0"/>
                <w:lang w:val="it-CH"/>
              </w:rPr>
            </w:pPr>
            <w:r w:rsidRPr="00B9468A">
              <w:rPr>
                <w:lang w:val="it-CH"/>
              </w:rPr>
              <w:t>5.1.4</w:t>
            </w:r>
          </w:p>
        </w:tc>
        <w:tc>
          <w:tcPr>
            <w:tcW w:w="5331" w:type="dxa"/>
          </w:tcPr>
          <w:p w14:paraId="5C8D230E" w14:textId="77777777" w:rsidR="00FF287E" w:rsidRPr="00B9468A" w:rsidRDefault="00357F27" w:rsidP="002F12D2">
            <w:pPr>
              <w:pStyle w:val="TitelAnh1"/>
              <w:rPr>
                <w:b w:val="0"/>
                <w:lang w:val="it-CH"/>
              </w:rPr>
            </w:pPr>
            <w:r w:rsidRPr="00B9468A">
              <w:rPr>
                <w:lang w:val="it-CH"/>
              </w:rPr>
              <w:t>Ubicazione dei veicoli nei treni</w:t>
            </w:r>
          </w:p>
        </w:tc>
      </w:tr>
      <w:tr w:rsidR="00FF287E" w:rsidRPr="00C30C7D" w14:paraId="67B7C8C4" w14:textId="77777777" w:rsidTr="00544EA8">
        <w:tc>
          <w:tcPr>
            <w:tcW w:w="794" w:type="dxa"/>
          </w:tcPr>
          <w:p w14:paraId="26D2057D" w14:textId="77777777" w:rsidR="00FF287E" w:rsidRPr="00B9468A" w:rsidRDefault="00FF287E" w:rsidP="002F12D2">
            <w:pPr>
              <w:pStyle w:val="Tababstandnach"/>
              <w:rPr>
                <w:lang w:val="it-CH"/>
              </w:rPr>
            </w:pPr>
          </w:p>
        </w:tc>
        <w:tc>
          <w:tcPr>
            <w:tcW w:w="5331" w:type="dxa"/>
          </w:tcPr>
          <w:p w14:paraId="62295BE8" w14:textId="77777777" w:rsidR="00FF287E" w:rsidRPr="00B9468A" w:rsidRDefault="00FF287E" w:rsidP="002F12D2">
            <w:pPr>
              <w:pStyle w:val="Tababstandnach"/>
              <w:rPr>
                <w:lang w:val="it-CH"/>
              </w:rPr>
            </w:pPr>
          </w:p>
        </w:tc>
      </w:tr>
      <w:tr w:rsidR="00FF287E" w:rsidRPr="00C30C7D" w14:paraId="38FAABE7" w14:textId="77777777" w:rsidTr="00544EA8">
        <w:tc>
          <w:tcPr>
            <w:tcW w:w="794" w:type="dxa"/>
          </w:tcPr>
          <w:p w14:paraId="109E0037" w14:textId="77777777" w:rsidR="00FF287E" w:rsidRPr="00B9468A" w:rsidRDefault="00FF287E" w:rsidP="00FF287E">
            <w:pPr>
              <w:pStyle w:val="Absatz"/>
              <w:rPr>
                <w:lang w:val="it-CH"/>
              </w:rPr>
            </w:pPr>
          </w:p>
        </w:tc>
        <w:tc>
          <w:tcPr>
            <w:tcW w:w="5331" w:type="dxa"/>
          </w:tcPr>
          <w:p w14:paraId="187AFEDF" w14:textId="77777777" w:rsidR="00357F27" w:rsidRPr="00B9468A" w:rsidRDefault="00357F27" w:rsidP="00FF287E">
            <w:pPr>
              <w:pStyle w:val="Absatz"/>
              <w:rPr>
                <w:lang w:val="it-CH"/>
              </w:rPr>
            </w:pPr>
            <w:r w:rsidRPr="00B9468A">
              <w:rPr>
                <w:lang w:val="it-CH"/>
              </w:rPr>
              <w:t xml:space="preserve">I veicoli motore devono essere collocati in testa al treno. I veicoli motore accoppiati direttamente e in comando multiplo contano come un unico veicolo motore. </w:t>
            </w:r>
          </w:p>
          <w:p w14:paraId="17701945" w14:textId="66F578D4" w:rsidR="00357F27" w:rsidRPr="00B9468A" w:rsidRDefault="00357F27" w:rsidP="00FF287E">
            <w:pPr>
              <w:pStyle w:val="Absatz"/>
              <w:rPr>
                <w:lang w:val="it-CH"/>
              </w:rPr>
            </w:pPr>
            <w:r w:rsidRPr="00B9468A">
              <w:rPr>
                <w:lang w:val="it-CH"/>
              </w:rPr>
              <w:t xml:space="preserve">Nei treni si possono inserire solo veicoli la cui costruzione adempie i presupposti per il trasporto con il treno interessato. I veicoli danneggiati o sviati possono essere ubicati nei treni solo dopo la verifica e l’approvazione del servizio tecnico. </w:t>
            </w:r>
          </w:p>
          <w:p w14:paraId="42863293" w14:textId="77777777" w:rsidR="00FF287E" w:rsidRPr="00B9468A" w:rsidRDefault="00357F27" w:rsidP="00FF287E">
            <w:pPr>
              <w:pStyle w:val="Absatz"/>
              <w:rPr>
                <w:lang w:val="it-CH"/>
              </w:rPr>
            </w:pPr>
            <w:r w:rsidRPr="00B9468A">
              <w:rPr>
                <w:lang w:val="it-CH"/>
              </w:rPr>
              <w:t xml:space="preserve">Per l’inserimento di veicoli nei treni bisogna inoltre osservare le disposizioni seguenti: </w:t>
            </w:r>
          </w:p>
          <w:p w14:paraId="314F0852" w14:textId="77777777" w:rsidR="00FF287E" w:rsidRPr="00B9468A" w:rsidRDefault="00FF287E" w:rsidP="002F12D2">
            <w:pPr>
              <w:pStyle w:val="Struktur1"/>
              <w:rPr>
                <w:lang w:val="it-CH"/>
              </w:rPr>
            </w:pPr>
            <w:r w:rsidRPr="00B9468A">
              <w:rPr>
                <w:lang w:val="it-CH"/>
              </w:rPr>
              <w:t>–</w:t>
            </w:r>
            <w:r w:rsidRPr="00B9468A">
              <w:rPr>
                <w:lang w:val="it-CH"/>
              </w:rPr>
              <w:tab/>
            </w:r>
            <w:r w:rsidR="00357F27" w:rsidRPr="00B9468A">
              <w:rPr>
                <w:lang w:val="it-CH"/>
              </w:rPr>
              <w:t>le limitazioni alla circolazione di veicoli su singole tratte</w:t>
            </w:r>
          </w:p>
          <w:p w14:paraId="3FFF003D" w14:textId="77777777" w:rsidR="00FF287E" w:rsidRPr="00B9468A" w:rsidRDefault="00FF287E" w:rsidP="002F12D2">
            <w:pPr>
              <w:pStyle w:val="Struktur1"/>
              <w:rPr>
                <w:lang w:val="it-CH"/>
              </w:rPr>
            </w:pPr>
            <w:r w:rsidRPr="00B9468A">
              <w:rPr>
                <w:lang w:val="it-CH"/>
              </w:rPr>
              <w:lastRenderedPageBreak/>
              <w:t>–</w:t>
            </w:r>
            <w:r w:rsidRPr="00B9468A">
              <w:rPr>
                <w:lang w:val="it-CH"/>
              </w:rPr>
              <w:tab/>
            </w:r>
            <w:r w:rsidR="00357F27" w:rsidRPr="00B9468A">
              <w:rPr>
                <w:lang w:val="it-CH"/>
              </w:rPr>
              <w:t>la velocità massima ammissibile dei veicoli in rapporto al loro tipo di costruzione</w:t>
            </w:r>
          </w:p>
          <w:p w14:paraId="34B904D2" w14:textId="77777777" w:rsidR="00FF287E" w:rsidRPr="00B9468A" w:rsidRDefault="00FF287E" w:rsidP="002F12D2">
            <w:pPr>
              <w:pStyle w:val="Struktur1"/>
              <w:rPr>
                <w:lang w:val="it-CH"/>
              </w:rPr>
            </w:pPr>
            <w:r w:rsidRPr="00B9468A">
              <w:rPr>
                <w:lang w:val="it-CH"/>
              </w:rPr>
              <w:t>–</w:t>
            </w:r>
            <w:r w:rsidRPr="00B9468A">
              <w:rPr>
                <w:lang w:val="it-CH"/>
              </w:rPr>
              <w:tab/>
            </w:r>
            <w:r w:rsidR="00357F27" w:rsidRPr="00B9468A">
              <w:rPr>
                <w:lang w:val="it-CH"/>
              </w:rPr>
              <w:t>le prescrizioni d’esercizio delle ITF per l’ubicazione di veicoli per il traino e la spinta come pure in caso di avarie.</w:t>
            </w:r>
          </w:p>
        </w:tc>
      </w:tr>
      <w:tr w:rsidR="00FF287E" w:rsidRPr="00C30C7D" w14:paraId="34BA3B47" w14:textId="77777777" w:rsidTr="00544EA8">
        <w:tc>
          <w:tcPr>
            <w:tcW w:w="794" w:type="dxa"/>
          </w:tcPr>
          <w:p w14:paraId="03A19EEE" w14:textId="77777777" w:rsidR="00FF287E" w:rsidRPr="00B9468A" w:rsidRDefault="00FF287E" w:rsidP="002F12D2">
            <w:pPr>
              <w:pStyle w:val="Absatz09pt"/>
              <w:rPr>
                <w:lang w:val="it-CH"/>
              </w:rPr>
            </w:pPr>
          </w:p>
        </w:tc>
        <w:tc>
          <w:tcPr>
            <w:tcW w:w="5331" w:type="dxa"/>
          </w:tcPr>
          <w:p w14:paraId="6A5AB40D" w14:textId="77777777" w:rsidR="00FF287E" w:rsidRPr="00B9468A" w:rsidRDefault="00FF287E" w:rsidP="002F12D2">
            <w:pPr>
              <w:pStyle w:val="Absatz09pt"/>
              <w:rPr>
                <w:lang w:val="it-CH"/>
              </w:rPr>
            </w:pPr>
          </w:p>
        </w:tc>
      </w:tr>
      <w:tr w:rsidR="00FF287E" w:rsidRPr="00C30C7D" w14:paraId="72117B68" w14:textId="77777777" w:rsidTr="00544EA8">
        <w:tc>
          <w:tcPr>
            <w:tcW w:w="794" w:type="dxa"/>
          </w:tcPr>
          <w:p w14:paraId="6780E37D" w14:textId="77777777" w:rsidR="00FF287E" w:rsidRPr="00B9468A" w:rsidRDefault="000B499E" w:rsidP="00B9468A">
            <w:pPr>
              <w:pStyle w:val="TitelAnh1"/>
              <w:rPr>
                <w:lang w:val="it-CH"/>
              </w:rPr>
            </w:pPr>
            <w:r w:rsidRPr="00B9468A">
              <w:rPr>
                <w:lang w:val="it-CH"/>
              </w:rPr>
              <w:t>5.1.5</w:t>
            </w:r>
          </w:p>
        </w:tc>
        <w:tc>
          <w:tcPr>
            <w:tcW w:w="5331" w:type="dxa"/>
          </w:tcPr>
          <w:p w14:paraId="56A4244D" w14:textId="77777777" w:rsidR="00FF287E" w:rsidRPr="00B9468A" w:rsidRDefault="000B499E" w:rsidP="00FF287E">
            <w:pPr>
              <w:pStyle w:val="Absatz"/>
              <w:rPr>
                <w:b/>
                <w:sz w:val="20"/>
                <w:lang w:val="it-CH"/>
              </w:rPr>
            </w:pPr>
            <w:r w:rsidRPr="00B9468A">
              <w:rPr>
                <w:b/>
                <w:sz w:val="20"/>
                <w:lang w:val="it-CH"/>
              </w:rPr>
              <w:t>Veicoli e composizioni non impiegabili liberamente</w:t>
            </w:r>
          </w:p>
        </w:tc>
      </w:tr>
      <w:tr w:rsidR="00FF287E" w:rsidRPr="00C30C7D" w14:paraId="54E3DC23" w14:textId="77777777" w:rsidTr="00544EA8">
        <w:tc>
          <w:tcPr>
            <w:tcW w:w="794" w:type="dxa"/>
          </w:tcPr>
          <w:p w14:paraId="23B83207" w14:textId="77777777" w:rsidR="00FF287E" w:rsidRPr="00B9468A" w:rsidRDefault="00FF287E" w:rsidP="002F12D2">
            <w:pPr>
              <w:pStyle w:val="Tababstandnach"/>
              <w:rPr>
                <w:lang w:val="it-CH"/>
              </w:rPr>
            </w:pPr>
          </w:p>
        </w:tc>
        <w:tc>
          <w:tcPr>
            <w:tcW w:w="5331" w:type="dxa"/>
          </w:tcPr>
          <w:p w14:paraId="6C640A16" w14:textId="77777777" w:rsidR="00FF287E" w:rsidRPr="00B9468A" w:rsidRDefault="00FF287E" w:rsidP="002F12D2">
            <w:pPr>
              <w:pStyle w:val="Tababstandnach"/>
              <w:rPr>
                <w:lang w:val="it-CH"/>
              </w:rPr>
            </w:pPr>
          </w:p>
        </w:tc>
      </w:tr>
      <w:tr w:rsidR="00FF287E" w:rsidRPr="00C30C7D" w14:paraId="7DA3457D" w14:textId="77777777" w:rsidTr="00544EA8">
        <w:tc>
          <w:tcPr>
            <w:tcW w:w="794" w:type="dxa"/>
          </w:tcPr>
          <w:p w14:paraId="44810527" w14:textId="77777777" w:rsidR="00FF287E" w:rsidRPr="00B9468A" w:rsidRDefault="00FF287E" w:rsidP="00FF287E">
            <w:pPr>
              <w:pStyle w:val="Absatz"/>
              <w:rPr>
                <w:lang w:val="it-CH"/>
              </w:rPr>
            </w:pPr>
          </w:p>
        </w:tc>
        <w:tc>
          <w:tcPr>
            <w:tcW w:w="5331" w:type="dxa"/>
          </w:tcPr>
          <w:p w14:paraId="24AF8C3A" w14:textId="65363F61" w:rsidR="00FF287E" w:rsidRPr="00B9468A" w:rsidRDefault="000B499E" w:rsidP="00FF287E">
            <w:pPr>
              <w:pStyle w:val="Absatz"/>
              <w:rPr>
                <w:lang w:val="it-CH"/>
              </w:rPr>
            </w:pPr>
            <w:r w:rsidRPr="00B9468A">
              <w:rPr>
                <w:lang w:val="it-CH"/>
              </w:rPr>
              <w:t xml:space="preserve">Le ITF tengono elenchi dei veicoli e delle composizioni così come delle caratteristiche dei veicoli per i quali valgono restrizioni </w:t>
            </w:r>
            <w:r w:rsidR="00A87235" w:rsidRPr="00B9468A">
              <w:rPr>
                <w:lang w:val="it-CH"/>
              </w:rPr>
              <w:t xml:space="preserve">per circolare liberamente. </w:t>
            </w:r>
          </w:p>
        </w:tc>
      </w:tr>
      <w:tr w:rsidR="00FF287E" w:rsidRPr="00C30C7D" w14:paraId="71DB8BCA" w14:textId="77777777" w:rsidTr="00544EA8">
        <w:tc>
          <w:tcPr>
            <w:tcW w:w="794" w:type="dxa"/>
          </w:tcPr>
          <w:p w14:paraId="7BADC3FE" w14:textId="77777777" w:rsidR="00FF287E" w:rsidRPr="00B9468A" w:rsidRDefault="00FF287E" w:rsidP="00B9468A">
            <w:pPr>
              <w:pStyle w:val="Absatz09pt"/>
              <w:rPr>
                <w:lang w:val="it-CH"/>
              </w:rPr>
            </w:pPr>
          </w:p>
        </w:tc>
        <w:tc>
          <w:tcPr>
            <w:tcW w:w="5331" w:type="dxa"/>
          </w:tcPr>
          <w:p w14:paraId="5444E394" w14:textId="77777777" w:rsidR="00FF287E" w:rsidRPr="00B9468A" w:rsidRDefault="00FF287E" w:rsidP="00B9468A">
            <w:pPr>
              <w:pStyle w:val="Absatz09pt"/>
              <w:rPr>
                <w:lang w:val="it-CH"/>
              </w:rPr>
            </w:pPr>
          </w:p>
        </w:tc>
      </w:tr>
      <w:tr w:rsidR="00FF287E" w:rsidRPr="00B9468A" w14:paraId="6C9DB00E" w14:textId="77777777" w:rsidTr="00544EA8">
        <w:tc>
          <w:tcPr>
            <w:tcW w:w="794" w:type="dxa"/>
          </w:tcPr>
          <w:p w14:paraId="0E8EBB39" w14:textId="77777777" w:rsidR="00FF287E" w:rsidRPr="00B9468A" w:rsidRDefault="00FF287E" w:rsidP="002F12D2">
            <w:pPr>
              <w:pStyle w:val="TitelAnh1"/>
              <w:rPr>
                <w:b w:val="0"/>
                <w:lang w:val="it-CH"/>
              </w:rPr>
            </w:pPr>
            <w:r w:rsidRPr="00B9468A">
              <w:rPr>
                <w:lang w:val="it-CH"/>
              </w:rPr>
              <w:t>5.1.6</w:t>
            </w:r>
          </w:p>
        </w:tc>
        <w:tc>
          <w:tcPr>
            <w:tcW w:w="5331" w:type="dxa"/>
          </w:tcPr>
          <w:p w14:paraId="14B1307C" w14:textId="77777777" w:rsidR="00FF287E" w:rsidRPr="00B9468A" w:rsidRDefault="000B499E" w:rsidP="002F12D2">
            <w:pPr>
              <w:pStyle w:val="TitelAnh1"/>
              <w:rPr>
                <w:b w:val="0"/>
                <w:lang w:val="it-CH"/>
              </w:rPr>
            </w:pPr>
            <w:r w:rsidRPr="00B9468A">
              <w:rPr>
                <w:lang w:val="it-CH"/>
              </w:rPr>
              <w:t>Peso rimorchiato</w:t>
            </w:r>
          </w:p>
        </w:tc>
      </w:tr>
      <w:tr w:rsidR="00FF287E" w:rsidRPr="00B9468A" w14:paraId="172FFF41" w14:textId="77777777" w:rsidTr="00544EA8">
        <w:tc>
          <w:tcPr>
            <w:tcW w:w="794" w:type="dxa"/>
          </w:tcPr>
          <w:p w14:paraId="7877ECF6" w14:textId="77777777" w:rsidR="00FF287E" w:rsidRPr="00B9468A" w:rsidRDefault="00FF287E" w:rsidP="00B9468A">
            <w:pPr>
              <w:pStyle w:val="Tababstandnach"/>
              <w:rPr>
                <w:lang w:val="it-CH"/>
              </w:rPr>
            </w:pPr>
          </w:p>
        </w:tc>
        <w:tc>
          <w:tcPr>
            <w:tcW w:w="5331" w:type="dxa"/>
          </w:tcPr>
          <w:p w14:paraId="2BCA9E84" w14:textId="77777777" w:rsidR="00FF287E" w:rsidRPr="00B9468A" w:rsidRDefault="00FF287E" w:rsidP="00B9468A">
            <w:pPr>
              <w:pStyle w:val="Tababstandnach"/>
              <w:rPr>
                <w:lang w:val="it-CH"/>
              </w:rPr>
            </w:pPr>
          </w:p>
        </w:tc>
      </w:tr>
      <w:tr w:rsidR="00FF287E" w:rsidRPr="00C30C7D" w14:paraId="48894373" w14:textId="77777777" w:rsidTr="00544EA8">
        <w:tc>
          <w:tcPr>
            <w:tcW w:w="794" w:type="dxa"/>
          </w:tcPr>
          <w:p w14:paraId="2760172A" w14:textId="77777777" w:rsidR="00FF287E" w:rsidRPr="00B9468A" w:rsidRDefault="00FF287E" w:rsidP="00FF287E">
            <w:pPr>
              <w:pStyle w:val="Absatz"/>
              <w:rPr>
                <w:lang w:val="it-CH"/>
              </w:rPr>
            </w:pPr>
          </w:p>
        </w:tc>
        <w:tc>
          <w:tcPr>
            <w:tcW w:w="5331" w:type="dxa"/>
          </w:tcPr>
          <w:p w14:paraId="2C6562BA" w14:textId="77777777" w:rsidR="00FF287E" w:rsidRPr="00B9468A" w:rsidRDefault="000B499E" w:rsidP="00FF287E">
            <w:pPr>
              <w:pStyle w:val="Absatz"/>
              <w:rPr>
                <w:lang w:val="it-CH"/>
              </w:rPr>
            </w:pPr>
            <w:r w:rsidRPr="00B9468A">
              <w:rPr>
                <w:lang w:val="it-CH"/>
              </w:rPr>
              <w:t>Le ITF disciplinano i pesi rimorchiati ammissibili e la lunghezza dei treni nelle loro prescrizioni d’esercizio, all’occorrenza in base alle norme dei GI.</w:t>
            </w:r>
          </w:p>
        </w:tc>
      </w:tr>
      <w:tr w:rsidR="00FF287E" w:rsidRPr="00C30C7D" w14:paraId="77122975" w14:textId="77777777" w:rsidTr="00544EA8">
        <w:tc>
          <w:tcPr>
            <w:tcW w:w="794" w:type="dxa"/>
          </w:tcPr>
          <w:p w14:paraId="54ED705D" w14:textId="77777777" w:rsidR="00FF287E" w:rsidRPr="00B9468A" w:rsidRDefault="00FF287E" w:rsidP="00B9468A">
            <w:pPr>
              <w:pStyle w:val="Absatz09pt"/>
              <w:rPr>
                <w:lang w:val="it-CH"/>
              </w:rPr>
            </w:pPr>
          </w:p>
        </w:tc>
        <w:tc>
          <w:tcPr>
            <w:tcW w:w="5331" w:type="dxa"/>
          </w:tcPr>
          <w:p w14:paraId="33FC749B" w14:textId="77777777" w:rsidR="00FF287E" w:rsidRPr="00B9468A" w:rsidRDefault="00FF287E" w:rsidP="00B9468A">
            <w:pPr>
              <w:pStyle w:val="Absatz09pt"/>
              <w:rPr>
                <w:lang w:val="it-CH"/>
              </w:rPr>
            </w:pPr>
          </w:p>
        </w:tc>
      </w:tr>
      <w:tr w:rsidR="00FF287E" w:rsidRPr="00C30C7D" w14:paraId="6E505C57" w14:textId="77777777" w:rsidTr="00544EA8">
        <w:tc>
          <w:tcPr>
            <w:tcW w:w="794" w:type="dxa"/>
          </w:tcPr>
          <w:p w14:paraId="0ECD74D4" w14:textId="77777777" w:rsidR="00FF287E" w:rsidRPr="00B9468A" w:rsidRDefault="00FF287E" w:rsidP="00B9468A">
            <w:pPr>
              <w:pStyle w:val="TitelAnh1"/>
              <w:rPr>
                <w:lang w:val="it-CH"/>
              </w:rPr>
            </w:pPr>
            <w:r w:rsidRPr="00B9468A">
              <w:rPr>
                <w:lang w:val="it-CH"/>
              </w:rPr>
              <w:t>5.1.7</w:t>
            </w:r>
          </w:p>
        </w:tc>
        <w:tc>
          <w:tcPr>
            <w:tcW w:w="5331" w:type="dxa"/>
          </w:tcPr>
          <w:p w14:paraId="7B079E49" w14:textId="77777777" w:rsidR="00FF287E" w:rsidRPr="00B9468A" w:rsidRDefault="000B499E" w:rsidP="00B9468A">
            <w:pPr>
              <w:pStyle w:val="TitelAnh1"/>
              <w:rPr>
                <w:b w:val="0"/>
                <w:lang w:val="it-CH"/>
              </w:rPr>
            </w:pPr>
            <w:r w:rsidRPr="00B9468A">
              <w:rPr>
                <w:lang w:val="it-CH"/>
              </w:rPr>
              <w:t>Veicolo non frenato in coda al treno</w:t>
            </w:r>
          </w:p>
        </w:tc>
      </w:tr>
      <w:tr w:rsidR="00FF287E" w:rsidRPr="00C30C7D" w14:paraId="3BE5A813" w14:textId="77777777" w:rsidTr="00544EA8">
        <w:tc>
          <w:tcPr>
            <w:tcW w:w="794" w:type="dxa"/>
          </w:tcPr>
          <w:p w14:paraId="1BF35F55" w14:textId="77777777" w:rsidR="00FF287E" w:rsidRPr="00B9468A" w:rsidRDefault="00FF287E" w:rsidP="00B9468A">
            <w:pPr>
              <w:pStyle w:val="Tababstandnach"/>
              <w:rPr>
                <w:lang w:val="it-CH"/>
              </w:rPr>
            </w:pPr>
          </w:p>
        </w:tc>
        <w:tc>
          <w:tcPr>
            <w:tcW w:w="5331" w:type="dxa"/>
          </w:tcPr>
          <w:p w14:paraId="629CFEBE" w14:textId="77777777" w:rsidR="00FF287E" w:rsidRPr="00B9468A" w:rsidRDefault="00FF287E" w:rsidP="00B9468A">
            <w:pPr>
              <w:pStyle w:val="Tababstandnach"/>
              <w:rPr>
                <w:lang w:val="it-CH"/>
              </w:rPr>
            </w:pPr>
          </w:p>
        </w:tc>
      </w:tr>
      <w:tr w:rsidR="00FF287E" w:rsidRPr="00C30C7D" w14:paraId="6AF1CE07" w14:textId="77777777" w:rsidTr="00544EA8">
        <w:tc>
          <w:tcPr>
            <w:tcW w:w="794" w:type="dxa"/>
          </w:tcPr>
          <w:p w14:paraId="746DADB3" w14:textId="77777777" w:rsidR="00FF287E" w:rsidRPr="00B9468A" w:rsidRDefault="00FF287E" w:rsidP="00FF287E">
            <w:pPr>
              <w:pStyle w:val="Absatz"/>
              <w:rPr>
                <w:lang w:val="it-CH"/>
              </w:rPr>
            </w:pPr>
          </w:p>
        </w:tc>
        <w:tc>
          <w:tcPr>
            <w:tcW w:w="5331" w:type="dxa"/>
          </w:tcPr>
          <w:p w14:paraId="2EADB333" w14:textId="1DF4F503" w:rsidR="000B499E" w:rsidRPr="00B9468A" w:rsidRDefault="000B499E" w:rsidP="00FF287E">
            <w:pPr>
              <w:pStyle w:val="Absatz"/>
              <w:rPr>
                <w:lang w:val="it-CH"/>
              </w:rPr>
            </w:pPr>
            <w:r w:rsidRPr="00B9468A">
              <w:rPr>
                <w:lang w:val="it-CH"/>
              </w:rPr>
              <w:t xml:space="preserve">Il trasferimento di un veicolo non frenato in coda al treno è ammesso unicamente se questo è provvisto di </w:t>
            </w:r>
            <w:r w:rsidR="00BB04D8" w:rsidRPr="00B9468A">
              <w:rPr>
                <w:lang w:val="it-CH"/>
              </w:rPr>
              <w:t>dispositivi</w:t>
            </w:r>
            <w:r w:rsidRPr="00B9468A">
              <w:rPr>
                <w:lang w:val="it-CH"/>
              </w:rPr>
              <w:t xml:space="preserve"> di trazione e di repulsione funzionanti. A questo riguardo devono essere adempiute le condizioni secondo le prescrizioni «Perturbazioni ai freni». </w:t>
            </w:r>
          </w:p>
          <w:p w14:paraId="58C07914" w14:textId="5D740BB7" w:rsidR="00FF287E" w:rsidRPr="00B9468A" w:rsidRDefault="000B499E" w:rsidP="00FF287E">
            <w:pPr>
              <w:pStyle w:val="Absatz"/>
              <w:rPr>
                <w:lang w:val="it-CH"/>
              </w:rPr>
            </w:pPr>
            <w:r w:rsidRPr="00B9468A">
              <w:rPr>
                <w:lang w:val="it-CH"/>
              </w:rPr>
              <w:t>Le ITF disciplinano l’accompagnamento nelle prescrizioni d’esercizio.</w:t>
            </w:r>
          </w:p>
        </w:tc>
      </w:tr>
      <w:tr w:rsidR="00FF287E" w:rsidRPr="00C30C7D" w14:paraId="76E2E9CB" w14:textId="77777777" w:rsidTr="00544EA8">
        <w:tc>
          <w:tcPr>
            <w:tcW w:w="794" w:type="dxa"/>
          </w:tcPr>
          <w:p w14:paraId="5979D39C" w14:textId="77777777" w:rsidR="00FF287E" w:rsidRPr="00B9468A" w:rsidRDefault="00FF287E" w:rsidP="00B9468A">
            <w:pPr>
              <w:pStyle w:val="Absatz09pt"/>
              <w:rPr>
                <w:lang w:val="it-CH"/>
              </w:rPr>
            </w:pPr>
          </w:p>
        </w:tc>
        <w:tc>
          <w:tcPr>
            <w:tcW w:w="5331" w:type="dxa"/>
          </w:tcPr>
          <w:p w14:paraId="31B7E542" w14:textId="77777777" w:rsidR="00FF287E" w:rsidRPr="00B9468A" w:rsidRDefault="00FF287E" w:rsidP="00B9468A">
            <w:pPr>
              <w:pStyle w:val="Absatz09pt"/>
              <w:rPr>
                <w:lang w:val="it-CH"/>
              </w:rPr>
            </w:pPr>
          </w:p>
        </w:tc>
      </w:tr>
      <w:tr w:rsidR="00FF287E" w:rsidRPr="00B9468A" w14:paraId="387C100B" w14:textId="77777777" w:rsidTr="00544EA8">
        <w:tc>
          <w:tcPr>
            <w:tcW w:w="794" w:type="dxa"/>
          </w:tcPr>
          <w:p w14:paraId="7A300242" w14:textId="77777777" w:rsidR="00FF287E" w:rsidRPr="00B9468A" w:rsidRDefault="00FF287E" w:rsidP="00B9468A">
            <w:pPr>
              <w:pStyle w:val="TitelAnh1"/>
              <w:rPr>
                <w:b w:val="0"/>
                <w:lang w:val="it-CH"/>
              </w:rPr>
            </w:pPr>
            <w:r w:rsidRPr="00B9468A">
              <w:rPr>
                <w:lang w:val="it-CH"/>
              </w:rPr>
              <w:t>5.2</w:t>
            </w:r>
          </w:p>
        </w:tc>
        <w:tc>
          <w:tcPr>
            <w:tcW w:w="5331" w:type="dxa"/>
          </w:tcPr>
          <w:p w14:paraId="1ED3A560" w14:textId="77777777" w:rsidR="00FF287E" w:rsidRPr="00B9468A" w:rsidRDefault="000B499E" w:rsidP="00B9468A">
            <w:pPr>
              <w:pStyle w:val="TitelAnh1"/>
              <w:rPr>
                <w:b w:val="0"/>
                <w:lang w:val="it-CH"/>
              </w:rPr>
            </w:pPr>
            <w:proofErr w:type="spellStart"/>
            <w:r w:rsidRPr="00B9468A">
              <w:rPr>
                <w:lang w:val="it-CH"/>
              </w:rPr>
              <w:t>Assicuramento</w:t>
            </w:r>
            <w:proofErr w:type="spellEnd"/>
            <w:r w:rsidRPr="00B9468A">
              <w:rPr>
                <w:lang w:val="it-CH"/>
              </w:rPr>
              <w:t xml:space="preserve"> di treni fermi</w:t>
            </w:r>
          </w:p>
        </w:tc>
      </w:tr>
      <w:tr w:rsidR="00FF287E" w:rsidRPr="00B9468A" w14:paraId="1C1A07E2" w14:textId="77777777" w:rsidTr="00544EA8">
        <w:tc>
          <w:tcPr>
            <w:tcW w:w="794" w:type="dxa"/>
          </w:tcPr>
          <w:p w14:paraId="0A804A5E" w14:textId="77777777" w:rsidR="00FF287E" w:rsidRPr="00B9468A" w:rsidRDefault="00FF287E" w:rsidP="00B9468A">
            <w:pPr>
              <w:pStyle w:val="Tababstandnach"/>
              <w:rPr>
                <w:lang w:val="it-CH"/>
              </w:rPr>
            </w:pPr>
          </w:p>
        </w:tc>
        <w:tc>
          <w:tcPr>
            <w:tcW w:w="5331" w:type="dxa"/>
          </w:tcPr>
          <w:p w14:paraId="76B1BFDA" w14:textId="77777777" w:rsidR="00FF287E" w:rsidRPr="00B9468A" w:rsidRDefault="00FF287E" w:rsidP="00B9468A">
            <w:pPr>
              <w:pStyle w:val="Tababstandnach"/>
              <w:rPr>
                <w:lang w:val="it-CH"/>
              </w:rPr>
            </w:pPr>
          </w:p>
        </w:tc>
      </w:tr>
      <w:tr w:rsidR="00FF287E" w:rsidRPr="00C30C7D" w14:paraId="5C7BE8DE" w14:textId="77777777" w:rsidTr="00544EA8">
        <w:tc>
          <w:tcPr>
            <w:tcW w:w="794" w:type="dxa"/>
          </w:tcPr>
          <w:p w14:paraId="2DAD1BFB" w14:textId="77777777" w:rsidR="00FF287E" w:rsidRPr="00B9468A" w:rsidRDefault="00FF287E" w:rsidP="00FF287E">
            <w:pPr>
              <w:pStyle w:val="Absatz"/>
              <w:rPr>
                <w:lang w:val="it-CH"/>
              </w:rPr>
            </w:pPr>
          </w:p>
        </w:tc>
        <w:tc>
          <w:tcPr>
            <w:tcW w:w="5331" w:type="dxa"/>
          </w:tcPr>
          <w:p w14:paraId="65172C78" w14:textId="77777777" w:rsidR="000B499E" w:rsidRPr="00B9468A" w:rsidRDefault="000B499E" w:rsidP="00FF287E">
            <w:pPr>
              <w:pStyle w:val="Absatz"/>
              <w:rPr>
                <w:lang w:val="it-CH"/>
              </w:rPr>
            </w:pPr>
            <w:r w:rsidRPr="00B9468A">
              <w:rPr>
                <w:lang w:val="it-CH"/>
              </w:rPr>
              <w:t>I treni o le parti di treni fermi vanno assicurati contro il rischio di fuga.</w:t>
            </w:r>
          </w:p>
          <w:p w14:paraId="4511F1F4" w14:textId="77777777" w:rsidR="00FF287E" w:rsidRPr="00B9468A" w:rsidRDefault="000B499E" w:rsidP="00FF287E">
            <w:pPr>
              <w:pStyle w:val="Absatz"/>
              <w:rPr>
                <w:lang w:val="it-CH"/>
              </w:rPr>
            </w:pPr>
            <w:r w:rsidRPr="00B9468A">
              <w:rPr>
                <w:lang w:val="it-CH"/>
              </w:rPr>
              <w:t>Le ITF disciplinano i mezzi di frenatura e la procedura nelle prescrizioni d’esercizio.</w:t>
            </w:r>
          </w:p>
        </w:tc>
      </w:tr>
      <w:tr w:rsidR="00FF287E" w:rsidRPr="00C30C7D" w14:paraId="39311177" w14:textId="77777777" w:rsidTr="00544EA8">
        <w:tc>
          <w:tcPr>
            <w:tcW w:w="794" w:type="dxa"/>
          </w:tcPr>
          <w:p w14:paraId="18A17494" w14:textId="77777777" w:rsidR="00FF287E" w:rsidRPr="00B9468A" w:rsidRDefault="00FF287E" w:rsidP="00B9468A">
            <w:pPr>
              <w:pStyle w:val="Absatz09pt"/>
              <w:rPr>
                <w:lang w:val="it-CH"/>
              </w:rPr>
            </w:pPr>
          </w:p>
        </w:tc>
        <w:tc>
          <w:tcPr>
            <w:tcW w:w="5331" w:type="dxa"/>
          </w:tcPr>
          <w:p w14:paraId="050202C6" w14:textId="77777777" w:rsidR="00FF287E" w:rsidRPr="00B9468A" w:rsidRDefault="00FF287E" w:rsidP="00B9468A">
            <w:pPr>
              <w:pStyle w:val="Absatz09pt"/>
              <w:rPr>
                <w:lang w:val="it-CH"/>
              </w:rPr>
            </w:pPr>
          </w:p>
        </w:tc>
      </w:tr>
      <w:tr w:rsidR="00FF287E" w:rsidRPr="00C30C7D" w14:paraId="431AC523" w14:textId="77777777" w:rsidTr="00544EA8">
        <w:tc>
          <w:tcPr>
            <w:tcW w:w="794" w:type="dxa"/>
          </w:tcPr>
          <w:p w14:paraId="2A77CA2A" w14:textId="77777777" w:rsidR="00FF287E" w:rsidRPr="00B9468A" w:rsidRDefault="00FF287E" w:rsidP="00B9468A">
            <w:pPr>
              <w:pStyle w:val="TitelAnh1"/>
              <w:rPr>
                <w:b w:val="0"/>
                <w:lang w:val="it-CH"/>
              </w:rPr>
            </w:pPr>
            <w:r w:rsidRPr="00B9468A">
              <w:rPr>
                <w:lang w:val="it-CH"/>
              </w:rPr>
              <w:t>5.3</w:t>
            </w:r>
          </w:p>
        </w:tc>
        <w:tc>
          <w:tcPr>
            <w:tcW w:w="5331" w:type="dxa"/>
          </w:tcPr>
          <w:p w14:paraId="50936F1E" w14:textId="77777777" w:rsidR="00FF287E" w:rsidRPr="00B9468A" w:rsidRDefault="00AE32BE" w:rsidP="00B9468A">
            <w:pPr>
              <w:pStyle w:val="TitelAnh1"/>
              <w:rPr>
                <w:b w:val="0"/>
                <w:lang w:val="it-CH"/>
              </w:rPr>
            </w:pPr>
            <w:r w:rsidRPr="00B9468A">
              <w:rPr>
                <w:lang w:val="it-CH"/>
              </w:rPr>
              <w:t>Prescrizioni di frenatura e velocità massima</w:t>
            </w:r>
          </w:p>
        </w:tc>
      </w:tr>
      <w:tr w:rsidR="00FF287E" w:rsidRPr="00C30C7D" w14:paraId="42B37308" w14:textId="77777777" w:rsidTr="00544EA8">
        <w:tc>
          <w:tcPr>
            <w:tcW w:w="794" w:type="dxa"/>
          </w:tcPr>
          <w:p w14:paraId="7509B77D" w14:textId="77777777" w:rsidR="00FF287E" w:rsidRPr="00B9468A" w:rsidRDefault="00FF287E" w:rsidP="00B9468A">
            <w:pPr>
              <w:pStyle w:val="Tababstandnach"/>
              <w:rPr>
                <w:lang w:val="it-CH"/>
              </w:rPr>
            </w:pPr>
          </w:p>
        </w:tc>
        <w:tc>
          <w:tcPr>
            <w:tcW w:w="5331" w:type="dxa"/>
          </w:tcPr>
          <w:p w14:paraId="10D12635" w14:textId="77777777" w:rsidR="00FF287E" w:rsidRPr="00B9468A" w:rsidRDefault="00FF287E" w:rsidP="00B9468A">
            <w:pPr>
              <w:pStyle w:val="Tababstandnach"/>
              <w:rPr>
                <w:lang w:val="it-CH"/>
              </w:rPr>
            </w:pPr>
          </w:p>
        </w:tc>
      </w:tr>
      <w:tr w:rsidR="00FF287E" w:rsidRPr="00C30C7D" w14:paraId="36A2D224" w14:textId="77777777" w:rsidTr="00544EA8">
        <w:tc>
          <w:tcPr>
            <w:tcW w:w="794" w:type="dxa"/>
          </w:tcPr>
          <w:p w14:paraId="7950C116" w14:textId="77777777" w:rsidR="00FF287E" w:rsidRPr="00B9468A" w:rsidRDefault="00FF287E" w:rsidP="00FF287E">
            <w:pPr>
              <w:pStyle w:val="Absatz"/>
              <w:rPr>
                <w:lang w:val="it-CH"/>
              </w:rPr>
            </w:pPr>
          </w:p>
        </w:tc>
        <w:tc>
          <w:tcPr>
            <w:tcW w:w="5331" w:type="dxa"/>
          </w:tcPr>
          <w:p w14:paraId="2A0C5843" w14:textId="514046D8" w:rsidR="00FF287E" w:rsidRPr="00B9468A" w:rsidRDefault="00AE32BE" w:rsidP="00FF287E">
            <w:pPr>
              <w:pStyle w:val="Absatz"/>
              <w:rPr>
                <w:lang w:val="it-CH"/>
              </w:rPr>
            </w:pPr>
            <w:r w:rsidRPr="00B9468A">
              <w:rPr>
                <w:lang w:val="it-CH"/>
              </w:rPr>
              <w:t xml:space="preserve">L’ITF assicura che il MAC disponga delle informazioni </w:t>
            </w:r>
            <w:r w:rsidR="00A40FD0" w:rsidRPr="00B9468A">
              <w:rPr>
                <w:lang w:val="it-CH"/>
              </w:rPr>
              <w:t xml:space="preserve">necessarie </w:t>
            </w:r>
            <w:r w:rsidRPr="00B9468A">
              <w:rPr>
                <w:lang w:val="it-CH"/>
              </w:rPr>
              <w:t>sulla composizione del treno e sulle caratteristiche dei freni.</w:t>
            </w:r>
          </w:p>
        </w:tc>
      </w:tr>
      <w:tr w:rsidR="00FF287E" w:rsidRPr="00C30C7D" w14:paraId="0B577D55" w14:textId="77777777" w:rsidTr="00544EA8">
        <w:tc>
          <w:tcPr>
            <w:tcW w:w="794" w:type="dxa"/>
          </w:tcPr>
          <w:p w14:paraId="1F6473B7" w14:textId="77777777" w:rsidR="00FF287E" w:rsidRPr="00B9468A" w:rsidRDefault="00FF287E" w:rsidP="00FF287E">
            <w:pPr>
              <w:pStyle w:val="Absatz"/>
              <w:rPr>
                <w:lang w:val="it-CH"/>
              </w:rPr>
            </w:pPr>
          </w:p>
        </w:tc>
        <w:tc>
          <w:tcPr>
            <w:tcW w:w="5331" w:type="dxa"/>
          </w:tcPr>
          <w:p w14:paraId="6BB7F5A4" w14:textId="77777777" w:rsidR="00FF287E" w:rsidRPr="00B9468A" w:rsidRDefault="00FF287E" w:rsidP="00FF287E">
            <w:pPr>
              <w:pStyle w:val="Absatz"/>
              <w:rPr>
                <w:lang w:val="it-CH"/>
              </w:rPr>
            </w:pPr>
          </w:p>
        </w:tc>
      </w:tr>
    </w:tbl>
    <w:p w14:paraId="366FD6F5" w14:textId="77777777" w:rsidR="00AE32BE" w:rsidRPr="00B9468A" w:rsidRDefault="00AE32BE" w:rsidP="00B9468A">
      <w:pPr>
        <w:pStyle w:val="Abstand4pt"/>
        <w:rPr>
          <w:lang w:val="it-CH"/>
        </w:rPr>
      </w:pPr>
      <w:r w:rsidRPr="00B9468A">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1"/>
      </w:tblGrid>
      <w:tr w:rsidR="00FF287E" w:rsidRPr="00B9468A" w14:paraId="48A28BF7" w14:textId="77777777" w:rsidTr="00544EA8">
        <w:tc>
          <w:tcPr>
            <w:tcW w:w="794" w:type="dxa"/>
          </w:tcPr>
          <w:p w14:paraId="7B964DDE" w14:textId="77777777" w:rsidR="00FF287E" w:rsidRPr="00B9468A" w:rsidRDefault="00FF287E" w:rsidP="00B9468A">
            <w:pPr>
              <w:pStyle w:val="TitelAnh1"/>
              <w:rPr>
                <w:b w:val="0"/>
                <w:lang w:val="it-CH"/>
              </w:rPr>
            </w:pPr>
            <w:r w:rsidRPr="00B9468A">
              <w:rPr>
                <w:lang w:val="it-CH"/>
              </w:rPr>
              <w:lastRenderedPageBreak/>
              <w:t>5.3.1</w:t>
            </w:r>
          </w:p>
        </w:tc>
        <w:tc>
          <w:tcPr>
            <w:tcW w:w="5331" w:type="dxa"/>
          </w:tcPr>
          <w:p w14:paraId="503627D2" w14:textId="77777777" w:rsidR="00FF287E" w:rsidRPr="00B9468A" w:rsidRDefault="00AE32BE" w:rsidP="00B9468A">
            <w:pPr>
              <w:pStyle w:val="TitelAnh1"/>
              <w:rPr>
                <w:b w:val="0"/>
                <w:lang w:val="it-CH"/>
              </w:rPr>
            </w:pPr>
            <w:r w:rsidRPr="00B9468A">
              <w:rPr>
                <w:lang w:val="it-CH"/>
              </w:rPr>
              <w:t>Velocità massima</w:t>
            </w:r>
          </w:p>
        </w:tc>
      </w:tr>
      <w:tr w:rsidR="00FF287E" w:rsidRPr="00B9468A" w14:paraId="6E547D64" w14:textId="77777777" w:rsidTr="00544EA8">
        <w:tc>
          <w:tcPr>
            <w:tcW w:w="794" w:type="dxa"/>
          </w:tcPr>
          <w:p w14:paraId="1EE0530E" w14:textId="77777777" w:rsidR="00FF287E" w:rsidRPr="00B9468A" w:rsidRDefault="00FF287E" w:rsidP="00B9468A">
            <w:pPr>
              <w:pStyle w:val="Tababstandnach"/>
              <w:rPr>
                <w:lang w:val="it-CH"/>
              </w:rPr>
            </w:pPr>
          </w:p>
        </w:tc>
        <w:tc>
          <w:tcPr>
            <w:tcW w:w="5331" w:type="dxa"/>
          </w:tcPr>
          <w:p w14:paraId="1EDF0F23" w14:textId="77777777" w:rsidR="00FF287E" w:rsidRPr="00B9468A" w:rsidRDefault="00FF287E" w:rsidP="00B9468A">
            <w:pPr>
              <w:pStyle w:val="Tababstandnach"/>
              <w:rPr>
                <w:lang w:val="it-CH"/>
              </w:rPr>
            </w:pPr>
          </w:p>
        </w:tc>
      </w:tr>
      <w:tr w:rsidR="00FF287E" w:rsidRPr="00C30C7D" w14:paraId="49908EEC" w14:textId="77777777" w:rsidTr="00544EA8">
        <w:tc>
          <w:tcPr>
            <w:tcW w:w="794" w:type="dxa"/>
          </w:tcPr>
          <w:p w14:paraId="3A5B50B3" w14:textId="77777777" w:rsidR="00FF287E" w:rsidRPr="00B9468A" w:rsidRDefault="00FF287E" w:rsidP="00FF287E">
            <w:pPr>
              <w:pStyle w:val="Absatz"/>
              <w:rPr>
                <w:lang w:val="it-CH"/>
              </w:rPr>
            </w:pPr>
          </w:p>
        </w:tc>
        <w:tc>
          <w:tcPr>
            <w:tcW w:w="5331" w:type="dxa"/>
          </w:tcPr>
          <w:p w14:paraId="5C33C81B" w14:textId="77777777" w:rsidR="00FF287E" w:rsidRPr="00B9468A" w:rsidRDefault="00AE32BE" w:rsidP="00FF287E">
            <w:pPr>
              <w:pStyle w:val="Absatz"/>
              <w:rPr>
                <w:lang w:val="it-CH"/>
              </w:rPr>
            </w:pPr>
            <w:r w:rsidRPr="00B9468A">
              <w:rPr>
                <w:lang w:val="it-CH"/>
              </w:rPr>
              <w:t>Le ITF disciplinano le velocità massime ammissibili nelle loro prescrizioni d’esercizio.</w:t>
            </w:r>
          </w:p>
        </w:tc>
      </w:tr>
      <w:tr w:rsidR="00AE32BE" w:rsidRPr="00C30C7D" w14:paraId="748D0349" w14:textId="77777777" w:rsidTr="00544EA8">
        <w:tc>
          <w:tcPr>
            <w:tcW w:w="794" w:type="dxa"/>
          </w:tcPr>
          <w:p w14:paraId="49C7C8C7" w14:textId="77777777" w:rsidR="00AE32BE" w:rsidRPr="00B9468A" w:rsidRDefault="00AE32BE" w:rsidP="00B9468A">
            <w:pPr>
              <w:pStyle w:val="Absatz09pt"/>
              <w:rPr>
                <w:lang w:val="it-CH"/>
              </w:rPr>
            </w:pPr>
          </w:p>
        </w:tc>
        <w:tc>
          <w:tcPr>
            <w:tcW w:w="5331" w:type="dxa"/>
          </w:tcPr>
          <w:p w14:paraId="106E5A5B" w14:textId="77777777" w:rsidR="00AE32BE" w:rsidRPr="00B9468A" w:rsidRDefault="00AE32BE" w:rsidP="00B9468A">
            <w:pPr>
              <w:pStyle w:val="Absatz09pt"/>
              <w:rPr>
                <w:lang w:val="it-CH"/>
              </w:rPr>
            </w:pPr>
          </w:p>
        </w:tc>
      </w:tr>
      <w:tr w:rsidR="00FF287E" w:rsidRPr="00C30C7D" w14:paraId="59A68015" w14:textId="77777777" w:rsidTr="00544EA8">
        <w:tc>
          <w:tcPr>
            <w:tcW w:w="794" w:type="dxa"/>
          </w:tcPr>
          <w:p w14:paraId="60C40A7E" w14:textId="77777777" w:rsidR="00FF287E" w:rsidRPr="00B9468A" w:rsidRDefault="00FF287E" w:rsidP="00B9468A">
            <w:pPr>
              <w:pStyle w:val="TitelAnh1"/>
              <w:rPr>
                <w:b w:val="0"/>
                <w:lang w:val="it-CH"/>
              </w:rPr>
            </w:pPr>
            <w:r w:rsidRPr="00B9468A">
              <w:rPr>
                <w:lang w:val="it-CH"/>
              </w:rPr>
              <w:t>5.3.2</w:t>
            </w:r>
          </w:p>
        </w:tc>
        <w:tc>
          <w:tcPr>
            <w:tcW w:w="5331" w:type="dxa"/>
          </w:tcPr>
          <w:p w14:paraId="5BD37118" w14:textId="77777777" w:rsidR="00FF287E" w:rsidRPr="00B9468A" w:rsidRDefault="00AE32BE" w:rsidP="00B9468A">
            <w:pPr>
              <w:pStyle w:val="TitelAnh1"/>
              <w:rPr>
                <w:b w:val="0"/>
                <w:lang w:val="it-CH"/>
              </w:rPr>
            </w:pPr>
            <w:r w:rsidRPr="00B9468A">
              <w:rPr>
                <w:lang w:val="it-CH"/>
              </w:rPr>
              <w:t>Indicazioni per la condotta del treno</w:t>
            </w:r>
          </w:p>
        </w:tc>
      </w:tr>
      <w:tr w:rsidR="00FF287E" w:rsidRPr="00C30C7D" w14:paraId="1808A2D1" w14:textId="77777777" w:rsidTr="00544EA8">
        <w:tc>
          <w:tcPr>
            <w:tcW w:w="794" w:type="dxa"/>
          </w:tcPr>
          <w:p w14:paraId="638C81B7" w14:textId="77777777" w:rsidR="00FF287E" w:rsidRPr="00B9468A" w:rsidRDefault="00FF287E" w:rsidP="00B9468A">
            <w:pPr>
              <w:pStyle w:val="Tababstandnach"/>
              <w:rPr>
                <w:lang w:val="it-CH"/>
              </w:rPr>
            </w:pPr>
          </w:p>
        </w:tc>
        <w:tc>
          <w:tcPr>
            <w:tcW w:w="5331" w:type="dxa"/>
          </w:tcPr>
          <w:p w14:paraId="20592C63" w14:textId="77777777" w:rsidR="00FF287E" w:rsidRPr="00B9468A" w:rsidRDefault="00FF287E" w:rsidP="00B9468A">
            <w:pPr>
              <w:pStyle w:val="Tababstandnach"/>
              <w:rPr>
                <w:lang w:val="it-CH"/>
              </w:rPr>
            </w:pPr>
          </w:p>
        </w:tc>
      </w:tr>
      <w:tr w:rsidR="00FF287E" w:rsidRPr="00C30C7D" w14:paraId="4B95EE4B" w14:textId="77777777" w:rsidTr="00544EA8">
        <w:tc>
          <w:tcPr>
            <w:tcW w:w="794" w:type="dxa"/>
          </w:tcPr>
          <w:p w14:paraId="1E5ADF07" w14:textId="77777777" w:rsidR="00FF287E" w:rsidRPr="00B9468A" w:rsidRDefault="00FF287E" w:rsidP="00FF287E">
            <w:pPr>
              <w:pStyle w:val="Absatz"/>
              <w:rPr>
                <w:lang w:val="it-CH"/>
              </w:rPr>
            </w:pPr>
          </w:p>
        </w:tc>
        <w:tc>
          <w:tcPr>
            <w:tcW w:w="5331" w:type="dxa"/>
          </w:tcPr>
          <w:p w14:paraId="1F2AE4BD" w14:textId="41EE4600" w:rsidR="00FF287E" w:rsidRPr="00B9468A" w:rsidRDefault="00AE32BE" w:rsidP="00FF287E">
            <w:pPr>
              <w:pStyle w:val="Absatz"/>
              <w:rPr>
                <w:lang w:val="it-CH"/>
              </w:rPr>
            </w:pPr>
            <w:r w:rsidRPr="00B9468A">
              <w:rPr>
                <w:lang w:val="it-CH"/>
              </w:rPr>
              <w:t xml:space="preserve">Le ITF disciplinano nelle prescrizioni d’esercizio le indicazioni necessarie al MAC per la condotta del treno e il </w:t>
            </w:r>
            <w:r w:rsidR="00B9468A" w:rsidRPr="00B9468A">
              <w:rPr>
                <w:lang w:val="it-CH"/>
              </w:rPr>
              <w:t>tipo</w:t>
            </w:r>
            <w:r w:rsidRPr="00B9468A">
              <w:rPr>
                <w:lang w:val="it-CH"/>
              </w:rPr>
              <w:t xml:space="preserve"> di </w:t>
            </w:r>
            <w:r w:rsidR="00B9468A" w:rsidRPr="00B9468A">
              <w:rPr>
                <w:lang w:val="it-CH"/>
              </w:rPr>
              <w:t>avviso</w:t>
            </w:r>
            <w:r w:rsidRPr="00B9468A">
              <w:rPr>
                <w:lang w:val="it-CH"/>
              </w:rPr>
              <w:t>.</w:t>
            </w:r>
          </w:p>
        </w:tc>
      </w:tr>
      <w:tr w:rsidR="00FF287E" w:rsidRPr="00C30C7D" w14:paraId="488F1CD4" w14:textId="77777777" w:rsidTr="00544EA8">
        <w:tc>
          <w:tcPr>
            <w:tcW w:w="794" w:type="dxa"/>
          </w:tcPr>
          <w:p w14:paraId="51E37F99" w14:textId="77777777" w:rsidR="00FF287E" w:rsidRPr="00B9468A" w:rsidRDefault="00FF287E" w:rsidP="002F12D2">
            <w:pPr>
              <w:pStyle w:val="Absatz09pt"/>
              <w:rPr>
                <w:lang w:val="it-CH"/>
              </w:rPr>
            </w:pPr>
          </w:p>
        </w:tc>
        <w:tc>
          <w:tcPr>
            <w:tcW w:w="5331" w:type="dxa"/>
          </w:tcPr>
          <w:p w14:paraId="1FA2EDF2" w14:textId="77777777" w:rsidR="00FF287E" w:rsidRPr="00B9468A" w:rsidRDefault="00FF287E" w:rsidP="002F12D2">
            <w:pPr>
              <w:pStyle w:val="Absatz09pt"/>
              <w:rPr>
                <w:lang w:val="it-CH"/>
              </w:rPr>
            </w:pPr>
          </w:p>
        </w:tc>
      </w:tr>
      <w:tr w:rsidR="00FF287E" w:rsidRPr="00B9468A" w14:paraId="5BAEAF36" w14:textId="77777777" w:rsidTr="00544EA8">
        <w:tc>
          <w:tcPr>
            <w:tcW w:w="794" w:type="dxa"/>
          </w:tcPr>
          <w:p w14:paraId="3551C888" w14:textId="77777777" w:rsidR="00FF287E" w:rsidRPr="00B9468A" w:rsidRDefault="00FF287E" w:rsidP="00B9468A">
            <w:pPr>
              <w:pStyle w:val="TitelAnh1"/>
              <w:rPr>
                <w:b w:val="0"/>
                <w:lang w:val="it-CH"/>
              </w:rPr>
            </w:pPr>
            <w:r w:rsidRPr="00B9468A">
              <w:rPr>
                <w:lang w:val="it-CH"/>
              </w:rPr>
              <w:t>5.4</w:t>
            </w:r>
          </w:p>
        </w:tc>
        <w:tc>
          <w:tcPr>
            <w:tcW w:w="5331" w:type="dxa"/>
          </w:tcPr>
          <w:p w14:paraId="1D86E93E" w14:textId="77777777" w:rsidR="00FF287E" w:rsidRPr="00B9468A" w:rsidRDefault="00AE32BE" w:rsidP="00B9468A">
            <w:pPr>
              <w:pStyle w:val="TitelAnh1"/>
              <w:rPr>
                <w:b w:val="0"/>
                <w:lang w:val="it-CH"/>
              </w:rPr>
            </w:pPr>
            <w:r w:rsidRPr="00B9468A">
              <w:rPr>
                <w:lang w:val="it-CH"/>
              </w:rPr>
              <w:t>Verifica del treno</w:t>
            </w:r>
          </w:p>
        </w:tc>
      </w:tr>
      <w:tr w:rsidR="00FF287E" w:rsidRPr="00B9468A" w14:paraId="02857BA8" w14:textId="77777777" w:rsidTr="00544EA8">
        <w:tc>
          <w:tcPr>
            <w:tcW w:w="794" w:type="dxa"/>
          </w:tcPr>
          <w:p w14:paraId="57849397" w14:textId="77777777" w:rsidR="00FF287E" w:rsidRPr="00B9468A" w:rsidRDefault="00FF287E" w:rsidP="00B9468A">
            <w:pPr>
              <w:pStyle w:val="TitelAnh1"/>
              <w:rPr>
                <w:b w:val="0"/>
                <w:lang w:val="it-CH"/>
              </w:rPr>
            </w:pPr>
            <w:r w:rsidRPr="00B9468A">
              <w:rPr>
                <w:lang w:val="it-CH"/>
              </w:rPr>
              <w:t>5.4.1</w:t>
            </w:r>
          </w:p>
        </w:tc>
        <w:tc>
          <w:tcPr>
            <w:tcW w:w="5331" w:type="dxa"/>
          </w:tcPr>
          <w:p w14:paraId="141EF40E" w14:textId="77777777" w:rsidR="00FF287E" w:rsidRPr="00B9468A" w:rsidRDefault="00AE32BE" w:rsidP="00B9468A">
            <w:pPr>
              <w:pStyle w:val="TitelAnh1"/>
              <w:rPr>
                <w:b w:val="0"/>
                <w:lang w:val="it-CH"/>
              </w:rPr>
            </w:pPr>
            <w:r w:rsidRPr="00B9468A">
              <w:rPr>
                <w:lang w:val="it-CH"/>
              </w:rPr>
              <w:t>Principio</w:t>
            </w:r>
          </w:p>
        </w:tc>
      </w:tr>
      <w:tr w:rsidR="00FF287E" w:rsidRPr="00B9468A" w14:paraId="1187636E" w14:textId="77777777" w:rsidTr="00544EA8">
        <w:tc>
          <w:tcPr>
            <w:tcW w:w="794" w:type="dxa"/>
          </w:tcPr>
          <w:p w14:paraId="55E582D8" w14:textId="77777777" w:rsidR="00FF287E" w:rsidRPr="00B9468A" w:rsidRDefault="00FF287E" w:rsidP="00B9468A">
            <w:pPr>
              <w:pStyle w:val="Tababstandnach"/>
              <w:rPr>
                <w:lang w:val="it-CH"/>
              </w:rPr>
            </w:pPr>
          </w:p>
        </w:tc>
        <w:tc>
          <w:tcPr>
            <w:tcW w:w="5331" w:type="dxa"/>
          </w:tcPr>
          <w:p w14:paraId="60D975C1" w14:textId="77777777" w:rsidR="00FF287E" w:rsidRPr="00B9468A" w:rsidRDefault="00FF287E" w:rsidP="00B9468A">
            <w:pPr>
              <w:pStyle w:val="Tababstandnach"/>
              <w:rPr>
                <w:lang w:val="it-CH"/>
              </w:rPr>
            </w:pPr>
          </w:p>
        </w:tc>
      </w:tr>
      <w:tr w:rsidR="00FF287E" w:rsidRPr="00C30C7D" w14:paraId="15572558" w14:textId="77777777" w:rsidTr="00544EA8">
        <w:tc>
          <w:tcPr>
            <w:tcW w:w="794" w:type="dxa"/>
          </w:tcPr>
          <w:p w14:paraId="11FE1F2C" w14:textId="77777777" w:rsidR="00FF287E" w:rsidRPr="00B9468A" w:rsidRDefault="00FF287E" w:rsidP="00FF287E">
            <w:pPr>
              <w:pStyle w:val="Absatz"/>
              <w:rPr>
                <w:lang w:val="it-CH"/>
              </w:rPr>
            </w:pPr>
          </w:p>
        </w:tc>
        <w:tc>
          <w:tcPr>
            <w:tcW w:w="5331" w:type="dxa"/>
          </w:tcPr>
          <w:p w14:paraId="5CFE94E7" w14:textId="77777777" w:rsidR="00AE32BE" w:rsidRPr="00B9468A" w:rsidRDefault="00AE32BE" w:rsidP="00FF287E">
            <w:pPr>
              <w:pStyle w:val="Absatz"/>
              <w:rPr>
                <w:lang w:val="it-CH"/>
              </w:rPr>
            </w:pPr>
            <w:r w:rsidRPr="00B9468A">
              <w:rPr>
                <w:lang w:val="it-CH"/>
              </w:rPr>
              <w:t xml:space="preserve">Con la verifica del treno vengono assicurate l’attitudine a circolare e la sicurezza di funzionamento. </w:t>
            </w:r>
          </w:p>
          <w:p w14:paraId="2DA34B6B" w14:textId="77777777" w:rsidR="00AE32BE" w:rsidRPr="00B9468A" w:rsidRDefault="00AE32BE" w:rsidP="00FF287E">
            <w:pPr>
              <w:pStyle w:val="Absatz"/>
              <w:rPr>
                <w:lang w:val="it-CH"/>
              </w:rPr>
            </w:pPr>
            <w:r w:rsidRPr="00B9468A">
              <w:rPr>
                <w:lang w:val="it-CH"/>
              </w:rPr>
              <w:t xml:space="preserve">Le ITF disciplinano nelle loro prescrizioni d’esercizio l’esecuzione della verifica del treno. Il PRT coordina la preparazione del treno tecnica e d’esercizio. </w:t>
            </w:r>
          </w:p>
          <w:p w14:paraId="6C91181E" w14:textId="77777777" w:rsidR="00FF287E" w:rsidRPr="00B9468A" w:rsidRDefault="00AE32BE" w:rsidP="00FF287E">
            <w:pPr>
              <w:pStyle w:val="Absatz"/>
              <w:rPr>
                <w:lang w:val="it-CH"/>
              </w:rPr>
            </w:pPr>
            <w:r w:rsidRPr="00B9468A">
              <w:rPr>
                <w:lang w:val="it-CH"/>
              </w:rPr>
              <w:t>Durante la verifica del treno la composizione può essere mossa o modificata solo se è stato informato tutto il personale che vi partecipa.</w:t>
            </w:r>
          </w:p>
        </w:tc>
      </w:tr>
      <w:tr w:rsidR="00FF287E" w:rsidRPr="00C30C7D" w14:paraId="554232D5" w14:textId="77777777" w:rsidTr="00544EA8">
        <w:tc>
          <w:tcPr>
            <w:tcW w:w="794" w:type="dxa"/>
          </w:tcPr>
          <w:p w14:paraId="4B4070EB" w14:textId="77777777" w:rsidR="00FF287E" w:rsidRPr="00B9468A" w:rsidRDefault="00FF287E" w:rsidP="00B9468A">
            <w:pPr>
              <w:pStyle w:val="Absatz09pt"/>
              <w:rPr>
                <w:lang w:val="it-CH"/>
              </w:rPr>
            </w:pPr>
          </w:p>
        </w:tc>
        <w:tc>
          <w:tcPr>
            <w:tcW w:w="5331" w:type="dxa"/>
          </w:tcPr>
          <w:p w14:paraId="0238B9F2" w14:textId="77777777" w:rsidR="00FF287E" w:rsidRPr="00B9468A" w:rsidRDefault="00FF287E" w:rsidP="00B9468A">
            <w:pPr>
              <w:pStyle w:val="Absatz09pt"/>
              <w:rPr>
                <w:lang w:val="it-CH"/>
              </w:rPr>
            </w:pPr>
          </w:p>
        </w:tc>
      </w:tr>
      <w:tr w:rsidR="00FF287E" w:rsidRPr="00C30C7D" w14:paraId="18A7A34A" w14:textId="77777777" w:rsidTr="00544EA8">
        <w:tc>
          <w:tcPr>
            <w:tcW w:w="794" w:type="dxa"/>
          </w:tcPr>
          <w:p w14:paraId="67A4FEE1" w14:textId="77777777" w:rsidR="00FF287E" w:rsidRPr="00B9468A" w:rsidRDefault="00FF287E" w:rsidP="00B9468A">
            <w:pPr>
              <w:pStyle w:val="TitelAnh1"/>
              <w:rPr>
                <w:b w:val="0"/>
                <w:lang w:val="it-CH"/>
              </w:rPr>
            </w:pPr>
            <w:r w:rsidRPr="00B9468A">
              <w:rPr>
                <w:lang w:val="it-CH"/>
              </w:rPr>
              <w:t>5.4.2</w:t>
            </w:r>
          </w:p>
        </w:tc>
        <w:tc>
          <w:tcPr>
            <w:tcW w:w="5331" w:type="dxa"/>
          </w:tcPr>
          <w:p w14:paraId="3FD2E4FD" w14:textId="77777777" w:rsidR="00FF287E" w:rsidRPr="00B9468A" w:rsidRDefault="0061772A" w:rsidP="00B9468A">
            <w:pPr>
              <w:pStyle w:val="TitelAnh1"/>
              <w:rPr>
                <w:b w:val="0"/>
                <w:lang w:val="it-CH"/>
              </w:rPr>
            </w:pPr>
            <w:r w:rsidRPr="00B9468A">
              <w:rPr>
                <w:lang w:val="it-CH"/>
              </w:rPr>
              <w:t>Estensione della verifica del treno</w:t>
            </w:r>
          </w:p>
        </w:tc>
      </w:tr>
      <w:tr w:rsidR="00FF287E" w:rsidRPr="00C30C7D" w14:paraId="4F2971A7" w14:textId="77777777" w:rsidTr="00544EA8">
        <w:tc>
          <w:tcPr>
            <w:tcW w:w="794" w:type="dxa"/>
          </w:tcPr>
          <w:p w14:paraId="72301E81" w14:textId="77777777" w:rsidR="00FF287E" w:rsidRPr="00B9468A" w:rsidRDefault="00FF287E" w:rsidP="00B9468A">
            <w:pPr>
              <w:pStyle w:val="Tababstandnach"/>
              <w:rPr>
                <w:lang w:val="it-CH"/>
              </w:rPr>
            </w:pPr>
          </w:p>
        </w:tc>
        <w:tc>
          <w:tcPr>
            <w:tcW w:w="5331" w:type="dxa"/>
          </w:tcPr>
          <w:p w14:paraId="3B0F25C9" w14:textId="77777777" w:rsidR="00FF287E" w:rsidRPr="00B9468A" w:rsidRDefault="00FF287E" w:rsidP="00B9468A">
            <w:pPr>
              <w:pStyle w:val="Tababstandnach"/>
              <w:rPr>
                <w:lang w:val="it-CH"/>
              </w:rPr>
            </w:pPr>
          </w:p>
        </w:tc>
      </w:tr>
      <w:tr w:rsidR="00FF287E" w:rsidRPr="00C30C7D" w14:paraId="2404C1FD" w14:textId="77777777" w:rsidTr="00544EA8">
        <w:tc>
          <w:tcPr>
            <w:tcW w:w="794" w:type="dxa"/>
          </w:tcPr>
          <w:p w14:paraId="03F9E126" w14:textId="77777777" w:rsidR="00FF287E" w:rsidRPr="00B9468A" w:rsidRDefault="00FF287E" w:rsidP="00FF287E">
            <w:pPr>
              <w:pStyle w:val="Absatz"/>
              <w:rPr>
                <w:lang w:val="it-CH"/>
              </w:rPr>
            </w:pPr>
          </w:p>
        </w:tc>
        <w:tc>
          <w:tcPr>
            <w:tcW w:w="5331" w:type="dxa"/>
          </w:tcPr>
          <w:p w14:paraId="243F1B3D" w14:textId="77777777" w:rsidR="00FF287E" w:rsidRPr="00B9468A" w:rsidRDefault="0061772A" w:rsidP="00FF287E">
            <w:pPr>
              <w:pStyle w:val="Absatz"/>
              <w:rPr>
                <w:lang w:val="it-CH"/>
              </w:rPr>
            </w:pPr>
            <w:r w:rsidRPr="00B9468A">
              <w:rPr>
                <w:lang w:val="it-CH"/>
              </w:rPr>
              <w:t>La verifica del treno tecnica e d’esercizio va eseguita almeno una volta al giorno conformemente alle disposizioni dell’ITF.</w:t>
            </w:r>
          </w:p>
        </w:tc>
      </w:tr>
      <w:tr w:rsidR="00FF287E" w:rsidRPr="00C30C7D" w14:paraId="5C9B2ECB" w14:textId="77777777" w:rsidTr="00544EA8">
        <w:tc>
          <w:tcPr>
            <w:tcW w:w="794" w:type="dxa"/>
          </w:tcPr>
          <w:p w14:paraId="6592BDAE" w14:textId="77777777" w:rsidR="00FF287E" w:rsidRPr="00B9468A" w:rsidRDefault="00FF287E" w:rsidP="00B9468A">
            <w:pPr>
              <w:pStyle w:val="Absatz09pt"/>
              <w:rPr>
                <w:lang w:val="it-CH"/>
              </w:rPr>
            </w:pPr>
          </w:p>
        </w:tc>
        <w:tc>
          <w:tcPr>
            <w:tcW w:w="5331" w:type="dxa"/>
          </w:tcPr>
          <w:p w14:paraId="4983B3F2" w14:textId="77777777" w:rsidR="00FF287E" w:rsidRPr="00B9468A" w:rsidRDefault="00FF287E" w:rsidP="00B9468A">
            <w:pPr>
              <w:pStyle w:val="Absatz09pt"/>
              <w:rPr>
                <w:lang w:val="it-CH"/>
              </w:rPr>
            </w:pPr>
          </w:p>
        </w:tc>
      </w:tr>
      <w:tr w:rsidR="00FF287E" w:rsidRPr="00B9468A" w14:paraId="6AF0B68A" w14:textId="77777777" w:rsidTr="00544EA8">
        <w:tc>
          <w:tcPr>
            <w:tcW w:w="794" w:type="dxa"/>
          </w:tcPr>
          <w:p w14:paraId="485F0075" w14:textId="77777777" w:rsidR="00FF287E" w:rsidRPr="00B9468A" w:rsidRDefault="00FF287E" w:rsidP="00B9468A">
            <w:pPr>
              <w:pStyle w:val="TitelAnh1"/>
              <w:rPr>
                <w:b w:val="0"/>
                <w:lang w:val="it-CH"/>
              </w:rPr>
            </w:pPr>
            <w:r w:rsidRPr="00B9468A">
              <w:rPr>
                <w:lang w:val="it-CH"/>
              </w:rPr>
              <w:t>5.4.3</w:t>
            </w:r>
          </w:p>
        </w:tc>
        <w:tc>
          <w:tcPr>
            <w:tcW w:w="5331" w:type="dxa"/>
          </w:tcPr>
          <w:p w14:paraId="7FA152C1" w14:textId="77777777" w:rsidR="00FF287E" w:rsidRPr="00B9468A" w:rsidRDefault="00B46FC1" w:rsidP="00B9468A">
            <w:pPr>
              <w:pStyle w:val="TitelAnh1"/>
              <w:rPr>
                <w:b w:val="0"/>
                <w:lang w:val="it-CH"/>
              </w:rPr>
            </w:pPr>
            <w:r w:rsidRPr="00B9468A">
              <w:rPr>
                <w:lang w:val="it-CH"/>
              </w:rPr>
              <w:t>Prova dei freni</w:t>
            </w:r>
          </w:p>
        </w:tc>
      </w:tr>
      <w:tr w:rsidR="00FF287E" w:rsidRPr="00B9468A" w14:paraId="7287B771" w14:textId="77777777" w:rsidTr="00544EA8">
        <w:tc>
          <w:tcPr>
            <w:tcW w:w="794" w:type="dxa"/>
          </w:tcPr>
          <w:p w14:paraId="2F97B2DC" w14:textId="77777777" w:rsidR="00FF287E" w:rsidRPr="00B9468A" w:rsidRDefault="00FF287E" w:rsidP="00B9468A">
            <w:pPr>
              <w:pStyle w:val="Tababstandnach"/>
              <w:rPr>
                <w:lang w:val="it-CH"/>
              </w:rPr>
            </w:pPr>
          </w:p>
        </w:tc>
        <w:tc>
          <w:tcPr>
            <w:tcW w:w="5331" w:type="dxa"/>
          </w:tcPr>
          <w:p w14:paraId="69B57CF5" w14:textId="77777777" w:rsidR="00FF287E" w:rsidRPr="00B9468A" w:rsidRDefault="00FF287E" w:rsidP="00B9468A">
            <w:pPr>
              <w:pStyle w:val="Tababstandnach"/>
              <w:rPr>
                <w:lang w:val="it-CH"/>
              </w:rPr>
            </w:pPr>
          </w:p>
        </w:tc>
      </w:tr>
      <w:tr w:rsidR="00FF287E" w:rsidRPr="00C30C7D" w14:paraId="69E02B9F" w14:textId="77777777" w:rsidTr="00544EA8">
        <w:tc>
          <w:tcPr>
            <w:tcW w:w="794" w:type="dxa"/>
          </w:tcPr>
          <w:p w14:paraId="5B954E3B" w14:textId="77777777" w:rsidR="00FF287E" w:rsidRPr="00B9468A" w:rsidRDefault="00FF287E" w:rsidP="00FF287E">
            <w:pPr>
              <w:pStyle w:val="Absatz"/>
              <w:rPr>
                <w:lang w:val="it-CH"/>
              </w:rPr>
            </w:pPr>
          </w:p>
        </w:tc>
        <w:tc>
          <w:tcPr>
            <w:tcW w:w="5331" w:type="dxa"/>
          </w:tcPr>
          <w:p w14:paraId="09E701BB" w14:textId="632E8928" w:rsidR="00B46FC1" w:rsidRPr="00B9468A" w:rsidRDefault="00B46FC1" w:rsidP="00FF287E">
            <w:pPr>
              <w:pStyle w:val="Absatz"/>
              <w:rPr>
                <w:lang w:val="it-CH"/>
              </w:rPr>
            </w:pPr>
            <w:r w:rsidRPr="00B9468A">
              <w:rPr>
                <w:lang w:val="it-CH"/>
              </w:rPr>
              <w:t xml:space="preserve">Prima della partenza </w:t>
            </w:r>
            <w:r w:rsidR="00A40FD0" w:rsidRPr="00B9468A">
              <w:rPr>
                <w:lang w:val="it-CH"/>
              </w:rPr>
              <w:t>dal luogo</w:t>
            </w:r>
            <w:r w:rsidRPr="00B9468A">
              <w:rPr>
                <w:lang w:val="it-CH"/>
              </w:rPr>
              <w:t xml:space="preserve"> </w:t>
            </w:r>
            <w:r w:rsidR="00B9468A" w:rsidRPr="00B9468A">
              <w:rPr>
                <w:lang w:val="it-CH"/>
              </w:rPr>
              <w:t>d’origine</w:t>
            </w:r>
            <w:r w:rsidRPr="00B9468A">
              <w:rPr>
                <w:lang w:val="it-CH"/>
              </w:rPr>
              <w:t>, in caso di cambiamento della composizione, dopo un cambiamento del</w:t>
            </w:r>
            <w:r w:rsidR="007A0BA6" w:rsidRPr="00B9468A">
              <w:rPr>
                <w:lang w:val="it-CH"/>
              </w:rPr>
              <w:t>la</w:t>
            </w:r>
            <w:r w:rsidRPr="00B9468A">
              <w:rPr>
                <w:lang w:val="it-CH"/>
              </w:rPr>
              <w:t xml:space="preserve"> </w:t>
            </w:r>
            <w:r w:rsidR="007A0BA6" w:rsidRPr="00B9468A">
              <w:rPr>
                <w:lang w:val="it-CH"/>
              </w:rPr>
              <w:t>direzione</w:t>
            </w:r>
            <w:r w:rsidRPr="00B9468A">
              <w:rPr>
                <w:lang w:val="it-CH"/>
              </w:rPr>
              <w:t xml:space="preserve"> di marcia o dopo la messa in esercizio di un treno ricoverato si deve eseguire una prova dei freni. La prova va eseguita dalla stessa cabina di guida dalla quale durante la corsa vengono azionati i freni. </w:t>
            </w:r>
          </w:p>
          <w:p w14:paraId="7E3A23AB" w14:textId="77777777" w:rsidR="00FF287E" w:rsidRPr="00B9468A" w:rsidRDefault="00B46FC1" w:rsidP="00FF287E">
            <w:pPr>
              <w:pStyle w:val="Absatz"/>
              <w:rPr>
                <w:lang w:val="it-CH"/>
              </w:rPr>
            </w:pPr>
            <w:r w:rsidRPr="00B9468A">
              <w:rPr>
                <w:lang w:val="it-CH"/>
              </w:rPr>
              <w:t>Prima dell’inizio della prova freni:</w:t>
            </w:r>
          </w:p>
          <w:p w14:paraId="177754EE" w14:textId="77777777" w:rsidR="00FF287E" w:rsidRPr="00B9468A" w:rsidRDefault="00FF287E" w:rsidP="00B9468A">
            <w:pPr>
              <w:pStyle w:val="Struktur1"/>
              <w:rPr>
                <w:lang w:val="it-CH"/>
              </w:rPr>
            </w:pPr>
            <w:r w:rsidRPr="00B9468A">
              <w:rPr>
                <w:lang w:val="it-CH"/>
              </w:rPr>
              <w:t>–</w:t>
            </w:r>
            <w:r w:rsidRPr="00B9468A">
              <w:rPr>
                <w:lang w:val="it-CH"/>
              </w:rPr>
              <w:tab/>
            </w:r>
            <w:r w:rsidR="00B46FC1" w:rsidRPr="00B9468A">
              <w:rPr>
                <w:lang w:val="it-CH"/>
              </w:rPr>
              <w:t>la formazione del treno dev’essere terminata</w:t>
            </w:r>
          </w:p>
          <w:p w14:paraId="5801E109" w14:textId="071449A2" w:rsidR="00FF287E" w:rsidRPr="00B9468A" w:rsidRDefault="00FF287E" w:rsidP="00B9468A">
            <w:pPr>
              <w:pStyle w:val="Struktur1"/>
              <w:rPr>
                <w:lang w:val="it-CH"/>
              </w:rPr>
            </w:pPr>
            <w:r w:rsidRPr="00B9468A">
              <w:rPr>
                <w:lang w:val="it-CH"/>
              </w:rPr>
              <w:t>–</w:t>
            </w:r>
            <w:r w:rsidRPr="00B9468A">
              <w:rPr>
                <w:lang w:val="it-CH"/>
              </w:rPr>
              <w:tab/>
            </w:r>
            <w:r w:rsidR="00B46FC1" w:rsidRPr="00B9468A">
              <w:rPr>
                <w:lang w:val="it-CH"/>
              </w:rPr>
              <w:t>gli apparecchi di frenatura devono essere pronti a</w:t>
            </w:r>
            <w:r w:rsidR="007A0BA6" w:rsidRPr="00B9468A">
              <w:rPr>
                <w:lang w:val="it-CH"/>
              </w:rPr>
              <w:t>l</w:t>
            </w:r>
            <w:r w:rsidR="00B46FC1" w:rsidRPr="00B9468A">
              <w:rPr>
                <w:lang w:val="it-CH"/>
              </w:rPr>
              <w:t xml:space="preserve"> </w:t>
            </w:r>
            <w:r w:rsidR="007A0BA6" w:rsidRPr="00B9468A">
              <w:rPr>
                <w:lang w:val="it-CH"/>
              </w:rPr>
              <w:t>servizio</w:t>
            </w:r>
            <w:r w:rsidR="00B46FC1" w:rsidRPr="00B9468A">
              <w:rPr>
                <w:lang w:val="it-CH"/>
              </w:rPr>
              <w:t>.</w:t>
            </w:r>
            <w:r w:rsidRPr="00B9468A">
              <w:rPr>
                <w:lang w:val="it-CH"/>
              </w:rPr>
              <w:t xml:space="preserve"> </w:t>
            </w:r>
          </w:p>
          <w:p w14:paraId="5B230769" w14:textId="37279A08" w:rsidR="00FF287E" w:rsidRPr="00B9468A" w:rsidRDefault="00B46FC1" w:rsidP="00FF287E">
            <w:pPr>
              <w:pStyle w:val="Absatz"/>
              <w:rPr>
                <w:lang w:val="it-CH"/>
              </w:rPr>
            </w:pPr>
            <w:r w:rsidRPr="00B9468A">
              <w:rPr>
                <w:lang w:val="it-CH"/>
              </w:rPr>
              <w:t>Se durante la prova d</w:t>
            </w:r>
            <w:r w:rsidR="007A0BA6" w:rsidRPr="00B9468A">
              <w:rPr>
                <w:lang w:val="it-CH"/>
              </w:rPr>
              <w:t>ei freni</w:t>
            </w:r>
            <w:r w:rsidRPr="00B9468A">
              <w:rPr>
                <w:lang w:val="it-CH"/>
              </w:rPr>
              <w:t xml:space="preserve"> si osservano avvenimenti tali da lasciare presumere un’irregolarità, si deve ripetere la prova </w:t>
            </w:r>
            <w:r w:rsidR="007A0BA6" w:rsidRPr="00B9468A">
              <w:rPr>
                <w:lang w:val="it-CH"/>
              </w:rPr>
              <w:t>dei freni</w:t>
            </w:r>
            <w:r w:rsidR="00FF287E" w:rsidRPr="00B9468A">
              <w:rPr>
                <w:lang w:val="it-CH"/>
              </w:rPr>
              <w:t xml:space="preserve">. </w:t>
            </w:r>
          </w:p>
        </w:tc>
      </w:tr>
      <w:tr w:rsidR="00FF287E" w:rsidRPr="00C30C7D" w14:paraId="555B3D50" w14:textId="77777777" w:rsidTr="00544EA8">
        <w:tc>
          <w:tcPr>
            <w:tcW w:w="794" w:type="dxa"/>
          </w:tcPr>
          <w:p w14:paraId="57F662DA" w14:textId="77777777" w:rsidR="00FF287E" w:rsidRPr="00B9468A" w:rsidRDefault="00FF287E" w:rsidP="00B9468A">
            <w:pPr>
              <w:pStyle w:val="Absatz09pt"/>
              <w:rPr>
                <w:lang w:val="it-CH"/>
              </w:rPr>
            </w:pPr>
          </w:p>
        </w:tc>
        <w:tc>
          <w:tcPr>
            <w:tcW w:w="5331" w:type="dxa"/>
          </w:tcPr>
          <w:p w14:paraId="223B3B36" w14:textId="77777777" w:rsidR="00FF287E" w:rsidRPr="00B9468A" w:rsidRDefault="00FF287E" w:rsidP="00B9468A">
            <w:pPr>
              <w:pStyle w:val="Absatz09pt"/>
              <w:rPr>
                <w:lang w:val="it-CH"/>
              </w:rPr>
            </w:pPr>
          </w:p>
        </w:tc>
      </w:tr>
      <w:tr w:rsidR="00FF287E" w:rsidRPr="00C30C7D" w14:paraId="751B4AD6" w14:textId="77777777" w:rsidTr="00544EA8">
        <w:tc>
          <w:tcPr>
            <w:tcW w:w="794" w:type="dxa"/>
          </w:tcPr>
          <w:p w14:paraId="00FB6512" w14:textId="77777777" w:rsidR="00FF287E" w:rsidRPr="00B9468A" w:rsidRDefault="00FF287E" w:rsidP="00B9468A">
            <w:pPr>
              <w:pStyle w:val="TitelAnh1"/>
              <w:rPr>
                <w:b w:val="0"/>
                <w:lang w:val="it-CH"/>
              </w:rPr>
            </w:pPr>
            <w:r w:rsidRPr="00B9468A">
              <w:rPr>
                <w:lang w:val="it-CH"/>
              </w:rPr>
              <w:t>5.4.4</w:t>
            </w:r>
          </w:p>
        </w:tc>
        <w:tc>
          <w:tcPr>
            <w:tcW w:w="5331" w:type="dxa"/>
          </w:tcPr>
          <w:p w14:paraId="476126D3" w14:textId="77777777" w:rsidR="00FF287E" w:rsidRPr="00B9468A" w:rsidRDefault="00C53205" w:rsidP="00B9468A">
            <w:pPr>
              <w:pStyle w:val="TitelAnh1"/>
              <w:rPr>
                <w:b w:val="0"/>
                <w:lang w:val="it-CH"/>
              </w:rPr>
            </w:pPr>
            <w:r w:rsidRPr="00B9468A">
              <w:rPr>
                <w:lang w:val="it-CH"/>
              </w:rPr>
              <w:t>Fine della preparazione del treno</w:t>
            </w:r>
          </w:p>
        </w:tc>
      </w:tr>
      <w:tr w:rsidR="00FF287E" w:rsidRPr="00C30C7D" w14:paraId="180460F7" w14:textId="77777777" w:rsidTr="00544EA8">
        <w:tc>
          <w:tcPr>
            <w:tcW w:w="794" w:type="dxa"/>
          </w:tcPr>
          <w:p w14:paraId="3312E569" w14:textId="77777777" w:rsidR="00FF287E" w:rsidRPr="00B9468A" w:rsidRDefault="00FF287E" w:rsidP="00B9468A">
            <w:pPr>
              <w:pStyle w:val="Tababstandnach"/>
              <w:rPr>
                <w:lang w:val="it-CH"/>
              </w:rPr>
            </w:pPr>
          </w:p>
        </w:tc>
        <w:tc>
          <w:tcPr>
            <w:tcW w:w="5331" w:type="dxa"/>
          </w:tcPr>
          <w:p w14:paraId="76F7B5BF" w14:textId="77777777" w:rsidR="00FF287E" w:rsidRPr="00B9468A" w:rsidRDefault="00FF287E" w:rsidP="00B9468A">
            <w:pPr>
              <w:pStyle w:val="Tababstandnach"/>
              <w:rPr>
                <w:lang w:val="it-CH"/>
              </w:rPr>
            </w:pPr>
          </w:p>
        </w:tc>
      </w:tr>
      <w:tr w:rsidR="00FF287E" w:rsidRPr="00C30C7D" w14:paraId="7AABA7B6" w14:textId="77777777" w:rsidTr="00544EA8">
        <w:tc>
          <w:tcPr>
            <w:tcW w:w="794" w:type="dxa"/>
          </w:tcPr>
          <w:p w14:paraId="7B08B1E1" w14:textId="77777777" w:rsidR="00FF287E" w:rsidRPr="00B9468A" w:rsidRDefault="00FF287E" w:rsidP="00FF287E">
            <w:pPr>
              <w:pStyle w:val="Absatz"/>
              <w:rPr>
                <w:lang w:val="it-CH"/>
              </w:rPr>
            </w:pPr>
          </w:p>
        </w:tc>
        <w:tc>
          <w:tcPr>
            <w:tcW w:w="5331" w:type="dxa"/>
          </w:tcPr>
          <w:p w14:paraId="179CEFE3" w14:textId="77777777" w:rsidR="00FF287E" w:rsidRPr="00B9468A" w:rsidRDefault="00C53205" w:rsidP="00FF287E">
            <w:pPr>
              <w:pStyle w:val="Absatz"/>
              <w:rPr>
                <w:lang w:val="it-CH"/>
              </w:rPr>
            </w:pPr>
            <w:r w:rsidRPr="00B9468A">
              <w:rPr>
                <w:lang w:val="it-CH"/>
              </w:rPr>
              <w:t>Le ITF fissano nelle prescrizioni d’esercizio le condizioni e la procedura per la conclusione della preparazione del treno.</w:t>
            </w:r>
          </w:p>
        </w:tc>
      </w:tr>
    </w:tbl>
    <w:p w14:paraId="264DDF90" w14:textId="77777777" w:rsidR="00E432C7" w:rsidRPr="00B9468A" w:rsidRDefault="00E432C7">
      <w:pPr>
        <w:pStyle w:val="Absatz"/>
        <w:rPr>
          <w:lang w:val="it-CH"/>
        </w:rPr>
        <w:sectPr w:rsidR="00E432C7" w:rsidRPr="00B9468A" w:rsidSect="00F0120D">
          <w:headerReference w:type="even" r:id="rId28"/>
          <w:headerReference w:type="default" r:id="rId29"/>
          <w:footerReference w:type="even" r:id="rId30"/>
          <w:footerReference w:type="default" r:id="rId31"/>
          <w:headerReference w:type="first" r:id="rId32"/>
          <w:footerReference w:type="first" r:id="rId33"/>
          <w:pgSz w:w="8392" w:h="11907" w:code="11"/>
          <w:pgMar w:top="731" w:right="675" w:bottom="851" w:left="1582" w:header="675" w:footer="561" w:gutter="0"/>
          <w:pgNumType w:start="371"/>
          <w:cols w:space="720"/>
          <w:titlePg/>
        </w:sectPr>
      </w:pPr>
    </w:p>
    <w:p w14:paraId="399DBDCA" w14:textId="77777777" w:rsidR="00D32CA4" w:rsidRDefault="00D32CA4">
      <w:pPr>
        <w:spacing w:before="0" w:line="240" w:lineRule="auto"/>
        <w:jc w:val="left"/>
        <w:rPr>
          <w:b/>
          <w:color w:val="auto"/>
          <w:sz w:val="24"/>
          <w:lang w:val="it-CH"/>
        </w:rPr>
      </w:pPr>
      <w:r>
        <w:rPr>
          <w:lang w:val="it-CH"/>
        </w:rPr>
        <w:lastRenderedPageBreak/>
        <w:br w:type="page"/>
      </w:r>
    </w:p>
    <w:p w14:paraId="14866744" w14:textId="78784937" w:rsidR="00E432C7" w:rsidRPr="00B9468A" w:rsidRDefault="00E432C7" w:rsidP="002E095B">
      <w:pPr>
        <w:pStyle w:val="ErlassTitel"/>
        <w:rPr>
          <w:lang w:val="it-CH"/>
        </w:rPr>
      </w:pPr>
      <w:r w:rsidRPr="00B9468A">
        <w:rPr>
          <w:lang w:val="it-CH"/>
        </w:rPr>
        <w:lastRenderedPageBreak/>
        <w:t>Annesso 1</w:t>
      </w:r>
    </w:p>
    <w:p w14:paraId="033447EA" w14:textId="77777777" w:rsidR="00E432C7" w:rsidRPr="00B9468A" w:rsidRDefault="00E432C7" w:rsidP="002E095B">
      <w:pPr>
        <w:pStyle w:val="ErlassLinie"/>
        <w:rPr>
          <w:lang w:val="it-CH"/>
        </w:rPr>
      </w:pPr>
    </w:p>
    <w:p w14:paraId="07B795EE" w14:textId="77777777" w:rsidR="00E432C7" w:rsidRPr="00B9468A" w:rsidRDefault="00E432C7" w:rsidP="002E095B">
      <w:pPr>
        <w:pStyle w:val="Ingress"/>
        <w:rPr>
          <w:lang w:val="it-CH"/>
        </w:rPr>
      </w:pPr>
    </w:p>
    <w:p w14:paraId="28FF8E9A" w14:textId="77777777" w:rsidR="00E432C7" w:rsidRPr="00B9468A" w:rsidRDefault="00E432C7" w:rsidP="002E095B">
      <w:pPr>
        <w:pStyle w:val="Verb"/>
        <w:rPr>
          <w:lang w:val="it-CH"/>
        </w:rPr>
      </w:pPr>
    </w:p>
    <w:p w14:paraId="6F0E6AD2" w14:textId="77777777" w:rsidR="00E432C7" w:rsidRPr="00B9468A" w:rsidRDefault="00E432C7" w:rsidP="002E095B">
      <w:pPr>
        <w:pStyle w:val="ErlassTitel"/>
        <w:rPr>
          <w:lang w:val="it-CH"/>
        </w:rPr>
      </w:pPr>
      <w:r w:rsidRPr="00B9468A">
        <w:rPr>
          <w:lang w:val="it-CH"/>
        </w:rPr>
        <w:t>Tabella della forza di ritenuta minima</w:t>
      </w:r>
    </w:p>
    <w:p w14:paraId="1724F6C9" w14:textId="77777777" w:rsidR="00E432C7" w:rsidRPr="00B9468A" w:rsidRDefault="00E432C7">
      <w:pPr>
        <w:rPr>
          <w:b/>
          <w:color w:val="auto"/>
          <w:sz w:val="24"/>
          <w:lang w:val="it-CH"/>
        </w:rPr>
      </w:pPr>
    </w:p>
    <w:p w14:paraId="001C3BE3" w14:textId="77777777" w:rsidR="00E432C7" w:rsidRPr="00B9468A" w:rsidRDefault="00E432C7">
      <w:pPr>
        <w:rPr>
          <w:b/>
          <w:color w:val="auto"/>
          <w:sz w:val="24"/>
          <w:lang w:val="it-CH"/>
        </w:rPr>
      </w:pPr>
    </w:p>
    <w:p w14:paraId="56323626" w14:textId="77777777" w:rsidR="00E432C7" w:rsidRPr="00B9468A" w:rsidRDefault="00E432C7">
      <w:pPr>
        <w:spacing w:before="0" w:line="240" w:lineRule="auto"/>
        <w:jc w:val="left"/>
        <w:rPr>
          <w:color w:val="auto"/>
          <w:lang w:val="it-CH"/>
        </w:rPr>
        <w:sectPr w:rsidR="00E432C7" w:rsidRPr="00B9468A">
          <w:headerReference w:type="even" r:id="rId34"/>
          <w:headerReference w:type="default" r:id="rId35"/>
          <w:footerReference w:type="default" r:id="rId36"/>
          <w:headerReference w:type="first" r:id="rId37"/>
          <w:footerReference w:type="first" r:id="rId38"/>
          <w:pgSz w:w="8392" w:h="11907" w:code="11"/>
          <w:pgMar w:top="731" w:right="675" w:bottom="851" w:left="1582" w:header="675" w:footer="561" w:gutter="0"/>
          <w:cols w:space="720"/>
          <w:titlePg/>
        </w:sectPr>
      </w:pPr>
      <w:r w:rsidRPr="00B9468A">
        <w:rPr>
          <w:b/>
          <w:color w:val="auto"/>
          <w:sz w:val="24"/>
          <w:lang w:val="it-CH"/>
        </w:rPr>
        <w:br w:type="page"/>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0"/>
        <w:gridCol w:w="465"/>
        <w:gridCol w:w="465"/>
        <w:gridCol w:w="465"/>
        <w:gridCol w:w="465"/>
        <w:gridCol w:w="465"/>
        <w:gridCol w:w="465"/>
        <w:gridCol w:w="465"/>
        <w:gridCol w:w="465"/>
        <w:gridCol w:w="465"/>
        <w:gridCol w:w="465"/>
        <w:gridCol w:w="465"/>
        <w:gridCol w:w="465"/>
        <w:gridCol w:w="465"/>
        <w:gridCol w:w="502"/>
        <w:gridCol w:w="523"/>
        <w:gridCol w:w="523"/>
        <w:gridCol w:w="523"/>
        <w:gridCol w:w="523"/>
        <w:gridCol w:w="523"/>
        <w:gridCol w:w="523"/>
        <w:gridCol w:w="523"/>
      </w:tblGrid>
      <w:tr w:rsidR="00E432C7" w:rsidRPr="00C30C7D" w14:paraId="37E2C6A4" w14:textId="77777777" w:rsidTr="00F0120D">
        <w:trPr>
          <w:cantSplit/>
          <w:trHeight w:hRule="exact" w:val="213"/>
          <w:jc w:val="center"/>
        </w:trPr>
        <w:tc>
          <w:tcPr>
            <w:tcW w:w="560" w:type="dxa"/>
            <w:tcBorders>
              <w:top w:val="nil"/>
              <w:left w:val="nil"/>
              <w:right w:val="nil"/>
            </w:tcBorders>
            <w:tcMar>
              <w:left w:w="28" w:type="dxa"/>
              <w:right w:w="28" w:type="dxa"/>
            </w:tcMar>
            <w:vAlign w:val="center"/>
          </w:tcPr>
          <w:p w14:paraId="5F5442F8" w14:textId="77777777" w:rsidR="00E432C7" w:rsidRPr="00B9468A" w:rsidRDefault="00E432C7">
            <w:pPr>
              <w:pStyle w:val="Tabkrper09pt"/>
              <w:spacing w:line="240" w:lineRule="auto"/>
              <w:jc w:val="center"/>
              <w:rPr>
                <w:b/>
                <w:sz w:val="16"/>
                <w:szCs w:val="16"/>
                <w:lang w:val="it-CH"/>
              </w:rPr>
            </w:pPr>
          </w:p>
        </w:tc>
        <w:tc>
          <w:tcPr>
            <w:tcW w:w="10208" w:type="dxa"/>
            <w:gridSpan w:val="21"/>
            <w:tcBorders>
              <w:top w:val="nil"/>
              <w:left w:val="nil"/>
              <w:right w:val="nil"/>
            </w:tcBorders>
            <w:vAlign w:val="center"/>
          </w:tcPr>
          <w:p w14:paraId="3E9A134A" w14:textId="77777777" w:rsidR="00E432C7" w:rsidRPr="00B9468A" w:rsidRDefault="00E432C7">
            <w:pPr>
              <w:pStyle w:val="Tabkrper09pt"/>
              <w:spacing w:after="100" w:afterAutospacing="1"/>
              <w:jc w:val="center"/>
              <w:rPr>
                <w:b/>
                <w:lang w:val="it-CH"/>
              </w:rPr>
            </w:pPr>
            <w:r w:rsidRPr="00B9468A">
              <w:rPr>
                <w:b/>
                <w:lang w:val="it-CH"/>
              </w:rPr>
              <w:t>Forza di ritenuta minima (kN)</w:t>
            </w:r>
          </w:p>
        </w:tc>
      </w:tr>
      <w:tr w:rsidR="00E432C7" w:rsidRPr="00B9468A" w14:paraId="2FA78BFC" w14:textId="77777777" w:rsidTr="00F0120D">
        <w:trPr>
          <w:cantSplit/>
          <w:trHeight w:hRule="exact" w:val="227"/>
          <w:jc w:val="center"/>
        </w:trPr>
        <w:tc>
          <w:tcPr>
            <w:tcW w:w="560" w:type="dxa"/>
            <w:vMerge w:val="restart"/>
            <w:tcMar>
              <w:left w:w="28" w:type="dxa"/>
              <w:right w:w="28" w:type="dxa"/>
            </w:tcMar>
            <w:vAlign w:val="center"/>
          </w:tcPr>
          <w:p w14:paraId="11EB435E" w14:textId="77777777" w:rsidR="00E432C7" w:rsidRPr="00B9468A" w:rsidRDefault="00E432C7">
            <w:pPr>
              <w:pStyle w:val="Tabkrper09pt"/>
              <w:spacing w:line="240" w:lineRule="auto"/>
              <w:jc w:val="center"/>
              <w:rPr>
                <w:b/>
                <w:sz w:val="14"/>
                <w:szCs w:val="14"/>
                <w:lang w:val="it-CH"/>
              </w:rPr>
            </w:pPr>
            <w:r w:rsidRPr="00B9468A">
              <w:rPr>
                <w:b/>
                <w:sz w:val="14"/>
                <w:szCs w:val="14"/>
                <w:lang w:val="it-CH"/>
              </w:rPr>
              <w:t>Peso treno (t)</w:t>
            </w:r>
          </w:p>
        </w:tc>
        <w:tc>
          <w:tcPr>
            <w:tcW w:w="10208" w:type="dxa"/>
            <w:gridSpan w:val="21"/>
            <w:vAlign w:val="center"/>
          </w:tcPr>
          <w:p w14:paraId="0984330F" w14:textId="77777777" w:rsidR="00E432C7" w:rsidRPr="00B9468A" w:rsidRDefault="00E432C7">
            <w:pPr>
              <w:pStyle w:val="Tabkrper09pt"/>
              <w:spacing w:after="100" w:afterAutospacing="1"/>
              <w:jc w:val="center"/>
              <w:rPr>
                <w:b/>
                <w:sz w:val="16"/>
                <w:szCs w:val="16"/>
                <w:lang w:val="it-CH"/>
              </w:rPr>
            </w:pPr>
            <w:r w:rsidRPr="00B9468A">
              <w:rPr>
                <w:b/>
                <w:sz w:val="16"/>
                <w:szCs w:val="16"/>
                <w:lang w:val="it-CH"/>
              </w:rPr>
              <w:t>Pendenza della tratta (‰)</w:t>
            </w:r>
          </w:p>
        </w:tc>
      </w:tr>
      <w:tr w:rsidR="00E432C7" w:rsidRPr="00B9468A" w14:paraId="57053626" w14:textId="77777777" w:rsidTr="00F0120D">
        <w:trPr>
          <w:cantSplit/>
          <w:trHeight w:val="20"/>
          <w:jc w:val="center"/>
        </w:trPr>
        <w:tc>
          <w:tcPr>
            <w:tcW w:w="560" w:type="dxa"/>
            <w:vMerge/>
          </w:tcPr>
          <w:p w14:paraId="49B20B9A" w14:textId="77777777" w:rsidR="00E432C7" w:rsidRPr="00B9468A" w:rsidRDefault="00E432C7">
            <w:pPr>
              <w:pStyle w:val="Tabkrper09pt"/>
              <w:jc w:val="center"/>
              <w:rPr>
                <w:lang w:val="it-CH"/>
              </w:rPr>
            </w:pPr>
          </w:p>
        </w:tc>
        <w:tc>
          <w:tcPr>
            <w:tcW w:w="465" w:type="dxa"/>
          </w:tcPr>
          <w:p w14:paraId="4E73F09B" w14:textId="77777777" w:rsidR="00E432C7" w:rsidRPr="00B9468A" w:rsidRDefault="00E432C7">
            <w:pPr>
              <w:pStyle w:val="Tabkrper09pt"/>
              <w:spacing w:before="60"/>
              <w:jc w:val="center"/>
              <w:rPr>
                <w:b/>
                <w:lang w:val="it-CH"/>
              </w:rPr>
            </w:pPr>
            <w:r w:rsidRPr="00B9468A">
              <w:rPr>
                <w:b/>
                <w:lang w:val="it-CH"/>
              </w:rPr>
              <w:t>0-5</w:t>
            </w:r>
          </w:p>
        </w:tc>
        <w:tc>
          <w:tcPr>
            <w:tcW w:w="465" w:type="dxa"/>
          </w:tcPr>
          <w:p w14:paraId="50E24618" w14:textId="77777777" w:rsidR="00E432C7" w:rsidRPr="00B9468A" w:rsidRDefault="00E432C7">
            <w:pPr>
              <w:pStyle w:val="Tabkrper09pt"/>
              <w:spacing w:before="60"/>
              <w:jc w:val="right"/>
              <w:rPr>
                <w:b/>
                <w:lang w:val="it-CH"/>
              </w:rPr>
            </w:pPr>
            <w:r w:rsidRPr="00B9468A">
              <w:rPr>
                <w:b/>
                <w:lang w:val="it-CH"/>
              </w:rPr>
              <w:t>6</w:t>
            </w:r>
          </w:p>
        </w:tc>
        <w:tc>
          <w:tcPr>
            <w:tcW w:w="465" w:type="dxa"/>
          </w:tcPr>
          <w:p w14:paraId="13A7F41E" w14:textId="77777777" w:rsidR="00E432C7" w:rsidRPr="00B9468A" w:rsidRDefault="00E432C7">
            <w:pPr>
              <w:pStyle w:val="Tabkrper09pt"/>
              <w:spacing w:before="60"/>
              <w:jc w:val="right"/>
              <w:rPr>
                <w:b/>
                <w:lang w:val="it-CH"/>
              </w:rPr>
            </w:pPr>
            <w:r w:rsidRPr="00B9468A">
              <w:rPr>
                <w:b/>
                <w:lang w:val="it-CH"/>
              </w:rPr>
              <w:t>8</w:t>
            </w:r>
          </w:p>
        </w:tc>
        <w:tc>
          <w:tcPr>
            <w:tcW w:w="465" w:type="dxa"/>
          </w:tcPr>
          <w:p w14:paraId="2D4CDDDE" w14:textId="77777777" w:rsidR="00E432C7" w:rsidRPr="00B9468A" w:rsidRDefault="00E432C7">
            <w:pPr>
              <w:pStyle w:val="Tabkrper09pt"/>
              <w:spacing w:before="60"/>
              <w:jc w:val="right"/>
              <w:rPr>
                <w:b/>
                <w:lang w:val="it-CH"/>
              </w:rPr>
            </w:pPr>
            <w:r w:rsidRPr="00B9468A">
              <w:rPr>
                <w:b/>
                <w:lang w:val="it-CH"/>
              </w:rPr>
              <w:t>10</w:t>
            </w:r>
          </w:p>
        </w:tc>
        <w:tc>
          <w:tcPr>
            <w:tcW w:w="465" w:type="dxa"/>
          </w:tcPr>
          <w:p w14:paraId="78E8659C" w14:textId="77777777" w:rsidR="00E432C7" w:rsidRPr="00B9468A" w:rsidRDefault="00E432C7">
            <w:pPr>
              <w:pStyle w:val="Tabkrper09pt"/>
              <w:spacing w:before="60"/>
              <w:jc w:val="right"/>
              <w:rPr>
                <w:b/>
                <w:lang w:val="it-CH"/>
              </w:rPr>
            </w:pPr>
            <w:r w:rsidRPr="00B9468A">
              <w:rPr>
                <w:b/>
                <w:lang w:val="it-CH"/>
              </w:rPr>
              <w:t>12</w:t>
            </w:r>
          </w:p>
        </w:tc>
        <w:tc>
          <w:tcPr>
            <w:tcW w:w="465" w:type="dxa"/>
          </w:tcPr>
          <w:p w14:paraId="068F1B52" w14:textId="77777777" w:rsidR="00E432C7" w:rsidRPr="00B9468A" w:rsidRDefault="00E432C7">
            <w:pPr>
              <w:pStyle w:val="Tabkrper09pt"/>
              <w:spacing w:before="60"/>
              <w:jc w:val="right"/>
              <w:rPr>
                <w:b/>
                <w:lang w:val="it-CH"/>
              </w:rPr>
            </w:pPr>
            <w:r w:rsidRPr="00B9468A">
              <w:rPr>
                <w:b/>
                <w:lang w:val="it-CH"/>
              </w:rPr>
              <w:t>13</w:t>
            </w:r>
          </w:p>
        </w:tc>
        <w:tc>
          <w:tcPr>
            <w:tcW w:w="465" w:type="dxa"/>
          </w:tcPr>
          <w:p w14:paraId="3B17BFD4" w14:textId="77777777" w:rsidR="00E432C7" w:rsidRPr="00B9468A" w:rsidRDefault="00E432C7">
            <w:pPr>
              <w:pStyle w:val="Tabkrper09pt"/>
              <w:spacing w:before="60"/>
              <w:jc w:val="right"/>
              <w:rPr>
                <w:b/>
                <w:lang w:val="it-CH"/>
              </w:rPr>
            </w:pPr>
            <w:r w:rsidRPr="00B9468A">
              <w:rPr>
                <w:b/>
                <w:lang w:val="it-CH"/>
              </w:rPr>
              <w:t>14</w:t>
            </w:r>
          </w:p>
        </w:tc>
        <w:tc>
          <w:tcPr>
            <w:tcW w:w="465" w:type="dxa"/>
          </w:tcPr>
          <w:p w14:paraId="1926F3D9" w14:textId="77777777" w:rsidR="00E432C7" w:rsidRPr="00B9468A" w:rsidRDefault="00E432C7">
            <w:pPr>
              <w:pStyle w:val="Tabkrper09pt"/>
              <w:spacing w:before="60"/>
              <w:jc w:val="right"/>
              <w:rPr>
                <w:b/>
                <w:lang w:val="it-CH"/>
              </w:rPr>
            </w:pPr>
            <w:r w:rsidRPr="00B9468A">
              <w:rPr>
                <w:b/>
                <w:lang w:val="it-CH"/>
              </w:rPr>
              <w:t>15</w:t>
            </w:r>
          </w:p>
        </w:tc>
        <w:tc>
          <w:tcPr>
            <w:tcW w:w="465" w:type="dxa"/>
          </w:tcPr>
          <w:p w14:paraId="0665786B" w14:textId="77777777" w:rsidR="00E432C7" w:rsidRPr="00B9468A" w:rsidRDefault="00E432C7">
            <w:pPr>
              <w:pStyle w:val="Tabkrper09pt"/>
              <w:spacing w:before="60"/>
              <w:jc w:val="right"/>
              <w:rPr>
                <w:b/>
                <w:lang w:val="it-CH"/>
              </w:rPr>
            </w:pPr>
            <w:r w:rsidRPr="00B9468A">
              <w:rPr>
                <w:b/>
                <w:lang w:val="it-CH"/>
              </w:rPr>
              <w:t>16</w:t>
            </w:r>
          </w:p>
        </w:tc>
        <w:tc>
          <w:tcPr>
            <w:tcW w:w="465" w:type="dxa"/>
          </w:tcPr>
          <w:p w14:paraId="7DC95744" w14:textId="77777777" w:rsidR="00E432C7" w:rsidRPr="00B9468A" w:rsidRDefault="00E432C7">
            <w:pPr>
              <w:pStyle w:val="Tabkrper09pt"/>
              <w:spacing w:before="60"/>
              <w:jc w:val="right"/>
              <w:rPr>
                <w:b/>
                <w:lang w:val="it-CH"/>
              </w:rPr>
            </w:pPr>
            <w:r w:rsidRPr="00B9468A">
              <w:rPr>
                <w:b/>
                <w:lang w:val="it-CH"/>
              </w:rPr>
              <w:t>17</w:t>
            </w:r>
          </w:p>
        </w:tc>
        <w:tc>
          <w:tcPr>
            <w:tcW w:w="465" w:type="dxa"/>
          </w:tcPr>
          <w:p w14:paraId="3025C6F6" w14:textId="77777777" w:rsidR="00E432C7" w:rsidRPr="00B9468A" w:rsidRDefault="00E432C7">
            <w:pPr>
              <w:pStyle w:val="Tabkrper09pt"/>
              <w:spacing w:before="60"/>
              <w:jc w:val="right"/>
              <w:rPr>
                <w:b/>
                <w:lang w:val="it-CH"/>
              </w:rPr>
            </w:pPr>
            <w:r w:rsidRPr="00B9468A">
              <w:rPr>
                <w:b/>
                <w:lang w:val="it-CH"/>
              </w:rPr>
              <w:t>18</w:t>
            </w:r>
          </w:p>
        </w:tc>
        <w:tc>
          <w:tcPr>
            <w:tcW w:w="465" w:type="dxa"/>
          </w:tcPr>
          <w:p w14:paraId="344E9D91" w14:textId="77777777" w:rsidR="00E432C7" w:rsidRPr="00B9468A" w:rsidRDefault="00E432C7">
            <w:pPr>
              <w:pStyle w:val="Tabkrper09pt"/>
              <w:spacing w:before="60"/>
              <w:jc w:val="right"/>
              <w:rPr>
                <w:b/>
                <w:lang w:val="it-CH"/>
              </w:rPr>
            </w:pPr>
            <w:r w:rsidRPr="00B9468A">
              <w:rPr>
                <w:b/>
                <w:lang w:val="it-CH"/>
              </w:rPr>
              <w:t>19</w:t>
            </w:r>
          </w:p>
        </w:tc>
        <w:tc>
          <w:tcPr>
            <w:tcW w:w="465" w:type="dxa"/>
          </w:tcPr>
          <w:p w14:paraId="46FF811E" w14:textId="77777777" w:rsidR="00E432C7" w:rsidRPr="00B9468A" w:rsidRDefault="00E432C7">
            <w:pPr>
              <w:pStyle w:val="Tabkrper09pt"/>
              <w:spacing w:before="60"/>
              <w:jc w:val="right"/>
              <w:rPr>
                <w:b/>
                <w:lang w:val="it-CH"/>
              </w:rPr>
            </w:pPr>
            <w:r w:rsidRPr="00B9468A">
              <w:rPr>
                <w:b/>
                <w:lang w:val="it-CH"/>
              </w:rPr>
              <w:t>20</w:t>
            </w:r>
          </w:p>
        </w:tc>
        <w:tc>
          <w:tcPr>
            <w:tcW w:w="502" w:type="dxa"/>
          </w:tcPr>
          <w:p w14:paraId="530933A3" w14:textId="77777777" w:rsidR="00E432C7" w:rsidRPr="00B9468A" w:rsidRDefault="00E432C7">
            <w:pPr>
              <w:pStyle w:val="Tabkrper09pt"/>
              <w:spacing w:before="60"/>
              <w:jc w:val="right"/>
              <w:rPr>
                <w:b/>
                <w:lang w:val="it-CH"/>
              </w:rPr>
            </w:pPr>
            <w:r w:rsidRPr="00B9468A">
              <w:rPr>
                <w:b/>
                <w:lang w:val="it-CH"/>
              </w:rPr>
              <w:t>21</w:t>
            </w:r>
          </w:p>
        </w:tc>
        <w:tc>
          <w:tcPr>
            <w:tcW w:w="523" w:type="dxa"/>
          </w:tcPr>
          <w:p w14:paraId="230EE8F5" w14:textId="77777777" w:rsidR="00E432C7" w:rsidRPr="00B9468A" w:rsidRDefault="00E432C7">
            <w:pPr>
              <w:pStyle w:val="Tabkrper09pt"/>
              <w:spacing w:before="60"/>
              <w:jc w:val="right"/>
              <w:rPr>
                <w:b/>
                <w:lang w:val="it-CH"/>
              </w:rPr>
            </w:pPr>
            <w:r w:rsidRPr="00B9468A">
              <w:rPr>
                <w:b/>
                <w:lang w:val="it-CH"/>
              </w:rPr>
              <w:t>22</w:t>
            </w:r>
          </w:p>
        </w:tc>
        <w:tc>
          <w:tcPr>
            <w:tcW w:w="523" w:type="dxa"/>
          </w:tcPr>
          <w:p w14:paraId="0E0BB255" w14:textId="77777777" w:rsidR="00E432C7" w:rsidRPr="00B9468A" w:rsidRDefault="00E432C7">
            <w:pPr>
              <w:pStyle w:val="Tabkrper09pt"/>
              <w:spacing w:before="60"/>
              <w:jc w:val="right"/>
              <w:rPr>
                <w:b/>
                <w:lang w:val="it-CH"/>
              </w:rPr>
            </w:pPr>
            <w:r w:rsidRPr="00B9468A">
              <w:rPr>
                <w:b/>
                <w:lang w:val="it-CH"/>
              </w:rPr>
              <w:t>23</w:t>
            </w:r>
          </w:p>
        </w:tc>
        <w:tc>
          <w:tcPr>
            <w:tcW w:w="523" w:type="dxa"/>
          </w:tcPr>
          <w:p w14:paraId="71C52A9D" w14:textId="77777777" w:rsidR="00E432C7" w:rsidRPr="00B9468A" w:rsidRDefault="00E432C7">
            <w:pPr>
              <w:pStyle w:val="Tabkrper09pt"/>
              <w:spacing w:before="60"/>
              <w:jc w:val="right"/>
              <w:rPr>
                <w:b/>
                <w:lang w:val="it-CH"/>
              </w:rPr>
            </w:pPr>
            <w:r w:rsidRPr="00B9468A">
              <w:rPr>
                <w:b/>
                <w:lang w:val="it-CH"/>
              </w:rPr>
              <w:t>24</w:t>
            </w:r>
          </w:p>
        </w:tc>
        <w:tc>
          <w:tcPr>
            <w:tcW w:w="523" w:type="dxa"/>
          </w:tcPr>
          <w:p w14:paraId="3400AAAB" w14:textId="77777777" w:rsidR="00E432C7" w:rsidRPr="00B9468A" w:rsidRDefault="00E432C7">
            <w:pPr>
              <w:pStyle w:val="Tabkrper09pt"/>
              <w:spacing w:before="60"/>
              <w:jc w:val="right"/>
              <w:rPr>
                <w:b/>
                <w:lang w:val="it-CH"/>
              </w:rPr>
            </w:pPr>
            <w:r w:rsidRPr="00B9468A">
              <w:rPr>
                <w:b/>
                <w:lang w:val="it-CH"/>
              </w:rPr>
              <w:t>25</w:t>
            </w:r>
          </w:p>
        </w:tc>
        <w:tc>
          <w:tcPr>
            <w:tcW w:w="523" w:type="dxa"/>
          </w:tcPr>
          <w:p w14:paraId="18A02FAD" w14:textId="77777777" w:rsidR="00E432C7" w:rsidRPr="00B9468A" w:rsidRDefault="00E432C7">
            <w:pPr>
              <w:pStyle w:val="Tabkrper09pt"/>
              <w:spacing w:before="60"/>
              <w:jc w:val="right"/>
              <w:rPr>
                <w:b/>
                <w:lang w:val="it-CH"/>
              </w:rPr>
            </w:pPr>
            <w:r w:rsidRPr="00B9468A">
              <w:rPr>
                <w:b/>
                <w:lang w:val="it-CH"/>
              </w:rPr>
              <w:t>26</w:t>
            </w:r>
          </w:p>
        </w:tc>
        <w:tc>
          <w:tcPr>
            <w:tcW w:w="523" w:type="dxa"/>
          </w:tcPr>
          <w:p w14:paraId="5451B33F" w14:textId="77777777" w:rsidR="00E432C7" w:rsidRPr="00B9468A" w:rsidRDefault="00E432C7">
            <w:pPr>
              <w:pStyle w:val="Tabkrper09pt"/>
              <w:spacing w:before="60"/>
              <w:jc w:val="right"/>
              <w:rPr>
                <w:b/>
                <w:lang w:val="it-CH"/>
              </w:rPr>
            </w:pPr>
            <w:r w:rsidRPr="00B9468A">
              <w:rPr>
                <w:b/>
                <w:lang w:val="it-CH"/>
              </w:rPr>
              <w:t>27</w:t>
            </w:r>
          </w:p>
        </w:tc>
        <w:tc>
          <w:tcPr>
            <w:tcW w:w="523" w:type="dxa"/>
          </w:tcPr>
          <w:p w14:paraId="5D5668F4" w14:textId="77777777" w:rsidR="00E432C7" w:rsidRPr="00B9468A" w:rsidRDefault="00E432C7">
            <w:pPr>
              <w:pStyle w:val="Tabkrper09pt"/>
              <w:spacing w:before="60"/>
              <w:jc w:val="right"/>
              <w:rPr>
                <w:b/>
                <w:lang w:val="it-CH"/>
              </w:rPr>
            </w:pPr>
            <w:r w:rsidRPr="00B9468A">
              <w:rPr>
                <w:b/>
                <w:lang w:val="it-CH"/>
              </w:rPr>
              <w:t>28</w:t>
            </w:r>
          </w:p>
        </w:tc>
      </w:tr>
      <w:tr w:rsidR="00E432C7" w:rsidRPr="00B9468A" w14:paraId="2025072D" w14:textId="77777777" w:rsidTr="00F0120D">
        <w:trPr>
          <w:cantSplit/>
          <w:trHeight w:val="20"/>
          <w:jc w:val="center"/>
        </w:trPr>
        <w:tc>
          <w:tcPr>
            <w:tcW w:w="560" w:type="dxa"/>
            <w:vAlign w:val="center"/>
          </w:tcPr>
          <w:p w14:paraId="7DFB4404" w14:textId="77777777" w:rsidR="00E432C7" w:rsidRPr="00B9468A" w:rsidRDefault="00E432C7">
            <w:pPr>
              <w:pStyle w:val="Tabkrper09pt"/>
              <w:jc w:val="right"/>
              <w:rPr>
                <w:lang w:val="it-CH"/>
              </w:rPr>
            </w:pPr>
            <w:r w:rsidRPr="00B9468A">
              <w:rPr>
                <w:lang w:val="it-CH"/>
              </w:rPr>
              <w:t>50</w:t>
            </w:r>
          </w:p>
        </w:tc>
        <w:tc>
          <w:tcPr>
            <w:tcW w:w="465" w:type="dxa"/>
            <w:vAlign w:val="center"/>
          </w:tcPr>
          <w:p w14:paraId="2B6D4318" w14:textId="77777777" w:rsidR="00E432C7" w:rsidRPr="00B9468A" w:rsidRDefault="00E432C7">
            <w:pPr>
              <w:pStyle w:val="Tabkrper09pt"/>
              <w:jc w:val="right"/>
              <w:rPr>
                <w:lang w:val="it-CH"/>
              </w:rPr>
            </w:pPr>
            <w:r w:rsidRPr="00B9468A">
              <w:rPr>
                <w:szCs w:val="18"/>
                <w:lang w:val="it-CH"/>
              </w:rPr>
              <w:t>4</w:t>
            </w:r>
          </w:p>
        </w:tc>
        <w:tc>
          <w:tcPr>
            <w:tcW w:w="465" w:type="dxa"/>
            <w:vAlign w:val="center"/>
          </w:tcPr>
          <w:p w14:paraId="19B3AA17" w14:textId="77777777" w:rsidR="00E432C7" w:rsidRPr="00B9468A" w:rsidRDefault="00E432C7">
            <w:pPr>
              <w:pStyle w:val="Tabkrper09pt"/>
              <w:jc w:val="right"/>
              <w:rPr>
                <w:lang w:val="it-CH"/>
              </w:rPr>
            </w:pPr>
            <w:r w:rsidRPr="00B9468A">
              <w:rPr>
                <w:szCs w:val="18"/>
                <w:lang w:val="it-CH"/>
              </w:rPr>
              <w:t>5</w:t>
            </w:r>
          </w:p>
        </w:tc>
        <w:tc>
          <w:tcPr>
            <w:tcW w:w="465" w:type="dxa"/>
            <w:vAlign w:val="center"/>
          </w:tcPr>
          <w:p w14:paraId="1C90FAF1" w14:textId="77777777" w:rsidR="00E432C7" w:rsidRPr="00B9468A" w:rsidRDefault="00E432C7">
            <w:pPr>
              <w:pStyle w:val="Tabkrper09pt"/>
              <w:jc w:val="right"/>
              <w:rPr>
                <w:lang w:val="it-CH"/>
              </w:rPr>
            </w:pPr>
            <w:r w:rsidRPr="00B9468A">
              <w:rPr>
                <w:szCs w:val="18"/>
                <w:lang w:val="it-CH"/>
              </w:rPr>
              <w:t>6</w:t>
            </w:r>
          </w:p>
        </w:tc>
        <w:tc>
          <w:tcPr>
            <w:tcW w:w="465" w:type="dxa"/>
            <w:vAlign w:val="center"/>
          </w:tcPr>
          <w:p w14:paraId="00F7A714" w14:textId="77777777" w:rsidR="00E432C7" w:rsidRPr="00B9468A" w:rsidRDefault="00E432C7">
            <w:pPr>
              <w:pStyle w:val="Tabkrper09pt"/>
              <w:jc w:val="right"/>
              <w:rPr>
                <w:lang w:val="it-CH"/>
              </w:rPr>
            </w:pPr>
            <w:r w:rsidRPr="00B9468A">
              <w:rPr>
                <w:szCs w:val="18"/>
                <w:lang w:val="it-CH"/>
              </w:rPr>
              <w:t>7</w:t>
            </w:r>
          </w:p>
        </w:tc>
        <w:tc>
          <w:tcPr>
            <w:tcW w:w="465" w:type="dxa"/>
            <w:vAlign w:val="center"/>
          </w:tcPr>
          <w:p w14:paraId="37D14E3B" w14:textId="77777777" w:rsidR="00E432C7" w:rsidRPr="00B9468A" w:rsidRDefault="00E432C7">
            <w:pPr>
              <w:pStyle w:val="Tabkrper09pt"/>
              <w:jc w:val="right"/>
              <w:rPr>
                <w:lang w:val="it-CH"/>
              </w:rPr>
            </w:pPr>
            <w:r w:rsidRPr="00B9468A">
              <w:rPr>
                <w:szCs w:val="18"/>
                <w:lang w:val="it-CH"/>
              </w:rPr>
              <w:t>9</w:t>
            </w:r>
          </w:p>
        </w:tc>
        <w:tc>
          <w:tcPr>
            <w:tcW w:w="465" w:type="dxa"/>
            <w:vAlign w:val="center"/>
          </w:tcPr>
          <w:p w14:paraId="73B30E77" w14:textId="77777777" w:rsidR="00E432C7" w:rsidRPr="00B9468A" w:rsidRDefault="00E432C7">
            <w:pPr>
              <w:pStyle w:val="Tabkrper09pt"/>
              <w:jc w:val="right"/>
              <w:rPr>
                <w:lang w:val="it-CH"/>
              </w:rPr>
            </w:pPr>
            <w:r w:rsidRPr="00B9468A">
              <w:rPr>
                <w:szCs w:val="18"/>
                <w:lang w:val="it-CH"/>
              </w:rPr>
              <w:t>9</w:t>
            </w:r>
          </w:p>
        </w:tc>
        <w:tc>
          <w:tcPr>
            <w:tcW w:w="465" w:type="dxa"/>
            <w:vAlign w:val="center"/>
          </w:tcPr>
          <w:p w14:paraId="373ED927" w14:textId="77777777" w:rsidR="00E432C7" w:rsidRPr="00B9468A" w:rsidRDefault="00E432C7">
            <w:pPr>
              <w:pStyle w:val="Tabkrper09pt"/>
              <w:jc w:val="right"/>
              <w:rPr>
                <w:lang w:val="it-CH"/>
              </w:rPr>
            </w:pPr>
            <w:r w:rsidRPr="00B9468A">
              <w:rPr>
                <w:szCs w:val="18"/>
                <w:lang w:val="it-CH"/>
              </w:rPr>
              <w:t>10</w:t>
            </w:r>
          </w:p>
        </w:tc>
        <w:tc>
          <w:tcPr>
            <w:tcW w:w="465" w:type="dxa"/>
            <w:vAlign w:val="center"/>
          </w:tcPr>
          <w:p w14:paraId="011D72A1" w14:textId="77777777" w:rsidR="00E432C7" w:rsidRPr="00B9468A" w:rsidRDefault="00E432C7">
            <w:pPr>
              <w:pStyle w:val="Tabkrper09pt"/>
              <w:jc w:val="right"/>
              <w:rPr>
                <w:lang w:val="it-CH"/>
              </w:rPr>
            </w:pPr>
            <w:r w:rsidRPr="00B9468A">
              <w:rPr>
                <w:szCs w:val="18"/>
                <w:lang w:val="it-CH"/>
              </w:rPr>
              <w:t>11</w:t>
            </w:r>
          </w:p>
        </w:tc>
        <w:tc>
          <w:tcPr>
            <w:tcW w:w="465" w:type="dxa"/>
            <w:vAlign w:val="center"/>
          </w:tcPr>
          <w:p w14:paraId="61C34C93" w14:textId="77777777" w:rsidR="00E432C7" w:rsidRPr="00B9468A" w:rsidRDefault="00E432C7">
            <w:pPr>
              <w:pStyle w:val="Tabkrper09pt"/>
              <w:jc w:val="right"/>
              <w:rPr>
                <w:lang w:val="it-CH"/>
              </w:rPr>
            </w:pPr>
            <w:r w:rsidRPr="00B9468A">
              <w:rPr>
                <w:szCs w:val="18"/>
                <w:lang w:val="it-CH"/>
              </w:rPr>
              <w:t>11</w:t>
            </w:r>
          </w:p>
        </w:tc>
        <w:tc>
          <w:tcPr>
            <w:tcW w:w="465" w:type="dxa"/>
            <w:vAlign w:val="center"/>
          </w:tcPr>
          <w:p w14:paraId="1C5D8530" w14:textId="77777777" w:rsidR="00E432C7" w:rsidRPr="00B9468A" w:rsidRDefault="00E432C7">
            <w:pPr>
              <w:pStyle w:val="Tabkrper09pt"/>
              <w:jc w:val="right"/>
              <w:rPr>
                <w:lang w:val="it-CH"/>
              </w:rPr>
            </w:pPr>
            <w:r w:rsidRPr="00B9468A">
              <w:rPr>
                <w:szCs w:val="18"/>
                <w:lang w:val="it-CH"/>
              </w:rPr>
              <w:t>12</w:t>
            </w:r>
          </w:p>
        </w:tc>
        <w:tc>
          <w:tcPr>
            <w:tcW w:w="465" w:type="dxa"/>
            <w:vAlign w:val="center"/>
          </w:tcPr>
          <w:p w14:paraId="4ACB42F3" w14:textId="77777777" w:rsidR="00E432C7" w:rsidRPr="00B9468A" w:rsidRDefault="00E432C7">
            <w:pPr>
              <w:pStyle w:val="Tabkrper09pt"/>
              <w:jc w:val="right"/>
              <w:rPr>
                <w:lang w:val="it-CH"/>
              </w:rPr>
            </w:pPr>
            <w:r w:rsidRPr="00B9468A">
              <w:rPr>
                <w:szCs w:val="18"/>
                <w:lang w:val="it-CH"/>
              </w:rPr>
              <w:t>13</w:t>
            </w:r>
          </w:p>
        </w:tc>
        <w:tc>
          <w:tcPr>
            <w:tcW w:w="465" w:type="dxa"/>
            <w:vAlign w:val="center"/>
          </w:tcPr>
          <w:p w14:paraId="72D44D2D" w14:textId="77777777" w:rsidR="00E432C7" w:rsidRPr="00B9468A" w:rsidRDefault="00E432C7">
            <w:pPr>
              <w:pStyle w:val="Tabkrper09pt"/>
              <w:jc w:val="right"/>
              <w:rPr>
                <w:lang w:val="it-CH"/>
              </w:rPr>
            </w:pPr>
            <w:r w:rsidRPr="00B9468A">
              <w:rPr>
                <w:szCs w:val="18"/>
                <w:lang w:val="it-CH"/>
              </w:rPr>
              <w:t>14</w:t>
            </w:r>
          </w:p>
        </w:tc>
        <w:tc>
          <w:tcPr>
            <w:tcW w:w="465" w:type="dxa"/>
            <w:vAlign w:val="center"/>
          </w:tcPr>
          <w:p w14:paraId="55A19C93" w14:textId="77777777" w:rsidR="00E432C7" w:rsidRPr="00B9468A" w:rsidRDefault="00E432C7">
            <w:pPr>
              <w:pStyle w:val="Tabkrper09pt"/>
              <w:jc w:val="right"/>
              <w:rPr>
                <w:lang w:val="it-CH"/>
              </w:rPr>
            </w:pPr>
            <w:r w:rsidRPr="00B9468A">
              <w:rPr>
                <w:szCs w:val="18"/>
                <w:lang w:val="it-CH"/>
              </w:rPr>
              <w:t>14</w:t>
            </w:r>
          </w:p>
        </w:tc>
        <w:tc>
          <w:tcPr>
            <w:tcW w:w="502" w:type="dxa"/>
            <w:vAlign w:val="center"/>
          </w:tcPr>
          <w:p w14:paraId="34009C87" w14:textId="77777777" w:rsidR="00E432C7" w:rsidRPr="00B9468A" w:rsidRDefault="00E432C7">
            <w:pPr>
              <w:pStyle w:val="Tabkrper09pt"/>
              <w:jc w:val="right"/>
              <w:rPr>
                <w:lang w:val="it-CH"/>
              </w:rPr>
            </w:pPr>
            <w:r w:rsidRPr="00B9468A">
              <w:rPr>
                <w:szCs w:val="18"/>
                <w:lang w:val="it-CH"/>
              </w:rPr>
              <w:t>15</w:t>
            </w:r>
          </w:p>
        </w:tc>
        <w:tc>
          <w:tcPr>
            <w:tcW w:w="523" w:type="dxa"/>
            <w:vAlign w:val="center"/>
          </w:tcPr>
          <w:p w14:paraId="1681BAD1" w14:textId="77777777" w:rsidR="00E432C7" w:rsidRPr="00B9468A" w:rsidRDefault="00E432C7">
            <w:pPr>
              <w:pStyle w:val="Tabkrper09pt"/>
              <w:jc w:val="right"/>
              <w:rPr>
                <w:lang w:val="it-CH"/>
              </w:rPr>
            </w:pPr>
            <w:r w:rsidRPr="00B9468A">
              <w:rPr>
                <w:szCs w:val="18"/>
                <w:lang w:val="it-CH"/>
              </w:rPr>
              <w:t>16</w:t>
            </w:r>
          </w:p>
        </w:tc>
        <w:tc>
          <w:tcPr>
            <w:tcW w:w="523" w:type="dxa"/>
            <w:vAlign w:val="center"/>
          </w:tcPr>
          <w:p w14:paraId="09E89A41" w14:textId="77777777" w:rsidR="00E432C7" w:rsidRPr="00B9468A" w:rsidRDefault="00E432C7">
            <w:pPr>
              <w:pStyle w:val="Tabkrper09pt"/>
              <w:jc w:val="right"/>
              <w:rPr>
                <w:lang w:val="it-CH"/>
              </w:rPr>
            </w:pPr>
            <w:r w:rsidRPr="00B9468A">
              <w:rPr>
                <w:szCs w:val="18"/>
                <w:lang w:val="it-CH"/>
              </w:rPr>
              <w:t>16</w:t>
            </w:r>
          </w:p>
        </w:tc>
        <w:tc>
          <w:tcPr>
            <w:tcW w:w="523" w:type="dxa"/>
            <w:vAlign w:val="center"/>
          </w:tcPr>
          <w:p w14:paraId="3B72572D" w14:textId="77777777" w:rsidR="00E432C7" w:rsidRPr="00B9468A" w:rsidRDefault="00E432C7">
            <w:pPr>
              <w:pStyle w:val="Tabkrper09pt"/>
              <w:jc w:val="right"/>
              <w:rPr>
                <w:lang w:val="it-CH"/>
              </w:rPr>
            </w:pPr>
            <w:r w:rsidRPr="00B9468A">
              <w:rPr>
                <w:szCs w:val="18"/>
                <w:lang w:val="it-CH"/>
              </w:rPr>
              <w:t>17</w:t>
            </w:r>
          </w:p>
        </w:tc>
        <w:tc>
          <w:tcPr>
            <w:tcW w:w="523" w:type="dxa"/>
            <w:vAlign w:val="center"/>
          </w:tcPr>
          <w:p w14:paraId="2C872F97" w14:textId="77777777" w:rsidR="00E432C7" w:rsidRPr="00B9468A" w:rsidRDefault="00E432C7">
            <w:pPr>
              <w:pStyle w:val="Tabkrper09pt"/>
              <w:jc w:val="right"/>
              <w:rPr>
                <w:lang w:val="it-CH"/>
              </w:rPr>
            </w:pPr>
            <w:r w:rsidRPr="00B9468A">
              <w:rPr>
                <w:szCs w:val="18"/>
                <w:lang w:val="it-CH"/>
              </w:rPr>
              <w:t>18</w:t>
            </w:r>
          </w:p>
        </w:tc>
        <w:tc>
          <w:tcPr>
            <w:tcW w:w="523" w:type="dxa"/>
            <w:vAlign w:val="center"/>
          </w:tcPr>
          <w:p w14:paraId="59399051" w14:textId="77777777" w:rsidR="00E432C7" w:rsidRPr="00B9468A" w:rsidRDefault="00E432C7">
            <w:pPr>
              <w:pStyle w:val="Tabkrper09pt"/>
              <w:jc w:val="right"/>
              <w:rPr>
                <w:lang w:val="it-CH"/>
              </w:rPr>
            </w:pPr>
            <w:r w:rsidRPr="00B9468A">
              <w:rPr>
                <w:szCs w:val="18"/>
                <w:lang w:val="it-CH"/>
              </w:rPr>
              <w:t>18</w:t>
            </w:r>
          </w:p>
        </w:tc>
        <w:tc>
          <w:tcPr>
            <w:tcW w:w="523" w:type="dxa"/>
            <w:vAlign w:val="center"/>
          </w:tcPr>
          <w:p w14:paraId="106252D0" w14:textId="77777777" w:rsidR="00E432C7" w:rsidRPr="00B9468A" w:rsidRDefault="00E432C7">
            <w:pPr>
              <w:pStyle w:val="Tabkrper09pt"/>
              <w:jc w:val="right"/>
              <w:rPr>
                <w:lang w:val="it-CH"/>
              </w:rPr>
            </w:pPr>
            <w:r w:rsidRPr="00B9468A">
              <w:rPr>
                <w:szCs w:val="18"/>
                <w:lang w:val="it-CH"/>
              </w:rPr>
              <w:t>19</w:t>
            </w:r>
          </w:p>
        </w:tc>
        <w:tc>
          <w:tcPr>
            <w:tcW w:w="523" w:type="dxa"/>
            <w:vAlign w:val="center"/>
          </w:tcPr>
          <w:p w14:paraId="270FB1CF" w14:textId="77777777" w:rsidR="00E432C7" w:rsidRPr="00B9468A" w:rsidRDefault="00E432C7">
            <w:pPr>
              <w:pStyle w:val="Tabkrper09pt"/>
              <w:jc w:val="right"/>
              <w:rPr>
                <w:lang w:val="it-CH"/>
              </w:rPr>
            </w:pPr>
            <w:r w:rsidRPr="00B9468A">
              <w:rPr>
                <w:szCs w:val="18"/>
                <w:lang w:val="it-CH"/>
              </w:rPr>
              <w:t>20</w:t>
            </w:r>
          </w:p>
        </w:tc>
      </w:tr>
      <w:tr w:rsidR="00E432C7" w:rsidRPr="00B9468A" w14:paraId="6CE39752" w14:textId="77777777" w:rsidTr="00F0120D">
        <w:trPr>
          <w:cantSplit/>
          <w:trHeight w:val="20"/>
          <w:jc w:val="center"/>
        </w:trPr>
        <w:tc>
          <w:tcPr>
            <w:tcW w:w="560" w:type="dxa"/>
            <w:vAlign w:val="center"/>
          </w:tcPr>
          <w:p w14:paraId="47910CEF" w14:textId="77777777" w:rsidR="00E432C7" w:rsidRPr="00B9468A" w:rsidRDefault="00E432C7">
            <w:pPr>
              <w:pStyle w:val="Tabkrper09pt"/>
              <w:jc w:val="right"/>
              <w:rPr>
                <w:lang w:val="it-CH"/>
              </w:rPr>
            </w:pPr>
            <w:r w:rsidRPr="00B9468A">
              <w:rPr>
                <w:lang w:val="it-CH"/>
              </w:rPr>
              <w:t>100</w:t>
            </w:r>
          </w:p>
        </w:tc>
        <w:tc>
          <w:tcPr>
            <w:tcW w:w="465" w:type="dxa"/>
            <w:vAlign w:val="center"/>
          </w:tcPr>
          <w:p w14:paraId="22AA0085" w14:textId="77777777" w:rsidR="00E432C7" w:rsidRPr="00B9468A" w:rsidRDefault="00E432C7">
            <w:pPr>
              <w:pStyle w:val="Tabkrper09pt"/>
              <w:jc w:val="right"/>
              <w:rPr>
                <w:lang w:val="it-CH"/>
              </w:rPr>
            </w:pPr>
            <w:r w:rsidRPr="00B9468A">
              <w:rPr>
                <w:szCs w:val="18"/>
                <w:lang w:val="it-CH"/>
              </w:rPr>
              <w:t>8</w:t>
            </w:r>
          </w:p>
        </w:tc>
        <w:tc>
          <w:tcPr>
            <w:tcW w:w="465" w:type="dxa"/>
            <w:vAlign w:val="center"/>
          </w:tcPr>
          <w:p w14:paraId="6EE2C408" w14:textId="77777777" w:rsidR="00E432C7" w:rsidRPr="00B9468A" w:rsidRDefault="00E432C7">
            <w:pPr>
              <w:pStyle w:val="Tabkrper09pt"/>
              <w:jc w:val="right"/>
              <w:rPr>
                <w:lang w:val="it-CH"/>
              </w:rPr>
            </w:pPr>
            <w:r w:rsidRPr="00B9468A">
              <w:rPr>
                <w:szCs w:val="18"/>
                <w:lang w:val="it-CH"/>
              </w:rPr>
              <w:t>9</w:t>
            </w:r>
          </w:p>
        </w:tc>
        <w:tc>
          <w:tcPr>
            <w:tcW w:w="465" w:type="dxa"/>
            <w:vAlign w:val="center"/>
          </w:tcPr>
          <w:p w14:paraId="0C875F52" w14:textId="77777777" w:rsidR="00E432C7" w:rsidRPr="00B9468A" w:rsidRDefault="00E432C7">
            <w:pPr>
              <w:pStyle w:val="Tabkrper09pt"/>
              <w:jc w:val="right"/>
              <w:rPr>
                <w:lang w:val="it-CH"/>
              </w:rPr>
            </w:pPr>
            <w:r w:rsidRPr="00B9468A">
              <w:rPr>
                <w:szCs w:val="18"/>
                <w:lang w:val="it-CH"/>
              </w:rPr>
              <w:t>11</w:t>
            </w:r>
          </w:p>
        </w:tc>
        <w:tc>
          <w:tcPr>
            <w:tcW w:w="465" w:type="dxa"/>
            <w:vAlign w:val="center"/>
          </w:tcPr>
          <w:p w14:paraId="40607C5E" w14:textId="77777777" w:rsidR="00E432C7" w:rsidRPr="00B9468A" w:rsidRDefault="00E432C7">
            <w:pPr>
              <w:pStyle w:val="Tabkrper09pt"/>
              <w:jc w:val="right"/>
              <w:rPr>
                <w:lang w:val="it-CH"/>
              </w:rPr>
            </w:pPr>
            <w:r w:rsidRPr="00B9468A">
              <w:rPr>
                <w:szCs w:val="18"/>
                <w:lang w:val="it-CH"/>
              </w:rPr>
              <w:t>14</w:t>
            </w:r>
          </w:p>
        </w:tc>
        <w:tc>
          <w:tcPr>
            <w:tcW w:w="465" w:type="dxa"/>
            <w:vAlign w:val="center"/>
          </w:tcPr>
          <w:p w14:paraId="50900919" w14:textId="77777777" w:rsidR="00E432C7" w:rsidRPr="00B9468A" w:rsidRDefault="00E432C7">
            <w:pPr>
              <w:pStyle w:val="Tabkrper09pt"/>
              <w:jc w:val="right"/>
              <w:rPr>
                <w:lang w:val="it-CH"/>
              </w:rPr>
            </w:pPr>
            <w:r w:rsidRPr="00B9468A">
              <w:rPr>
                <w:szCs w:val="18"/>
                <w:lang w:val="it-CH"/>
              </w:rPr>
              <w:t>17</w:t>
            </w:r>
          </w:p>
        </w:tc>
        <w:tc>
          <w:tcPr>
            <w:tcW w:w="465" w:type="dxa"/>
            <w:vAlign w:val="center"/>
          </w:tcPr>
          <w:p w14:paraId="40B9F3F3" w14:textId="77777777" w:rsidR="00E432C7" w:rsidRPr="00B9468A" w:rsidRDefault="00E432C7">
            <w:pPr>
              <w:pStyle w:val="Tabkrper09pt"/>
              <w:jc w:val="right"/>
              <w:rPr>
                <w:lang w:val="it-CH"/>
              </w:rPr>
            </w:pPr>
            <w:r w:rsidRPr="00B9468A">
              <w:rPr>
                <w:szCs w:val="18"/>
                <w:lang w:val="it-CH"/>
              </w:rPr>
              <w:t>18</w:t>
            </w:r>
          </w:p>
        </w:tc>
        <w:tc>
          <w:tcPr>
            <w:tcW w:w="465" w:type="dxa"/>
            <w:vAlign w:val="center"/>
          </w:tcPr>
          <w:p w14:paraId="38D09263" w14:textId="77777777" w:rsidR="00E432C7" w:rsidRPr="00B9468A" w:rsidRDefault="00E432C7">
            <w:pPr>
              <w:pStyle w:val="Tabkrper09pt"/>
              <w:jc w:val="right"/>
              <w:rPr>
                <w:lang w:val="it-CH"/>
              </w:rPr>
            </w:pPr>
            <w:r w:rsidRPr="00B9468A">
              <w:rPr>
                <w:szCs w:val="18"/>
                <w:lang w:val="it-CH"/>
              </w:rPr>
              <w:t>20</w:t>
            </w:r>
          </w:p>
        </w:tc>
        <w:tc>
          <w:tcPr>
            <w:tcW w:w="465" w:type="dxa"/>
            <w:vAlign w:val="center"/>
          </w:tcPr>
          <w:p w14:paraId="348CA307" w14:textId="77777777" w:rsidR="00E432C7" w:rsidRPr="00B9468A" w:rsidRDefault="00E432C7">
            <w:pPr>
              <w:pStyle w:val="Tabkrper09pt"/>
              <w:jc w:val="right"/>
              <w:rPr>
                <w:lang w:val="it-CH"/>
              </w:rPr>
            </w:pPr>
            <w:r w:rsidRPr="00B9468A">
              <w:rPr>
                <w:szCs w:val="18"/>
                <w:lang w:val="it-CH"/>
              </w:rPr>
              <w:t>21</w:t>
            </w:r>
          </w:p>
        </w:tc>
        <w:tc>
          <w:tcPr>
            <w:tcW w:w="465" w:type="dxa"/>
            <w:vAlign w:val="center"/>
          </w:tcPr>
          <w:p w14:paraId="12570CD3" w14:textId="77777777" w:rsidR="00E432C7" w:rsidRPr="00B9468A" w:rsidRDefault="00E432C7">
            <w:pPr>
              <w:pStyle w:val="Tabkrper09pt"/>
              <w:jc w:val="right"/>
              <w:rPr>
                <w:lang w:val="it-CH"/>
              </w:rPr>
            </w:pPr>
            <w:r w:rsidRPr="00B9468A">
              <w:rPr>
                <w:szCs w:val="18"/>
                <w:lang w:val="it-CH"/>
              </w:rPr>
              <w:t>22</w:t>
            </w:r>
          </w:p>
        </w:tc>
        <w:tc>
          <w:tcPr>
            <w:tcW w:w="465" w:type="dxa"/>
            <w:vAlign w:val="center"/>
          </w:tcPr>
          <w:p w14:paraId="3093C6DB" w14:textId="77777777" w:rsidR="00E432C7" w:rsidRPr="00B9468A" w:rsidRDefault="00E432C7">
            <w:pPr>
              <w:pStyle w:val="Tabkrper09pt"/>
              <w:jc w:val="right"/>
              <w:rPr>
                <w:lang w:val="it-CH"/>
              </w:rPr>
            </w:pPr>
            <w:r w:rsidRPr="00B9468A">
              <w:rPr>
                <w:szCs w:val="18"/>
                <w:lang w:val="it-CH"/>
              </w:rPr>
              <w:t>24</w:t>
            </w:r>
          </w:p>
        </w:tc>
        <w:tc>
          <w:tcPr>
            <w:tcW w:w="465" w:type="dxa"/>
            <w:vAlign w:val="center"/>
          </w:tcPr>
          <w:p w14:paraId="30408EFC" w14:textId="77777777" w:rsidR="00E432C7" w:rsidRPr="00B9468A" w:rsidRDefault="00E432C7">
            <w:pPr>
              <w:pStyle w:val="Tabkrper09pt"/>
              <w:jc w:val="right"/>
              <w:rPr>
                <w:lang w:val="it-CH"/>
              </w:rPr>
            </w:pPr>
            <w:r w:rsidRPr="00B9468A">
              <w:rPr>
                <w:szCs w:val="18"/>
                <w:lang w:val="it-CH"/>
              </w:rPr>
              <w:t>25</w:t>
            </w:r>
          </w:p>
        </w:tc>
        <w:tc>
          <w:tcPr>
            <w:tcW w:w="465" w:type="dxa"/>
            <w:vAlign w:val="center"/>
          </w:tcPr>
          <w:p w14:paraId="37BA21B4" w14:textId="77777777" w:rsidR="00E432C7" w:rsidRPr="00B9468A" w:rsidRDefault="00E432C7">
            <w:pPr>
              <w:pStyle w:val="Tabkrper09pt"/>
              <w:jc w:val="right"/>
              <w:rPr>
                <w:lang w:val="it-CH"/>
              </w:rPr>
            </w:pPr>
            <w:r w:rsidRPr="00B9468A">
              <w:rPr>
                <w:szCs w:val="18"/>
                <w:lang w:val="it-CH"/>
              </w:rPr>
              <w:t>27</w:t>
            </w:r>
          </w:p>
        </w:tc>
        <w:tc>
          <w:tcPr>
            <w:tcW w:w="465" w:type="dxa"/>
            <w:vAlign w:val="center"/>
          </w:tcPr>
          <w:p w14:paraId="7AABCD28" w14:textId="77777777" w:rsidR="00E432C7" w:rsidRPr="00B9468A" w:rsidRDefault="00E432C7">
            <w:pPr>
              <w:pStyle w:val="Tabkrper09pt"/>
              <w:jc w:val="right"/>
              <w:rPr>
                <w:lang w:val="it-CH"/>
              </w:rPr>
            </w:pPr>
            <w:r w:rsidRPr="00B9468A">
              <w:rPr>
                <w:szCs w:val="18"/>
                <w:lang w:val="it-CH"/>
              </w:rPr>
              <w:t>28</w:t>
            </w:r>
          </w:p>
        </w:tc>
        <w:tc>
          <w:tcPr>
            <w:tcW w:w="502" w:type="dxa"/>
            <w:vAlign w:val="center"/>
          </w:tcPr>
          <w:p w14:paraId="2BEA5E69" w14:textId="77777777" w:rsidR="00E432C7" w:rsidRPr="00B9468A" w:rsidRDefault="00E432C7">
            <w:pPr>
              <w:pStyle w:val="Tabkrper09pt"/>
              <w:jc w:val="right"/>
              <w:rPr>
                <w:lang w:val="it-CH"/>
              </w:rPr>
            </w:pPr>
            <w:r w:rsidRPr="00B9468A">
              <w:rPr>
                <w:szCs w:val="18"/>
                <w:lang w:val="it-CH"/>
              </w:rPr>
              <w:t>29</w:t>
            </w:r>
          </w:p>
        </w:tc>
        <w:tc>
          <w:tcPr>
            <w:tcW w:w="523" w:type="dxa"/>
            <w:vAlign w:val="center"/>
          </w:tcPr>
          <w:p w14:paraId="5934A4C1" w14:textId="77777777" w:rsidR="00E432C7" w:rsidRPr="00B9468A" w:rsidRDefault="00E432C7">
            <w:pPr>
              <w:pStyle w:val="Tabkrper09pt"/>
              <w:jc w:val="right"/>
              <w:rPr>
                <w:lang w:val="it-CH"/>
              </w:rPr>
            </w:pPr>
            <w:r w:rsidRPr="00B9468A">
              <w:rPr>
                <w:szCs w:val="18"/>
                <w:lang w:val="it-CH"/>
              </w:rPr>
              <w:t>31</w:t>
            </w:r>
          </w:p>
        </w:tc>
        <w:tc>
          <w:tcPr>
            <w:tcW w:w="523" w:type="dxa"/>
            <w:vAlign w:val="center"/>
          </w:tcPr>
          <w:p w14:paraId="53A16C4F" w14:textId="77777777" w:rsidR="00E432C7" w:rsidRPr="00B9468A" w:rsidRDefault="00E432C7">
            <w:pPr>
              <w:pStyle w:val="Tabkrper09pt"/>
              <w:jc w:val="right"/>
              <w:rPr>
                <w:lang w:val="it-CH"/>
              </w:rPr>
            </w:pPr>
            <w:r w:rsidRPr="00B9468A">
              <w:rPr>
                <w:szCs w:val="18"/>
                <w:lang w:val="it-CH"/>
              </w:rPr>
              <w:t>32</w:t>
            </w:r>
          </w:p>
        </w:tc>
        <w:tc>
          <w:tcPr>
            <w:tcW w:w="523" w:type="dxa"/>
            <w:vAlign w:val="center"/>
          </w:tcPr>
          <w:p w14:paraId="72C4F7A0" w14:textId="77777777" w:rsidR="00E432C7" w:rsidRPr="00B9468A" w:rsidRDefault="00E432C7">
            <w:pPr>
              <w:pStyle w:val="Tabkrper09pt"/>
              <w:jc w:val="right"/>
              <w:rPr>
                <w:lang w:val="it-CH"/>
              </w:rPr>
            </w:pPr>
            <w:r w:rsidRPr="00B9468A">
              <w:rPr>
                <w:szCs w:val="18"/>
                <w:lang w:val="it-CH"/>
              </w:rPr>
              <w:t>33</w:t>
            </w:r>
          </w:p>
        </w:tc>
        <w:tc>
          <w:tcPr>
            <w:tcW w:w="523" w:type="dxa"/>
            <w:vAlign w:val="center"/>
          </w:tcPr>
          <w:p w14:paraId="095CA8AB" w14:textId="77777777" w:rsidR="00E432C7" w:rsidRPr="00B9468A" w:rsidRDefault="00E432C7">
            <w:pPr>
              <w:pStyle w:val="Tabkrper09pt"/>
              <w:jc w:val="right"/>
              <w:rPr>
                <w:lang w:val="it-CH"/>
              </w:rPr>
            </w:pPr>
            <w:r w:rsidRPr="00B9468A">
              <w:rPr>
                <w:szCs w:val="18"/>
                <w:lang w:val="it-CH"/>
              </w:rPr>
              <w:t>35</w:t>
            </w:r>
          </w:p>
        </w:tc>
        <w:tc>
          <w:tcPr>
            <w:tcW w:w="523" w:type="dxa"/>
            <w:vAlign w:val="center"/>
          </w:tcPr>
          <w:p w14:paraId="42BF5F32" w14:textId="77777777" w:rsidR="00E432C7" w:rsidRPr="00B9468A" w:rsidRDefault="00E432C7">
            <w:pPr>
              <w:pStyle w:val="Tabkrper09pt"/>
              <w:jc w:val="right"/>
              <w:rPr>
                <w:lang w:val="it-CH"/>
              </w:rPr>
            </w:pPr>
            <w:r w:rsidRPr="00B9468A">
              <w:rPr>
                <w:szCs w:val="18"/>
                <w:lang w:val="it-CH"/>
              </w:rPr>
              <w:t>36</w:t>
            </w:r>
          </w:p>
        </w:tc>
        <w:tc>
          <w:tcPr>
            <w:tcW w:w="523" w:type="dxa"/>
            <w:vAlign w:val="center"/>
          </w:tcPr>
          <w:p w14:paraId="42B3C80C" w14:textId="77777777" w:rsidR="00E432C7" w:rsidRPr="00B9468A" w:rsidRDefault="00E432C7">
            <w:pPr>
              <w:pStyle w:val="Tabkrper09pt"/>
              <w:jc w:val="right"/>
              <w:rPr>
                <w:lang w:val="it-CH"/>
              </w:rPr>
            </w:pPr>
            <w:r w:rsidRPr="00B9468A">
              <w:rPr>
                <w:szCs w:val="18"/>
                <w:lang w:val="it-CH"/>
              </w:rPr>
              <w:t>38</w:t>
            </w:r>
          </w:p>
        </w:tc>
        <w:tc>
          <w:tcPr>
            <w:tcW w:w="523" w:type="dxa"/>
            <w:vAlign w:val="center"/>
          </w:tcPr>
          <w:p w14:paraId="060E47C2" w14:textId="77777777" w:rsidR="00E432C7" w:rsidRPr="00B9468A" w:rsidRDefault="00E432C7">
            <w:pPr>
              <w:pStyle w:val="Tabkrper09pt"/>
              <w:jc w:val="right"/>
              <w:rPr>
                <w:lang w:val="it-CH"/>
              </w:rPr>
            </w:pPr>
            <w:r w:rsidRPr="00B9468A">
              <w:rPr>
                <w:szCs w:val="18"/>
                <w:lang w:val="it-CH"/>
              </w:rPr>
              <w:t>39</w:t>
            </w:r>
          </w:p>
        </w:tc>
      </w:tr>
      <w:tr w:rsidR="00E432C7" w:rsidRPr="00B9468A" w14:paraId="21DC8BFD" w14:textId="77777777" w:rsidTr="00F0120D">
        <w:trPr>
          <w:cantSplit/>
          <w:trHeight w:val="20"/>
          <w:jc w:val="center"/>
        </w:trPr>
        <w:tc>
          <w:tcPr>
            <w:tcW w:w="560" w:type="dxa"/>
            <w:vAlign w:val="center"/>
          </w:tcPr>
          <w:p w14:paraId="72310751" w14:textId="77777777" w:rsidR="00E432C7" w:rsidRPr="00B9468A" w:rsidRDefault="00E432C7">
            <w:pPr>
              <w:pStyle w:val="Tabkrper09pt"/>
              <w:jc w:val="right"/>
              <w:rPr>
                <w:lang w:val="it-CH"/>
              </w:rPr>
            </w:pPr>
            <w:r w:rsidRPr="00B9468A">
              <w:rPr>
                <w:lang w:val="it-CH"/>
              </w:rPr>
              <w:t>200</w:t>
            </w:r>
          </w:p>
        </w:tc>
        <w:tc>
          <w:tcPr>
            <w:tcW w:w="465" w:type="dxa"/>
            <w:vAlign w:val="center"/>
          </w:tcPr>
          <w:p w14:paraId="5DF2A93B" w14:textId="77777777" w:rsidR="00E432C7" w:rsidRPr="00B9468A" w:rsidRDefault="00E432C7">
            <w:pPr>
              <w:pStyle w:val="Tabkrper09pt"/>
              <w:jc w:val="right"/>
              <w:rPr>
                <w:lang w:val="it-CH"/>
              </w:rPr>
            </w:pPr>
            <w:r w:rsidRPr="00B9468A">
              <w:rPr>
                <w:szCs w:val="18"/>
                <w:lang w:val="it-CH"/>
              </w:rPr>
              <w:t>15</w:t>
            </w:r>
          </w:p>
        </w:tc>
        <w:tc>
          <w:tcPr>
            <w:tcW w:w="465" w:type="dxa"/>
            <w:vAlign w:val="center"/>
          </w:tcPr>
          <w:p w14:paraId="4153318C" w14:textId="77777777" w:rsidR="00E432C7" w:rsidRPr="00B9468A" w:rsidRDefault="00E432C7">
            <w:pPr>
              <w:pStyle w:val="Tabkrper09pt"/>
              <w:jc w:val="right"/>
              <w:rPr>
                <w:lang w:val="it-CH"/>
              </w:rPr>
            </w:pPr>
            <w:r w:rsidRPr="00B9468A">
              <w:rPr>
                <w:szCs w:val="18"/>
                <w:lang w:val="it-CH"/>
              </w:rPr>
              <w:t>17</w:t>
            </w:r>
          </w:p>
        </w:tc>
        <w:tc>
          <w:tcPr>
            <w:tcW w:w="465" w:type="dxa"/>
            <w:vAlign w:val="center"/>
          </w:tcPr>
          <w:p w14:paraId="2FA09E07" w14:textId="77777777" w:rsidR="00E432C7" w:rsidRPr="00B9468A" w:rsidRDefault="00E432C7">
            <w:pPr>
              <w:pStyle w:val="Tabkrper09pt"/>
              <w:jc w:val="right"/>
              <w:rPr>
                <w:lang w:val="it-CH"/>
              </w:rPr>
            </w:pPr>
            <w:r w:rsidRPr="00B9468A">
              <w:rPr>
                <w:szCs w:val="18"/>
                <w:lang w:val="it-CH"/>
              </w:rPr>
              <w:t>22</w:t>
            </w:r>
          </w:p>
        </w:tc>
        <w:tc>
          <w:tcPr>
            <w:tcW w:w="465" w:type="dxa"/>
            <w:vAlign w:val="center"/>
          </w:tcPr>
          <w:p w14:paraId="3FDB4809" w14:textId="77777777" w:rsidR="00E432C7" w:rsidRPr="00B9468A" w:rsidRDefault="00E432C7">
            <w:pPr>
              <w:pStyle w:val="Tabkrper09pt"/>
              <w:jc w:val="right"/>
              <w:rPr>
                <w:lang w:val="it-CH"/>
              </w:rPr>
            </w:pPr>
            <w:r w:rsidRPr="00B9468A">
              <w:rPr>
                <w:szCs w:val="18"/>
                <w:lang w:val="it-CH"/>
              </w:rPr>
              <w:t>28</w:t>
            </w:r>
          </w:p>
        </w:tc>
        <w:tc>
          <w:tcPr>
            <w:tcW w:w="465" w:type="dxa"/>
            <w:vAlign w:val="center"/>
          </w:tcPr>
          <w:p w14:paraId="5A6764C6" w14:textId="77777777" w:rsidR="00E432C7" w:rsidRPr="00B9468A" w:rsidRDefault="00E432C7">
            <w:pPr>
              <w:pStyle w:val="Tabkrper09pt"/>
              <w:jc w:val="right"/>
              <w:rPr>
                <w:lang w:val="it-CH"/>
              </w:rPr>
            </w:pPr>
            <w:r w:rsidRPr="00B9468A">
              <w:rPr>
                <w:szCs w:val="18"/>
                <w:lang w:val="it-CH"/>
              </w:rPr>
              <w:t>33</w:t>
            </w:r>
          </w:p>
        </w:tc>
        <w:tc>
          <w:tcPr>
            <w:tcW w:w="465" w:type="dxa"/>
            <w:vAlign w:val="center"/>
          </w:tcPr>
          <w:p w14:paraId="4B91E229" w14:textId="77777777" w:rsidR="00E432C7" w:rsidRPr="00B9468A" w:rsidRDefault="00E432C7">
            <w:pPr>
              <w:pStyle w:val="Tabkrper09pt"/>
              <w:jc w:val="right"/>
              <w:rPr>
                <w:lang w:val="it-CH"/>
              </w:rPr>
            </w:pPr>
            <w:r w:rsidRPr="00B9468A">
              <w:rPr>
                <w:szCs w:val="18"/>
                <w:lang w:val="it-CH"/>
              </w:rPr>
              <w:t>36</w:t>
            </w:r>
          </w:p>
        </w:tc>
        <w:tc>
          <w:tcPr>
            <w:tcW w:w="465" w:type="dxa"/>
            <w:vAlign w:val="center"/>
          </w:tcPr>
          <w:p w14:paraId="369E1DC1" w14:textId="77777777" w:rsidR="00E432C7" w:rsidRPr="00B9468A" w:rsidRDefault="00E432C7">
            <w:pPr>
              <w:pStyle w:val="Tabkrper09pt"/>
              <w:jc w:val="right"/>
              <w:rPr>
                <w:lang w:val="it-CH"/>
              </w:rPr>
            </w:pPr>
            <w:r w:rsidRPr="00B9468A">
              <w:rPr>
                <w:szCs w:val="18"/>
                <w:lang w:val="it-CH"/>
              </w:rPr>
              <w:t>39</w:t>
            </w:r>
          </w:p>
        </w:tc>
        <w:tc>
          <w:tcPr>
            <w:tcW w:w="465" w:type="dxa"/>
            <w:vAlign w:val="center"/>
          </w:tcPr>
          <w:p w14:paraId="6AE84D4D" w14:textId="77777777" w:rsidR="00E432C7" w:rsidRPr="00B9468A" w:rsidRDefault="00E432C7">
            <w:pPr>
              <w:pStyle w:val="Tabkrper09pt"/>
              <w:jc w:val="right"/>
              <w:rPr>
                <w:lang w:val="it-CH"/>
              </w:rPr>
            </w:pPr>
            <w:r w:rsidRPr="00B9468A">
              <w:rPr>
                <w:szCs w:val="18"/>
                <w:lang w:val="it-CH"/>
              </w:rPr>
              <w:t>42</w:t>
            </w:r>
          </w:p>
        </w:tc>
        <w:tc>
          <w:tcPr>
            <w:tcW w:w="465" w:type="dxa"/>
            <w:vAlign w:val="center"/>
          </w:tcPr>
          <w:p w14:paraId="6CEA7B28" w14:textId="77777777" w:rsidR="00E432C7" w:rsidRPr="00B9468A" w:rsidRDefault="00E432C7">
            <w:pPr>
              <w:pStyle w:val="Tabkrper09pt"/>
              <w:jc w:val="right"/>
              <w:rPr>
                <w:lang w:val="it-CH"/>
              </w:rPr>
            </w:pPr>
            <w:r w:rsidRPr="00B9468A">
              <w:rPr>
                <w:szCs w:val="18"/>
                <w:lang w:val="it-CH"/>
              </w:rPr>
              <w:t>44</w:t>
            </w:r>
          </w:p>
        </w:tc>
        <w:tc>
          <w:tcPr>
            <w:tcW w:w="465" w:type="dxa"/>
            <w:vAlign w:val="center"/>
          </w:tcPr>
          <w:p w14:paraId="7A8394DB" w14:textId="77777777" w:rsidR="00E432C7" w:rsidRPr="00B9468A" w:rsidRDefault="00E432C7">
            <w:pPr>
              <w:pStyle w:val="Tabkrper09pt"/>
              <w:jc w:val="right"/>
              <w:rPr>
                <w:lang w:val="it-CH"/>
              </w:rPr>
            </w:pPr>
            <w:r w:rsidRPr="00B9468A">
              <w:rPr>
                <w:szCs w:val="18"/>
                <w:lang w:val="it-CH"/>
              </w:rPr>
              <w:t>47</w:t>
            </w:r>
          </w:p>
        </w:tc>
        <w:tc>
          <w:tcPr>
            <w:tcW w:w="465" w:type="dxa"/>
            <w:vAlign w:val="center"/>
          </w:tcPr>
          <w:p w14:paraId="24F281FB" w14:textId="77777777" w:rsidR="00E432C7" w:rsidRPr="00B9468A" w:rsidRDefault="00E432C7">
            <w:pPr>
              <w:pStyle w:val="Tabkrper09pt"/>
              <w:jc w:val="right"/>
              <w:rPr>
                <w:lang w:val="it-CH"/>
              </w:rPr>
            </w:pPr>
            <w:r w:rsidRPr="00B9468A">
              <w:rPr>
                <w:szCs w:val="18"/>
                <w:lang w:val="it-CH"/>
              </w:rPr>
              <w:t>50</w:t>
            </w:r>
          </w:p>
        </w:tc>
        <w:tc>
          <w:tcPr>
            <w:tcW w:w="465" w:type="dxa"/>
            <w:vAlign w:val="center"/>
          </w:tcPr>
          <w:p w14:paraId="06714DBC" w14:textId="77777777" w:rsidR="00E432C7" w:rsidRPr="00B9468A" w:rsidRDefault="00E432C7">
            <w:pPr>
              <w:pStyle w:val="Tabkrper09pt"/>
              <w:jc w:val="right"/>
              <w:rPr>
                <w:lang w:val="it-CH"/>
              </w:rPr>
            </w:pPr>
            <w:r w:rsidRPr="00B9468A">
              <w:rPr>
                <w:szCs w:val="18"/>
                <w:lang w:val="it-CH"/>
              </w:rPr>
              <w:t>53</w:t>
            </w:r>
          </w:p>
        </w:tc>
        <w:tc>
          <w:tcPr>
            <w:tcW w:w="465" w:type="dxa"/>
            <w:vAlign w:val="center"/>
          </w:tcPr>
          <w:p w14:paraId="43BFC6B7" w14:textId="77777777" w:rsidR="00E432C7" w:rsidRPr="00B9468A" w:rsidRDefault="00E432C7">
            <w:pPr>
              <w:pStyle w:val="Tabkrper09pt"/>
              <w:jc w:val="right"/>
              <w:rPr>
                <w:lang w:val="it-CH"/>
              </w:rPr>
            </w:pPr>
            <w:r w:rsidRPr="00B9468A">
              <w:rPr>
                <w:szCs w:val="18"/>
                <w:lang w:val="it-CH"/>
              </w:rPr>
              <w:t>55</w:t>
            </w:r>
          </w:p>
        </w:tc>
        <w:tc>
          <w:tcPr>
            <w:tcW w:w="502" w:type="dxa"/>
            <w:vAlign w:val="center"/>
          </w:tcPr>
          <w:p w14:paraId="2F3734C5" w14:textId="77777777" w:rsidR="00E432C7" w:rsidRPr="00B9468A" w:rsidRDefault="00E432C7">
            <w:pPr>
              <w:pStyle w:val="Tabkrper09pt"/>
              <w:jc w:val="right"/>
              <w:rPr>
                <w:lang w:val="it-CH"/>
              </w:rPr>
            </w:pPr>
            <w:r w:rsidRPr="00B9468A">
              <w:rPr>
                <w:szCs w:val="18"/>
                <w:lang w:val="it-CH"/>
              </w:rPr>
              <w:t>58</w:t>
            </w:r>
          </w:p>
        </w:tc>
        <w:tc>
          <w:tcPr>
            <w:tcW w:w="523" w:type="dxa"/>
            <w:vAlign w:val="center"/>
          </w:tcPr>
          <w:p w14:paraId="73F03EAF" w14:textId="77777777" w:rsidR="00E432C7" w:rsidRPr="00B9468A" w:rsidRDefault="00E432C7">
            <w:pPr>
              <w:pStyle w:val="Tabkrper09pt"/>
              <w:jc w:val="right"/>
              <w:rPr>
                <w:lang w:val="it-CH"/>
              </w:rPr>
            </w:pPr>
            <w:r w:rsidRPr="00B9468A">
              <w:rPr>
                <w:szCs w:val="18"/>
                <w:lang w:val="it-CH"/>
              </w:rPr>
              <w:t>61</w:t>
            </w:r>
          </w:p>
        </w:tc>
        <w:tc>
          <w:tcPr>
            <w:tcW w:w="523" w:type="dxa"/>
            <w:vAlign w:val="center"/>
          </w:tcPr>
          <w:p w14:paraId="62A1A699" w14:textId="77777777" w:rsidR="00E432C7" w:rsidRPr="00B9468A" w:rsidRDefault="00E432C7">
            <w:pPr>
              <w:pStyle w:val="Tabkrper09pt"/>
              <w:jc w:val="right"/>
              <w:rPr>
                <w:lang w:val="it-CH"/>
              </w:rPr>
            </w:pPr>
            <w:r w:rsidRPr="00B9468A">
              <w:rPr>
                <w:szCs w:val="18"/>
                <w:lang w:val="it-CH"/>
              </w:rPr>
              <w:t>64</w:t>
            </w:r>
          </w:p>
        </w:tc>
        <w:tc>
          <w:tcPr>
            <w:tcW w:w="523" w:type="dxa"/>
            <w:vAlign w:val="center"/>
          </w:tcPr>
          <w:p w14:paraId="6E81327E" w14:textId="77777777" w:rsidR="00E432C7" w:rsidRPr="00B9468A" w:rsidRDefault="00E432C7">
            <w:pPr>
              <w:pStyle w:val="Tabkrper09pt"/>
              <w:jc w:val="right"/>
              <w:rPr>
                <w:lang w:val="it-CH"/>
              </w:rPr>
            </w:pPr>
            <w:r w:rsidRPr="00B9468A">
              <w:rPr>
                <w:szCs w:val="18"/>
                <w:lang w:val="it-CH"/>
              </w:rPr>
              <w:t>66</w:t>
            </w:r>
          </w:p>
        </w:tc>
        <w:tc>
          <w:tcPr>
            <w:tcW w:w="523" w:type="dxa"/>
            <w:vAlign w:val="center"/>
          </w:tcPr>
          <w:p w14:paraId="6D7AEFBA" w14:textId="77777777" w:rsidR="00E432C7" w:rsidRPr="00B9468A" w:rsidRDefault="00E432C7">
            <w:pPr>
              <w:pStyle w:val="Tabkrper09pt"/>
              <w:jc w:val="right"/>
              <w:rPr>
                <w:lang w:val="it-CH"/>
              </w:rPr>
            </w:pPr>
            <w:r w:rsidRPr="00B9468A">
              <w:rPr>
                <w:szCs w:val="18"/>
                <w:lang w:val="it-CH"/>
              </w:rPr>
              <w:t>69</w:t>
            </w:r>
          </w:p>
        </w:tc>
        <w:tc>
          <w:tcPr>
            <w:tcW w:w="523" w:type="dxa"/>
            <w:vAlign w:val="center"/>
          </w:tcPr>
          <w:p w14:paraId="204B9866" w14:textId="77777777" w:rsidR="00E432C7" w:rsidRPr="00B9468A" w:rsidRDefault="00E432C7">
            <w:pPr>
              <w:pStyle w:val="Tabkrper09pt"/>
              <w:jc w:val="right"/>
              <w:rPr>
                <w:lang w:val="it-CH"/>
              </w:rPr>
            </w:pPr>
            <w:r w:rsidRPr="00B9468A">
              <w:rPr>
                <w:szCs w:val="18"/>
                <w:lang w:val="it-CH"/>
              </w:rPr>
              <w:t>72</w:t>
            </w:r>
          </w:p>
        </w:tc>
        <w:tc>
          <w:tcPr>
            <w:tcW w:w="523" w:type="dxa"/>
            <w:vAlign w:val="center"/>
          </w:tcPr>
          <w:p w14:paraId="0F225534" w14:textId="77777777" w:rsidR="00E432C7" w:rsidRPr="00B9468A" w:rsidRDefault="00E432C7">
            <w:pPr>
              <w:pStyle w:val="Tabkrper09pt"/>
              <w:jc w:val="right"/>
              <w:rPr>
                <w:lang w:val="it-CH"/>
              </w:rPr>
            </w:pPr>
            <w:r w:rsidRPr="00B9468A">
              <w:rPr>
                <w:szCs w:val="18"/>
                <w:lang w:val="it-CH"/>
              </w:rPr>
              <w:t>75</w:t>
            </w:r>
          </w:p>
        </w:tc>
        <w:tc>
          <w:tcPr>
            <w:tcW w:w="523" w:type="dxa"/>
            <w:vAlign w:val="center"/>
          </w:tcPr>
          <w:p w14:paraId="332B5EB1" w14:textId="77777777" w:rsidR="00E432C7" w:rsidRPr="00B9468A" w:rsidRDefault="00E432C7">
            <w:pPr>
              <w:pStyle w:val="Tabkrper09pt"/>
              <w:jc w:val="right"/>
              <w:rPr>
                <w:lang w:val="it-CH"/>
              </w:rPr>
            </w:pPr>
            <w:r w:rsidRPr="00B9468A">
              <w:rPr>
                <w:szCs w:val="18"/>
                <w:lang w:val="it-CH"/>
              </w:rPr>
              <w:t>77</w:t>
            </w:r>
          </w:p>
        </w:tc>
      </w:tr>
      <w:tr w:rsidR="00E432C7" w:rsidRPr="00B9468A" w14:paraId="5EBC9707" w14:textId="77777777" w:rsidTr="00F0120D">
        <w:trPr>
          <w:cantSplit/>
          <w:trHeight w:val="20"/>
          <w:jc w:val="center"/>
        </w:trPr>
        <w:tc>
          <w:tcPr>
            <w:tcW w:w="560" w:type="dxa"/>
            <w:vAlign w:val="center"/>
          </w:tcPr>
          <w:p w14:paraId="24F31AAA" w14:textId="77777777" w:rsidR="00E432C7" w:rsidRPr="00B9468A" w:rsidRDefault="00E432C7">
            <w:pPr>
              <w:pStyle w:val="Tabkrper09pt"/>
              <w:jc w:val="right"/>
              <w:rPr>
                <w:lang w:val="it-CH"/>
              </w:rPr>
            </w:pPr>
            <w:r w:rsidRPr="00B9468A">
              <w:rPr>
                <w:lang w:val="it-CH"/>
              </w:rPr>
              <w:t>300</w:t>
            </w:r>
          </w:p>
        </w:tc>
        <w:tc>
          <w:tcPr>
            <w:tcW w:w="465" w:type="dxa"/>
            <w:vAlign w:val="center"/>
          </w:tcPr>
          <w:p w14:paraId="1D52B69D" w14:textId="77777777" w:rsidR="00E432C7" w:rsidRPr="00B9468A" w:rsidRDefault="00E432C7">
            <w:pPr>
              <w:pStyle w:val="Tabkrper09pt"/>
              <w:jc w:val="right"/>
              <w:rPr>
                <w:lang w:val="it-CH"/>
              </w:rPr>
            </w:pPr>
            <w:r w:rsidRPr="00B9468A">
              <w:rPr>
                <w:szCs w:val="18"/>
                <w:lang w:val="it-CH"/>
              </w:rPr>
              <w:t>23</w:t>
            </w:r>
          </w:p>
        </w:tc>
        <w:tc>
          <w:tcPr>
            <w:tcW w:w="465" w:type="dxa"/>
            <w:vAlign w:val="center"/>
          </w:tcPr>
          <w:p w14:paraId="09346A1F" w14:textId="77777777" w:rsidR="00E432C7" w:rsidRPr="00B9468A" w:rsidRDefault="00E432C7">
            <w:pPr>
              <w:pStyle w:val="Tabkrper09pt"/>
              <w:jc w:val="right"/>
              <w:rPr>
                <w:lang w:val="it-CH"/>
              </w:rPr>
            </w:pPr>
            <w:r w:rsidRPr="00B9468A">
              <w:rPr>
                <w:szCs w:val="18"/>
                <w:lang w:val="it-CH"/>
              </w:rPr>
              <w:t>26</w:t>
            </w:r>
          </w:p>
        </w:tc>
        <w:tc>
          <w:tcPr>
            <w:tcW w:w="465" w:type="dxa"/>
            <w:vAlign w:val="center"/>
          </w:tcPr>
          <w:p w14:paraId="3AD7ECDF" w14:textId="77777777" w:rsidR="00E432C7" w:rsidRPr="00B9468A" w:rsidRDefault="00E432C7">
            <w:pPr>
              <w:pStyle w:val="Tabkrper09pt"/>
              <w:jc w:val="right"/>
              <w:rPr>
                <w:lang w:val="it-CH"/>
              </w:rPr>
            </w:pPr>
            <w:r w:rsidRPr="00B9468A">
              <w:rPr>
                <w:szCs w:val="18"/>
                <w:lang w:val="it-CH"/>
              </w:rPr>
              <w:t>33</w:t>
            </w:r>
          </w:p>
        </w:tc>
        <w:tc>
          <w:tcPr>
            <w:tcW w:w="465" w:type="dxa"/>
            <w:vAlign w:val="center"/>
          </w:tcPr>
          <w:p w14:paraId="08A6F70A" w14:textId="77777777" w:rsidR="00E432C7" w:rsidRPr="00B9468A" w:rsidRDefault="00E432C7">
            <w:pPr>
              <w:pStyle w:val="Tabkrper09pt"/>
              <w:jc w:val="right"/>
              <w:rPr>
                <w:lang w:val="it-CH"/>
              </w:rPr>
            </w:pPr>
            <w:r w:rsidRPr="00B9468A">
              <w:rPr>
                <w:szCs w:val="18"/>
                <w:lang w:val="it-CH"/>
              </w:rPr>
              <w:t>42</w:t>
            </w:r>
          </w:p>
        </w:tc>
        <w:tc>
          <w:tcPr>
            <w:tcW w:w="465" w:type="dxa"/>
            <w:vAlign w:val="center"/>
          </w:tcPr>
          <w:p w14:paraId="085FEDD0" w14:textId="77777777" w:rsidR="00E432C7" w:rsidRPr="00B9468A" w:rsidRDefault="00E432C7">
            <w:pPr>
              <w:pStyle w:val="Tabkrper09pt"/>
              <w:jc w:val="right"/>
              <w:rPr>
                <w:lang w:val="it-CH"/>
              </w:rPr>
            </w:pPr>
            <w:r w:rsidRPr="00B9468A">
              <w:rPr>
                <w:szCs w:val="18"/>
                <w:lang w:val="it-CH"/>
              </w:rPr>
              <w:t>50</w:t>
            </w:r>
          </w:p>
        </w:tc>
        <w:tc>
          <w:tcPr>
            <w:tcW w:w="465" w:type="dxa"/>
            <w:vAlign w:val="center"/>
          </w:tcPr>
          <w:p w14:paraId="6332FA5C" w14:textId="77777777" w:rsidR="00E432C7" w:rsidRPr="00B9468A" w:rsidRDefault="00E432C7">
            <w:pPr>
              <w:pStyle w:val="Tabkrper09pt"/>
              <w:jc w:val="right"/>
              <w:rPr>
                <w:lang w:val="it-CH"/>
              </w:rPr>
            </w:pPr>
            <w:r w:rsidRPr="00B9468A">
              <w:rPr>
                <w:szCs w:val="18"/>
                <w:lang w:val="it-CH"/>
              </w:rPr>
              <w:t>54</w:t>
            </w:r>
          </w:p>
        </w:tc>
        <w:tc>
          <w:tcPr>
            <w:tcW w:w="465" w:type="dxa"/>
            <w:vAlign w:val="center"/>
          </w:tcPr>
          <w:p w14:paraId="35BB854C" w14:textId="77777777" w:rsidR="00E432C7" w:rsidRPr="00B9468A" w:rsidRDefault="00E432C7">
            <w:pPr>
              <w:pStyle w:val="Tabkrper09pt"/>
              <w:jc w:val="right"/>
              <w:rPr>
                <w:lang w:val="it-CH"/>
              </w:rPr>
            </w:pPr>
            <w:r w:rsidRPr="00B9468A">
              <w:rPr>
                <w:szCs w:val="18"/>
                <w:lang w:val="it-CH"/>
              </w:rPr>
              <w:t>58</w:t>
            </w:r>
          </w:p>
        </w:tc>
        <w:tc>
          <w:tcPr>
            <w:tcW w:w="465" w:type="dxa"/>
            <w:vAlign w:val="center"/>
          </w:tcPr>
          <w:p w14:paraId="75F58155" w14:textId="77777777" w:rsidR="00E432C7" w:rsidRPr="00B9468A" w:rsidRDefault="00E432C7">
            <w:pPr>
              <w:pStyle w:val="Tabkrper09pt"/>
              <w:jc w:val="right"/>
              <w:rPr>
                <w:lang w:val="it-CH"/>
              </w:rPr>
            </w:pPr>
            <w:r w:rsidRPr="00B9468A">
              <w:rPr>
                <w:szCs w:val="18"/>
                <w:lang w:val="it-CH"/>
              </w:rPr>
              <w:t>62</w:t>
            </w:r>
          </w:p>
        </w:tc>
        <w:tc>
          <w:tcPr>
            <w:tcW w:w="465" w:type="dxa"/>
            <w:vAlign w:val="center"/>
          </w:tcPr>
          <w:p w14:paraId="666F9A14" w14:textId="77777777" w:rsidR="00E432C7" w:rsidRPr="00B9468A" w:rsidRDefault="00E432C7">
            <w:pPr>
              <w:pStyle w:val="Tabkrper09pt"/>
              <w:jc w:val="right"/>
              <w:rPr>
                <w:lang w:val="it-CH"/>
              </w:rPr>
            </w:pPr>
            <w:r w:rsidRPr="00B9468A">
              <w:rPr>
                <w:szCs w:val="18"/>
                <w:lang w:val="it-CH"/>
              </w:rPr>
              <w:t>66</w:t>
            </w:r>
          </w:p>
        </w:tc>
        <w:tc>
          <w:tcPr>
            <w:tcW w:w="465" w:type="dxa"/>
            <w:vAlign w:val="center"/>
          </w:tcPr>
          <w:p w14:paraId="6276E960" w14:textId="77777777" w:rsidR="00E432C7" w:rsidRPr="00B9468A" w:rsidRDefault="00E432C7">
            <w:pPr>
              <w:pStyle w:val="Tabkrper09pt"/>
              <w:jc w:val="right"/>
              <w:rPr>
                <w:lang w:val="it-CH"/>
              </w:rPr>
            </w:pPr>
            <w:r w:rsidRPr="00B9468A">
              <w:rPr>
                <w:szCs w:val="18"/>
                <w:lang w:val="it-CH"/>
              </w:rPr>
              <w:t>71</w:t>
            </w:r>
          </w:p>
        </w:tc>
        <w:tc>
          <w:tcPr>
            <w:tcW w:w="465" w:type="dxa"/>
            <w:vAlign w:val="center"/>
          </w:tcPr>
          <w:p w14:paraId="06E3E83D" w14:textId="77777777" w:rsidR="00E432C7" w:rsidRPr="00B9468A" w:rsidRDefault="00E432C7">
            <w:pPr>
              <w:pStyle w:val="Tabkrper09pt"/>
              <w:jc w:val="right"/>
              <w:rPr>
                <w:lang w:val="it-CH"/>
              </w:rPr>
            </w:pPr>
            <w:r w:rsidRPr="00B9468A">
              <w:rPr>
                <w:szCs w:val="18"/>
                <w:lang w:val="it-CH"/>
              </w:rPr>
              <w:t>75</w:t>
            </w:r>
          </w:p>
        </w:tc>
        <w:tc>
          <w:tcPr>
            <w:tcW w:w="465" w:type="dxa"/>
            <w:vAlign w:val="center"/>
          </w:tcPr>
          <w:p w14:paraId="70510FE6" w14:textId="77777777" w:rsidR="00E432C7" w:rsidRPr="00B9468A" w:rsidRDefault="00E432C7">
            <w:pPr>
              <w:pStyle w:val="Tabkrper09pt"/>
              <w:jc w:val="right"/>
              <w:rPr>
                <w:lang w:val="it-CH"/>
              </w:rPr>
            </w:pPr>
            <w:r w:rsidRPr="00B9468A">
              <w:rPr>
                <w:szCs w:val="18"/>
                <w:lang w:val="it-CH"/>
              </w:rPr>
              <w:t>79</w:t>
            </w:r>
          </w:p>
        </w:tc>
        <w:tc>
          <w:tcPr>
            <w:tcW w:w="465" w:type="dxa"/>
            <w:vAlign w:val="center"/>
          </w:tcPr>
          <w:p w14:paraId="70DBDD0B" w14:textId="77777777" w:rsidR="00E432C7" w:rsidRPr="00B9468A" w:rsidRDefault="00E432C7">
            <w:pPr>
              <w:pStyle w:val="Tabkrper09pt"/>
              <w:jc w:val="right"/>
              <w:rPr>
                <w:lang w:val="it-CH"/>
              </w:rPr>
            </w:pPr>
            <w:r w:rsidRPr="00B9468A">
              <w:rPr>
                <w:szCs w:val="18"/>
                <w:lang w:val="it-CH"/>
              </w:rPr>
              <w:t>83</w:t>
            </w:r>
          </w:p>
        </w:tc>
        <w:tc>
          <w:tcPr>
            <w:tcW w:w="502" w:type="dxa"/>
            <w:vAlign w:val="center"/>
          </w:tcPr>
          <w:p w14:paraId="3DBBDDD1" w14:textId="77777777" w:rsidR="00E432C7" w:rsidRPr="00B9468A" w:rsidRDefault="00E432C7">
            <w:pPr>
              <w:pStyle w:val="Tabkrper09pt"/>
              <w:jc w:val="right"/>
              <w:rPr>
                <w:lang w:val="it-CH"/>
              </w:rPr>
            </w:pPr>
            <w:r w:rsidRPr="00B9468A">
              <w:rPr>
                <w:szCs w:val="18"/>
                <w:lang w:val="it-CH"/>
              </w:rPr>
              <w:t>87</w:t>
            </w:r>
          </w:p>
        </w:tc>
        <w:tc>
          <w:tcPr>
            <w:tcW w:w="523" w:type="dxa"/>
            <w:vAlign w:val="center"/>
          </w:tcPr>
          <w:p w14:paraId="6B396747" w14:textId="77777777" w:rsidR="00E432C7" w:rsidRPr="00B9468A" w:rsidRDefault="00E432C7">
            <w:pPr>
              <w:pStyle w:val="Tabkrper09pt"/>
              <w:jc w:val="right"/>
              <w:rPr>
                <w:lang w:val="it-CH"/>
              </w:rPr>
            </w:pPr>
            <w:r w:rsidRPr="00B9468A">
              <w:rPr>
                <w:szCs w:val="18"/>
                <w:lang w:val="it-CH"/>
              </w:rPr>
              <w:t>91</w:t>
            </w:r>
          </w:p>
        </w:tc>
        <w:tc>
          <w:tcPr>
            <w:tcW w:w="523" w:type="dxa"/>
            <w:vAlign w:val="center"/>
          </w:tcPr>
          <w:p w14:paraId="143BEC28" w14:textId="77777777" w:rsidR="00E432C7" w:rsidRPr="00B9468A" w:rsidRDefault="00E432C7">
            <w:pPr>
              <w:pStyle w:val="Tabkrper09pt"/>
              <w:jc w:val="right"/>
              <w:rPr>
                <w:lang w:val="it-CH"/>
              </w:rPr>
            </w:pPr>
            <w:r w:rsidRPr="00B9468A">
              <w:rPr>
                <w:szCs w:val="18"/>
                <w:lang w:val="it-CH"/>
              </w:rPr>
              <w:t>95</w:t>
            </w:r>
          </w:p>
        </w:tc>
        <w:tc>
          <w:tcPr>
            <w:tcW w:w="523" w:type="dxa"/>
            <w:vAlign w:val="center"/>
          </w:tcPr>
          <w:p w14:paraId="59DF7A98" w14:textId="77777777" w:rsidR="00E432C7" w:rsidRPr="00B9468A" w:rsidRDefault="00E432C7">
            <w:pPr>
              <w:pStyle w:val="Tabkrper09pt"/>
              <w:jc w:val="right"/>
              <w:rPr>
                <w:lang w:val="it-CH"/>
              </w:rPr>
            </w:pPr>
            <w:r w:rsidRPr="00B9468A">
              <w:rPr>
                <w:szCs w:val="18"/>
                <w:lang w:val="it-CH"/>
              </w:rPr>
              <w:t>99</w:t>
            </w:r>
          </w:p>
        </w:tc>
        <w:tc>
          <w:tcPr>
            <w:tcW w:w="523" w:type="dxa"/>
            <w:vAlign w:val="center"/>
          </w:tcPr>
          <w:p w14:paraId="6D6EFEAB" w14:textId="77777777" w:rsidR="00E432C7" w:rsidRPr="00B9468A" w:rsidRDefault="00E432C7">
            <w:pPr>
              <w:pStyle w:val="Tabkrper09pt"/>
              <w:jc w:val="right"/>
              <w:rPr>
                <w:lang w:val="it-CH"/>
              </w:rPr>
            </w:pPr>
            <w:r w:rsidRPr="00B9468A">
              <w:rPr>
                <w:szCs w:val="18"/>
                <w:lang w:val="it-CH"/>
              </w:rPr>
              <w:t>104</w:t>
            </w:r>
          </w:p>
        </w:tc>
        <w:tc>
          <w:tcPr>
            <w:tcW w:w="523" w:type="dxa"/>
            <w:vAlign w:val="center"/>
          </w:tcPr>
          <w:p w14:paraId="562CE413" w14:textId="77777777" w:rsidR="00E432C7" w:rsidRPr="00B9468A" w:rsidRDefault="00E432C7">
            <w:pPr>
              <w:pStyle w:val="Tabkrper09pt"/>
              <w:jc w:val="right"/>
              <w:rPr>
                <w:lang w:val="it-CH"/>
              </w:rPr>
            </w:pPr>
            <w:r w:rsidRPr="00B9468A">
              <w:rPr>
                <w:szCs w:val="18"/>
                <w:lang w:val="it-CH"/>
              </w:rPr>
              <w:t>108</w:t>
            </w:r>
          </w:p>
        </w:tc>
        <w:tc>
          <w:tcPr>
            <w:tcW w:w="523" w:type="dxa"/>
            <w:vAlign w:val="center"/>
          </w:tcPr>
          <w:p w14:paraId="133693C8" w14:textId="77777777" w:rsidR="00E432C7" w:rsidRPr="00B9468A" w:rsidRDefault="00E432C7">
            <w:pPr>
              <w:pStyle w:val="Tabkrper09pt"/>
              <w:jc w:val="right"/>
              <w:rPr>
                <w:lang w:val="it-CH"/>
              </w:rPr>
            </w:pPr>
            <w:r w:rsidRPr="00B9468A">
              <w:rPr>
                <w:szCs w:val="18"/>
                <w:lang w:val="it-CH"/>
              </w:rPr>
              <w:t>112</w:t>
            </w:r>
          </w:p>
        </w:tc>
        <w:tc>
          <w:tcPr>
            <w:tcW w:w="523" w:type="dxa"/>
            <w:vAlign w:val="center"/>
          </w:tcPr>
          <w:p w14:paraId="2FD02232" w14:textId="77777777" w:rsidR="00E432C7" w:rsidRPr="00B9468A" w:rsidRDefault="00E432C7">
            <w:pPr>
              <w:pStyle w:val="Tabkrper09pt"/>
              <w:jc w:val="right"/>
              <w:rPr>
                <w:lang w:val="it-CH"/>
              </w:rPr>
            </w:pPr>
            <w:r w:rsidRPr="00B9468A">
              <w:rPr>
                <w:szCs w:val="18"/>
                <w:lang w:val="it-CH"/>
              </w:rPr>
              <w:t>116</w:t>
            </w:r>
          </w:p>
        </w:tc>
      </w:tr>
      <w:tr w:rsidR="00E432C7" w:rsidRPr="00B9468A" w14:paraId="33ABE8D3" w14:textId="77777777" w:rsidTr="00F0120D">
        <w:trPr>
          <w:cantSplit/>
          <w:trHeight w:val="20"/>
          <w:jc w:val="center"/>
        </w:trPr>
        <w:tc>
          <w:tcPr>
            <w:tcW w:w="560" w:type="dxa"/>
            <w:vAlign w:val="center"/>
          </w:tcPr>
          <w:p w14:paraId="03FAD099" w14:textId="77777777" w:rsidR="00E432C7" w:rsidRPr="00B9468A" w:rsidRDefault="00E432C7">
            <w:pPr>
              <w:pStyle w:val="Tabkrper09pt"/>
              <w:jc w:val="right"/>
              <w:rPr>
                <w:lang w:val="it-CH"/>
              </w:rPr>
            </w:pPr>
            <w:r w:rsidRPr="00B9468A">
              <w:rPr>
                <w:lang w:val="it-CH"/>
              </w:rPr>
              <w:t>400</w:t>
            </w:r>
          </w:p>
        </w:tc>
        <w:tc>
          <w:tcPr>
            <w:tcW w:w="465" w:type="dxa"/>
            <w:vAlign w:val="center"/>
          </w:tcPr>
          <w:p w14:paraId="48212405" w14:textId="77777777" w:rsidR="00E432C7" w:rsidRPr="00B9468A" w:rsidRDefault="00E432C7">
            <w:pPr>
              <w:pStyle w:val="Tabkrper09pt"/>
              <w:jc w:val="right"/>
              <w:rPr>
                <w:lang w:val="it-CH"/>
              </w:rPr>
            </w:pPr>
            <w:r w:rsidRPr="00B9468A">
              <w:rPr>
                <w:szCs w:val="18"/>
                <w:lang w:val="it-CH"/>
              </w:rPr>
              <w:t>30</w:t>
            </w:r>
          </w:p>
        </w:tc>
        <w:tc>
          <w:tcPr>
            <w:tcW w:w="465" w:type="dxa"/>
            <w:vAlign w:val="center"/>
          </w:tcPr>
          <w:p w14:paraId="3A6FB4A0" w14:textId="77777777" w:rsidR="00E432C7" w:rsidRPr="00B9468A" w:rsidRDefault="00E432C7">
            <w:pPr>
              <w:pStyle w:val="Tabkrper09pt"/>
              <w:jc w:val="right"/>
              <w:rPr>
                <w:lang w:val="it-CH"/>
              </w:rPr>
            </w:pPr>
            <w:r w:rsidRPr="00B9468A">
              <w:rPr>
                <w:szCs w:val="18"/>
                <w:lang w:val="it-CH"/>
              </w:rPr>
              <w:t>34</w:t>
            </w:r>
          </w:p>
        </w:tc>
        <w:tc>
          <w:tcPr>
            <w:tcW w:w="465" w:type="dxa"/>
            <w:vAlign w:val="center"/>
          </w:tcPr>
          <w:p w14:paraId="6A712BAC" w14:textId="77777777" w:rsidR="00E432C7" w:rsidRPr="00B9468A" w:rsidRDefault="00E432C7">
            <w:pPr>
              <w:pStyle w:val="Tabkrper09pt"/>
              <w:jc w:val="right"/>
              <w:rPr>
                <w:lang w:val="it-CH"/>
              </w:rPr>
            </w:pPr>
            <w:r w:rsidRPr="00B9468A">
              <w:rPr>
                <w:szCs w:val="18"/>
                <w:lang w:val="it-CH"/>
              </w:rPr>
              <w:t>44</w:t>
            </w:r>
          </w:p>
        </w:tc>
        <w:tc>
          <w:tcPr>
            <w:tcW w:w="465" w:type="dxa"/>
            <w:vAlign w:val="center"/>
          </w:tcPr>
          <w:p w14:paraId="12A5659D" w14:textId="77777777" w:rsidR="00E432C7" w:rsidRPr="00B9468A" w:rsidRDefault="00E432C7">
            <w:pPr>
              <w:pStyle w:val="Tabkrper09pt"/>
              <w:jc w:val="right"/>
              <w:rPr>
                <w:lang w:val="it-CH"/>
              </w:rPr>
            </w:pPr>
            <w:r w:rsidRPr="00B9468A">
              <w:rPr>
                <w:szCs w:val="18"/>
                <w:lang w:val="it-CH"/>
              </w:rPr>
              <w:t>55</w:t>
            </w:r>
          </w:p>
        </w:tc>
        <w:tc>
          <w:tcPr>
            <w:tcW w:w="465" w:type="dxa"/>
            <w:vAlign w:val="center"/>
          </w:tcPr>
          <w:p w14:paraId="6E3802BC" w14:textId="77777777" w:rsidR="00E432C7" w:rsidRPr="00B9468A" w:rsidRDefault="00E432C7">
            <w:pPr>
              <w:pStyle w:val="Tabkrper09pt"/>
              <w:jc w:val="right"/>
              <w:rPr>
                <w:lang w:val="it-CH"/>
              </w:rPr>
            </w:pPr>
            <w:r w:rsidRPr="00B9468A">
              <w:rPr>
                <w:szCs w:val="18"/>
                <w:lang w:val="it-CH"/>
              </w:rPr>
              <w:t>66</w:t>
            </w:r>
          </w:p>
        </w:tc>
        <w:tc>
          <w:tcPr>
            <w:tcW w:w="465" w:type="dxa"/>
            <w:vAlign w:val="center"/>
          </w:tcPr>
          <w:p w14:paraId="75CDEA2B" w14:textId="77777777" w:rsidR="00E432C7" w:rsidRPr="00B9468A" w:rsidRDefault="00E432C7">
            <w:pPr>
              <w:pStyle w:val="Tabkrper09pt"/>
              <w:jc w:val="right"/>
              <w:rPr>
                <w:lang w:val="it-CH"/>
              </w:rPr>
            </w:pPr>
            <w:r w:rsidRPr="00B9468A">
              <w:rPr>
                <w:szCs w:val="18"/>
                <w:lang w:val="it-CH"/>
              </w:rPr>
              <w:t>72</w:t>
            </w:r>
          </w:p>
        </w:tc>
        <w:tc>
          <w:tcPr>
            <w:tcW w:w="465" w:type="dxa"/>
            <w:vAlign w:val="center"/>
          </w:tcPr>
          <w:p w14:paraId="779D67D5" w14:textId="77777777" w:rsidR="00E432C7" w:rsidRPr="00B9468A" w:rsidRDefault="00E432C7">
            <w:pPr>
              <w:pStyle w:val="Tabkrper09pt"/>
              <w:jc w:val="right"/>
              <w:rPr>
                <w:lang w:val="it-CH"/>
              </w:rPr>
            </w:pPr>
            <w:r w:rsidRPr="00B9468A">
              <w:rPr>
                <w:szCs w:val="18"/>
                <w:lang w:val="it-CH"/>
              </w:rPr>
              <w:t>77</w:t>
            </w:r>
          </w:p>
        </w:tc>
        <w:tc>
          <w:tcPr>
            <w:tcW w:w="465" w:type="dxa"/>
            <w:vAlign w:val="center"/>
          </w:tcPr>
          <w:p w14:paraId="6CA54C17" w14:textId="77777777" w:rsidR="00E432C7" w:rsidRPr="00B9468A" w:rsidRDefault="00E432C7">
            <w:pPr>
              <w:pStyle w:val="Tabkrper09pt"/>
              <w:jc w:val="right"/>
              <w:rPr>
                <w:lang w:val="it-CH"/>
              </w:rPr>
            </w:pPr>
            <w:r w:rsidRPr="00B9468A">
              <w:rPr>
                <w:szCs w:val="18"/>
                <w:lang w:val="it-CH"/>
              </w:rPr>
              <w:t>83</w:t>
            </w:r>
          </w:p>
        </w:tc>
        <w:tc>
          <w:tcPr>
            <w:tcW w:w="465" w:type="dxa"/>
            <w:vAlign w:val="center"/>
          </w:tcPr>
          <w:p w14:paraId="1C64F5FC" w14:textId="77777777" w:rsidR="00E432C7" w:rsidRPr="00B9468A" w:rsidRDefault="00E432C7">
            <w:pPr>
              <w:pStyle w:val="Tabkrper09pt"/>
              <w:jc w:val="right"/>
              <w:rPr>
                <w:lang w:val="it-CH"/>
              </w:rPr>
            </w:pPr>
            <w:r w:rsidRPr="00B9468A">
              <w:rPr>
                <w:szCs w:val="18"/>
                <w:lang w:val="it-CH"/>
              </w:rPr>
              <w:t>88</w:t>
            </w:r>
          </w:p>
        </w:tc>
        <w:tc>
          <w:tcPr>
            <w:tcW w:w="465" w:type="dxa"/>
            <w:vAlign w:val="center"/>
          </w:tcPr>
          <w:p w14:paraId="683D801D" w14:textId="77777777" w:rsidR="00E432C7" w:rsidRPr="00B9468A" w:rsidRDefault="00E432C7">
            <w:pPr>
              <w:pStyle w:val="Tabkrper09pt"/>
              <w:jc w:val="right"/>
              <w:rPr>
                <w:lang w:val="it-CH"/>
              </w:rPr>
            </w:pPr>
            <w:r w:rsidRPr="00B9468A">
              <w:rPr>
                <w:szCs w:val="18"/>
                <w:lang w:val="it-CH"/>
              </w:rPr>
              <w:t>94</w:t>
            </w:r>
          </w:p>
        </w:tc>
        <w:tc>
          <w:tcPr>
            <w:tcW w:w="465" w:type="dxa"/>
            <w:vAlign w:val="center"/>
          </w:tcPr>
          <w:p w14:paraId="1A68C1E3" w14:textId="77777777" w:rsidR="00E432C7" w:rsidRPr="00B9468A" w:rsidRDefault="00E432C7">
            <w:pPr>
              <w:pStyle w:val="Tabkrper09pt"/>
              <w:jc w:val="right"/>
              <w:rPr>
                <w:lang w:val="it-CH"/>
              </w:rPr>
            </w:pPr>
            <w:r w:rsidRPr="00B9468A">
              <w:rPr>
                <w:szCs w:val="18"/>
                <w:lang w:val="it-CH"/>
              </w:rPr>
              <w:t>99</w:t>
            </w:r>
          </w:p>
        </w:tc>
        <w:tc>
          <w:tcPr>
            <w:tcW w:w="465" w:type="dxa"/>
            <w:vAlign w:val="center"/>
          </w:tcPr>
          <w:p w14:paraId="3FE2E3C7" w14:textId="77777777" w:rsidR="00E432C7" w:rsidRPr="00B9468A" w:rsidRDefault="00E432C7">
            <w:pPr>
              <w:pStyle w:val="Tabkrper09pt"/>
              <w:jc w:val="right"/>
              <w:rPr>
                <w:lang w:val="it-CH"/>
              </w:rPr>
            </w:pPr>
            <w:r w:rsidRPr="00B9468A">
              <w:rPr>
                <w:szCs w:val="18"/>
                <w:lang w:val="it-CH"/>
              </w:rPr>
              <w:t>105</w:t>
            </w:r>
          </w:p>
        </w:tc>
        <w:tc>
          <w:tcPr>
            <w:tcW w:w="465" w:type="dxa"/>
            <w:vAlign w:val="center"/>
          </w:tcPr>
          <w:p w14:paraId="7E49199D" w14:textId="77777777" w:rsidR="00E432C7" w:rsidRPr="00B9468A" w:rsidRDefault="00E432C7">
            <w:pPr>
              <w:pStyle w:val="Tabkrper09pt"/>
              <w:jc w:val="right"/>
              <w:rPr>
                <w:lang w:val="it-CH"/>
              </w:rPr>
            </w:pPr>
            <w:r w:rsidRPr="00B9468A">
              <w:rPr>
                <w:szCs w:val="18"/>
                <w:lang w:val="it-CH"/>
              </w:rPr>
              <w:t>110</w:t>
            </w:r>
          </w:p>
        </w:tc>
        <w:tc>
          <w:tcPr>
            <w:tcW w:w="502" w:type="dxa"/>
            <w:vAlign w:val="center"/>
          </w:tcPr>
          <w:p w14:paraId="55689172" w14:textId="77777777" w:rsidR="00E432C7" w:rsidRPr="00B9468A" w:rsidRDefault="00E432C7">
            <w:pPr>
              <w:pStyle w:val="Tabkrper09pt"/>
              <w:jc w:val="right"/>
              <w:rPr>
                <w:lang w:val="it-CH"/>
              </w:rPr>
            </w:pPr>
            <w:r w:rsidRPr="00B9468A">
              <w:rPr>
                <w:szCs w:val="18"/>
                <w:lang w:val="it-CH"/>
              </w:rPr>
              <w:t>116</w:t>
            </w:r>
          </w:p>
        </w:tc>
        <w:tc>
          <w:tcPr>
            <w:tcW w:w="523" w:type="dxa"/>
            <w:vAlign w:val="center"/>
          </w:tcPr>
          <w:p w14:paraId="27A0B488" w14:textId="77777777" w:rsidR="00E432C7" w:rsidRPr="00B9468A" w:rsidRDefault="00E432C7">
            <w:pPr>
              <w:pStyle w:val="Tabkrper09pt"/>
              <w:jc w:val="right"/>
              <w:rPr>
                <w:lang w:val="it-CH"/>
              </w:rPr>
            </w:pPr>
            <w:r w:rsidRPr="00B9468A">
              <w:rPr>
                <w:szCs w:val="18"/>
                <w:lang w:val="it-CH"/>
              </w:rPr>
              <w:t>121</w:t>
            </w:r>
          </w:p>
        </w:tc>
        <w:tc>
          <w:tcPr>
            <w:tcW w:w="523" w:type="dxa"/>
            <w:vAlign w:val="center"/>
          </w:tcPr>
          <w:p w14:paraId="5B3A9162" w14:textId="77777777" w:rsidR="00E432C7" w:rsidRPr="00B9468A" w:rsidRDefault="00E432C7">
            <w:pPr>
              <w:pStyle w:val="Tabkrper09pt"/>
              <w:jc w:val="right"/>
              <w:rPr>
                <w:lang w:val="it-CH"/>
              </w:rPr>
            </w:pPr>
            <w:r w:rsidRPr="00B9468A">
              <w:rPr>
                <w:szCs w:val="18"/>
                <w:lang w:val="it-CH"/>
              </w:rPr>
              <w:t>127</w:t>
            </w:r>
          </w:p>
        </w:tc>
        <w:tc>
          <w:tcPr>
            <w:tcW w:w="523" w:type="dxa"/>
            <w:vAlign w:val="center"/>
          </w:tcPr>
          <w:p w14:paraId="70E83D7B" w14:textId="77777777" w:rsidR="00E432C7" w:rsidRPr="00B9468A" w:rsidRDefault="00E432C7">
            <w:pPr>
              <w:pStyle w:val="Tabkrper09pt"/>
              <w:jc w:val="right"/>
              <w:rPr>
                <w:lang w:val="it-CH"/>
              </w:rPr>
            </w:pPr>
            <w:r w:rsidRPr="00B9468A">
              <w:rPr>
                <w:szCs w:val="18"/>
                <w:lang w:val="it-CH"/>
              </w:rPr>
              <w:t>132</w:t>
            </w:r>
          </w:p>
        </w:tc>
        <w:tc>
          <w:tcPr>
            <w:tcW w:w="523" w:type="dxa"/>
            <w:vAlign w:val="center"/>
          </w:tcPr>
          <w:p w14:paraId="188B9292" w14:textId="77777777" w:rsidR="00E432C7" w:rsidRPr="00B9468A" w:rsidRDefault="00E432C7">
            <w:pPr>
              <w:pStyle w:val="Tabkrper09pt"/>
              <w:jc w:val="right"/>
              <w:rPr>
                <w:lang w:val="it-CH"/>
              </w:rPr>
            </w:pPr>
            <w:r w:rsidRPr="00B9468A">
              <w:rPr>
                <w:szCs w:val="18"/>
                <w:lang w:val="it-CH"/>
              </w:rPr>
              <w:t>138</w:t>
            </w:r>
          </w:p>
        </w:tc>
        <w:tc>
          <w:tcPr>
            <w:tcW w:w="523" w:type="dxa"/>
            <w:vAlign w:val="center"/>
          </w:tcPr>
          <w:p w14:paraId="3D829A52" w14:textId="77777777" w:rsidR="00E432C7" w:rsidRPr="00B9468A" w:rsidRDefault="00E432C7">
            <w:pPr>
              <w:pStyle w:val="Tabkrper09pt"/>
              <w:jc w:val="right"/>
              <w:rPr>
                <w:lang w:val="it-CH"/>
              </w:rPr>
            </w:pPr>
            <w:r w:rsidRPr="00B9468A">
              <w:rPr>
                <w:szCs w:val="18"/>
                <w:lang w:val="it-CH"/>
              </w:rPr>
              <w:t>143</w:t>
            </w:r>
          </w:p>
        </w:tc>
        <w:tc>
          <w:tcPr>
            <w:tcW w:w="523" w:type="dxa"/>
            <w:vAlign w:val="center"/>
          </w:tcPr>
          <w:p w14:paraId="566706DE" w14:textId="77777777" w:rsidR="00E432C7" w:rsidRPr="00B9468A" w:rsidRDefault="00E432C7">
            <w:pPr>
              <w:pStyle w:val="Tabkrper09pt"/>
              <w:jc w:val="right"/>
              <w:rPr>
                <w:lang w:val="it-CH"/>
              </w:rPr>
            </w:pPr>
            <w:r w:rsidRPr="00B9468A">
              <w:rPr>
                <w:szCs w:val="18"/>
                <w:lang w:val="it-CH"/>
              </w:rPr>
              <w:t>149</w:t>
            </w:r>
          </w:p>
        </w:tc>
        <w:tc>
          <w:tcPr>
            <w:tcW w:w="523" w:type="dxa"/>
            <w:vAlign w:val="center"/>
          </w:tcPr>
          <w:p w14:paraId="497F4CA3" w14:textId="77777777" w:rsidR="00E432C7" w:rsidRPr="00B9468A" w:rsidRDefault="00E432C7">
            <w:pPr>
              <w:pStyle w:val="Tabkrper09pt"/>
              <w:jc w:val="right"/>
              <w:rPr>
                <w:lang w:val="it-CH"/>
              </w:rPr>
            </w:pPr>
            <w:r w:rsidRPr="00B9468A">
              <w:rPr>
                <w:szCs w:val="18"/>
                <w:lang w:val="it-CH"/>
              </w:rPr>
              <w:t>154</w:t>
            </w:r>
          </w:p>
        </w:tc>
      </w:tr>
      <w:tr w:rsidR="00E432C7" w:rsidRPr="00B9468A" w14:paraId="5DF9B61F" w14:textId="77777777" w:rsidTr="00F0120D">
        <w:trPr>
          <w:cantSplit/>
          <w:trHeight w:val="20"/>
          <w:jc w:val="center"/>
        </w:trPr>
        <w:tc>
          <w:tcPr>
            <w:tcW w:w="560" w:type="dxa"/>
            <w:vAlign w:val="center"/>
          </w:tcPr>
          <w:p w14:paraId="650FB7CC" w14:textId="77777777" w:rsidR="00E432C7" w:rsidRPr="00B9468A" w:rsidRDefault="00E432C7">
            <w:pPr>
              <w:pStyle w:val="Tabkrper09pt"/>
              <w:jc w:val="right"/>
              <w:rPr>
                <w:lang w:val="it-CH"/>
              </w:rPr>
            </w:pPr>
            <w:r w:rsidRPr="00B9468A">
              <w:rPr>
                <w:lang w:val="it-CH"/>
              </w:rPr>
              <w:t>500</w:t>
            </w:r>
          </w:p>
        </w:tc>
        <w:tc>
          <w:tcPr>
            <w:tcW w:w="465" w:type="dxa"/>
            <w:vAlign w:val="center"/>
          </w:tcPr>
          <w:p w14:paraId="270B0273" w14:textId="77777777" w:rsidR="00E432C7" w:rsidRPr="00B9468A" w:rsidRDefault="00E432C7">
            <w:pPr>
              <w:pStyle w:val="Tabkrper09pt"/>
              <w:jc w:val="right"/>
              <w:rPr>
                <w:lang w:val="it-CH"/>
              </w:rPr>
            </w:pPr>
            <w:r w:rsidRPr="00B9468A">
              <w:rPr>
                <w:szCs w:val="18"/>
                <w:lang w:val="it-CH"/>
              </w:rPr>
              <w:t>38</w:t>
            </w:r>
          </w:p>
        </w:tc>
        <w:tc>
          <w:tcPr>
            <w:tcW w:w="465" w:type="dxa"/>
            <w:vAlign w:val="center"/>
          </w:tcPr>
          <w:p w14:paraId="6C69BA7C" w14:textId="77777777" w:rsidR="00E432C7" w:rsidRPr="00B9468A" w:rsidRDefault="00E432C7">
            <w:pPr>
              <w:pStyle w:val="Tabkrper09pt"/>
              <w:jc w:val="right"/>
              <w:rPr>
                <w:lang w:val="it-CH"/>
              </w:rPr>
            </w:pPr>
            <w:r w:rsidRPr="00B9468A">
              <w:rPr>
                <w:szCs w:val="18"/>
                <w:lang w:val="it-CH"/>
              </w:rPr>
              <w:t>42</w:t>
            </w:r>
          </w:p>
        </w:tc>
        <w:tc>
          <w:tcPr>
            <w:tcW w:w="465" w:type="dxa"/>
            <w:vAlign w:val="center"/>
          </w:tcPr>
          <w:p w14:paraId="2F24168B" w14:textId="77777777" w:rsidR="00E432C7" w:rsidRPr="00B9468A" w:rsidRDefault="00E432C7">
            <w:pPr>
              <w:pStyle w:val="Tabkrper09pt"/>
              <w:jc w:val="right"/>
              <w:rPr>
                <w:lang w:val="it-CH"/>
              </w:rPr>
            </w:pPr>
            <w:r w:rsidRPr="00B9468A">
              <w:rPr>
                <w:szCs w:val="18"/>
                <w:lang w:val="it-CH"/>
              </w:rPr>
              <w:t>55</w:t>
            </w:r>
          </w:p>
        </w:tc>
        <w:tc>
          <w:tcPr>
            <w:tcW w:w="465" w:type="dxa"/>
            <w:vAlign w:val="center"/>
          </w:tcPr>
          <w:p w14:paraId="168190C4" w14:textId="77777777" w:rsidR="00E432C7" w:rsidRPr="00B9468A" w:rsidRDefault="00E432C7">
            <w:pPr>
              <w:pStyle w:val="Tabkrper09pt"/>
              <w:jc w:val="right"/>
              <w:rPr>
                <w:lang w:val="it-CH"/>
              </w:rPr>
            </w:pPr>
            <w:r w:rsidRPr="00B9468A">
              <w:rPr>
                <w:szCs w:val="18"/>
                <w:lang w:val="it-CH"/>
              </w:rPr>
              <w:t>69</w:t>
            </w:r>
          </w:p>
        </w:tc>
        <w:tc>
          <w:tcPr>
            <w:tcW w:w="465" w:type="dxa"/>
            <w:vAlign w:val="center"/>
          </w:tcPr>
          <w:p w14:paraId="039B6083" w14:textId="77777777" w:rsidR="00E432C7" w:rsidRPr="00B9468A" w:rsidRDefault="00E432C7">
            <w:pPr>
              <w:pStyle w:val="Tabkrper09pt"/>
              <w:jc w:val="right"/>
              <w:rPr>
                <w:lang w:val="it-CH"/>
              </w:rPr>
            </w:pPr>
            <w:r w:rsidRPr="00B9468A">
              <w:rPr>
                <w:szCs w:val="18"/>
                <w:lang w:val="it-CH"/>
              </w:rPr>
              <w:t>83</w:t>
            </w:r>
          </w:p>
        </w:tc>
        <w:tc>
          <w:tcPr>
            <w:tcW w:w="465" w:type="dxa"/>
            <w:vAlign w:val="center"/>
          </w:tcPr>
          <w:p w14:paraId="7AD222A1" w14:textId="77777777" w:rsidR="00E432C7" w:rsidRPr="00B9468A" w:rsidRDefault="00E432C7">
            <w:pPr>
              <w:pStyle w:val="Tabkrper09pt"/>
              <w:jc w:val="right"/>
              <w:rPr>
                <w:lang w:val="it-CH"/>
              </w:rPr>
            </w:pPr>
            <w:r w:rsidRPr="00B9468A">
              <w:rPr>
                <w:szCs w:val="18"/>
                <w:lang w:val="it-CH"/>
              </w:rPr>
              <w:t>90</w:t>
            </w:r>
          </w:p>
        </w:tc>
        <w:tc>
          <w:tcPr>
            <w:tcW w:w="465" w:type="dxa"/>
            <w:vAlign w:val="center"/>
          </w:tcPr>
          <w:p w14:paraId="6A877EA9" w14:textId="77777777" w:rsidR="00E432C7" w:rsidRPr="00B9468A" w:rsidRDefault="00E432C7">
            <w:pPr>
              <w:pStyle w:val="Tabkrper09pt"/>
              <w:jc w:val="right"/>
              <w:rPr>
                <w:lang w:val="it-CH"/>
              </w:rPr>
            </w:pPr>
            <w:r w:rsidRPr="00B9468A">
              <w:rPr>
                <w:szCs w:val="18"/>
                <w:lang w:val="it-CH"/>
              </w:rPr>
              <w:t>97</w:t>
            </w:r>
          </w:p>
        </w:tc>
        <w:tc>
          <w:tcPr>
            <w:tcW w:w="465" w:type="dxa"/>
            <w:vAlign w:val="center"/>
          </w:tcPr>
          <w:p w14:paraId="6B13031E" w14:textId="77777777" w:rsidR="00E432C7" w:rsidRPr="00B9468A" w:rsidRDefault="00E432C7">
            <w:pPr>
              <w:pStyle w:val="Tabkrper09pt"/>
              <w:jc w:val="right"/>
              <w:rPr>
                <w:lang w:val="it-CH"/>
              </w:rPr>
            </w:pPr>
            <w:r w:rsidRPr="00B9468A">
              <w:rPr>
                <w:szCs w:val="18"/>
                <w:lang w:val="it-CH"/>
              </w:rPr>
              <w:t>104</w:t>
            </w:r>
          </w:p>
        </w:tc>
        <w:tc>
          <w:tcPr>
            <w:tcW w:w="465" w:type="dxa"/>
            <w:vAlign w:val="center"/>
          </w:tcPr>
          <w:p w14:paraId="536B7B0D" w14:textId="77777777" w:rsidR="00E432C7" w:rsidRPr="00B9468A" w:rsidRDefault="00E432C7">
            <w:pPr>
              <w:pStyle w:val="Tabkrper09pt"/>
              <w:jc w:val="right"/>
              <w:rPr>
                <w:lang w:val="it-CH"/>
              </w:rPr>
            </w:pPr>
            <w:r w:rsidRPr="00B9468A">
              <w:rPr>
                <w:szCs w:val="18"/>
                <w:lang w:val="it-CH"/>
              </w:rPr>
              <w:t>110</w:t>
            </w:r>
          </w:p>
        </w:tc>
        <w:tc>
          <w:tcPr>
            <w:tcW w:w="465" w:type="dxa"/>
            <w:vAlign w:val="center"/>
          </w:tcPr>
          <w:p w14:paraId="5D5C83F4" w14:textId="77777777" w:rsidR="00E432C7" w:rsidRPr="00B9468A" w:rsidRDefault="00E432C7">
            <w:pPr>
              <w:pStyle w:val="Tabkrper09pt"/>
              <w:jc w:val="right"/>
              <w:rPr>
                <w:lang w:val="it-CH"/>
              </w:rPr>
            </w:pPr>
            <w:r w:rsidRPr="00B9468A">
              <w:rPr>
                <w:szCs w:val="18"/>
                <w:lang w:val="it-CH"/>
              </w:rPr>
              <w:t>117</w:t>
            </w:r>
          </w:p>
        </w:tc>
        <w:tc>
          <w:tcPr>
            <w:tcW w:w="465" w:type="dxa"/>
            <w:vAlign w:val="center"/>
          </w:tcPr>
          <w:p w14:paraId="413F0680" w14:textId="77777777" w:rsidR="00E432C7" w:rsidRPr="00B9468A" w:rsidRDefault="00E432C7">
            <w:pPr>
              <w:pStyle w:val="Tabkrper09pt"/>
              <w:jc w:val="right"/>
              <w:rPr>
                <w:lang w:val="it-CH"/>
              </w:rPr>
            </w:pPr>
            <w:r w:rsidRPr="00B9468A">
              <w:rPr>
                <w:szCs w:val="18"/>
                <w:lang w:val="it-CH"/>
              </w:rPr>
              <w:t>124</w:t>
            </w:r>
          </w:p>
        </w:tc>
        <w:tc>
          <w:tcPr>
            <w:tcW w:w="465" w:type="dxa"/>
            <w:vAlign w:val="center"/>
          </w:tcPr>
          <w:p w14:paraId="29E934B1" w14:textId="77777777" w:rsidR="00E432C7" w:rsidRPr="00B9468A" w:rsidRDefault="00E432C7">
            <w:pPr>
              <w:pStyle w:val="Tabkrper09pt"/>
              <w:jc w:val="right"/>
              <w:rPr>
                <w:lang w:val="it-CH"/>
              </w:rPr>
            </w:pPr>
            <w:r w:rsidRPr="00B9468A">
              <w:rPr>
                <w:szCs w:val="18"/>
                <w:lang w:val="it-CH"/>
              </w:rPr>
              <w:t>131</w:t>
            </w:r>
          </w:p>
        </w:tc>
        <w:tc>
          <w:tcPr>
            <w:tcW w:w="465" w:type="dxa"/>
            <w:vAlign w:val="center"/>
          </w:tcPr>
          <w:p w14:paraId="72973C1F" w14:textId="77777777" w:rsidR="00E432C7" w:rsidRPr="00B9468A" w:rsidRDefault="00E432C7">
            <w:pPr>
              <w:pStyle w:val="Tabkrper09pt"/>
              <w:jc w:val="right"/>
              <w:rPr>
                <w:lang w:val="it-CH"/>
              </w:rPr>
            </w:pPr>
            <w:r w:rsidRPr="00B9468A">
              <w:rPr>
                <w:szCs w:val="18"/>
                <w:lang w:val="it-CH"/>
              </w:rPr>
              <w:t>138</w:t>
            </w:r>
          </w:p>
        </w:tc>
        <w:tc>
          <w:tcPr>
            <w:tcW w:w="502" w:type="dxa"/>
            <w:vAlign w:val="center"/>
          </w:tcPr>
          <w:p w14:paraId="2EEA5897" w14:textId="77777777" w:rsidR="00E432C7" w:rsidRPr="00B9468A" w:rsidRDefault="00E432C7">
            <w:pPr>
              <w:pStyle w:val="Tabkrper09pt"/>
              <w:jc w:val="right"/>
              <w:rPr>
                <w:lang w:val="it-CH"/>
              </w:rPr>
            </w:pPr>
            <w:r w:rsidRPr="00B9468A">
              <w:rPr>
                <w:szCs w:val="18"/>
                <w:lang w:val="it-CH"/>
              </w:rPr>
              <w:t>145</w:t>
            </w:r>
          </w:p>
        </w:tc>
        <w:tc>
          <w:tcPr>
            <w:tcW w:w="523" w:type="dxa"/>
            <w:vAlign w:val="center"/>
          </w:tcPr>
          <w:p w14:paraId="6F555EE9" w14:textId="77777777" w:rsidR="00E432C7" w:rsidRPr="00B9468A" w:rsidRDefault="00E432C7">
            <w:pPr>
              <w:pStyle w:val="Tabkrper09pt"/>
              <w:jc w:val="right"/>
              <w:rPr>
                <w:lang w:val="it-CH"/>
              </w:rPr>
            </w:pPr>
            <w:r w:rsidRPr="00B9468A">
              <w:rPr>
                <w:szCs w:val="18"/>
                <w:lang w:val="it-CH"/>
              </w:rPr>
              <w:t>152</w:t>
            </w:r>
          </w:p>
        </w:tc>
        <w:tc>
          <w:tcPr>
            <w:tcW w:w="523" w:type="dxa"/>
            <w:vAlign w:val="center"/>
          </w:tcPr>
          <w:p w14:paraId="39270A7B" w14:textId="77777777" w:rsidR="00E432C7" w:rsidRPr="00B9468A" w:rsidRDefault="00E432C7">
            <w:pPr>
              <w:pStyle w:val="Tabkrper09pt"/>
              <w:jc w:val="right"/>
              <w:rPr>
                <w:lang w:val="it-CH"/>
              </w:rPr>
            </w:pPr>
            <w:r w:rsidRPr="00B9468A">
              <w:rPr>
                <w:szCs w:val="18"/>
                <w:lang w:val="it-CH"/>
              </w:rPr>
              <w:t>158</w:t>
            </w:r>
          </w:p>
        </w:tc>
        <w:tc>
          <w:tcPr>
            <w:tcW w:w="523" w:type="dxa"/>
            <w:vAlign w:val="center"/>
          </w:tcPr>
          <w:p w14:paraId="29C9D1A6" w14:textId="77777777" w:rsidR="00E432C7" w:rsidRPr="00B9468A" w:rsidRDefault="00E432C7">
            <w:pPr>
              <w:pStyle w:val="Tabkrper09pt"/>
              <w:jc w:val="right"/>
              <w:rPr>
                <w:lang w:val="it-CH"/>
              </w:rPr>
            </w:pPr>
            <w:r w:rsidRPr="00B9468A">
              <w:rPr>
                <w:szCs w:val="18"/>
                <w:lang w:val="it-CH"/>
              </w:rPr>
              <w:t>165</w:t>
            </w:r>
          </w:p>
        </w:tc>
        <w:tc>
          <w:tcPr>
            <w:tcW w:w="523" w:type="dxa"/>
            <w:vAlign w:val="center"/>
          </w:tcPr>
          <w:p w14:paraId="3E7C934A" w14:textId="77777777" w:rsidR="00E432C7" w:rsidRPr="00B9468A" w:rsidRDefault="00E432C7">
            <w:pPr>
              <w:pStyle w:val="Tabkrper09pt"/>
              <w:jc w:val="right"/>
              <w:rPr>
                <w:lang w:val="it-CH"/>
              </w:rPr>
            </w:pPr>
            <w:r w:rsidRPr="00B9468A">
              <w:rPr>
                <w:szCs w:val="18"/>
                <w:lang w:val="it-CH"/>
              </w:rPr>
              <w:t>172</w:t>
            </w:r>
          </w:p>
        </w:tc>
        <w:tc>
          <w:tcPr>
            <w:tcW w:w="523" w:type="dxa"/>
            <w:vAlign w:val="center"/>
          </w:tcPr>
          <w:p w14:paraId="4C2B4A62" w14:textId="77777777" w:rsidR="00E432C7" w:rsidRPr="00B9468A" w:rsidRDefault="00E432C7">
            <w:pPr>
              <w:pStyle w:val="Tabkrper09pt"/>
              <w:jc w:val="right"/>
              <w:rPr>
                <w:lang w:val="it-CH"/>
              </w:rPr>
            </w:pPr>
            <w:r w:rsidRPr="00B9468A">
              <w:rPr>
                <w:szCs w:val="18"/>
                <w:lang w:val="it-CH"/>
              </w:rPr>
              <w:t>179</w:t>
            </w:r>
          </w:p>
        </w:tc>
        <w:tc>
          <w:tcPr>
            <w:tcW w:w="523" w:type="dxa"/>
            <w:vAlign w:val="center"/>
          </w:tcPr>
          <w:p w14:paraId="33D17CE6" w14:textId="77777777" w:rsidR="00E432C7" w:rsidRPr="00B9468A" w:rsidRDefault="00E432C7">
            <w:pPr>
              <w:pStyle w:val="Tabkrper09pt"/>
              <w:jc w:val="right"/>
              <w:rPr>
                <w:lang w:val="it-CH"/>
              </w:rPr>
            </w:pPr>
            <w:r w:rsidRPr="00B9468A">
              <w:rPr>
                <w:szCs w:val="18"/>
                <w:lang w:val="it-CH"/>
              </w:rPr>
              <w:t>186</w:t>
            </w:r>
          </w:p>
        </w:tc>
        <w:tc>
          <w:tcPr>
            <w:tcW w:w="523" w:type="dxa"/>
            <w:vAlign w:val="center"/>
          </w:tcPr>
          <w:p w14:paraId="06B16198" w14:textId="77777777" w:rsidR="00E432C7" w:rsidRPr="00B9468A" w:rsidRDefault="00E432C7">
            <w:pPr>
              <w:pStyle w:val="Tabkrper09pt"/>
              <w:jc w:val="right"/>
              <w:rPr>
                <w:lang w:val="it-CH"/>
              </w:rPr>
            </w:pPr>
            <w:r w:rsidRPr="00B9468A">
              <w:rPr>
                <w:szCs w:val="18"/>
                <w:lang w:val="it-CH"/>
              </w:rPr>
              <w:t>193</w:t>
            </w:r>
          </w:p>
        </w:tc>
      </w:tr>
      <w:tr w:rsidR="00E432C7" w:rsidRPr="00B9468A" w14:paraId="462637E2" w14:textId="77777777" w:rsidTr="00F0120D">
        <w:trPr>
          <w:cantSplit/>
          <w:trHeight w:val="20"/>
          <w:jc w:val="center"/>
        </w:trPr>
        <w:tc>
          <w:tcPr>
            <w:tcW w:w="560" w:type="dxa"/>
            <w:vAlign w:val="center"/>
          </w:tcPr>
          <w:p w14:paraId="4FCC9C0D" w14:textId="77777777" w:rsidR="00E432C7" w:rsidRPr="00B9468A" w:rsidRDefault="00E432C7">
            <w:pPr>
              <w:pStyle w:val="Tabkrper09pt"/>
              <w:jc w:val="right"/>
              <w:rPr>
                <w:lang w:val="it-CH"/>
              </w:rPr>
            </w:pPr>
            <w:r w:rsidRPr="00B9468A">
              <w:rPr>
                <w:lang w:val="it-CH"/>
              </w:rPr>
              <w:t>600</w:t>
            </w:r>
          </w:p>
        </w:tc>
        <w:tc>
          <w:tcPr>
            <w:tcW w:w="465" w:type="dxa"/>
            <w:vAlign w:val="center"/>
          </w:tcPr>
          <w:p w14:paraId="778B81ED" w14:textId="77777777" w:rsidR="00E432C7" w:rsidRPr="00B9468A" w:rsidRDefault="00E432C7">
            <w:pPr>
              <w:pStyle w:val="Tabkrper09pt"/>
              <w:jc w:val="right"/>
              <w:rPr>
                <w:lang w:val="it-CH"/>
              </w:rPr>
            </w:pPr>
            <w:r w:rsidRPr="00B9468A">
              <w:rPr>
                <w:szCs w:val="18"/>
                <w:lang w:val="it-CH"/>
              </w:rPr>
              <w:t>45</w:t>
            </w:r>
          </w:p>
        </w:tc>
        <w:tc>
          <w:tcPr>
            <w:tcW w:w="465" w:type="dxa"/>
            <w:vAlign w:val="center"/>
          </w:tcPr>
          <w:p w14:paraId="3E044DD2" w14:textId="77777777" w:rsidR="00E432C7" w:rsidRPr="00B9468A" w:rsidRDefault="00E432C7">
            <w:pPr>
              <w:pStyle w:val="Tabkrper09pt"/>
              <w:jc w:val="right"/>
              <w:rPr>
                <w:lang w:val="it-CH"/>
              </w:rPr>
            </w:pPr>
            <w:r w:rsidRPr="00B9468A">
              <w:rPr>
                <w:szCs w:val="18"/>
                <w:lang w:val="it-CH"/>
              </w:rPr>
              <w:t>51</w:t>
            </w:r>
          </w:p>
        </w:tc>
        <w:tc>
          <w:tcPr>
            <w:tcW w:w="465" w:type="dxa"/>
            <w:vAlign w:val="center"/>
          </w:tcPr>
          <w:p w14:paraId="462A3A58" w14:textId="77777777" w:rsidR="00E432C7" w:rsidRPr="00B9468A" w:rsidRDefault="00E432C7">
            <w:pPr>
              <w:pStyle w:val="Tabkrper09pt"/>
              <w:jc w:val="right"/>
              <w:rPr>
                <w:lang w:val="it-CH"/>
              </w:rPr>
            </w:pPr>
            <w:r w:rsidRPr="00B9468A">
              <w:rPr>
                <w:szCs w:val="18"/>
                <w:lang w:val="it-CH"/>
              </w:rPr>
              <w:t>66</w:t>
            </w:r>
          </w:p>
        </w:tc>
        <w:tc>
          <w:tcPr>
            <w:tcW w:w="465" w:type="dxa"/>
            <w:vAlign w:val="center"/>
          </w:tcPr>
          <w:p w14:paraId="5D0D1FA1" w14:textId="77777777" w:rsidR="00E432C7" w:rsidRPr="00B9468A" w:rsidRDefault="00E432C7">
            <w:pPr>
              <w:pStyle w:val="Tabkrper09pt"/>
              <w:jc w:val="right"/>
              <w:rPr>
                <w:lang w:val="it-CH"/>
              </w:rPr>
            </w:pPr>
            <w:r w:rsidRPr="00B9468A">
              <w:rPr>
                <w:szCs w:val="18"/>
                <w:lang w:val="it-CH"/>
              </w:rPr>
              <w:t>83</w:t>
            </w:r>
          </w:p>
        </w:tc>
        <w:tc>
          <w:tcPr>
            <w:tcW w:w="465" w:type="dxa"/>
            <w:vAlign w:val="center"/>
          </w:tcPr>
          <w:p w14:paraId="5B833F46" w14:textId="77777777" w:rsidR="00E432C7" w:rsidRPr="00B9468A" w:rsidRDefault="00E432C7">
            <w:pPr>
              <w:pStyle w:val="Tabkrper09pt"/>
              <w:jc w:val="right"/>
              <w:rPr>
                <w:lang w:val="it-CH"/>
              </w:rPr>
            </w:pPr>
            <w:r w:rsidRPr="00B9468A">
              <w:rPr>
                <w:szCs w:val="18"/>
                <w:lang w:val="it-CH"/>
              </w:rPr>
              <w:t>99</w:t>
            </w:r>
          </w:p>
        </w:tc>
        <w:tc>
          <w:tcPr>
            <w:tcW w:w="465" w:type="dxa"/>
            <w:vAlign w:val="center"/>
          </w:tcPr>
          <w:p w14:paraId="551F4DD3" w14:textId="77777777" w:rsidR="00E432C7" w:rsidRPr="00B9468A" w:rsidRDefault="00E432C7">
            <w:pPr>
              <w:pStyle w:val="Tabkrper09pt"/>
              <w:jc w:val="right"/>
              <w:rPr>
                <w:lang w:val="it-CH"/>
              </w:rPr>
            </w:pPr>
            <w:r w:rsidRPr="00B9468A">
              <w:rPr>
                <w:szCs w:val="18"/>
                <w:lang w:val="it-CH"/>
              </w:rPr>
              <w:t>108</w:t>
            </w:r>
          </w:p>
        </w:tc>
        <w:tc>
          <w:tcPr>
            <w:tcW w:w="465" w:type="dxa"/>
            <w:vAlign w:val="center"/>
          </w:tcPr>
          <w:p w14:paraId="2CF978FC" w14:textId="77777777" w:rsidR="00E432C7" w:rsidRPr="00B9468A" w:rsidRDefault="00E432C7">
            <w:pPr>
              <w:pStyle w:val="Tabkrper09pt"/>
              <w:jc w:val="right"/>
              <w:rPr>
                <w:lang w:val="it-CH"/>
              </w:rPr>
            </w:pPr>
            <w:r w:rsidRPr="00B9468A">
              <w:rPr>
                <w:szCs w:val="18"/>
                <w:lang w:val="it-CH"/>
              </w:rPr>
              <w:t>116</w:t>
            </w:r>
          </w:p>
        </w:tc>
        <w:tc>
          <w:tcPr>
            <w:tcW w:w="465" w:type="dxa"/>
            <w:vAlign w:val="center"/>
          </w:tcPr>
          <w:p w14:paraId="79A33382" w14:textId="77777777" w:rsidR="00E432C7" w:rsidRPr="00B9468A" w:rsidRDefault="00E432C7">
            <w:pPr>
              <w:pStyle w:val="Tabkrper09pt"/>
              <w:jc w:val="right"/>
              <w:rPr>
                <w:lang w:val="it-CH"/>
              </w:rPr>
            </w:pPr>
            <w:r w:rsidRPr="00B9468A">
              <w:rPr>
                <w:szCs w:val="18"/>
                <w:lang w:val="it-CH"/>
              </w:rPr>
              <w:t>124</w:t>
            </w:r>
          </w:p>
        </w:tc>
        <w:tc>
          <w:tcPr>
            <w:tcW w:w="465" w:type="dxa"/>
            <w:vAlign w:val="center"/>
          </w:tcPr>
          <w:p w14:paraId="04FC0BE0" w14:textId="77777777" w:rsidR="00E432C7" w:rsidRPr="00B9468A" w:rsidRDefault="00E432C7">
            <w:pPr>
              <w:pStyle w:val="Tabkrper09pt"/>
              <w:jc w:val="right"/>
              <w:rPr>
                <w:lang w:val="it-CH"/>
              </w:rPr>
            </w:pPr>
            <w:r w:rsidRPr="00B9468A">
              <w:rPr>
                <w:szCs w:val="18"/>
                <w:lang w:val="it-CH"/>
              </w:rPr>
              <w:t>132</w:t>
            </w:r>
          </w:p>
        </w:tc>
        <w:tc>
          <w:tcPr>
            <w:tcW w:w="465" w:type="dxa"/>
            <w:vAlign w:val="center"/>
          </w:tcPr>
          <w:p w14:paraId="54603769" w14:textId="77777777" w:rsidR="00E432C7" w:rsidRPr="00B9468A" w:rsidRDefault="00E432C7">
            <w:pPr>
              <w:pStyle w:val="Tabkrper09pt"/>
              <w:jc w:val="right"/>
              <w:rPr>
                <w:lang w:val="it-CH"/>
              </w:rPr>
            </w:pPr>
            <w:r w:rsidRPr="00B9468A">
              <w:rPr>
                <w:szCs w:val="18"/>
                <w:lang w:val="it-CH"/>
              </w:rPr>
              <w:t>141</w:t>
            </w:r>
          </w:p>
        </w:tc>
        <w:tc>
          <w:tcPr>
            <w:tcW w:w="465" w:type="dxa"/>
            <w:vAlign w:val="center"/>
          </w:tcPr>
          <w:p w14:paraId="0A3AA957" w14:textId="77777777" w:rsidR="00E432C7" w:rsidRPr="00B9468A" w:rsidRDefault="00E432C7">
            <w:pPr>
              <w:pStyle w:val="Tabkrper09pt"/>
              <w:jc w:val="right"/>
              <w:rPr>
                <w:lang w:val="it-CH"/>
              </w:rPr>
            </w:pPr>
            <w:r w:rsidRPr="00B9468A">
              <w:rPr>
                <w:szCs w:val="18"/>
                <w:lang w:val="it-CH"/>
              </w:rPr>
              <w:t>149</w:t>
            </w:r>
          </w:p>
        </w:tc>
        <w:tc>
          <w:tcPr>
            <w:tcW w:w="465" w:type="dxa"/>
            <w:vAlign w:val="center"/>
          </w:tcPr>
          <w:p w14:paraId="077F1B31" w14:textId="77777777" w:rsidR="00E432C7" w:rsidRPr="00B9468A" w:rsidRDefault="00E432C7">
            <w:pPr>
              <w:pStyle w:val="Tabkrper09pt"/>
              <w:jc w:val="right"/>
              <w:rPr>
                <w:lang w:val="it-CH"/>
              </w:rPr>
            </w:pPr>
            <w:r w:rsidRPr="00B9468A">
              <w:rPr>
                <w:szCs w:val="18"/>
                <w:lang w:val="it-CH"/>
              </w:rPr>
              <w:t>157</w:t>
            </w:r>
          </w:p>
        </w:tc>
        <w:tc>
          <w:tcPr>
            <w:tcW w:w="465" w:type="dxa"/>
            <w:vAlign w:val="center"/>
          </w:tcPr>
          <w:p w14:paraId="3242DD33" w14:textId="77777777" w:rsidR="00E432C7" w:rsidRPr="00B9468A" w:rsidRDefault="00E432C7">
            <w:pPr>
              <w:pStyle w:val="Tabkrper09pt"/>
              <w:jc w:val="right"/>
              <w:rPr>
                <w:lang w:val="it-CH"/>
              </w:rPr>
            </w:pPr>
            <w:r w:rsidRPr="00B9468A">
              <w:rPr>
                <w:szCs w:val="18"/>
                <w:lang w:val="it-CH"/>
              </w:rPr>
              <w:t>165</w:t>
            </w:r>
          </w:p>
        </w:tc>
        <w:tc>
          <w:tcPr>
            <w:tcW w:w="502" w:type="dxa"/>
            <w:vAlign w:val="center"/>
          </w:tcPr>
          <w:p w14:paraId="4A2CC26C" w14:textId="77777777" w:rsidR="00E432C7" w:rsidRPr="00B9468A" w:rsidRDefault="00E432C7">
            <w:pPr>
              <w:pStyle w:val="Tabkrper09pt"/>
              <w:jc w:val="right"/>
              <w:rPr>
                <w:lang w:val="it-CH"/>
              </w:rPr>
            </w:pPr>
            <w:r w:rsidRPr="00B9468A">
              <w:rPr>
                <w:szCs w:val="18"/>
                <w:lang w:val="it-CH"/>
              </w:rPr>
              <w:t>174</w:t>
            </w:r>
          </w:p>
        </w:tc>
        <w:tc>
          <w:tcPr>
            <w:tcW w:w="523" w:type="dxa"/>
            <w:vAlign w:val="center"/>
          </w:tcPr>
          <w:p w14:paraId="322B7B5B" w14:textId="77777777" w:rsidR="00E432C7" w:rsidRPr="00B9468A" w:rsidRDefault="00E432C7">
            <w:pPr>
              <w:pStyle w:val="Tabkrper09pt"/>
              <w:jc w:val="right"/>
              <w:rPr>
                <w:lang w:val="it-CH"/>
              </w:rPr>
            </w:pPr>
            <w:r w:rsidRPr="00B9468A">
              <w:rPr>
                <w:szCs w:val="18"/>
                <w:lang w:val="it-CH"/>
              </w:rPr>
              <w:t>182</w:t>
            </w:r>
          </w:p>
        </w:tc>
        <w:tc>
          <w:tcPr>
            <w:tcW w:w="523" w:type="dxa"/>
            <w:vAlign w:val="center"/>
          </w:tcPr>
          <w:p w14:paraId="49282EE5" w14:textId="77777777" w:rsidR="00E432C7" w:rsidRPr="00B9468A" w:rsidRDefault="00E432C7">
            <w:pPr>
              <w:pStyle w:val="Tabkrper09pt"/>
              <w:jc w:val="right"/>
              <w:rPr>
                <w:lang w:val="it-CH"/>
              </w:rPr>
            </w:pPr>
            <w:r w:rsidRPr="00B9468A">
              <w:rPr>
                <w:szCs w:val="18"/>
                <w:lang w:val="it-CH"/>
              </w:rPr>
              <w:t>190</w:t>
            </w:r>
          </w:p>
        </w:tc>
        <w:tc>
          <w:tcPr>
            <w:tcW w:w="523" w:type="dxa"/>
            <w:vAlign w:val="center"/>
          </w:tcPr>
          <w:p w14:paraId="259BE30E" w14:textId="77777777" w:rsidR="00E432C7" w:rsidRPr="00B9468A" w:rsidRDefault="00E432C7">
            <w:pPr>
              <w:pStyle w:val="Tabkrper09pt"/>
              <w:jc w:val="right"/>
              <w:rPr>
                <w:lang w:val="it-CH"/>
              </w:rPr>
            </w:pPr>
            <w:r w:rsidRPr="00B9468A">
              <w:rPr>
                <w:szCs w:val="18"/>
                <w:lang w:val="it-CH"/>
              </w:rPr>
              <w:t>198</w:t>
            </w:r>
          </w:p>
        </w:tc>
        <w:tc>
          <w:tcPr>
            <w:tcW w:w="523" w:type="dxa"/>
            <w:vAlign w:val="center"/>
          </w:tcPr>
          <w:p w14:paraId="68625E16" w14:textId="77777777" w:rsidR="00E432C7" w:rsidRPr="00B9468A" w:rsidRDefault="00E432C7">
            <w:pPr>
              <w:pStyle w:val="Tabkrper09pt"/>
              <w:jc w:val="right"/>
              <w:rPr>
                <w:lang w:val="it-CH"/>
              </w:rPr>
            </w:pPr>
            <w:r w:rsidRPr="00B9468A">
              <w:rPr>
                <w:szCs w:val="18"/>
                <w:lang w:val="it-CH"/>
              </w:rPr>
              <w:t>207</w:t>
            </w:r>
          </w:p>
        </w:tc>
        <w:tc>
          <w:tcPr>
            <w:tcW w:w="523" w:type="dxa"/>
            <w:vAlign w:val="center"/>
          </w:tcPr>
          <w:p w14:paraId="20C04F35" w14:textId="77777777" w:rsidR="00E432C7" w:rsidRPr="00B9468A" w:rsidRDefault="00E432C7">
            <w:pPr>
              <w:pStyle w:val="Tabkrper09pt"/>
              <w:jc w:val="right"/>
              <w:rPr>
                <w:lang w:val="it-CH"/>
              </w:rPr>
            </w:pPr>
            <w:r w:rsidRPr="00B9468A">
              <w:rPr>
                <w:szCs w:val="18"/>
                <w:lang w:val="it-CH"/>
              </w:rPr>
              <w:t>215</w:t>
            </w:r>
          </w:p>
        </w:tc>
        <w:tc>
          <w:tcPr>
            <w:tcW w:w="523" w:type="dxa"/>
            <w:vAlign w:val="center"/>
          </w:tcPr>
          <w:p w14:paraId="0CAB563C" w14:textId="77777777" w:rsidR="00E432C7" w:rsidRPr="00B9468A" w:rsidRDefault="00E432C7">
            <w:pPr>
              <w:pStyle w:val="Tabkrper09pt"/>
              <w:jc w:val="right"/>
              <w:rPr>
                <w:lang w:val="it-CH"/>
              </w:rPr>
            </w:pPr>
            <w:r w:rsidRPr="00B9468A">
              <w:rPr>
                <w:szCs w:val="18"/>
                <w:lang w:val="it-CH"/>
              </w:rPr>
              <w:t>223</w:t>
            </w:r>
          </w:p>
        </w:tc>
        <w:tc>
          <w:tcPr>
            <w:tcW w:w="523" w:type="dxa"/>
            <w:vAlign w:val="center"/>
          </w:tcPr>
          <w:p w14:paraId="2417F532" w14:textId="77777777" w:rsidR="00E432C7" w:rsidRPr="00B9468A" w:rsidRDefault="00E432C7">
            <w:pPr>
              <w:pStyle w:val="Tabkrper09pt"/>
              <w:jc w:val="right"/>
              <w:rPr>
                <w:lang w:val="it-CH"/>
              </w:rPr>
            </w:pPr>
            <w:r w:rsidRPr="00B9468A">
              <w:rPr>
                <w:szCs w:val="18"/>
                <w:lang w:val="it-CH"/>
              </w:rPr>
              <w:t>231</w:t>
            </w:r>
          </w:p>
        </w:tc>
      </w:tr>
      <w:tr w:rsidR="00E432C7" w:rsidRPr="00B9468A" w14:paraId="1F7799F8" w14:textId="77777777" w:rsidTr="00F0120D">
        <w:trPr>
          <w:cantSplit/>
          <w:trHeight w:val="20"/>
          <w:jc w:val="center"/>
        </w:trPr>
        <w:tc>
          <w:tcPr>
            <w:tcW w:w="560" w:type="dxa"/>
            <w:vAlign w:val="center"/>
          </w:tcPr>
          <w:p w14:paraId="433AC633" w14:textId="77777777" w:rsidR="00E432C7" w:rsidRPr="00B9468A" w:rsidRDefault="00E432C7">
            <w:pPr>
              <w:pStyle w:val="Tabkrper09pt"/>
              <w:jc w:val="right"/>
              <w:rPr>
                <w:lang w:val="it-CH"/>
              </w:rPr>
            </w:pPr>
            <w:r w:rsidRPr="00B9468A">
              <w:rPr>
                <w:lang w:val="it-CH"/>
              </w:rPr>
              <w:t>800</w:t>
            </w:r>
          </w:p>
        </w:tc>
        <w:tc>
          <w:tcPr>
            <w:tcW w:w="465" w:type="dxa"/>
            <w:vAlign w:val="center"/>
          </w:tcPr>
          <w:p w14:paraId="40D257FC" w14:textId="77777777" w:rsidR="00E432C7" w:rsidRPr="00B9468A" w:rsidRDefault="00E432C7">
            <w:pPr>
              <w:pStyle w:val="Tabkrper09pt"/>
              <w:jc w:val="right"/>
              <w:rPr>
                <w:lang w:val="it-CH"/>
              </w:rPr>
            </w:pPr>
            <w:r w:rsidRPr="00B9468A">
              <w:rPr>
                <w:szCs w:val="18"/>
                <w:lang w:val="it-CH"/>
              </w:rPr>
              <w:t>60</w:t>
            </w:r>
          </w:p>
        </w:tc>
        <w:tc>
          <w:tcPr>
            <w:tcW w:w="465" w:type="dxa"/>
            <w:vAlign w:val="center"/>
          </w:tcPr>
          <w:p w14:paraId="608646FF" w14:textId="77777777" w:rsidR="00E432C7" w:rsidRPr="00B9468A" w:rsidRDefault="00E432C7">
            <w:pPr>
              <w:pStyle w:val="Tabkrper09pt"/>
              <w:jc w:val="right"/>
              <w:rPr>
                <w:lang w:val="it-CH"/>
              </w:rPr>
            </w:pPr>
            <w:r w:rsidRPr="00B9468A">
              <w:rPr>
                <w:szCs w:val="18"/>
                <w:lang w:val="it-CH"/>
              </w:rPr>
              <w:t>68</w:t>
            </w:r>
          </w:p>
        </w:tc>
        <w:tc>
          <w:tcPr>
            <w:tcW w:w="465" w:type="dxa"/>
            <w:vAlign w:val="center"/>
          </w:tcPr>
          <w:p w14:paraId="1A5E866C" w14:textId="77777777" w:rsidR="00E432C7" w:rsidRPr="00B9468A" w:rsidRDefault="00E432C7">
            <w:pPr>
              <w:pStyle w:val="Tabkrper09pt"/>
              <w:jc w:val="right"/>
              <w:rPr>
                <w:lang w:val="it-CH"/>
              </w:rPr>
            </w:pPr>
            <w:r w:rsidRPr="00B9468A">
              <w:rPr>
                <w:szCs w:val="18"/>
                <w:lang w:val="it-CH"/>
              </w:rPr>
              <w:t>88</w:t>
            </w:r>
          </w:p>
        </w:tc>
        <w:tc>
          <w:tcPr>
            <w:tcW w:w="465" w:type="dxa"/>
            <w:vAlign w:val="center"/>
          </w:tcPr>
          <w:p w14:paraId="37579249" w14:textId="77777777" w:rsidR="00E432C7" w:rsidRPr="00B9468A" w:rsidRDefault="00E432C7">
            <w:pPr>
              <w:pStyle w:val="Tabkrper09pt"/>
              <w:jc w:val="right"/>
              <w:rPr>
                <w:lang w:val="it-CH"/>
              </w:rPr>
            </w:pPr>
            <w:r w:rsidRPr="00B9468A">
              <w:rPr>
                <w:szCs w:val="18"/>
                <w:lang w:val="it-CH"/>
              </w:rPr>
              <w:t>110</w:t>
            </w:r>
          </w:p>
        </w:tc>
        <w:tc>
          <w:tcPr>
            <w:tcW w:w="465" w:type="dxa"/>
            <w:vAlign w:val="center"/>
          </w:tcPr>
          <w:p w14:paraId="3593C513" w14:textId="77777777" w:rsidR="00E432C7" w:rsidRPr="00B9468A" w:rsidRDefault="00E432C7">
            <w:pPr>
              <w:pStyle w:val="Tabkrper09pt"/>
              <w:jc w:val="right"/>
              <w:rPr>
                <w:lang w:val="it-CH"/>
              </w:rPr>
            </w:pPr>
            <w:r w:rsidRPr="00B9468A">
              <w:rPr>
                <w:szCs w:val="18"/>
                <w:lang w:val="it-CH"/>
              </w:rPr>
              <w:t>132</w:t>
            </w:r>
          </w:p>
        </w:tc>
        <w:tc>
          <w:tcPr>
            <w:tcW w:w="465" w:type="dxa"/>
            <w:vAlign w:val="center"/>
          </w:tcPr>
          <w:p w14:paraId="00FC397B" w14:textId="77777777" w:rsidR="00E432C7" w:rsidRPr="00B9468A" w:rsidRDefault="00E432C7">
            <w:pPr>
              <w:pStyle w:val="Tabkrper09pt"/>
              <w:jc w:val="right"/>
              <w:rPr>
                <w:lang w:val="it-CH"/>
              </w:rPr>
            </w:pPr>
            <w:r w:rsidRPr="00B9468A">
              <w:rPr>
                <w:szCs w:val="18"/>
                <w:lang w:val="it-CH"/>
              </w:rPr>
              <w:t>143</w:t>
            </w:r>
          </w:p>
        </w:tc>
        <w:tc>
          <w:tcPr>
            <w:tcW w:w="465" w:type="dxa"/>
            <w:vAlign w:val="center"/>
          </w:tcPr>
          <w:p w14:paraId="6735D369" w14:textId="77777777" w:rsidR="00E432C7" w:rsidRPr="00B9468A" w:rsidRDefault="00E432C7">
            <w:pPr>
              <w:pStyle w:val="Tabkrper09pt"/>
              <w:jc w:val="right"/>
              <w:rPr>
                <w:lang w:val="it-CH"/>
              </w:rPr>
            </w:pPr>
            <w:r w:rsidRPr="00B9468A">
              <w:rPr>
                <w:szCs w:val="18"/>
                <w:lang w:val="it-CH"/>
              </w:rPr>
              <w:t>154</w:t>
            </w:r>
          </w:p>
        </w:tc>
        <w:tc>
          <w:tcPr>
            <w:tcW w:w="465" w:type="dxa"/>
            <w:vAlign w:val="center"/>
          </w:tcPr>
          <w:p w14:paraId="16FC5809" w14:textId="77777777" w:rsidR="00E432C7" w:rsidRPr="00B9468A" w:rsidRDefault="00E432C7">
            <w:pPr>
              <w:pStyle w:val="Tabkrper09pt"/>
              <w:jc w:val="right"/>
              <w:rPr>
                <w:lang w:val="it-CH"/>
              </w:rPr>
            </w:pPr>
            <w:r w:rsidRPr="00B9468A">
              <w:rPr>
                <w:szCs w:val="18"/>
                <w:lang w:val="it-CH"/>
              </w:rPr>
              <w:t>165</w:t>
            </w:r>
          </w:p>
        </w:tc>
        <w:tc>
          <w:tcPr>
            <w:tcW w:w="465" w:type="dxa"/>
            <w:vAlign w:val="center"/>
          </w:tcPr>
          <w:p w14:paraId="69CA1DFE" w14:textId="77777777" w:rsidR="00E432C7" w:rsidRPr="00B9468A" w:rsidRDefault="00E432C7">
            <w:pPr>
              <w:pStyle w:val="Tabkrper09pt"/>
              <w:jc w:val="right"/>
              <w:rPr>
                <w:lang w:val="it-CH"/>
              </w:rPr>
            </w:pPr>
            <w:r w:rsidRPr="00B9468A">
              <w:rPr>
                <w:szCs w:val="18"/>
                <w:lang w:val="it-CH"/>
              </w:rPr>
              <w:t>176</w:t>
            </w:r>
          </w:p>
        </w:tc>
        <w:tc>
          <w:tcPr>
            <w:tcW w:w="465" w:type="dxa"/>
            <w:vAlign w:val="center"/>
          </w:tcPr>
          <w:p w14:paraId="09ED997B" w14:textId="77777777" w:rsidR="00E432C7" w:rsidRPr="00B9468A" w:rsidRDefault="00E432C7">
            <w:pPr>
              <w:pStyle w:val="Tabkrper09pt"/>
              <w:jc w:val="right"/>
              <w:rPr>
                <w:lang w:val="it-CH"/>
              </w:rPr>
            </w:pPr>
            <w:r w:rsidRPr="00B9468A">
              <w:rPr>
                <w:szCs w:val="18"/>
                <w:lang w:val="it-CH"/>
              </w:rPr>
              <w:t>187</w:t>
            </w:r>
          </w:p>
        </w:tc>
        <w:tc>
          <w:tcPr>
            <w:tcW w:w="465" w:type="dxa"/>
            <w:vAlign w:val="center"/>
          </w:tcPr>
          <w:p w14:paraId="7B25AEFD" w14:textId="77777777" w:rsidR="00E432C7" w:rsidRPr="00B9468A" w:rsidRDefault="00E432C7">
            <w:pPr>
              <w:pStyle w:val="Tabkrper09pt"/>
              <w:jc w:val="right"/>
              <w:rPr>
                <w:lang w:val="it-CH"/>
              </w:rPr>
            </w:pPr>
            <w:r w:rsidRPr="00B9468A">
              <w:rPr>
                <w:szCs w:val="18"/>
                <w:lang w:val="it-CH"/>
              </w:rPr>
              <w:t>198</w:t>
            </w:r>
          </w:p>
        </w:tc>
        <w:tc>
          <w:tcPr>
            <w:tcW w:w="465" w:type="dxa"/>
            <w:vAlign w:val="center"/>
          </w:tcPr>
          <w:p w14:paraId="6FB71FA9" w14:textId="77777777" w:rsidR="00E432C7" w:rsidRPr="00B9468A" w:rsidRDefault="00E432C7">
            <w:pPr>
              <w:pStyle w:val="Tabkrper09pt"/>
              <w:jc w:val="right"/>
              <w:rPr>
                <w:lang w:val="it-CH"/>
              </w:rPr>
            </w:pPr>
            <w:r w:rsidRPr="00B9468A">
              <w:rPr>
                <w:szCs w:val="18"/>
                <w:lang w:val="it-CH"/>
              </w:rPr>
              <w:t>209</w:t>
            </w:r>
          </w:p>
        </w:tc>
        <w:tc>
          <w:tcPr>
            <w:tcW w:w="465" w:type="dxa"/>
            <w:vAlign w:val="center"/>
          </w:tcPr>
          <w:p w14:paraId="5F468B0E" w14:textId="77777777" w:rsidR="00E432C7" w:rsidRPr="00B9468A" w:rsidRDefault="00E432C7">
            <w:pPr>
              <w:pStyle w:val="Tabkrper09pt"/>
              <w:jc w:val="right"/>
              <w:rPr>
                <w:lang w:val="it-CH"/>
              </w:rPr>
            </w:pPr>
            <w:r w:rsidRPr="00B9468A">
              <w:rPr>
                <w:szCs w:val="18"/>
                <w:lang w:val="it-CH"/>
              </w:rPr>
              <w:t>220</w:t>
            </w:r>
          </w:p>
        </w:tc>
        <w:tc>
          <w:tcPr>
            <w:tcW w:w="502" w:type="dxa"/>
            <w:vAlign w:val="center"/>
          </w:tcPr>
          <w:p w14:paraId="3051913F" w14:textId="77777777" w:rsidR="00E432C7" w:rsidRPr="00B9468A" w:rsidRDefault="00E432C7">
            <w:pPr>
              <w:pStyle w:val="Tabkrper09pt"/>
              <w:jc w:val="right"/>
              <w:rPr>
                <w:lang w:val="it-CH"/>
              </w:rPr>
            </w:pPr>
            <w:r w:rsidRPr="00B9468A">
              <w:rPr>
                <w:szCs w:val="18"/>
                <w:lang w:val="it-CH"/>
              </w:rPr>
              <w:t>231</w:t>
            </w:r>
          </w:p>
        </w:tc>
        <w:tc>
          <w:tcPr>
            <w:tcW w:w="523" w:type="dxa"/>
            <w:vAlign w:val="center"/>
          </w:tcPr>
          <w:p w14:paraId="443DECB6" w14:textId="77777777" w:rsidR="00E432C7" w:rsidRPr="00B9468A" w:rsidRDefault="00E432C7">
            <w:pPr>
              <w:pStyle w:val="Tabkrper09pt"/>
              <w:jc w:val="right"/>
              <w:rPr>
                <w:lang w:val="it-CH"/>
              </w:rPr>
            </w:pPr>
            <w:r w:rsidRPr="00B9468A">
              <w:rPr>
                <w:szCs w:val="18"/>
                <w:lang w:val="it-CH"/>
              </w:rPr>
              <w:t>242</w:t>
            </w:r>
          </w:p>
        </w:tc>
        <w:tc>
          <w:tcPr>
            <w:tcW w:w="523" w:type="dxa"/>
            <w:vAlign w:val="center"/>
          </w:tcPr>
          <w:p w14:paraId="16AEDF42" w14:textId="77777777" w:rsidR="00E432C7" w:rsidRPr="00B9468A" w:rsidRDefault="00E432C7">
            <w:pPr>
              <w:pStyle w:val="Tabkrper09pt"/>
              <w:jc w:val="right"/>
              <w:rPr>
                <w:lang w:val="it-CH"/>
              </w:rPr>
            </w:pPr>
            <w:r w:rsidRPr="00B9468A">
              <w:rPr>
                <w:szCs w:val="18"/>
                <w:lang w:val="it-CH"/>
              </w:rPr>
              <w:t>253</w:t>
            </w:r>
          </w:p>
        </w:tc>
        <w:tc>
          <w:tcPr>
            <w:tcW w:w="523" w:type="dxa"/>
            <w:vAlign w:val="center"/>
          </w:tcPr>
          <w:p w14:paraId="4DB791FC" w14:textId="77777777" w:rsidR="00E432C7" w:rsidRPr="00B9468A" w:rsidRDefault="00E432C7">
            <w:pPr>
              <w:pStyle w:val="Tabkrper09pt"/>
              <w:jc w:val="right"/>
              <w:rPr>
                <w:lang w:val="it-CH"/>
              </w:rPr>
            </w:pPr>
            <w:r w:rsidRPr="00B9468A">
              <w:rPr>
                <w:szCs w:val="18"/>
                <w:lang w:val="it-CH"/>
              </w:rPr>
              <w:t>264</w:t>
            </w:r>
          </w:p>
        </w:tc>
        <w:tc>
          <w:tcPr>
            <w:tcW w:w="523" w:type="dxa"/>
            <w:vAlign w:val="center"/>
          </w:tcPr>
          <w:p w14:paraId="1668546E" w14:textId="77777777" w:rsidR="00E432C7" w:rsidRPr="00B9468A" w:rsidRDefault="00E432C7">
            <w:pPr>
              <w:pStyle w:val="Tabkrper09pt"/>
              <w:jc w:val="right"/>
              <w:rPr>
                <w:lang w:val="it-CH"/>
              </w:rPr>
            </w:pPr>
            <w:r w:rsidRPr="00B9468A">
              <w:rPr>
                <w:szCs w:val="18"/>
                <w:lang w:val="it-CH"/>
              </w:rPr>
              <w:t>275</w:t>
            </w:r>
          </w:p>
        </w:tc>
        <w:tc>
          <w:tcPr>
            <w:tcW w:w="523" w:type="dxa"/>
            <w:vAlign w:val="center"/>
          </w:tcPr>
          <w:p w14:paraId="3B7BB84F" w14:textId="77777777" w:rsidR="00E432C7" w:rsidRPr="00B9468A" w:rsidRDefault="00E432C7">
            <w:pPr>
              <w:pStyle w:val="Tabkrper09pt"/>
              <w:jc w:val="right"/>
              <w:rPr>
                <w:lang w:val="it-CH"/>
              </w:rPr>
            </w:pPr>
            <w:r w:rsidRPr="00B9468A">
              <w:rPr>
                <w:szCs w:val="18"/>
                <w:lang w:val="it-CH"/>
              </w:rPr>
              <w:t>286</w:t>
            </w:r>
          </w:p>
        </w:tc>
        <w:tc>
          <w:tcPr>
            <w:tcW w:w="523" w:type="dxa"/>
            <w:vAlign w:val="center"/>
          </w:tcPr>
          <w:p w14:paraId="145A78F5" w14:textId="77777777" w:rsidR="00E432C7" w:rsidRPr="00B9468A" w:rsidRDefault="00E432C7">
            <w:pPr>
              <w:pStyle w:val="Tabkrper09pt"/>
              <w:jc w:val="right"/>
              <w:rPr>
                <w:lang w:val="it-CH"/>
              </w:rPr>
            </w:pPr>
            <w:r w:rsidRPr="00B9468A">
              <w:rPr>
                <w:szCs w:val="18"/>
                <w:lang w:val="it-CH"/>
              </w:rPr>
              <w:t>297</w:t>
            </w:r>
          </w:p>
        </w:tc>
        <w:tc>
          <w:tcPr>
            <w:tcW w:w="523" w:type="dxa"/>
            <w:vAlign w:val="center"/>
          </w:tcPr>
          <w:p w14:paraId="6DDF02B4" w14:textId="77777777" w:rsidR="00E432C7" w:rsidRPr="00B9468A" w:rsidRDefault="00E432C7">
            <w:pPr>
              <w:pStyle w:val="Tabkrper09pt"/>
              <w:jc w:val="right"/>
              <w:rPr>
                <w:lang w:val="it-CH"/>
              </w:rPr>
            </w:pPr>
            <w:r w:rsidRPr="00B9468A">
              <w:rPr>
                <w:szCs w:val="18"/>
                <w:lang w:val="it-CH"/>
              </w:rPr>
              <w:t>308</w:t>
            </w:r>
          </w:p>
        </w:tc>
      </w:tr>
      <w:tr w:rsidR="00E432C7" w:rsidRPr="00B9468A" w14:paraId="62BC3A8D" w14:textId="77777777" w:rsidTr="00F0120D">
        <w:trPr>
          <w:cantSplit/>
          <w:trHeight w:val="20"/>
          <w:jc w:val="center"/>
        </w:trPr>
        <w:tc>
          <w:tcPr>
            <w:tcW w:w="560" w:type="dxa"/>
            <w:vAlign w:val="center"/>
          </w:tcPr>
          <w:p w14:paraId="4A5A8C32" w14:textId="77777777" w:rsidR="00E432C7" w:rsidRPr="00B9468A" w:rsidRDefault="00E432C7">
            <w:pPr>
              <w:pStyle w:val="Tabkrper09pt"/>
              <w:jc w:val="right"/>
              <w:rPr>
                <w:lang w:val="it-CH"/>
              </w:rPr>
            </w:pPr>
            <w:r w:rsidRPr="00B9468A">
              <w:rPr>
                <w:lang w:val="it-CH"/>
              </w:rPr>
              <w:t>1000</w:t>
            </w:r>
          </w:p>
        </w:tc>
        <w:tc>
          <w:tcPr>
            <w:tcW w:w="465" w:type="dxa"/>
            <w:vAlign w:val="center"/>
          </w:tcPr>
          <w:p w14:paraId="0EC1307C" w14:textId="77777777" w:rsidR="00E432C7" w:rsidRPr="00B9468A" w:rsidRDefault="00E432C7">
            <w:pPr>
              <w:pStyle w:val="Tabkrper09pt"/>
              <w:jc w:val="right"/>
              <w:rPr>
                <w:lang w:val="it-CH"/>
              </w:rPr>
            </w:pPr>
            <w:r w:rsidRPr="00B9468A">
              <w:rPr>
                <w:szCs w:val="18"/>
                <w:lang w:val="it-CH"/>
              </w:rPr>
              <w:t>75</w:t>
            </w:r>
          </w:p>
        </w:tc>
        <w:tc>
          <w:tcPr>
            <w:tcW w:w="465" w:type="dxa"/>
            <w:vAlign w:val="center"/>
          </w:tcPr>
          <w:p w14:paraId="246DC21E" w14:textId="77777777" w:rsidR="00E432C7" w:rsidRPr="00B9468A" w:rsidRDefault="00E432C7">
            <w:pPr>
              <w:pStyle w:val="Tabkrper09pt"/>
              <w:jc w:val="right"/>
              <w:rPr>
                <w:lang w:val="it-CH"/>
              </w:rPr>
            </w:pPr>
            <w:r w:rsidRPr="00B9468A">
              <w:rPr>
                <w:szCs w:val="18"/>
                <w:lang w:val="it-CH"/>
              </w:rPr>
              <w:t>84</w:t>
            </w:r>
          </w:p>
        </w:tc>
        <w:tc>
          <w:tcPr>
            <w:tcW w:w="465" w:type="dxa"/>
            <w:vAlign w:val="center"/>
          </w:tcPr>
          <w:p w14:paraId="21BCADCD" w14:textId="77777777" w:rsidR="00E432C7" w:rsidRPr="00B9468A" w:rsidRDefault="00E432C7">
            <w:pPr>
              <w:pStyle w:val="Tabkrper09pt"/>
              <w:jc w:val="right"/>
              <w:rPr>
                <w:lang w:val="it-CH"/>
              </w:rPr>
            </w:pPr>
            <w:r w:rsidRPr="00B9468A">
              <w:rPr>
                <w:szCs w:val="18"/>
                <w:lang w:val="it-CH"/>
              </w:rPr>
              <w:t>110</w:t>
            </w:r>
          </w:p>
        </w:tc>
        <w:tc>
          <w:tcPr>
            <w:tcW w:w="465" w:type="dxa"/>
            <w:vAlign w:val="center"/>
          </w:tcPr>
          <w:p w14:paraId="5E644E17" w14:textId="77777777" w:rsidR="00E432C7" w:rsidRPr="00B9468A" w:rsidRDefault="00E432C7">
            <w:pPr>
              <w:pStyle w:val="Tabkrper09pt"/>
              <w:jc w:val="right"/>
              <w:rPr>
                <w:lang w:val="it-CH"/>
              </w:rPr>
            </w:pPr>
            <w:r w:rsidRPr="00B9468A">
              <w:rPr>
                <w:szCs w:val="18"/>
                <w:lang w:val="it-CH"/>
              </w:rPr>
              <w:t>138</w:t>
            </w:r>
          </w:p>
        </w:tc>
        <w:tc>
          <w:tcPr>
            <w:tcW w:w="465" w:type="dxa"/>
            <w:vAlign w:val="center"/>
          </w:tcPr>
          <w:p w14:paraId="4914A02C" w14:textId="77777777" w:rsidR="00E432C7" w:rsidRPr="00B9468A" w:rsidRDefault="00E432C7">
            <w:pPr>
              <w:pStyle w:val="Tabkrper09pt"/>
              <w:jc w:val="right"/>
              <w:rPr>
                <w:lang w:val="it-CH"/>
              </w:rPr>
            </w:pPr>
            <w:r w:rsidRPr="00B9468A">
              <w:rPr>
                <w:szCs w:val="18"/>
                <w:lang w:val="it-CH"/>
              </w:rPr>
              <w:t>165</w:t>
            </w:r>
          </w:p>
        </w:tc>
        <w:tc>
          <w:tcPr>
            <w:tcW w:w="465" w:type="dxa"/>
            <w:vAlign w:val="center"/>
          </w:tcPr>
          <w:p w14:paraId="37518D54" w14:textId="77777777" w:rsidR="00E432C7" w:rsidRPr="00B9468A" w:rsidRDefault="00E432C7">
            <w:pPr>
              <w:pStyle w:val="Tabkrper09pt"/>
              <w:jc w:val="right"/>
              <w:rPr>
                <w:lang w:val="it-CH"/>
              </w:rPr>
            </w:pPr>
            <w:r w:rsidRPr="00B9468A">
              <w:rPr>
                <w:szCs w:val="18"/>
                <w:lang w:val="it-CH"/>
              </w:rPr>
              <w:t>179</w:t>
            </w:r>
          </w:p>
        </w:tc>
        <w:tc>
          <w:tcPr>
            <w:tcW w:w="465" w:type="dxa"/>
            <w:vAlign w:val="center"/>
          </w:tcPr>
          <w:p w14:paraId="4EA7A515" w14:textId="77777777" w:rsidR="00E432C7" w:rsidRPr="00B9468A" w:rsidRDefault="00E432C7">
            <w:pPr>
              <w:pStyle w:val="Tabkrper09pt"/>
              <w:jc w:val="right"/>
              <w:rPr>
                <w:lang w:val="it-CH"/>
              </w:rPr>
            </w:pPr>
            <w:r w:rsidRPr="00B9468A">
              <w:rPr>
                <w:szCs w:val="18"/>
                <w:lang w:val="it-CH"/>
              </w:rPr>
              <w:t>193</w:t>
            </w:r>
          </w:p>
        </w:tc>
        <w:tc>
          <w:tcPr>
            <w:tcW w:w="465" w:type="dxa"/>
            <w:vAlign w:val="center"/>
          </w:tcPr>
          <w:p w14:paraId="1075011B" w14:textId="77777777" w:rsidR="00E432C7" w:rsidRPr="00B9468A" w:rsidRDefault="00E432C7">
            <w:pPr>
              <w:pStyle w:val="Tabkrper09pt"/>
              <w:jc w:val="right"/>
              <w:rPr>
                <w:lang w:val="it-CH"/>
              </w:rPr>
            </w:pPr>
            <w:r w:rsidRPr="00B9468A">
              <w:rPr>
                <w:szCs w:val="18"/>
                <w:lang w:val="it-CH"/>
              </w:rPr>
              <w:t>207</w:t>
            </w:r>
          </w:p>
        </w:tc>
        <w:tc>
          <w:tcPr>
            <w:tcW w:w="465" w:type="dxa"/>
            <w:vAlign w:val="center"/>
          </w:tcPr>
          <w:p w14:paraId="73B8208D" w14:textId="77777777" w:rsidR="00E432C7" w:rsidRPr="00B9468A" w:rsidRDefault="00E432C7">
            <w:pPr>
              <w:pStyle w:val="Tabkrper09pt"/>
              <w:jc w:val="right"/>
              <w:rPr>
                <w:lang w:val="it-CH"/>
              </w:rPr>
            </w:pPr>
            <w:r w:rsidRPr="00B9468A">
              <w:rPr>
                <w:szCs w:val="18"/>
                <w:lang w:val="it-CH"/>
              </w:rPr>
              <w:t>220</w:t>
            </w:r>
          </w:p>
        </w:tc>
        <w:tc>
          <w:tcPr>
            <w:tcW w:w="465" w:type="dxa"/>
            <w:vAlign w:val="center"/>
          </w:tcPr>
          <w:p w14:paraId="79C5C6D1" w14:textId="77777777" w:rsidR="00E432C7" w:rsidRPr="00B9468A" w:rsidRDefault="00E432C7">
            <w:pPr>
              <w:pStyle w:val="Tabkrper09pt"/>
              <w:jc w:val="right"/>
              <w:rPr>
                <w:lang w:val="it-CH"/>
              </w:rPr>
            </w:pPr>
            <w:r w:rsidRPr="00B9468A">
              <w:rPr>
                <w:szCs w:val="18"/>
                <w:lang w:val="it-CH"/>
              </w:rPr>
              <w:t>234</w:t>
            </w:r>
          </w:p>
        </w:tc>
        <w:tc>
          <w:tcPr>
            <w:tcW w:w="465" w:type="dxa"/>
            <w:vAlign w:val="center"/>
          </w:tcPr>
          <w:p w14:paraId="33693B09" w14:textId="77777777" w:rsidR="00E432C7" w:rsidRPr="00B9468A" w:rsidRDefault="00E432C7">
            <w:pPr>
              <w:pStyle w:val="Tabkrper09pt"/>
              <w:jc w:val="right"/>
              <w:rPr>
                <w:lang w:val="it-CH"/>
              </w:rPr>
            </w:pPr>
            <w:r w:rsidRPr="00B9468A">
              <w:rPr>
                <w:szCs w:val="18"/>
                <w:lang w:val="it-CH"/>
              </w:rPr>
              <w:t>248</w:t>
            </w:r>
          </w:p>
        </w:tc>
        <w:tc>
          <w:tcPr>
            <w:tcW w:w="465" w:type="dxa"/>
            <w:vAlign w:val="center"/>
          </w:tcPr>
          <w:p w14:paraId="670A8C87" w14:textId="77777777" w:rsidR="00E432C7" w:rsidRPr="00B9468A" w:rsidRDefault="00E432C7">
            <w:pPr>
              <w:pStyle w:val="Tabkrper09pt"/>
              <w:jc w:val="right"/>
              <w:rPr>
                <w:lang w:val="it-CH"/>
              </w:rPr>
            </w:pPr>
            <w:r w:rsidRPr="00B9468A">
              <w:rPr>
                <w:szCs w:val="18"/>
                <w:lang w:val="it-CH"/>
              </w:rPr>
              <w:t>261</w:t>
            </w:r>
          </w:p>
        </w:tc>
        <w:tc>
          <w:tcPr>
            <w:tcW w:w="465" w:type="dxa"/>
            <w:vAlign w:val="center"/>
          </w:tcPr>
          <w:p w14:paraId="1ABE0318" w14:textId="77777777" w:rsidR="00E432C7" w:rsidRPr="00B9468A" w:rsidRDefault="00E432C7">
            <w:pPr>
              <w:pStyle w:val="Tabkrper09pt"/>
              <w:jc w:val="right"/>
              <w:rPr>
                <w:lang w:val="it-CH"/>
              </w:rPr>
            </w:pPr>
            <w:r w:rsidRPr="00B9468A">
              <w:rPr>
                <w:szCs w:val="18"/>
                <w:lang w:val="it-CH"/>
              </w:rPr>
              <w:t>275</w:t>
            </w:r>
          </w:p>
        </w:tc>
        <w:tc>
          <w:tcPr>
            <w:tcW w:w="502" w:type="dxa"/>
            <w:vAlign w:val="center"/>
          </w:tcPr>
          <w:p w14:paraId="0689605A" w14:textId="77777777" w:rsidR="00E432C7" w:rsidRPr="00B9468A" w:rsidRDefault="00E432C7">
            <w:pPr>
              <w:pStyle w:val="Tabkrper09pt"/>
              <w:jc w:val="right"/>
              <w:rPr>
                <w:lang w:val="it-CH"/>
              </w:rPr>
            </w:pPr>
            <w:r w:rsidRPr="00B9468A">
              <w:rPr>
                <w:szCs w:val="18"/>
                <w:lang w:val="it-CH"/>
              </w:rPr>
              <w:t>289</w:t>
            </w:r>
          </w:p>
        </w:tc>
        <w:tc>
          <w:tcPr>
            <w:tcW w:w="523" w:type="dxa"/>
            <w:vAlign w:val="center"/>
          </w:tcPr>
          <w:p w14:paraId="5F420BC0" w14:textId="77777777" w:rsidR="00E432C7" w:rsidRPr="00B9468A" w:rsidRDefault="00E432C7">
            <w:pPr>
              <w:pStyle w:val="Tabkrper09pt"/>
              <w:jc w:val="right"/>
              <w:rPr>
                <w:lang w:val="it-CH"/>
              </w:rPr>
            </w:pPr>
            <w:r w:rsidRPr="00B9468A">
              <w:rPr>
                <w:szCs w:val="18"/>
                <w:lang w:val="it-CH"/>
              </w:rPr>
              <w:t>303</w:t>
            </w:r>
          </w:p>
        </w:tc>
        <w:tc>
          <w:tcPr>
            <w:tcW w:w="523" w:type="dxa"/>
            <w:vAlign w:val="center"/>
          </w:tcPr>
          <w:p w14:paraId="03C9A14A" w14:textId="77777777" w:rsidR="00E432C7" w:rsidRPr="00B9468A" w:rsidRDefault="00E432C7">
            <w:pPr>
              <w:pStyle w:val="Tabkrper09pt"/>
              <w:jc w:val="right"/>
              <w:rPr>
                <w:lang w:val="it-CH"/>
              </w:rPr>
            </w:pPr>
            <w:r w:rsidRPr="00B9468A">
              <w:rPr>
                <w:szCs w:val="18"/>
                <w:lang w:val="it-CH"/>
              </w:rPr>
              <w:t>316</w:t>
            </w:r>
          </w:p>
        </w:tc>
        <w:tc>
          <w:tcPr>
            <w:tcW w:w="523" w:type="dxa"/>
            <w:vAlign w:val="center"/>
          </w:tcPr>
          <w:p w14:paraId="693D53DF" w14:textId="77777777" w:rsidR="00E432C7" w:rsidRPr="00B9468A" w:rsidRDefault="00E432C7">
            <w:pPr>
              <w:pStyle w:val="Tabkrper09pt"/>
              <w:jc w:val="right"/>
              <w:rPr>
                <w:lang w:val="it-CH"/>
              </w:rPr>
            </w:pPr>
            <w:r w:rsidRPr="00B9468A">
              <w:rPr>
                <w:szCs w:val="18"/>
                <w:lang w:val="it-CH"/>
              </w:rPr>
              <w:t>330</w:t>
            </w:r>
          </w:p>
        </w:tc>
        <w:tc>
          <w:tcPr>
            <w:tcW w:w="523" w:type="dxa"/>
            <w:vAlign w:val="center"/>
          </w:tcPr>
          <w:p w14:paraId="70C7707E" w14:textId="77777777" w:rsidR="00E432C7" w:rsidRPr="00B9468A" w:rsidRDefault="00E432C7">
            <w:pPr>
              <w:pStyle w:val="Tabkrper09pt"/>
              <w:jc w:val="right"/>
              <w:rPr>
                <w:lang w:val="it-CH"/>
              </w:rPr>
            </w:pPr>
            <w:r w:rsidRPr="00B9468A">
              <w:rPr>
                <w:szCs w:val="18"/>
                <w:lang w:val="it-CH"/>
              </w:rPr>
              <w:t>344</w:t>
            </w:r>
          </w:p>
        </w:tc>
        <w:tc>
          <w:tcPr>
            <w:tcW w:w="523" w:type="dxa"/>
            <w:vAlign w:val="center"/>
          </w:tcPr>
          <w:p w14:paraId="2E3393DA" w14:textId="77777777" w:rsidR="00E432C7" w:rsidRPr="00B9468A" w:rsidRDefault="00E432C7">
            <w:pPr>
              <w:pStyle w:val="Tabkrper09pt"/>
              <w:jc w:val="right"/>
              <w:rPr>
                <w:lang w:val="it-CH"/>
              </w:rPr>
            </w:pPr>
            <w:r w:rsidRPr="00B9468A">
              <w:rPr>
                <w:szCs w:val="18"/>
                <w:lang w:val="it-CH"/>
              </w:rPr>
              <w:t>358</w:t>
            </w:r>
          </w:p>
        </w:tc>
        <w:tc>
          <w:tcPr>
            <w:tcW w:w="523" w:type="dxa"/>
            <w:vAlign w:val="center"/>
          </w:tcPr>
          <w:p w14:paraId="0BBBD243" w14:textId="77777777" w:rsidR="00E432C7" w:rsidRPr="00B9468A" w:rsidRDefault="00E432C7">
            <w:pPr>
              <w:pStyle w:val="Tabkrper09pt"/>
              <w:jc w:val="right"/>
              <w:rPr>
                <w:lang w:val="it-CH"/>
              </w:rPr>
            </w:pPr>
            <w:r w:rsidRPr="00B9468A">
              <w:rPr>
                <w:szCs w:val="18"/>
                <w:lang w:val="it-CH"/>
              </w:rPr>
              <w:t>371</w:t>
            </w:r>
          </w:p>
        </w:tc>
        <w:tc>
          <w:tcPr>
            <w:tcW w:w="523" w:type="dxa"/>
            <w:vAlign w:val="center"/>
          </w:tcPr>
          <w:p w14:paraId="3F7E136E" w14:textId="77777777" w:rsidR="00E432C7" w:rsidRPr="00B9468A" w:rsidRDefault="00E432C7">
            <w:pPr>
              <w:pStyle w:val="Tabkrper09pt"/>
              <w:jc w:val="right"/>
              <w:rPr>
                <w:lang w:val="it-CH"/>
              </w:rPr>
            </w:pPr>
            <w:r w:rsidRPr="00B9468A">
              <w:rPr>
                <w:szCs w:val="18"/>
                <w:lang w:val="it-CH"/>
              </w:rPr>
              <w:t>385</w:t>
            </w:r>
          </w:p>
        </w:tc>
      </w:tr>
      <w:tr w:rsidR="00E432C7" w:rsidRPr="00B9468A" w14:paraId="267A6662" w14:textId="77777777" w:rsidTr="00F0120D">
        <w:trPr>
          <w:cantSplit/>
          <w:trHeight w:val="20"/>
          <w:jc w:val="center"/>
        </w:trPr>
        <w:tc>
          <w:tcPr>
            <w:tcW w:w="560" w:type="dxa"/>
            <w:vAlign w:val="center"/>
          </w:tcPr>
          <w:p w14:paraId="6A1F1A06" w14:textId="77777777" w:rsidR="00E432C7" w:rsidRPr="00B9468A" w:rsidRDefault="00E432C7">
            <w:pPr>
              <w:pStyle w:val="Tabkrper09pt"/>
              <w:jc w:val="right"/>
              <w:rPr>
                <w:lang w:val="it-CH"/>
              </w:rPr>
            </w:pPr>
            <w:r w:rsidRPr="00B9468A">
              <w:rPr>
                <w:lang w:val="it-CH"/>
              </w:rPr>
              <w:t>1200</w:t>
            </w:r>
          </w:p>
        </w:tc>
        <w:tc>
          <w:tcPr>
            <w:tcW w:w="465" w:type="dxa"/>
            <w:vAlign w:val="center"/>
          </w:tcPr>
          <w:p w14:paraId="46363A1C" w14:textId="77777777" w:rsidR="00E432C7" w:rsidRPr="00B9468A" w:rsidRDefault="00E432C7">
            <w:pPr>
              <w:pStyle w:val="Tabkrper09pt"/>
              <w:jc w:val="right"/>
              <w:rPr>
                <w:lang w:val="it-CH"/>
              </w:rPr>
            </w:pPr>
            <w:r w:rsidRPr="00B9468A">
              <w:rPr>
                <w:szCs w:val="18"/>
                <w:lang w:val="it-CH"/>
              </w:rPr>
              <w:t>89</w:t>
            </w:r>
          </w:p>
        </w:tc>
        <w:tc>
          <w:tcPr>
            <w:tcW w:w="465" w:type="dxa"/>
            <w:vAlign w:val="center"/>
          </w:tcPr>
          <w:p w14:paraId="29602D86" w14:textId="77777777" w:rsidR="00E432C7" w:rsidRPr="00B9468A" w:rsidRDefault="00E432C7">
            <w:pPr>
              <w:pStyle w:val="Tabkrper09pt"/>
              <w:jc w:val="right"/>
              <w:rPr>
                <w:lang w:val="it-CH"/>
              </w:rPr>
            </w:pPr>
            <w:r w:rsidRPr="00B9468A">
              <w:rPr>
                <w:szCs w:val="18"/>
                <w:lang w:val="it-CH"/>
              </w:rPr>
              <w:t>101</w:t>
            </w:r>
          </w:p>
        </w:tc>
        <w:tc>
          <w:tcPr>
            <w:tcW w:w="465" w:type="dxa"/>
            <w:vAlign w:val="center"/>
          </w:tcPr>
          <w:p w14:paraId="69BF2FFD" w14:textId="77777777" w:rsidR="00E432C7" w:rsidRPr="00B9468A" w:rsidRDefault="00E432C7">
            <w:pPr>
              <w:pStyle w:val="Tabkrper09pt"/>
              <w:jc w:val="right"/>
              <w:rPr>
                <w:lang w:val="it-CH"/>
              </w:rPr>
            </w:pPr>
            <w:r w:rsidRPr="00B9468A">
              <w:rPr>
                <w:szCs w:val="18"/>
                <w:lang w:val="it-CH"/>
              </w:rPr>
              <w:t>132</w:t>
            </w:r>
          </w:p>
        </w:tc>
        <w:tc>
          <w:tcPr>
            <w:tcW w:w="465" w:type="dxa"/>
            <w:vAlign w:val="center"/>
          </w:tcPr>
          <w:p w14:paraId="66A0F398" w14:textId="77777777" w:rsidR="00E432C7" w:rsidRPr="00B9468A" w:rsidRDefault="00E432C7">
            <w:pPr>
              <w:pStyle w:val="Tabkrper09pt"/>
              <w:jc w:val="right"/>
              <w:rPr>
                <w:lang w:val="it-CH"/>
              </w:rPr>
            </w:pPr>
            <w:r w:rsidRPr="00B9468A">
              <w:rPr>
                <w:szCs w:val="18"/>
                <w:lang w:val="it-CH"/>
              </w:rPr>
              <w:t>165</w:t>
            </w:r>
          </w:p>
        </w:tc>
        <w:tc>
          <w:tcPr>
            <w:tcW w:w="465" w:type="dxa"/>
            <w:vAlign w:val="center"/>
          </w:tcPr>
          <w:p w14:paraId="47AE03A2" w14:textId="77777777" w:rsidR="00E432C7" w:rsidRPr="00B9468A" w:rsidRDefault="00E432C7">
            <w:pPr>
              <w:pStyle w:val="Tabkrper09pt"/>
              <w:jc w:val="right"/>
              <w:rPr>
                <w:lang w:val="it-CH"/>
              </w:rPr>
            </w:pPr>
            <w:r w:rsidRPr="00B9468A">
              <w:rPr>
                <w:szCs w:val="18"/>
                <w:lang w:val="it-CH"/>
              </w:rPr>
              <w:t>198</w:t>
            </w:r>
          </w:p>
        </w:tc>
        <w:tc>
          <w:tcPr>
            <w:tcW w:w="465" w:type="dxa"/>
            <w:vAlign w:val="center"/>
          </w:tcPr>
          <w:p w14:paraId="79CE2987" w14:textId="77777777" w:rsidR="00E432C7" w:rsidRPr="00B9468A" w:rsidRDefault="00E432C7">
            <w:pPr>
              <w:pStyle w:val="Tabkrper09pt"/>
              <w:jc w:val="right"/>
              <w:rPr>
                <w:lang w:val="it-CH"/>
              </w:rPr>
            </w:pPr>
            <w:r w:rsidRPr="00B9468A">
              <w:rPr>
                <w:szCs w:val="18"/>
                <w:lang w:val="it-CH"/>
              </w:rPr>
              <w:t>215</w:t>
            </w:r>
          </w:p>
        </w:tc>
        <w:tc>
          <w:tcPr>
            <w:tcW w:w="465" w:type="dxa"/>
            <w:vAlign w:val="center"/>
          </w:tcPr>
          <w:p w14:paraId="751C0B6A" w14:textId="77777777" w:rsidR="00E432C7" w:rsidRPr="00B9468A" w:rsidRDefault="00E432C7">
            <w:pPr>
              <w:pStyle w:val="Tabkrper09pt"/>
              <w:jc w:val="right"/>
              <w:rPr>
                <w:lang w:val="it-CH"/>
              </w:rPr>
            </w:pPr>
            <w:r w:rsidRPr="00B9468A">
              <w:rPr>
                <w:szCs w:val="18"/>
                <w:lang w:val="it-CH"/>
              </w:rPr>
              <w:t>231</w:t>
            </w:r>
          </w:p>
        </w:tc>
        <w:tc>
          <w:tcPr>
            <w:tcW w:w="465" w:type="dxa"/>
            <w:vAlign w:val="center"/>
          </w:tcPr>
          <w:p w14:paraId="4FEEC696" w14:textId="77777777" w:rsidR="00E432C7" w:rsidRPr="00B9468A" w:rsidRDefault="00E432C7">
            <w:pPr>
              <w:pStyle w:val="Tabkrper09pt"/>
              <w:jc w:val="right"/>
              <w:rPr>
                <w:lang w:val="it-CH"/>
              </w:rPr>
            </w:pPr>
            <w:r w:rsidRPr="00B9468A">
              <w:rPr>
                <w:szCs w:val="18"/>
                <w:lang w:val="it-CH"/>
              </w:rPr>
              <w:t>248</w:t>
            </w:r>
          </w:p>
        </w:tc>
        <w:tc>
          <w:tcPr>
            <w:tcW w:w="465" w:type="dxa"/>
            <w:vAlign w:val="center"/>
          </w:tcPr>
          <w:p w14:paraId="164543AF" w14:textId="77777777" w:rsidR="00E432C7" w:rsidRPr="00B9468A" w:rsidRDefault="00E432C7">
            <w:pPr>
              <w:pStyle w:val="Tabkrper09pt"/>
              <w:jc w:val="right"/>
              <w:rPr>
                <w:lang w:val="it-CH"/>
              </w:rPr>
            </w:pPr>
            <w:r w:rsidRPr="00B9468A">
              <w:rPr>
                <w:szCs w:val="18"/>
                <w:lang w:val="it-CH"/>
              </w:rPr>
              <w:t>264</w:t>
            </w:r>
          </w:p>
        </w:tc>
        <w:tc>
          <w:tcPr>
            <w:tcW w:w="465" w:type="dxa"/>
            <w:vAlign w:val="center"/>
          </w:tcPr>
          <w:p w14:paraId="7A424638" w14:textId="77777777" w:rsidR="00E432C7" w:rsidRPr="00B9468A" w:rsidRDefault="00E432C7">
            <w:pPr>
              <w:pStyle w:val="Tabkrper09pt"/>
              <w:jc w:val="right"/>
              <w:rPr>
                <w:lang w:val="it-CH"/>
              </w:rPr>
            </w:pPr>
            <w:r w:rsidRPr="00B9468A">
              <w:rPr>
                <w:szCs w:val="18"/>
                <w:lang w:val="it-CH"/>
              </w:rPr>
              <w:t>281</w:t>
            </w:r>
          </w:p>
        </w:tc>
        <w:tc>
          <w:tcPr>
            <w:tcW w:w="465" w:type="dxa"/>
            <w:vAlign w:val="center"/>
          </w:tcPr>
          <w:p w14:paraId="5B8CD4A5" w14:textId="77777777" w:rsidR="00E432C7" w:rsidRPr="00B9468A" w:rsidRDefault="00E432C7">
            <w:pPr>
              <w:pStyle w:val="Tabkrper09pt"/>
              <w:jc w:val="right"/>
              <w:rPr>
                <w:lang w:val="it-CH"/>
              </w:rPr>
            </w:pPr>
            <w:r w:rsidRPr="00B9468A">
              <w:rPr>
                <w:szCs w:val="18"/>
                <w:lang w:val="it-CH"/>
              </w:rPr>
              <w:t>297</w:t>
            </w:r>
          </w:p>
        </w:tc>
        <w:tc>
          <w:tcPr>
            <w:tcW w:w="465" w:type="dxa"/>
            <w:vAlign w:val="center"/>
          </w:tcPr>
          <w:p w14:paraId="44C692FC" w14:textId="77777777" w:rsidR="00E432C7" w:rsidRPr="00B9468A" w:rsidRDefault="00E432C7">
            <w:pPr>
              <w:pStyle w:val="Tabkrper09pt"/>
              <w:jc w:val="right"/>
              <w:rPr>
                <w:lang w:val="it-CH"/>
              </w:rPr>
            </w:pPr>
            <w:r w:rsidRPr="00B9468A">
              <w:rPr>
                <w:szCs w:val="18"/>
                <w:lang w:val="it-CH"/>
              </w:rPr>
              <w:t>314</w:t>
            </w:r>
          </w:p>
        </w:tc>
        <w:tc>
          <w:tcPr>
            <w:tcW w:w="465" w:type="dxa"/>
            <w:vAlign w:val="center"/>
          </w:tcPr>
          <w:p w14:paraId="1101AD9C" w14:textId="77777777" w:rsidR="00E432C7" w:rsidRPr="00B9468A" w:rsidRDefault="00E432C7">
            <w:pPr>
              <w:pStyle w:val="Tabkrper09pt"/>
              <w:jc w:val="right"/>
              <w:rPr>
                <w:lang w:val="it-CH"/>
              </w:rPr>
            </w:pPr>
            <w:r w:rsidRPr="00B9468A">
              <w:rPr>
                <w:szCs w:val="18"/>
                <w:lang w:val="it-CH"/>
              </w:rPr>
              <w:t>330</w:t>
            </w:r>
          </w:p>
        </w:tc>
        <w:tc>
          <w:tcPr>
            <w:tcW w:w="502" w:type="dxa"/>
            <w:vAlign w:val="center"/>
          </w:tcPr>
          <w:p w14:paraId="086DE7E8" w14:textId="77777777" w:rsidR="00E432C7" w:rsidRPr="00B9468A" w:rsidRDefault="00E432C7">
            <w:pPr>
              <w:pStyle w:val="Tabkrper09pt"/>
              <w:jc w:val="right"/>
              <w:rPr>
                <w:lang w:val="it-CH"/>
              </w:rPr>
            </w:pPr>
            <w:r w:rsidRPr="00B9468A">
              <w:rPr>
                <w:szCs w:val="18"/>
                <w:lang w:val="it-CH"/>
              </w:rPr>
              <w:t>347</w:t>
            </w:r>
          </w:p>
        </w:tc>
        <w:tc>
          <w:tcPr>
            <w:tcW w:w="523" w:type="dxa"/>
            <w:vAlign w:val="center"/>
          </w:tcPr>
          <w:p w14:paraId="7B666587" w14:textId="77777777" w:rsidR="00E432C7" w:rsidRPr="00B9468A" w:rsidRDefault="00E432C7">
            <w:pPr>
              <w:pStyle w:val="Tabkrper09pt"/>
              <w:jc w:val="right"/>
              <w:rPr>
                <w:lang w:val="it-CH"/>
              </w:rPr>
            </w:pPr>
            <w:r w:rsidRPr="00B9468A">
              <w:rPr>
                <w:szCs w:val="18"/>
                <w:lang w:val="it-CH"/>
              </w:rPr>
              <w:t>363</w:t>
            </w:r>
          </w:p>
        </w:tc>
        <w:tc>
          <w:tcPr>
            <w:tcW w:w="523" w:type="dxa"/>
            <w:vAlign w:val="center"/>
          </w:tcPr>
          <w:p w14:paraId="2251D95E" w14:textId="77777777" w:rsidR="00E432C7" w:rsidRPr="00B9468A" w:rsidRDefault="00E432C7">
            <w:pPr>
              <w:pStyle w:val="Tabkrper09pt"/>
              <w:jc w:val="right"/>
              <w:rPr>
                <w:lang w:val="it-CH"/>
              </w:rPr>
            </w:pPr>
            <w:r w:rsidRPr="00B9468A">
              <w:rPr>
                <w:szCs w:val="18"/>
                <w:lang w:val="it-CH"/>
              </w:rPr>
              <w:t>380</w:t>
            </w:r>
          </w:p>
        </w:tc>
        <w:tc>
          <w:tcPr>
            <w:tcW w:w="523" w:type="dxa"/>
            <w:vAlign w:val="center"/>
          </w:tcPr>
          <w:p w14:paraId="390C9F39" w14:textId="77777777" w:rsidR="00E432C7" w:rsidRPr="00B9468A" w:rsidRDefault="00E432C7">
            <w:pPr>
              <w:pStyle w:val="Tabkrper09pt"/>
              <w:jc w:val="right"/>
              <w:rPr>
                <w:lang w:val="it-CH"/>
              </w:rPr>
            </w:pPr>
            <w:r w:rsidRPr="00B9468A">
              <w:rPr>
                <w:szCs w:val="18"/>
                <w:lang w:val="it-CH"/>
              </w:rPr>
              <w:t>396</w:t>
            </w:r>
          </w:p>
        </w:tc>
        <w:tc>
          <w:tcPr>
            <w:tcW w:w="523" w:type="dxa"/>
            <w:vAlign w:val="center"/>
          </w:tcPr>
          <w:p w14:paraId="344530C3" w14:textId="77777777" w:rsidR="00E432C7" w:rsidRPr="00B9468A" w:rsidRDefault="00E432C7">
            <w:pPr>
              <w:pStyle w:val="Tabkrper09pt"/>
              <w:jc w:val="right"/>
              <w:rPr>
                <w:lang w:val="it-CH"/>
              </w:rPr>
            </w:pPr>
            <w:r w:rsidRPr="00B9468A">
              <w:rPr>
                <w:szCs w:val="18"/>
                <w:lang w:val="it-CH"/>
              </w:rPr>
              <w:t>413</w:t>
            </w:r>
          </w:p>
        </w:tc>
        <w:tc>
          <w:tcPr>
            <w:tcW w:w="523" w:type="dxa"/>
            <w:vAlign w:val="center"/>
          </w:tcPr>
          <w:p w14:paraId="5D6C879F" w14:textId="77777777" w:rsidR="00E432C7" w:rsidRPr="00B9468A" w:rsidRDefault="00E432C7">
            <w:pPr>
              <w:pStyle w:val="Tabkrper09pt"/>
              <w:jc w:val="right"/>
              <w:rPr>
                <w:lang w:val="it-CH"/>
              </w:rPr>
            </w:pPr>
            <w:r w:rsidRPr="00B9468A">
              <w:rPr>
                <w:szCs w:val="18"/>
                <w:lang w:val="it-CH"/>
              </w:rPr>
              <w:t>429</w:t>
            </w:r>
          </w:p>
        </w:tc>
        <w:tc>
          <w:tcPr>
            <w:tcW w:w="523" w:type="dxa"/>
            <w:vAlign w:val="center"/>
          </w:tcPr>
          <w:p w14:paraId="279BD659" w14:textId="77777777" w:rsidR="00E432C7" w:rsidRPr="00B9468A" w:rsidRDefault="00E432C7">
            <w:pPr>
              <w:pStyle w:val="Tabkrper09pt"/>
              <w:jc w:val="right"/>
              <w:rPr>
                <w:lang w:val="it-CH"/>
              </w:rPr>
            </w:pPr>
            <w:r w:rsidRPr="00B9468A">
              <w:rPr>
                <w:szCs w:val="18"/>
                <w:lang w:val="it-CH"/>
              </w:rPr>
              <w:t>445</w:t>
            </w:r>
          </w:p>
        </w:tc>
        <w:tc>
          <w:tcPr>
            <w:tcW w:w="523" w:type="dxa"/>
            <w:vAlign w:val="center"/>
          </w:tcPr>
          <w:p w14:paraId="207AEA47" w14:textId="77777777" w:rsidR="00E432C7" w:rsidRPr="00B9468A" w:rsidRDefault="00E432C7">
            <w:pPr>
              <w:pStyle w:val="Tabkrper09pt"/>
              <w:jc w:val="right"/>
              <w:rPr>
                <w:lang w:val="it-CH"/>
              </w:rPr>
            </w:pPr>
            <w:r w:rsidRPr="00B9468A">
              <w:rPr>
                <w:szCs w:val="18"/>
                <w:lang w:val="it-CH"/>
              </w:rPr>
              <w:t>462</w:t>
            </w:r>
          </w:p>
        </w:tc>
      </w:tr>
      <w:tr w:rsidR="00E432C7" w:rsidRPr="00B9468A" w14:paraId="10A28E2D" w14:textId="77777777" w:rsidTr="00F0120D">
        <w:trPr>
          <w:cantSplit/>
          <w:trHeight w:val="20"/>
          <w:jc w:val="center"/>
        </w:trPr>
        <w:tc>
          <w:tcPr>
            <w:tcW w:w="560" w:type="dxa"/>
            <w:vAlign w:val="center"/>
          </w:tcPr>
          <w:p w14:paraId="40B6871B" w14:textId="77777777" w:rsidR="00E432C7" w:rsidRPr="00B9468A" w:rsidRDefault="00E432C7">
            <w:pPr>
              <w:pStyle w:val="Tabkrper09pt"/>
              <w:jc w:val="right"/>
              <w:rPr>
                <w:lang w:val="it-CH"/>
              </w:rPr>
            </w:pPr>
            <w:r w:rsidRPr="00B9468A">
              <w:rPr>
                <w:lang w:val="it-CH"/>
              </w:rPr>
              <w:t>1300</w:t>
            </w:r>
          </w:p>
        </w:tc>
        <w:tc>
          <w:tcPr>
            <w:tcW w:w="465" w:type="dxa"/>
            <w:vAlign w:val="center"/>
          </w:tcPr>
          <w:p w14:paraId="3569F7EB" w14:textId="77777777" w:rsidR="00E432C7" w:rsidRPr="00B9468A" w:rsidRDefault="00E432C7">
            <w:pPr>
              <w:pStyle w:val="Tabkrper09pt"/>
              <w:jc w:val="right"/>
              <w:rPr>
                <w:lang w:val="it-CH"/>
              </w:rPr>
            </w:pPr>
            <w:r w:rsidRPr="00B9468A">
              <w:rPr>
                <w:szCs w:val="18"/>
                <w:lang w:val="it-CH"/>
              </w:rPr>
              <w:t>97</w:t>
            </w:r>
          </w:p>
        </w:tc>
        <w:tc>
          <w:tcPr>
            <w:tcW w:w="465" w:type="dxa"/>
            <w:vAlign w:val="center"/>
          </w:tcPr>
          <w:p w14:paraId="3D58B56F" w14:textId="77777777" w:rsidR="00E432C7" w:rsidRPr="00B9468A" w:rsidRDefault="00E432C7">
            <w:pPr>
              <w:pStyle w:val="Tabkrper09pt"/>
              <w:jc w:val="right"/>
              <w:rPr>
                <w:lang w:val="it-CH"/>
              </w:rPr>
            </w:pPr>
            <w:r w:rsidRPr="00B9468A">
              <w:rPr>
                <w:szCs w:val="18"/>
                <w:lang w:val="it-CH"/>
              </w:rPr>
              <w:t>110</w:t>
            </w:r>
          </w:p>
        </w:tc>
        <w:tc>
          <w:tcPr>
            <w:tcW w:w="465" w:type="dxa"/>
            <w:vAlign w:val="center"/>
          </w:tcPr>
          <w:p w14:paraId="0F352C9B" w14:textId="77777777" w:rsidR="00E432C7" w:rsidRPr="00B9468A" w:rsidRDefault="00E432C7">
            <w:pPr>
              <w:pStyle w:val="Tabkrper09pt"/>
              <w:jc w:val="right"/>
              <w:rPr>
                <w:lang w:val="it-CH"/>
              </w:rPr>
            </w:pPr>
            <w:r w:rsidRPr="00B9468A">
              <w:rPr>
                <w:szCs w:val="18"/>
                <w:lang w:val="it-CH"/>
              </w:rPr>
              <w:t>143</w:t>
            </w:r>
          </w:p>
        </w:tc>
        <w:tc>
          <w:tcPr>
            <w:tcW w:w="465" w:type="dxa"/>
            <w:vAlign w:val="center"/>
          </w:tcPr>
          <w:p w14:paraId="05FD0284" w14:textId="77777777" w:rsidR="00E432C7" w:rsidRPr="00B9468A" w:rsidRDefault="00E432C7">
            <w:pPr>
              <w:pStyle w:val="Tabkrper09pt"/>
              <w:jc w:val="right"/>
              <w:rPr>
                <w:lang w:val="it-CH"/>
              </w:rPr>
            </w:pPr>
            <w:r w:rsidRPr="00B9468A">
              <w:rPr>
                <w:szCs w:val="18"/>
                <w:lang w:val="it-CH"/>
              </w:rPr>
              <w:t>179</w:t>
            </w:r>
          </w:p>
        </w:tc>
        <w:tc>
          <w:tcPr>
            <w:tcW w:w="465" w:type="dxa"/>
            <w:vAlign w:val="center"/>
          </w:tcPr>
          <w:p w14:paraId="56562B03" w14:textId="77777777" w:rsidR="00E432C7" w:rsidRPr="00B9468A" w:rsidRDefault="00E432C7">
            <w:pPr>
              <w:pStyle w:val="Tabkrper09pt"/>
              <w:jc w:val="right"/>
              <w:rPr>
                <w:lang w:val="it-CH"/>
              </w:rPr>
            </w:pPr>
            <w:r w:rsidRPr="00B9468A">
              <w:rPr>
                <w:szCs w:val="18"/>
                <w:lang w:val="it-CH"/>
              </w:rPr>
              <w:t>215</w:t>
            </w:r>
          </w:p>
        </w:tc>
        <w:tc>
          <w:tcPr>
            <w:tcW w:w="465" w:type="dxa"/>
            <w:vAlign w:val="center"/>
          </w:tcPr>
          <w:p w14:paraId="42BD009C" w14:textId="77777777" w:rsidR="00E432C7" w:rsidRPr="00B9468A" w:rsidRDefault="00E432C7">
            <w:pPr>
              <w:pStyle w:val="Tabkrper09pt"/>
              <w:jc w:val="right"/>
              <w:rPr>
                <w:lang w:val="it-CH"/>
              </w:rPr>
            </w:pPr>
            <w:r w:rsidRPr="00B9468A">
              <w:rPr>
                <w:szCs w:val="18"/>
                <w:lang w:val="it-CH"/>
              </w:rPr>
              <w:t>233</w:t>
            </w:r>
          </w:p>
        </w:tc>
        <w:tc>
          <w:tcPr>
            <w:tcW w:w="465" w:type="dxa"/>
            <w:vAlign w:val="center"/>
          </w:tcPr>
          <w:p w14:paraId="67CD3770" w14:textId="77777777" w:rsidR="00E432C7" w:rsidRPr="00B9468A" w:rsidRDefault="00E432C7">
            <w:pPr>
              <w:pStyle w:val="Tabkrper09pt"/>
              <w:jc w:val="right"/>
              <w:rPr>
                <w:lang w:val="it-CH"/>
              </w:rPr>
            </w:pPr>
            <w:r w:rsidRPr="00B9468A">
              <w:rPr>
                <w:szCs w:val="18"/>
                <w:lang w:val="it-CH"/>
              </w:rPr>
              <w:t>250</w:t>
            </w:r>
          </w:p>
        </w:tc>
        <w:tc>
          <w:tcPr>
            <w:tcW w:w="465" w:type="dxa"/>
            <w:vAlign w:val="center"/>
          </w:tcPr>
          <w:p w14:paraId="46D4AA90" w14:textId="77777777" w:rsidR="00E432C7" w:rsidRPr="00B9468A" w:rsidRDefault="00E432C7">
            <w:pPr>
              <w:pStyle w:val="Tabkrper09pt"/>
              <w:jc w:val="right"/>
              <w:rPr>
                <w:lang w:val="it-CH"/>
              </w:rPr>
            </w:pPr>
            <w:r w:rsidRPr="00B9468A">
              <w:rPr>
                <w:szCs w:val="18"/>
                <w:lang w:val="it-CH"/>
              </w:rPr>
              <w:t>268</w:t>
            </w:r>
          </w:p>
        </w:tc>
        <w:tc>
          <w:tcPr>
            <w:tcW w:w="465" w:type="dxa"/>
            <w:vAlign w:val="center"/>
          </w:tcPr>
          <w:p w14:paraId="67A03F36" w14:textId="77777777" w:rsidR="00E432C7" w:rsidRPr="00B9468A" w:rsidRDefault="00E432C7">
            <w:pPr>
              <w:pStyle w:val="Tabkrper09pt"/>
              <w:jc w:val="right"/>
              <w:rPr>
                <w:lang w:val="it-CH"/>
              </w:rPr>
            </w:pPr>
            <w:r w:rsidRPr="00B9468A">
              <w:rPr>
                <w:szCs w:val="18"/>
                <w:lang w:val="it-CH"/>
              </w:rPr>
              <w:t>286</w:t>
            </w:r>
          </w:p>
        </w:tc>
        <w:tc>
          <w:tcPr>
            <w:tcW w:w="465" w:type="dxa"/>
            <w:vAlign w:val="center"/>
          </w:tcPr>
          <w:p w14:paraId="09A5DFD9" w14:textId="77777777" w:rsidR="00E432C7" w:rsidRPr="00B9468A" w:rsidRDefault="00E432C7">
            <w:pPr>
              <w:pStyle w:val="Tabkrper09pt"/>
              <w:jc w:val="right"/>
              <w:rPr>
                <w:lang w:val="it-CH"/>
              </w:rPr>
            </w:pPr>
            <w:r w:rsidRPr="00B9468A">
              <w:rPr>
                <w:szCs w:val="18"/>
                <w:lang w:val="it-CH"/>
              </w:rPr>
              <w:t>304</w:t>
            </w:r>
          </w:p>
        </w:tc>
        <w:tc>
          <w:tcPr>
            <w:tcW w:w="465" w:type="dxa"/>
            <w:vAlign w:val="center"/>
          </w:tcPr>
          <w:p w14:paraId="3B894A85" w14:textId="77777777" w:rsidR="00E432C7" w:rsidRPr="00B9468A" w:rsidRDefault="00E432C7">
            <w:pPr>
              <w:pStyle w:val="Tabkrper09pt"/>
              <w:jc w:val="right"/>
              <w:rPr>
                <w:lang w:val="it-CH"/>
              </w:rPr>
            </w:pPr>
            <w:r w:rsidRPr="00B9468A">
              <w:rPr>
                <w:szCs w:val="18"/>
                <w:lang w:val="it-CH"/>
              </w:rPr>
              <w:t>322</w:t>
            </w:r>
          </w:p>
        </w:tc>
        <w:tc>
          <w:tcPr>
            <w:tcW w:w="465" w:type="dxa"/>
            <w:vAlign w:val="center"/>
          </w:tcPr>
          <w:p w14:paraId="1CFC9D1F" w14:textId="77777777" w:rsidR="00E432C7" w:rsidRPr="00B9468A" w:rsidRDefault="00E432C7">
            <w:pPr>
              <w:pStyle w:val="Tabkrper09pt"/>
              <w:jc w:val="right"/>
              <w:rPr>
                <w:lang w:val="it-CH"/>
              </w:rPr>
            </w:pPr>
            <w:r w:rsidRPr="00B9468A">
              <w:rPr>
                <w:szCs w:val="18"/>
                <w:lang w:val="it-CH"/>
              </w:rPr>
              <w:t>340</w:t>
            </w:r>
          </w:p>
        </w:tc>
        <w:tc>
          <w:tcPr>
            <w:tcW w:w="465" w:type="dxa"/>
            <w:vAlign w:val="center"/>
          </w:tcPr>
          <w:p w14:paraId="222468B5" w14:textId="77777777" w:rsidR="00E432C7" w:rsidRPr="00B9468A" w:rsidRDefault="00E432C7">
            <w:pPr>
              <w:pStyle w:val="Tabkrper09pt"/>
              <w:jc w:val="right"/>
              <w:rPr>
                <w:lang w:val="it-CH"/>
              </w:rPr>
            </w:pPr>
            <w:r w:rsidRPr="00B9468A">
              <w:rPr>
                <w:szCs w:val="18"/>
                <w:lang w:val="it-CH"/>
              </w:rPr>
              <w:t>358</w:t>
            </w:r>
          </w:p>
        </w:tc>
        <w:tc>
          <w:tcPr>
            <w:tcW w:w="502" w:type="dxa"/>
            <w:vAlign w:val="center"/>
          </w:tcPr>
          <w:p w14:paraId="69D1B54D" w14:textId="77777777" w:rsidR="00E432C7" w:rsidRPr="00B9468A" w:rsidRDefault="00E432C7">
            <w:pPr>
              <w:pStyle w:val="Tabkrper09pt"/>
              <w:jc w:val="right"/>
              <w:rPr>
                <w:lang w:val="it-CH"/>
              </w:rPr>
            </w:pPr>
            <w:r w:rsidRPr="00B9468A">
              <w:rPr>
                <w:szCs w:val="18"/>
                <w:lang w:val="it-CH"/>
              </w:rPr>
              <w:t>375</w:t>
            </w:r>
          </w:p>
        </w:tc>
        <w:tc>
          <w:tcPr>
            <w:tcW w:w="523" w:type="dxa"/>
            <w:vAlign w:val="center"/>
          </w:tcPr>
          <w:p w14:paraId="2D254B1A" w14:textId="77777777" w:rsidR="00E432C7" w:rsidRPr="00B9468A" w:rsidRDefault="00E432C7">
            <w:pPr>
              <w:pStyle w:val="Tabkrper09pt"/>
              <w:jc w:val="right"/>
              <w:rPr>
                <w:lang w:val="it-CH"/>
              </w:rPr>
            </w:pPr>
            <w:r w:rsidRPr="00B9468A">
              <w:rPr>
                <w:szCs w:val="18"/>
                <w:lang w:val="it-CH"/>
              </w:rPr>
              <w:t>393</w:t>
            </w:r>
          </w:p>
        </w:tc>
        <w:tc>
          <w:tcPr>
            <w:tcW w:w="523" w:type="dxa"/>
            <w:vAlign w:val="center"/>
          </w:tcPr>
          <w:p w14:paraId="0ABEEF27" w14:textId="77777777" w:rsidR="00E432C7" w:rsidRPr="00B9468A" w:rsidRDefault="00E432C7">
            <w:pPr>
              <w:pStyle w:val="Tabkrper09pt"/>
              <w:jc w:val="right"/>
              <w:rPr>
                <w:lang w:val="it-CH"/>
              </w:rPr>
            </w:pPr>
            <w:r w:rsidRPr="00B9468A">
              <w:rPr>
                <w:szCs w:val="18"/>
                <w:lang w:val="it-CH"/>
              </w:rPr>
              <w:t>411</w:t>
            </w:r>
          </w:p>
        </w:tc>
        <w:tc>
          <w:tcPr>
            <w:tcW w:w="523" w:type="dxa"/>
            <w:vAlign w:val="center"/>
          </w:tcPr>
          <w:p w14:paraId="59E96250" w14:textId="77777777" w:rsidR="00E432C7" w:rsidRPr="00B9468A" w:rsidRDefault="00E432C7">
            <w:pPr>
              <w:pStyle w:val="Tabkrper09pt"/>
              <w:jc w:val="right"/>
              <w:rPr>
                <w:lang w:val="it-CH"/>
              </w:rPr>
            </w:pPr>
            <w:r w:rsidRPr="00B9468A">
              <w:rPr>
                <w:szCs w:val="18"/>
                <w:lang w:val="it-CH"/>
              </w:rPr>
              <w:t>429</w:t>
            </w:r>
          </w:p>
        </w:tc>
        <w:tc>
          <w:tcPr>
            <w:tcW w:w="523" w:type="dxa"/>
            <w:vAlign w:val="center"/>
          </w:tcPr>
          <w:p w14:paraId="696D8B46" w14:textId="77777777" w:rsidR="00E432C7" w:rsidRPr="00B9468A" w:rsidRDefault="00E432C7">
            <w:pPr>
              <w:pStyle w:val="Tabkrper09pt"/>
              <w:jc w:val="right"/>
              <w:rPr>
                <w:lang w:val="it-CH"/>
              </w:rPr>
            </w:pPr>
            <w:r w:rsidRPr="00B9468A">
              <w:rPr>
                <w:szCs w:val="18"/>
                <w:lang w:val="it-CH"/>
              </w:rPr>
              <w:t>447</w:t>
            </w:r>
          </w:p>
        </w:tc>
        <w:tc>
          <w:tcPr>
            <w:tcW w:w="523" w:type="dxa"/>
            <w:vAlign w:val="center"/>
          </w:tcPr>
          <w:p w14:paraId="2A84F212" w14:textId="77777777" w:rsidR="00E432C7" w:rsidRPr="00B9468A" w:rsidRDefault="00E432C7">
            <w:pPr>
              <w:pStyle w:val="Tabkrper09pt"/>
              <w:jc w:val="right"/>
              <w:rPr>
                <w:lang w:val="it-CH"/>
              </w:rPr>
            </w:pPr>
            <w:r w:rsidRPr="00B9468A">
              <w:rPr>
                <w:szCs w:val="18"/>
                <w:lang w:val="it-CH"/>
              </w:rPr>
              <w:t>465</w:t>
            </w:r>
          </w:p>
        </w:tc>
        <w:tc>
          <w:tcPr>
            <w:tcW w:w="523" w:type="dxa"/>
            <w:vAlign w:val="center"/>
          </w:tcPr>
          <w:p w14:paraId="494756C2" w14:textId="77777777" w:rsidR="00E432C7" w:rsidRPr="00B9468A" w:rsidRDefault="00E432C7">
            <w:pPr>
              <w:pStyle w:val="Tabkrper09pt"/>
              <w:jc w:val="right"/>
              <w:rPr>
                <w:lang w:val="it-CH"/>
              </w:rPr>
            </w:pPr>
            <w:r w:rsidRPr="00B9468A">
              <w:rPr>
                <w:szCs w:val="18"/>
                <w:lang w:val="it-CH"/>
              </w:rPr>
              <w:t>483</w:t>
            </w:r>
          </w:p>
        </w:tc>
        <w:tc>
          <w:tcPr>
            <w:tcW w:w="523" w:type="dxa"/>
            <w:vAlign w:val="center"/>
          </w:tcPr>
          <w:p w14:paraId="50D82F7C" w14:textId="77777777" w:rsidR="00E432C7" w:rsidRPr="00B9468A" w:rsidRDefault="00E432C7">
            <w:pPr>
              <w:pStyle w:val="Tabkrper09pt"/>
              <w:jc w:val="right"/>
              <w:rPr>
                <w:lang w:val="it-CH"/>
              </w:rPr>
            </w:pPr>
            <w:r w:rsidRPr="00B9468A">
              <w:rPr>
                <w:szCs w:val="18"/>
                <w:lang w:val="it-CH"/>
              </w:rPr>
              <w:t>500</w:t>
            </w:r>
          </w:p>
        </w:tc>
      </w:tr>
      <w:tr w:rsidR="00E432C7" w:rsidRPr="00B9468A" w14:paraId="3638FBD1" w14:textId="77777777" w:rsidTr="00F0120D">
        <w:trPr>
          <w:cantSplit/>
          <w:trHeight w:val="20"/>
          <w:jc w:val="center"/>
        </w:trPr>
        <w:tc>
          <w:tcPr>
            <w:tcW w:w="560" w:type="dxa"/>
            <w:tcBorders>
              <w:bottom w:val="single" w:sz="4" w:space="0" w:color="auto"/>
            </w:tcBorders>
            <w:vAlign w:val="center"/>
          </w:tcPr>
          <w:p w14:paraId="47351DED" w14:textId="77777777" w:rsidR="00E432C7" w:rsidRPr="00B9468A" w:rsidRDefault="00E432C7">
            <w:pPr>
              <w:pStyle w:val="Tabkrper09pt"/>
              <w:jc w:val="right"/>
              <w:rPr>
                <w:lang w:val="it-CH"/>
              </w:rPr>
            </w:pPr>
            <w:r w:rsidRPr="00B9468A">
              <w:rPr>
                <w:lang w:val="it-CH"/>
              </w:rPr>
              <w:t>1600</w:t>
            </w:r>
          </w:p>
        </w:tc>
        <w:tc>
          <w:tcPr>
            <w:tcW w:w="465" w:type="dxa"/>
            <w:tcBorders>
              <w:bottom w:val="single" w:sz="4" w:space="0" w:color="auto"/>
            </w:tcBorders>
            <w:vAlign w:val="center"/>
          </w:tcPr>
          <w:p w14:paraId="5BC9F52C" w14:textId="77777777" w:rsidR="00E432C7" w:rsidRPr="00B9468A" w:rsidRDefault="00E432C7">
            <w:pPr>
              <w:pStyle w:val="Tabkrper09pt"/>
              <w:jc w:val="right"/>
              <w:rPr>
                <w:lang w:val="it-CH"/>
              </w:rPr>
            </w:pPr>
            <w:r w:rsidRPr="00B9468A">
              <w:rPr>
                <w:szCs w:val="18"/>
                <w:lang w:val="it-CH"/>
              </w:rPr>
              <w:t>119</w:t>
            </w:r>
          </w:p>
        </w:tc>
        <w:tc>
          <w:tcPr>
            <w:tcW w:w="465" w:type="dxa"/>
            <w:tcBorders>
              <w:bottom w:val="single" w:sz="4" w:space="0" w:color="auto"/>
            </w:tcBorders>
            <w:vAlign w:val="center"/>
          </w:tcPr>
          <w:p w14:paraId="6DCF7E49" w14:textId="77777777" w:rsidR="00E432C7" w:rsidRPr="00B9468A" w:rsidRDefault="00E432C7">
            <w:pPr>
              <w:pStyle w:val="Tabkrper09pt"/>
              <w:jc w:val="right"/>
              <w:rPr>
                <w:lang w:val="it-CH"/>
              </w:rPr>
            </w:pPr>
            <w:r w:rsidRPr="00B9468A">
              <w:rPr>
                <w:szCs w:val="18"/>
                <w:lang w:val="it-CH"/>
              </w:rPr>
              <w:t>135</w:t>
            </w:r>
          </w:p>
        </w:tc>
        <w:tc>
          <w:tcPr>
            <w:tcW w:w="465" w:type="dxa"/>
            <w:tcBorders>
              <w:bottom w:val="single" w:sz="4" w:space="0" w:color="auto"/>
            </w:tcBorders>
            <w:vAlign w:val="center"/>
          </w:tcPr>
          <w:p w14:paraId="4C2CA689" w14:textId="77777777" w:rsidR="00E432C7" w:rsidRPr="00B9468A" w:rsidRDefault="00E432C7">
            <w:pPr>
              <w:pStyle w:val="Tabkrper09pt"/>
              <w:jc w:val="right"/>
              <w:rPr>
                <w:lang w:val="it-CH"/>
              </w:rPr>
            </w:pPr>
            <w:r w:rsidRPr="00B9468A">
              <w:rPr>
                <w:szCs w:val="18"/>
                <w:lang w:val="it-CH"/>
              </w:rPr>
              <w:t>176</w:t>
            </w:r>
          </w:p>
        </w:tc>
        <w:tc>
          <w:tcPr>
            <w:tcW w:w="465" w:type="dxa"/>
            <w:tcBorders>
              <w:bottom w:val="single" w:sz="4" w:space="0" w:color="auto"/>
            </w:tcBorders>
            <w:vAlign w:val="center"/>
          </w:tcPr>
          <w:p w14:paraId="67FDC4E3" w14:textId="77777777" w:rsidR="00E432C7" w:rsidRPr="00B9468A" w:rsidRDefault="00E432C7">
            <w:pPr>
              <w:pStyle w:val="Tabkrper09pt"/>
              <w:jc w:val="right"/>
              <w:rPr>
                <w:lang w:val="it-CH"/>
              </w:rPr>
            </w:pPr>
            <w:r w:rsidRPr="00B9468A">
              <w:rPr>
                <w:szCs w:val="18"/>
                <w:lang w:val="it-CH"/>
              </w:rPr>
              <w:t>220</w:t>
            </w:r>
          </w:p>
        </w:tc>
        <w:tc>
          <w:tcPr>
            <w:tcW w:w="465" w:type="dxa"/>
            <w:tcBorders>
              <w:bottom w:val="single" w:sz="4" w:space="0" w:color="auto"/>
            </w:tcBorders>
            <w:vAlign w:val="center"/>
          </w:tcPr>
          <w:p w14:paraId="0D77209E" w14:textId="77777777" w:rsidR="00E432C7" w:rsidRPr="00B9468A" w:rsidRDefault="00E432C7">
            <w:pPr>
              <w:pStyle w:val="Tabkrper09pt"/>
              <w:jc w:val="right"/>
              <w:rPr>
                <w:lang w:val="it-CH"/>
              </w:rPr>
            </w:pPr>
            <w:r w:rsidRPr="00B9468A">
              <w:rPr>
                <w:szCs w:val="18"/>
                <w:lang w:val="it-CH"/>
              </w:rPr>
              <w:t>264</w:t>
            </w:r>
          </w:p>
        </w:tc>
        <w:tc>
          <w:tcPr>
            <w:tcW w:w="465" w:type="dxa"/>
            <w:tcBorders>
              <w:bottom w:val="single" w:sz="4" w:space="0" w:color="auto"/>
            </w:tcBorders>
            <w:vAlign w:val="center"/>
          </w:tcPr>
          <w:p w14:paraId="2E2B134F" w14:textId="77777777" w:rsidR="00E432C7" w:rsidRPr="00B9468A" w:rsidRDefault="00E432C7">
            <w:pPr>
              <w:pStyle w:val="Tabkrper09pt"/>
              <w:jc w:val="right"/>
              <w:rPr>
                <w:lang w:val="it-CH"/>
              </w:rPr>
            </w:pPr>
            <w:r w:rsidRPr="00B9468A">
              <w:rPr>
                <w:szCs w:val="18"/>
                <w:lang w:val="it-CH"/>
              </w:rPr>
              <w:t>286</w:t>
            </w:r>
          </w:p>
        </w:tc>
        <w:tc>
          <w:tcPr>
            <w:tcW w:w="465" w:type="dxa"/>
            <w:tcBorders>
              <w:bottom w:val="single" w:sz="4" w:space="0" w:color="auto"/>
            </w:tcBorders>
            <w:vAlign w:val="center"/>
          </w:tcPr>
          <w:p w14:paraId="4590833C" w14:textId="77777777" w:rsidR="00E432C7" w:rsidRPr="00B9468A" w:rsidRDefault="00E432C7">
            <w:pPr>
              <w:pStyle w:val="Tabkrper09pt"/>
              <w:jc w:val="right"/>
              <w:rPr>
                <w:lang w:val="it-CH"/>
              </w:rPr>
            </w:pPr>
            <w:r w:rsidRPr="00B9468A">
              <w:rPr>
                <w:szCs w:val="18"/>
                <w:lang w:val="it-CH"/>
              </w:rPr>
              <w:t>308</w:t>
            </w:r>
          </w:p>
        </w:tc>
        <w:tc>
          <w:tcPr>
            <w:tcW w:w="465" w:type="dxa"/>
            <w:tcBorders>
              <w:bottom w:val="single" w:sz="4" w:space="0" w:color="auto"/>
            </w:tcBorders>
            <w:vAlign w:val="center"/>
          </w:tcPr>
          <w:p w14:paraId="54075DDA" w14:textId="77777777" w:rsidR="00E432C7" w:rsidRPr="00B9468A" w:rsidRDefault="00E432C7">
            <w:pPr>
              <w:pStyle w:val="Tabkrper09pt"/>
              <w:jc w:val="right"/>
              <w:rPr>
                <w:lang w:val="it-CH"/>
              </w:rPr>
            </w:pPr>
            <w:r w:rsidRPr="00B9468A">
              <w:rPr>
                <w:szCs w:val="18"/>
                <w:lang w:val="it-CH"/>
              </w:rPr>
              <w:t>330</w:t>
            </w:r>
          </w:p>
        </w:tc>
        <w:tc>
          <w:tcPr>
            <w:tcW w:w="465" w:type="dxa"/>
            <w:tcBorders>
              <w:bottom w:val="single" w:sz="4" w:space="0" w:color="auto"/>
            </w:tcBorders>
            <w:vAlign w:val="center"/>
          </w:tcPr>
          <w:p w14:paraId="39A851DB" w14:textId="77777777" w:rsidR="00E432C7" w:rsidRPr="00B9468A" w:rsidRDefault="00E432C7">
            <w:pPr>
              <w:pStyle w:val="Tabkrper09pt"/>
              <w:jc w:val="right"/>
              <w:rPr>
                <w:lang w:val="it-CH"/>
              </w:rPr>
            </w:pPr>
            <w:r w:rsidRPr="00B9468A">
              <w:rPr>
                <w:szCs w:val="18"/>
                <w:lang w:val="it-CH"/>
              </w:rPr>
              <w:t>352</w:t>
            </w:r>
          </w:p>
        </w:tc>
        <w:tc>
          <w:tcPr>
            <w:tcW w:w="465" w:type="dxa"/>
            <w:tcBorders>
              <w:bottom w:val="single" w:sz="4" w:space="0" w:color="auto"/>
            </w:tcBorders>
            <w:vAlign w:val="center"/>
          </w:tcPr>
          <w:p w14:paraId="09591A59" w14:textId="77777777" w:rsidR="00E432C7" w:rsidRPr="00B9468A" w:rsidRDefault="00E432C7">
            <w:pPr>
              <w:pStyle w:val="Tabkrper09pt"/>
              <w:jc w:val="right"/>
              <w:rPr>
                <w:lang w:val="it-CH"/>
              </w:rPr>
            </w:pPr>
            <w:r w:rsidRPr="00B9468A">
              <w:rPr>
                <w:szCs w:val="18"/>
                <w:lang w:val="it-CH"/>
              </w:rPr>
              <w:t>374</w:t>
            </w:r>
          </w:p>
        </w:tc>
        <w:tc>
          <w:tcPr>
            <w:tcW w:w="465" w:type="dxa"/>
            <w:tcBorders>
              <w:bottom w:val="single" w:sz="4" w:space="0" w:color="auto"/>
            </w:tcBorders>
            <w:vAlign w:val="center"/>
          </w:tcPr>
          <w:p w14:paraId="3A548F5D" w14:textId="77777777" w:rsidR="00E432C7" w:rsidRPr="00B9468A" w:rsidRDefault="00E432C7">
            <w:pPr>
              <w:pStyle w:val="Tabkrper09pt"/>
              <w:jc w:val="right"/>
              <w:rPr>
                <w:lang w:val="it-CH"/>
              </w:rPr>
            </w:pPr>
            <w:r w:rsidRPr="00B9468A">
              <w:rPr>
                <w:szCs w:val="18"/>
                <w:lang w:val="it-CH"/>
              </w:rPr>
              <w:t>396</w:t>
            </w:r>
          </w:p>
        </w:tc>
        <w:tc>
          <w:tcPr>
            <w:tcW w:w="465" w:type="dxa"/>
            <w:tcBorders>
              <w:bottom w:val="single" w:sz="4" w:space="0" w:color="auto"/>
            </w:tcBorders>
            <w:vAlign w:val="center"/>
          </w:tcPr>
          <w:p w14:paraId="590CC41E" w14:textId="77777777" w:rsidR="00E432C7" w:rsidRPr="00B9468A" w:rsidRDefault="00E432C7">
            <w:pPr>
              <w:pStyle w:val="Tabkrper09pt"/>
              <w:jc w:val="right"/>
              <w:rPr>
                <w:lang w:val="it-CH"/>
              </w:rPr>
            </w:pPr>
            <w:r w:rsidRPr="00B9468A">
              <w:rPr>
                <w:szCs w:val="18"/>
                <w:lang w:val="it-CH"/>
              </w:rPr>
              <w:t>418</w:t>
            </w:r>
          </w:p>
        </w:tc>
        <w:tc>
          <w:tcPr>
            <w:tcW w:w="465" w:type="dxa"/>
            <w:tcBorders>
              <w:bottom w:val="single" w:sz="4" w:space="0" w:color="auto"/>
            </w:tcBorders>
            <w:vAlign w:val="center"/>
          </w:tcPr>
          <w:p w14:paraId="59CC8ADD" w14:textId="77777777" w:rsidR="00E432C7" w:rsidRPr="00B9468A" w:rsidRDefault="00E432C7">
            <w:pPr>
              <w:pStyle w:val="Tabkrper09pt"/>
              <w:jc w:val="right"/>
              <w:rPr>
                <w:lang w:val="it-CH"/>
              </w:rPr>
            </w:pPr>
            <w:r w:rsidRPr="00B9468A">
              <w:rPr>
                <w:szCs w:val="18"/>
                <w:lang w:val="it-CH"/>
              </w:rPr>
              <w:t>440</w:t>
            </w:r>
          </w:p>
        </w:tc>
        <w:tc>
          <w:tcPr>
            <w:tcW w:w="502" w:type="dxa"/>
            <w:tcBorders>
              <w:bottom w:val="single" w:sz="4" w:space="0" w:color="auto"/>
            </w:tcBorders>
            <w:vAlign w:val="center"/>
          </w:tcPr>
          <w:p w14:paraId="16F82391" w14:textId="77777777" w:rsidR="00E432C7" w:rsidRPr="00B9468A" w:rsidRDefault="00E432C7">
            <w:pPr>
              <w:pStyle w:val="Tabkrper09pt"/>
              <w:jc w:val="right"/>
              <w:rPr>
                <w:lang w:val="it-CH"/>
              </w:rPr>
            </w:pPr>
            <w:r w:rsidRPr="00B9468A">
              <w:rPr>
                <w:szCs w:val="18"/>
                <w:lang w:val="it-CH"/>
              </w:rPr>
              <w:t>462</w:t>
            </w:r>
          </w:p>
        </w:tc>
        <w:tc>
          <w:tcPr>
            <w:tcW w:w="523" w:type="dxa"/>
            <w:tcBorders>
              <w:bottom w:val="single" w:sz="4" w:space="0" w:color="auto"/>
            </w:tcBorders>
            <w:vAlign w:val="center"/>
          </w:tcPr>
          <w:p w14:paraId="48793F00" w14:textId="77777777" w:rsidR="00E432C7" w:rsidRPr="00B9468A" w:rsidRDefault="00E432C7">
            <w:pPr>
              <w:pStyle w:val="Tabkrper09pt"/>
              <w:jc w:val="right"/>
              <w:rPr>
                <w:lang w:val="it-CH"/>
              </w:rPr>
            </w:pPr>
            <w:r w:rsidRPr="00B9468A">
              <w:rPr>
                <w:szCs w:val="18"/>
                <w:lang w:val="it-CH"/>
              </w:rPr>
              <w:t>484</w:t>
            </w:r>
          </w:p>
        </w:tc>
        <w:tc>
          <w:tcPr>
            <w:tcW w:w="523" w:type="dxa"/>
            <w:tcBorders>
              <w:bottom w:val="single" w:sz="4" w:space="0" w:color="auto"/>
            </w:tcBorders>
            <w:vAlign w:val="center"/>
          </w:tcPr>
          <w:p w14:paraId="6E72CE38" w14:textId="77777777" w:rsidR="00E432C7" w:rsidRPr="00B9468A" w:rsidRDefault="00E432C7">
            <w:pPr>
              <w:pStyle w:val="Tabkrper09pt"/>
              <w:jc w:val="right"/>
              <w:rPr>
                <w:lang w:val="it-CH"/>
              </w:rPr>
            </w:pPr>
            <w:r w:rsidRPr="00B9468A">
              <w:rPr>
                <w:szCs w:val="18"/>
                <w:lang w:val="it-CH"/>
              </w:rPr>
              <w:t>506</w:t>
            </w:r>
          </w:p>
        </w:tc>
        <w:tc>
          <w:tcPr>
            <w:tcW w:w="523" w:type="dxa"/>
            <w:tcBorders>
              <w:bottom w:val="single" w:sz="4" w:space="0" w:color="auto"/>
            </w:tcBorders>
            <w:vAlign w:val="center"/>
          </w:tcPr>
          <w:p w14:paraId="455E37C6" w14:textId="77777777" w:rsidR="00E432C7" w:rsidRPr="00B9468A" w:rsidRDefault="00E432C7">
            <w:pPr>
              <w:pStyle w:val="Tabkrper09pt"/>
              <w:jc w:val="right"/>
              <w:rPr>
                <w:lang w:val="it-CH"/>
              </w:rPr>
            </w:pPr>
            <w:r w:rsidRPr="00B9468A">
              <w:rPr>
                <w:szCs w:val="18"/>
                <w:lang w:val="it-CH"/>
              </w:rPr>
              <w:t>528</w:t>
            </w:r>
          </w:p>
        </w:tc>
        <w:tc>
          <w:tcPr>
            <w:tcW w:w="523" w:type="dxa"/>
            <w:tcBorders>
              <w:bottom w:val="single" w:sz="4" w:space="0" w:color="auto"/>
            </w:tcBorders>
            <w:vAlign w:val="center"/>
          </w:tcPr>
          <w:p w14:paraId="4A8E8377" w14:textId="77777777" w:rsidR="00E432C7" w:rsidRPr="00B9468A" w:rsidRDefault="00E432C7">
            <w:pPr>
              <w:pStyle w:val="Tabkrper09pt"/>
              <w:jc w:val="right"/>
              <w:rPr>
                <w:lang w:val="it-CH"/>
              </w:rPr>
            </w:pPr>
            <w:r w:rsidRPr="00B9468A">
              <w:rPr>
                <w:szCs w:val="18"/>
                <w:lang w:val="it-CH"/>
              </w:rPr>
              <w:t>550</w:t>
            </w:r>
          </w:p>
        </w:tc>
        <w:tc>
          <w:tcPr>
            <w:tcW w:w="523" w:type="dxa"/>
            <w:tcBorders>
              <w:bottom w:val="single" w:sz="4" w:space="0" w:color="auto"/>
            </w:tcBorders>
            <w:vAlign w:val="center"/>
          </w:tcPr>
          <w:p w14:paraId="58565295" w14:textId="77777777" w:rsidR="00E432C7" w:rsidRPr="00B9468A" w:rsidRDefault="00E432C7">
            <w:pPr>
              <w:pStyle w:val="Tabkrper09pt"/>
              <w:jc w:val="right"/>
              <w:rPr>
                <w:lang w:val="it-CH"/>
              </w:rPr>
            </w:pPr>
            <w:r w:rsidRPr="00B9468A">
              <w:rPr>
                <w:szCs w:val="18"/>
                <w:lang w:val="it-CH"/>
              </w:rPr>
              <w:t>572</w:t>
            </w:r>
          </w:p>
        </w:tc>
        <w:tc>
          <w:tcPr>
            <w:tcW w:w="523" w:type="dxa"/>
            <w:tcBorders>
              <w:bottom w:val="single" w:sz="4" w:space="0" w:color="auto"/>
            </w:tcBorders>
            <w:vAlign w:val="center"/>
          </w:tcPr>
          <w:p w14:paraId="02AAFC9E" w14:textId="77777777" w:rsidR="00E432C7" w:rsidRPr="00B9468A" w:rsidRDefault="00E432C7">
            <w:pPr>
              <w:pStyle w:val="Tabkrper09pt"/>
              <w:jc w:val="right"/>
              <w:rPr>
                <w:lang w:val="it-CH"/>
              </w:rPr>
            </w:pPr>
            <w:r w:rsidRPr="00B9468A">
              <w:rPr>
                <w:szCs w:val="18"/>
                <w:lang w:val="it-CH"/>
              </w:rPr>
              <w:t>594</w:t>
            </w:r>
          </w:p>
        </w:tc>
        <w:tc>
          <w:tcPr>
            <w:tcW w:w="523" w:type="dxa"/>
            <w:tcBorders>
              <w:bottom w:val="single" w:sz="4" w:space="0" w:color="auto"/>
            </w:tcBorders>
            <w:vAlign w:val="center"/>
          </w:tcPr>
          <w:p w14:paraId="74A9EEBF" w14:textId="77777777" w:rsidR="00E432C7" w:rsidRPr="00B9468A" w:rsidRDefault="00E432C7">
            <w:pPr>
              <w:pStyle w:val="Tabkrper09pt"/>
              <w:jc w:val="right"/>
              <w:rPr>
                <w:lang w:val="it-CH"/>
              </w:rPr>
            </w:pPr>
            <w:r w:rsidRPr="00B9468A">
              <w:rPr>
                <w:szCs w:val="18"/>
                <w:lang w:val="it-CH"/>
              </w:rPr>
              <w:t>616</w:t>
            </w:r>
          </w:p>
        </w:tc>
      </w:tr>
      <w:tr w:rsidR="00E432C7" w:rsidRPr="00B9468A" w14:paraId="237B3054" w14:textId="77777777" w:rsidTr="00F0120D">
        <w:trPr>
          <w:cantSplit/>
          <w:trHeight w:hRule="exact" w:val="85"/>
          <w:jc w:val="center"/>
        </w:trPr>
        <w:tc>
          <w:tcPr>
            <w:tcW w:w="560" w:type="dxa"/>
            <w:tcBorders>
              <w:top w:val="single" w:sz="4" w:space="0" w:color="auto"/>
              <w:left w:val="nil"/>
              <w:bottom w:val="single" w:sz="4" w:space="0" w:color="auto"/>
              <w:right w:val="nil"/>
            </w:tcBorders>
            <w:vAlign w:val="center"/>
          </w:tcPr>
          <w:p w14:paraId="43215705" w14:textId="77777777" w:rsidR="00E432C7" w:rsidRPr="00B9468A" w:rsidRDefault="00E432C7">
            <w:pPr>
              <w:pStyle w:val="Tabkrper09pt"/>
              <w:spacing w:line="240" w:lineRule="auto"/>
              <w:jc w:val="center"/>
              <w:rPr>
                <w:lang w:val="it-CH"/>
              </w:rPr>
            </w:pPr>
          </w:p>
        </w:tc>
        <w:tc>
          <w:tcPr>
            <w:tcW w:w="465" w:type="dxa"/>
            <w:tcBorders>
              <w:top w:val="single" w:sz="4" w:space="0" w:color="auto"/>
              <w:left w:val="nil"/>
              <w:bottom w:val="single" w:sz="4" w:space="0" w:color="auto"/>
              <w:right w:val="nil"/>
            </w:tcBorders>
            <w:vAlign w:val="center"/>
          </w:tcPr>
          <w:p w14:paraId="71142957"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vAlign w:val="center"/>
          </w:tcPr>
          <w:p w14:paraId="2D82D63C"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vAlign w:val="center"/>
          </w:tcPr>
          <w:p w14:paraId="0F61775E"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vAlign w:val="center"/>
          </w:tcPr>
          <w:p w14:paraId="292D1423"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tcPr>
          <w:p w14:paraId="416A4507"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tcPr>
          <w:p w14:paraId="24E6EDDE"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tcPr>
          <w:p w14:paraId="4A402CB3"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tcPr>
          <w:p w14:paraId="1AFF9AB5"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tcPr>
          <w:p w14:paraId="5ADED6C3"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tcPr>
          <w:p w14:paraId="31E1DBD8"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tcPr>
          <w:p w14:paraId="40BBC19D"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tcPr>
          <w:p w14:paraId="7DFF7D32" w14:textId="77777777" w:rsidR="00E432C7" w:rsidRPr="00B9468A" w:rsidRDefault="00E432C7">
            <w:pPr>
              <w:pStyle w:val="Tabkrper09pt"/>
              <w:spacing w:line="240" w:lineRule="auto"/>
              <w:rPr>
                <w:lang w:val="it-CH"/>
              </w:rPr>
            </w:pPr>
          </w:p>
        </w:tc>
        <w:tc>
          <w:tcPr>
            <w:tcW w:w="465" w:type="dxa"/>
            <w:tcBorders>
              <w:top w:val="single" w:sz="4" w:space="0" w:color="auto"/>
              <w:left w:val="nil"/>
              <w:bottom w:val="single" w:sz="4" w:space="0" w:color="auto"/>
              <w:right w:val="nil"/>
            </w:tcBorders>
          </w:tcPr>
          <w:p w14:paraId="4D72ED36" w14:textId="77777777" w:rsidR="00E432C7" w:rsidRPr="00B9468A" w:rsidRDefault="00E432C7">
            <w:pPr>
              <w:pStyle w:val="Tabkrper09pt"/>
              <w:spacing w:line="240" w:lineRule="auto"/>
              <w:rPr>
                <w:lang w:val="it-CH"/>
              </w:rPr>
            </w:pPr>
          </w:p>
        </w:tc>
        <w:tc>
          <w:tcPr>
            <w:tcW w:w="502" w:type="dxa"/>
            <w:tcBorders>
              <w:top w:val="single" w:sz="4" w:space="0" w:color="auto"/>
              <w:left w:val="nil"/>
              <w:bottom w:val="single" w:sz="4" w:space="0" w:color="auto"/>
              <w:right w:val="nil"/>
            </w:tcBorders>
          </w:tcPr>
          <w:p w14:paraId="4D0308CF" w14:textId="77777777" w:rsidR="00E432C7" w:rsidRPr="00B9468A" w:rsidRDefault="00E432C7">
            <w:pPr>
              <w:pStyle w:val="Tabkrper09pt"/>
              <w:spacing w:line="240" w:lineRule="auto"/>
              <w:rPr>
                <w:lang w:val="it-CH"/>
              </w:rPr>
            </w:pPr>
          </w:p>
        </w:tc>
        <w:tc>
          <w:tcPr>
            <w:tcW w:w="523" w:type="dxa"/>
            <w:tcBorders>
              <w:top w:val="single" w:sz="4" w:space="0" w:color="auto"/>
              <w:left w:val="nil"/>
              <w:bottom w:val="single" w:sz="4" w:space="0" w:color="auto"/>
              <w:right w:val="nil"/>
            </w:tcBorders>
          </w:tcPr>
          <w:p w14:paraId="0875BF06" w14:textId="77777777" w:rsidR="00E432C7" w:rsidRPr="00B9468A" w:rsidRDefault="00E432C7">
            <w:pPr>
              <w:pStyle w:val="Tabkrper09pt"/>
              <w:spacing w:line="240" w:lineRule="auto"/>
              <w:rPr>
                <w:lang w:val="it-CH"/>
              </w:rPr>
            </w:pPr>
          </w:p>
        </w:tc>
        <w:tc>
          <w:tcPr>
            <w:tcW w:w="523" w:type="dxa"/>
            <w:tcBorders>
              <w:top w:val="single" w:sz="4" w:space="0" w:color="auto"/>
              <w:left w:val="nil"/>
              <w:bottom w:val="single" w:sz="4" w:space="0" w:color="auto"/>
              <w:right w:val="nil"/>
            </w:tcBorders>
          </w:tcPr>
          <w:p w14:paraId="282E0A25" w14:textId="77777777" w:rsidR="00E432C7" w:rsidRPr="00B9468A" w:rsidRDefault="00E432C7">
            <w:pPr>
              <w:pStyle w:val="Tabkrper09pt"/>
              <w:spacing w:line="240" w:lineRule="auto"/>
              <w:rPr>
                <w:lang w:val="it-CH"/>
              </w:rPr>
            </w:pPr>
          </w:p>
        </w:tc>
        <w:tc>
          <w:tcPr>
            <w:tcW w:w="523" w:type="dxa"/>
            <w:tcBorders>
              <w:top w:val="single" w:sz="4" w:space="0" w:color="auto"/>
              <w:left w:val="nil"/>
              <w:bottom w:val="single" w:sz="4" w:space="0" w:color="auto"/>
              <w:right w:val="nil"/>
            </w:tcBorders>
          </w:tcPr>
          <w:p w14:paraId="0947F36E" w14:textId="77777777" w:rsidR="00E432C7" w:rsidRPr="00B9468A" w:rsidRDefault="00E432C7">
            <w:pPr>
              <w:pStyle w:val="Tabkrper09pt"/>
              <w:spacing w:line="240" w:lineRule="auto"/>
              <w:rPr>
                <w:lang w:val="it-CH"/>
              </w:rPr>
            </w:pPr>
          </w:p>
        </w:tc>
        <w:tc>
          <w:tcPr>
            <w:tcW w:w="523" w:type="dxa"/>
            <w:tcBorders>
              <w:top w:val="single" w:sz="4" w:space="0" w:color="auto"/>
              <w:left w:val="nil"/>
              <w:bottom w:val="single" w:sz="4" w:space="0" w:color="auto"/>
              <w:right w:val="nil"/>
            </w:tcBorders>
          </w:tcPr>
          <w:p w14:paraId="2852691A" w14:textId="77777777" w:rsidR="00E432C7" w:rsidRPr="00B9468A" w:rsidRDefault="00E432C7">
            <w:pPr>
              <w:pStyle w:val="Tabkrper09pt"/>
              <w:spacing w:line="240" w:lineRule="auto"/>
              <w:rPr>
                <w:lang w:val="it-CH"/>
              </w:rPr>
            </w:pPr>
          </w:p>
        </w:tc>
        <w:tc>
          <w:tcPr>
            <w:tcW w:w="523" w:type="dxa"/>
            <w:tcBorders>
              <w:top w:val="single" w:sz="4" w:space="0" w:color="auto"/>
              <w:left w:val="nil"/>
              <w:bottom w:val="single" w:sz="4" w:space="0" w:color="auto"/>
              <w:right w:val="nil"/>
            </w:tcBorders>
          </w:tcPr>
          <w:p w14:paraId="7C96CF60" w14:textId="77777777" w:rsidR="00E432C7" w:rsidRPr="00B9468A" w:rsidRDefault="00E432C7">
            <w:pPr>
              <w:pStyle w:val="Tabkrper09pt"/>
              <w:spacing w:line="240" w:lineRule="auto"/>
              <w:rPr>
                <w:lang w:val="it-CH"/>
              </w:rPr>
            </w:pPr>
          </w:p>
        </w:tc>
        <w:tc>
          <w:tcPr>
            <w:tcW w:w="523" w:type="dxa"/>
            <w:tcBorders>
              <w:top w:val="single" w:sz="4" w:space="0" w:color="auto"/>
              <w:left w:val="nil"/>
              <w:bottom w:val="single" w:sz="4" w:space="0" w:color="auto"/>
              <w:right w:val="nil"/>
            </w:tcBorders>
          </w:tcPr>
          <w:p w14:paraId="409E9A46" w14:textId="77777777" w:rsidR="00E432C7" w:rsidRPr="00B9468A" w:rsidRDefault="00E432C7">
            <w:pPr>
              <w:pStyle w:val="Tabkrper09pt"/>
              <w:spacing w:line="240" w:lineRule="auto"/>
              <w:rPr>
                <w:lang w:val="it-CH"/>
              </w:rPr>
            </w:pPr>
          </w:p>
        </w:tc>
        <w:tc>
          <w:tcPr>
            <w:tcW w:w="523" w:type="dxa"/>
            <w:tcBorders>
              <w:top w:val="single" w:sz="4" w:space="0" w:color="auto"/>
              <w:left w:val="nil"/>
              <w:bottom w:val="single" w:sz="4" w:space="0" w:color="auto"/>
              <w:right w:val="nil"/>
            </w:tcBorders>
          </w:tcPr>
          <w:p w14:paraId="1F9147C6" w14:textId="77777777" w:rsidR="00E432C7" w:rsidRPr="00B9468A" w:rsidRDefault="00E432C7">
            <w:pPr>
              <w:pStyle w:val="Tabkrper09pt"/>
              <w:spacing w:line="240" w:lineRule="auto"/>
              <w:rPr>
                <w:lang w:val="it-CH"/>
              </w:rPr>
            </w:pPr>
          </w:p>
        </w:tc>
      </w:tr>
      <w:tr w:rsidR="00E432C7" w:rsidRPr="00B9468A" w14:paraId="18FB0FA7" w14:textId="77777777" w:rsidTr="00F0120D">
        <w:trPr>
          <w:cantSplit/>
          <w:trHeight w:hRule="exact" w:val="227"/>
          <w:jc w:val="center"/>
        </w:trPr>
        <w:tc>
          <w:tcPr>
            <w:tcW w:w="560" w:type="dxa"/>
            <w:vMerge w:val="restart"/>
            <w:tcBorders>
              <w:top w:val="single" w:sz="4" w:space="0" w:color="auto"/>
            </w:tcBorders>
            <w:tcMar>
              <w:left w:w="28" w:type="dxa"/>
              <w:right w:w="28" w:type="dxa"/>
            </w:tcMar>
            <w:vAlign w:val="center"/>
          </w:tcPr>
          <w:p w14:paraId="47F9BF3C" w14:textId="77777777" w:rsidR="00E432C7" w:rsidRPr="00B9468A" w:rsidRDefault="00E432C7">
            <w:pPr>
              <w:pStyle w:val="Tabkrper09pt"/>
              <w:spacing w:line="240" w:lineRule="auto"/>
              <w:jc w:val="center"/>
              <w:rPr>
                <w:b/>
                <w:sz w:val="14"/>
                <w:szCs w:val="14"/>
                <w:lang w:val="it-CH"/>
              </w:rPr>
            </w:pPr>
            <w:r w:rsidRPr="00B9468A">
              <w:rPr>
                <w:b/>
                <w:sz w:val="14"/>
                <w:szCs w:val="14"/>
                <w:lang w:val="it-CH"/>
              </w:rPr>
              <w:t>Peso treno (t)</w:t>
            </w:r>
          </w:p>
        </w:tc>
        <w:tc>
          <w:tcPr>
            <w:tcW w:w="10208" w:type="dxa"/>
            <w:gridSpan w:val="21"/>
            <w:tcBorders>
              <w:top w:val="single" w:sz="4" w:space="0" w:color="auto"/>
            </w:tcBorders>
            <w:vAlign w:val="center"/>
          </w:tcPr>
          <w:p w14:paraId="532A4DE4" w14:textId="77777777" w:rsidR="00E432C7" w:rsidRPr="00B9468A" w:rsidRDefault="00E432C7">
            <w:pPr>
              <w:pStyle w:val="Tabkrper09pt"/>
              <w:spacing w:after="100" w:afterAutospacing="1"/>
              <w:jc w:val="center"/>
              <w:rPr>
                <w:sz w:val="16"/>
                <w:szCs w:val="16"/>
                <w:lang w:val="it-CH"/>
              </w:rPr>
            </w:pPr>
            <w:r w:rsidRPr="00B9468A">
              <w:rPr>
                <w:b/>
                <w:sz w:val="16"/>
                <w:szCs w:val="16"/>
                <w:lang w:val="it-CH"/>
              </w:rPr>
              <w:t>Pendenza della tratta (‰)</w:t>
            </w:r>
          </w:p>
        </w:tc>
      </w:tr>
      <w:tr w:rsidR="00E432C7" w:rsidRPr="00B9468A" w14:paraId="457E2E11" w14:textId="77777777" w:rsidTr="00F0120D">
        <w:trPr>
          <w:cantSplit/>
          <w:trHeight w:val="20"/>
          <w:jc w:val="center"/>
        </w:trPr>
        <w:tc>
          <w:tcPr>
            <w:tcW w:w="560" w:type="dxa"/>
            <w:vMerge/>
            <w:vAlign w:val="center"/>
          </w:tcPr>
          <w:p w14:paraId="72943BC1" w14:textId="77777777" w:rsidR="00E432C7" w:rsidRPr="00B9468A" w:rsidRDefault="00E432C7">
            <w:pPr>
              <w:pStyle w:val="Tabkrper09pt"/>
              <w:jc w:val="center"/>
              <w:rPr>
                <w:lang w:val="it-CH"/>
              </w:rPr>
            </w:pPr>
          </w:p>
        </w:tc>
        <w:tc>
          <w:tcPr>
            <w:tcW w:w="465" w:type="dxa"/>
          </w:tcPr>
          <w:p w14:paraId="3BC53CE5" w14:textId="77777777" w:rsidR="00E432C7" w:rsidRPr="00B9468A" w:rsidRDefault="00E432C7">
            <w:pPr>
              <w:pStyle w:val="Tabkrper09pt"/>
              <w:spacing w:before="60"/>
              <w:jc w:val="right"/>
              <w:rPr>
                <w:b/>
                <w:lang w:val="it-CH"/>
              </w:rPr>
            </w:pPr>
            <w:r w:rsidRPr="00B9468A">
              <w:rPr>
                <w:b/>
                <w:lang w:val="it-CH"/>
              </w:rPr>
              <w:t>29</w:t>
            </w:r>
          </w:p>
        </w:tc>
        <w:tc>
          <w:tcPr>
            <w:tcW w:w="465" w:type="dxa"/>
          </w:tcPr>
          <w:p w14:paraId="18BDF8AE" w14:textId="77777777" w:rsidR="00E432C7" w:rsidRPr="00B9468A" w:rsidRDefault="00E432C7">
            <w:pPr>
              <w:pStyle w:val="Tabkrper09pt"/>
              <w:spacing w:before="60"/>
              <w:jc w:val="right"/>
              <w:rPr>
                <w:b/>
                <w:lang w:val="it-CH"/>
              </w:rPr>
            </w:pPr>
            <w:r w:rsidRPr="00B9468A">
              <w:rPr>
                <w:b/>
                <w:lang w:val="it-CH"/>
              </w:rPr>
              <w:t>30</w:t>
            </w:r>
          </w:p>
        </w:tc>
        <w:tc>
          <w:tcPr>
            <w:tcW w:w="465" w:type="dxa"/>
          </w:tcPr>
          <w:p w14:paraId="4AF9FCBC" w14:textId="77777777" w:rsidR="00E432C7" w:rsidRPr="00B9468A" w:rsidRDefault="00E432C7">
            <w:pPr>
              <w:pStyle w:val="Tabkrper09pt"/>
              <w:spacing w:before="60"/>
              <w:jc w:val="right"/>
              <w:rPr>
                <w:b/>
                <w:lang w:val="it-CH"/>
              </w:rPr>
            </w:pPr>
            <w:r w:rsidRPr="00B9468A">
              <w:rPr>
                <w:b/>
                <w:lang w:val="it-CH"/>
              </w:rPr>
              <w:t>31</w:t>
            </w:r>
          </w:p>
        </w:tc>
        <w:tc>
          <w:tcPr>
            <w:tcW w:w="465" w:type="dxa"/>
          </w:tcPr>
          <w:p w14:paraId="736183BF" w14:textId="77777777" w:rsidR="00E432C7" w:rsidRPr="00B9468A" w:rsidRDefault="00E432C7">
            <w:pPr>
              <w:pStyle w:val="Tabkrper09pt"/>
              <w:spacing w:before="60"/>
              <w:jc w:val="right"/>
              <w:rPr>
                <w:b/>
                <w:lang w:val="it-CH"/>
              </w:rPr>
            </w:pPr>
            <w:r w:rsidRPr="00B9468A">
              <w:rPr>
                <w:b/>
                <w:lang w:val="it-CH"/>
              </w:rPr>
              <w:t>32</w:t>
            </w:r>
          </w:p>
        </w:tc>
        <w:tc>
          <w:tcPr>
            <w:tcW w:w="465" w:type="dxa"/>
          </w:tcPr>
          <w:p w14:paraId="7F083337" w14:textId="77777777" w:rsidR="00E432C7" w:rsidRPr="00B9468A" w:rsidRDefault="00E432C7">
            <w:pPr>
              <w:pStyle w:val="Tabkrper09pt"/>
              <w:spacing w:before="60"/>
              <w:jc w:val="right"/>
              <w:rPr>
                <w:b/>
                <w:lang w:val="it-CH"/>
              </w:rPr>
            </w:pPr>
            <w:r w:rsidRPr="00B9468A">
              <w:rPr>
                <w:b/>
                <w:lang w:val="it-CH"/>
              </w:rPr>
              <w:t>33</w:t>
            </w:r>
          </w:p>
        </w:tc>
        <w:tc>
          <w:tcPr>
            <w:tcW w:w="465" w:type="dxa"/>
          </w:tcPr>
          <w:p w14:paraId="78A1B67E" w14:textId="77777777" w:rsidR="00E432C7" w:rsidRPr="00B9468A" w:rsidRDefault="00E432C7">
            <w:pPr>
              <w:pStyle w:val="Tabkrper09pt"/>
              <w:spacing w:before="60"/>
              <w:jc w:val="right"/>
              <w:rPr>
                <w:b/>
                <w:lang w:val="it-CH"/>
              </w:rPr>
            </w:pPr>
            <w:r w:rsidRPr="00B9468A">
              <w:rPr>
                <w:b/>
                <w:lang w:val="it-CH"/>
              </w:rPr>
              <w:t>34</w:t>
            </w:r>
          </w:p>
        </w:tc>
        <w:tc>
          <w:tcPr>
            <w:tcW w:w="465" w:type="dxa"/>
          </w:tcPr>
          <w:p w14:paraId="6EE3072B" w14:textId="77777777" w:rsidR="00E432C7" w:rsidRPr="00B9468A" w:rsidRDefault="00E432C7">
            <w:pPr>
              <w:pStyle w:val="Tabkrper09pt"/>
              <w:spacing w:before="60"/>
              <w:jc w:val="right"/>
              <w:rPr>
                <w:b/>
                <w:lang w:val="it-CH"/>
              </w:rPr>
            </w:pPr>
            <w:r w:rsidRPr="00B9468A">
              <w:rPr>
                <w:b/>
                <w:lang w:val="it-CH"/>
              </w:rPr>
              <w:t>35</w:t>
            </w:r>
          </w:p>
        </w:tc>
        <w:tc>
          <w:tcPr>
            <w:tcW w:w="465" w:type="dxa"/>
          </w:tcPr>
          <w:p w14:paraId="1696DF28" w14:textId="77777777" w:rsidR="00E432C7" w:rsidRPr="00B9468A" w:rsidRDefault="00E432C7">
            <w:pPr>
              <w:pStyle w:val="Tabkrper09pt"/>
              <w:spacing w:before="60"/>
              <w:jc w:val="right"/>
              <w:rPr>
                <w:b/>
                <w:lang w:val="it-CH"/>
              </w:rPr>
            </w:pPr>
            <w:r w:rsidRPr="00B9468A">
              <w:rPr>
                <w:b/>
                <w:lang w:val="it-CH"/>
              </w:rPr>
              <w:t>36</w:t>
            </w:r>
          </w:p>
        </w:tc>
        <w:tc>
          <w:tcPr>
            <w:tcW w:w="465" w:type="dxa"/>
          </w:tcPr>
          <w:p w14:paraId="34FBAF9D" w14:textId="77777777" w:rsidR="00E432C7" w:rsidRPr="00B9468A" w:rsidRDefault="00E432C7">
            <w:pPr>
              <w:pStyle w:val="Tabkrper09pt"/>
              <w:spacing w:before="60"/>
              <w:jc w:val="right"/>
              <w:rPr>
                <w:b/>
                <w:lang w:val="it-CH"/>
              </w:rPr>
            </w:pPr>
            <w:r w:rsidRPr="00B9468A">
              <w:rPr>
                <w:b/>
                <w:lang w:val="it-CH"/>
              </w:rPr>
              <w:t>37</w:t>
            </w:r>
          </w:p>
        </w:tc>
        <w:tc>
          <w:tcPr>
            <w:tcW w:w="465" w:type="dxa"/>
          </w:tcPr>
          <w:p w14:paraId="368CE8B6" w14:textId="77777777" w:rsidR="00E432C7" w:rsidRPr="00B9468A" w:rsidRDefault="00E432C7">
            <w:pPr>
              <w:pStyle w:val="Tabkrper09pt"/>
              <w:spacing w:before="60"/>
              <w:jc w:val="right"/>
              <w:rPr>
                <w:b/>
                <w:lang w:val="it-CH"/>
              </w:rPr>
            </w:pPr>
            <w:r w:rsidRPr="00B9468A">
              <w:rPr>
                <w:b/>
                <w:lang w:val="it-CH"/>
              </w:rPr>
              <w:t>38</w:t>
            </w:r>
          </w:p>
        </w:tc>
        <w:tc>
          <w:tcPr>
            <w:tcW w:w="465" w:type="dxa"/>
          </w:tcPr>
          <w:p w14:paraId="56C85D51" w14:textId="77777777" w:rsidR="00E432C7" w:rsidRPr="00B9468A" w:rsidRDefault="00E432C7">
            <w:pPr>
              <w:pStyle w:val="Tabkrper09pt"/>
              <w:spacing w:before="60"/>
              <w:jc w:val="right"/>
              <w:rPr>
                <w:b/>
                <w:lang w:val="it-CH"/>
              </w:rPr>
            </w:pPr>
            <w:r w:rsidRPr="00B9468A">
              <w:rPr>
                <w:b/>
                <w:lang w:val="it-CH"/>
              </w:rPr>
              <w:t>40</w:t>
            </w:r>
          </w:p>
        </w:tc>
        <w:tc>
          <w:tcPr>
            <w:tcW w:w="465" w:type="dxa"/>
          </w:tcPr>
          <w:p w14:paraId="5FB0C60A" w14:textId="77777777" w:rsidR="00E432C7" w:rsidRPr="00B9468A" w:rsidRDefault="00E432C7">
            <w:pPr>
              <w:pStyle w:val="Tabkrper09pt"/>
              <w:spacing w:before="60"/>
              <w:jc w:val="right"/>
              <w:rPr>
                <w:b/>
                <w:lang w:val="it-CH"/>
              </w:rPr>
            </w:pPr>
            <w:r w:rsidRPr="00B9468A">
              <w:rPr>
                <w:b/>
                <w:lang w:val="it-CH"/>
              </w:rPr>
              <w:t>42</w:t>
            </w:r>
          </w:p>
        </w:tc>
        <w:tc>
          <w:tcPr>
            <w:tcW w:w="465" w:type="dxa"/>
          </w:tcPr>
          <w:p w14:paraId="1BAA50C4" w14:textId="77777777" w:rsidR="00E432C7" w:rsidRPr="00B9468A" w:rsidRDefault="00E432C7">
            <w:pPr>
              <w:pStyle w:val="Tabkrper09pt"/>
              <w:spacing w:before="60"/>
              <w:jc w:val="right"/>
              <w:rPr>
                <w:b/>
                <w:lang w:val="it-CH"/>
              </w:rPr>
            </w:pPr>
            <w:r w:rsidRPr="00B9468A">
              <w:rPr>
                <w:b/>
                <w:lang w:val="it-CH"/>
              </w:rPr>
              <w:t>44</w:t>
            </w:r>
          </w:p>
        </w:tc>
        <w:tc>
          <w:tcPr>
            <w:tcW w:w="502" w:type="dxa"/>
          </w:tcPr>
          <w:p w14:paraId="6FE92E97" w14:textId="77777777" w:rsidR="00E432C7" w:rsidRPr="00B9468A" w:rsidRDefault="00E432C7">
            <w:pPr>
              <w:pStyle w:val="Tabkrper09pt"/>
              <w:spacing w:before="60"/>
              <w:jc w:val="right"/>
              <w:rPr>
                <w:b/>
                <w:lang w:val="it-CH"/>
              </w:rPr>
            </w:pPr>
            <w:r w:rsidRPr="00B9468A">
              <w:rPr>
                <w:b/>
                <w:lang w:val="it-CH"/>
              </w:rPr>
              <w:t>46</w:t>
            </w:r>
          </w:p>
        </w:tc>
        <w:tc>
          <w:tcPr>
            <w:tcW w:w="523" w:type="dxa"/>
          </w:tcPr>
          <w:p w14:paraId="5FAD4A52" w14:textId="77777777" w:rsidR="00E432C7" w:rsidRPr="00B9468A" w:rsidRDefault="00E432C7">
            <w:pPr>
              <w:pStyle w:val="Tabkrper09pt"/>
              <w:spacing w:before="60"/>
              <w:jc w:val="right"/>
              <w:rPr>
                <w:b/>
                <w:lang w:val="it-CH"/>
              </w:rPr>
            </w:pPr>
            <w:r w:rsidRPr="00B9468A">
              <w:rPr>
                <w:b/>
                <w:lang w:val="it-CH"/>
              </w:rPr>
              <w:t>48</w:t>
            </w:r>
          </w:p>
        </w:tc>
        <w:tc>
          <w:tcPr>
            <w:tcW w:w="523" w:type="dxa"/>
          </w:tcPr>
          <w:p w14:paraId="1609022F" w14:textId="77777777" w:rsidR="00E432C7" w:rsidRPr="00B9468A" w:rsidRDefault="00E432C7">
            <w:pPr>
              <w:pStyle w:val="Tabkrper09pt"/>
              <w:spacing w:before="60"/>
              <w:jc w:val="right"/>
              <w:rPr>
                <w:b/>
                <w:lang w:val="it-CH"/>
              </w:rPr>
            </w:pPr>
            <w:r w:rsidRPr="00B9468A">
              <w:rPr>
                <w:b/>
                <w:lang w:val="it-CH"/>
              </w:rPr>
              <w:t>50</w:t>
            </w:r>
          </w:p>
        </w:tc>
        <w:tc>
          <w:tcPr>
            <w:tcW w:w="523" w:type="dxa"/>
          </w:tcPr>
          <w:p w14:paraId="72A5891B" w14:textId="77777777" w:rsidR="00E432C7" w:rsidRPr="00B9468A" w:rsidRDefault="00E432C7">
            <w:pPr>
              <w:pStyle w:val="Tabkrper09pt"/>
              <w:spacing w:before="60"/>
              <w:jc w:val="right"/>
              <w:rPr>
                <w:b/>
                <w:lang w:val="it-CH"/>
              </w:rPr>
            </w:pPr>
            <w:r w:rsidRPr="00B9468A">
              <w:rPr>
                <w:b/>
                <w:lang w:val="it-CH"/>
              </w:rPr>
              <w:t>55</w:t>
            </w:r>
          </w:p>
        </w:tc>
        <w:tc>
          <w:tcPr>
            <w:tcW w:w="523" w:type="dxa"/>
          </w:tcPr>
          <w:p w14:paraId="5389CE50" w14:textId="77777777" w:rsidR="00E432C7" w:rsidRPr="00B9468A" w:rsidRDefault="00E432C7">
            <w:pPr>
              <w:pStyle w:val="Tabkrper09pt"/>
              <w:spacing w:before="60"/>
              <w:jc w:val="right"/>
              <w:rPr>
                <w:b/>
                <w:lang w:val="it-CH"/>
              </w:rPr>
            </w:pPr>
            <w:r w:rsidRPr="00B9468A">
              <w:rPr>
                <w:b/>
                <w:lang w:val="it-CH"/>
              </w:rPr>
              <w:t>60</w:t>
            </w:r>
          </w:p>
        </w:tc>
        <w:tc>
          <w:tcPr>
            <w:tcW w:w="523" w:type="dxa"/>
          </w:tcPr>
          <w:p w14:paraId="68BCB67D" w14:textId="77777777" w:rsidR="00E432C7" w:rsidRPr="00B9468A" w:rsidRDefault="00E432C7">
            <w:pPr>
              <w:pStyle w:val="Tabkrper09pt"/>
              <w:spacing w:before="60"/>
              <w:jc w:val="right"/>
              <w:rPr>
                <w:b/>
                <w:lang w:val="it-CH"/>
              </w:rPr>
            </w:pPr>
            <w:r w:rsidRPr="00B9468A">
              <w:rPr>
                <w:b/>
                <w:lang w:val="it-CH"/>
              </w:rPr>
              <w:t>65</w:t>
            </w:r>
          </w:p>
        </w:tc>
        <w:tc>
          <w:tcPr>
            <w:tcW w:w="523" w:type="dxa"/>
          </w:tcPr>
          <w:p w14:paraId="2AB1DB0A" w14:textId="77777777" w:rsidR="00E432C7" w:rsidRPr="00B9468A" w:rsidRDefault="00E432C7">
            <w:pPr>
              <w:pStyle w:val="Tabkrper09pt"/>
              <w:spacing w:before="60"/>
              <w:jc w:val="right"/>
              <w:rPr>
                <w:b/>
                <w:lang w:val="it-CH"/>
              </w:rPr>
            </w:pPr>
            <w:r w:rsidRPr="00B9468A">
              <w:rPr>
                <w:b/>
                <w:lang w:val="it-CH"/>
              </w:rPr>
              <w:t>70</w:t>
            </w:r>
          </w:p>
        </w:tc>
        <w:tc>
          <w:tcPr>
            <w:tcW w:w="523" w:type="dxa"/>
          </w:tcPr>
          <w:p w14:paraId="042CCB41" w14:textId="77777777" w:rsidR="00E432C7" w:rsidRPr="00B9468A" w:rsidRDefault="00E432C7">
            <w:pPr>
              <w:pStyle w:val="Tabkrper09pt"/>
              <w:spacing w:before="60"/>
              <w:jc w:val="right"/>
              <w:rPr>
                <w:b/>
                <w:lang w:val="it-CH"/>
              </w:rPr>
            </w:pPr>
            <w:r w:rsidRPr="00B9468A">
              <w:rPr>
                <w:b/>
                <w:lang w:val="it-CH"/>
              </w:rPr>
              <w:t>75</w:t>
            </w:r>
          </w:p>
        </w:tc>
      </w:tr>
      <w:tr w:rsidR="00E432C7" w:rsidRPr="00B9468A" w14:paraId="5C6448CF" w14:textId="77777777" w:rsidTr="00F0120D">
        <w:trPr>
          <w:cantSplit/>
          <w:trHeight w:val="20"/>
          <w:jc w:val="center"/>
        </w:trPr>
        <w:tc>
          <w:tcPr>
            <w:tcW w:w="560" w:type="dxa"/>
            <w:vAlign w:val="center"/>
          </w:tcPr>
          <w:p w14:paraId="14BA1786" w14:textId="77777777" w:rsidR="00E432C7" w:rsidRPr="00B9468A" w:rsidRDefault="00E432C7">
            <w:pPr>
              <w:pStyle w:val="Tabkrper09pt"/>
              <w:jc w:val="right"/>
              <w:rPr>
                <w:lang w:val="it-CH"/>
              </w:rPr>
            </w:pPr>
            <w:r w:rsidRPr="00B9468A">
              <w:rPr>
                <w:lang w:val="it-CH"/>
              </w:rPr>
              <w:t>50</w:t>
            </w:r>
          </w:p>
        </w:tc>
        <w:tc>
          <w:tcPr>
            <w:tcW w:w="465" w:type="dxa"/>
            <w:vAlign w:val="center"/>
          </w:tcPr>
          <w:p w14:paraId="42251EE2" w14:textId="77777777" w:rsidR="00E432C7" w:rsidRPr="00B9468A" w:rsidRDefault="00E432C7">
            <w:pPr>
              <w:pStyle w:val="Tabkrper09pt"/>
              <w:jc w:val="right"/>
              <w:rPr>
                <w:lang w:val="it-CH"/>
              </w:rPr>
            </w:pPr>
            <w:r w:rsidRPr="00B9468A">
              <w:rPr>
                <w:szCs w:val="18"/>
                <w:lang w:val="it-CH"/>
              </w:rPr>
              <w:t>20</w:t>
            </w:r>
          </w:p>
        </w:tc>
        <w:tc>
          <w:tcPr>
            <w:tcW w:w="465" w:type="dxa"/>
            <w:vAlign w:val="center"/>
          </w:tcPr>
          <w:p w14:paraId="251EAE94" w14:textId="77777777" w:rsidR="00E432C7" w:rsidRPr="00B9468A" w:rsidRDefault="00E432C7">
            <w:pPr>
              <w:pStyle w:val="Tabkrper09pt"/>
              <w:jc w:val="right"/>
              <w:rPr>
                <w:lang w:val="it-CH"/>
              </w:rPr>
            </w:pPr>
            <w:r w:rsidRPr="00B9468A">
              <w:rPr>
                <w:szCs w:val="18"/>
                <w:lang w:val="it-CH"/>
              </w:rPr>
              <w:t>21</w:t>
            </w:r>
          </w:p>
        </w:tc>
        <w:tc>
          <w:tcPr>
            <w:tcW w:w="465" w:type="dxa"/>
            <w:vAlign w:val="center"/>
          </w:tcPr>
          <w:p w14:paraId="251C1B84" w14:textId="77777777" w:rsidR="00E432C7" w:rsidRPr="00B9468A" w:rsidRDefault="00E432C7">
            <w:pPr>
              <w:pStyle w:val="Tabkrper09pt"/>
              <w:jc w:val="right"/>
              <w:rPr>
                <w:lang w:val="it-CH"/>
              </w:rPr>
            </w:pPr>
            <w:r w:rsidRPr="00B9468A">
              <w:rPr>
                <w:szCs w:val="18"/>
                <w:lang w:val="it-CH"/>
              </w:rPr>
              <w:t>22</w:t>
            </w:r>
          </w:p>
        </w:tc>
        <w:tc>
          <w:tcPr>
            <w:tcW w:w="465" w:type="dxa"/>
            <w:vAlign w:val="center"/>
          </w:tcPr>
          <w:p w14:paraId="42584FD3" w14:textId="77777777" w:rsidR="00E432C7" w:rsidRPr="00B9468A" w:rsidRDefault="00E432C7">
            <w:pPr>
              <w:pStyle w:val="Tabkrper09pt"/>
              <w:jc w:val="right"/>
              <w:rPr>
                <w:lang w:val="it-CH"/>
              </w:rPr>
            </w:pPr>
            <w:r w:rsidRPr="00B9468A">
              <w:rPr>
                <w:szCs w:val="18"/>
                <w:lang w:val="it-CH"/>
              </w:rPr>
              <w:t>22</w:t>
            </w:r>
          </w:p>
        </w:tc>
        <w:tc>
          <w:tcPr>
            <w:tcW w:w="465" w:type="dxa"/>
            <w:vAlign w:val="center"/>
          </w:tcPr>
          <w:p w14:paraId="50FB2652" w14:textId="77777777" w:rsidR="00E432C7" w:rsidRPr="00B9468A" w:rsidRDefault="00E432C7">
            <w:pPr>
              <w:pStyle w:val="Tabkrper09pt"/>
              <w:jc w:val="right"/>
              <w:rPr>
                <w:lang w:val="it-CH"/>
              </w:rPr>
            </w:pPr>
            <w:r w:rsidRPr="00B9468A">
              <w:rPr>
                <w:szCs w:val="18"/>
                <w:lang w:val="it-CH"/>
              </w:rPr>
              <w:t>23</w:t>
            </w:r>
          </w:p>
        </w:tc>
        <w:tc>
          <w:tcPr>
            <w:tcW w:w="465" w:type="dxa"/>
            <w:vAlign w:val="center"/>
          </w:tcPr>
          <w:p w14:paraId="4DF9FB5E" w14:textId="77777777" w:rsidR="00E432C7" w:rsidRPr="00B9468A" w:rsidRDefault="00E432C7">
            <w:pPr>
              <w:pStyle w:val="Tabkrper09pt"/>
              <w:jc w:val="right"/>
              <w:rPr>
                <w:lang w:val="it-CH"/>
              </w:rPr>
            </w:pPr>
            <w:r w:rsidRPr="00B9468A">
              <w:rPr>
                <w:szCs w:val="18"/>
                <w:lang w:val="it-CH"/>
              </w:rPr>
              <w:t>24</w:t>
            </w:r>
          </w:p>
        </w:tc>
        <w:tc>
          <w:tcPr>
            <w:tcW w:w="465" w:type="dxa"/>
            <w:vAlign w:val="center"/>
          </w:tcPr>
          <w:p w14:paraId="0A2D2E5A" w14:textId="77777777" w:rsidR="00E432C7" w:rsidRPr="00B9468A" w:rsidRDefault="00E432C7">
            <w:pPr>
              <w:pStyle w:val="Tabkrper09pt"/>
              <w:jc w:val="right"/>
              <w:rPr>
                <w:lang w:val="it-CH"/>
              </w:rPr>
            </w:pPr>
            <w:r w:rsidRPr="00B9468A">
              <w:rPr>
                <w:szCs w:val="18"/>
                <w:lang w:val="it-CH"/>
              </w:rPr>
              <w:t>25</w:t>
            </w:r>
          </w:p>
        </w:tc>
        <w:tc>
          <w:tcPr>
            <w:tcW w:w="465" w:type="dxa"/>
            <w:vAlign w:val="center"/>
          </w:tcPr>
          <w:p w14:paraId="0257E713" w14:textId="77777777" w:rsidR="00E432C7" w:rsidRPr="00B9468A" w:rsidRDefault="00E432C7">
            <w:pPr>
              <w:pStyle w:val="Tabkrper09pt"/>
              <w:jc w:val="right"/>
              <w:rPr>
                <w:lang w:val="it-CH"/>
              </w:rPr>
            </w:pPr>
            <w:r w:rsidRPr="00B9468A">
              <w:rPr>
                <w:szCs w:val="18"/>
                <w:lang w:val="it-CH"/>
              </w:rPr>
              <w:t>25</w:t>
            </w:r>
          </w:p>
        </w:tc>
        <w:tc>
          <w:tcPr>
            <w:tcW w:w="465" w:type="dxa"/>
            <w:vAlign w:val="center"/>
          </w:tcPr>
          <w:p w14:paraId="0148761C" w14:textId="77777777" w:rsidR="00E432C7" w:rsidRPr="00B9468A" w:rsidRDefault="00E432C7">
            <w:pPr>
              <w:pStyle w:val="Tabkrper09pt"/>
              <w:jc w:val="right"/>
              <w:rPr>
                <w:lang w:val="it-CH"/>
              </w:rPr>
            </w:pPr>
            <w:r w:rsidRPr="00B9468A">
              <w:rPr>
                <w:szCs w:val="18"/>
                <w:lang w:val="it-CH"/>
              </w:rPr>
              <w:t>26</w:t>
            </w:r>
          </w:p>
        </w:tc>
        <w:tc>
          <w:tcPr>
            <w:tcW w:w="465" w:type="dxa"/>
            <w:vAlign w:val="center"/>
          </w:tcPr>
          <w:p w14:paraId="53E7B81C" w14:textId="77777777" w:rsidR="00E432C7" w:rsidRPr="00B9468A" w:rsidRDefault="00E432C7">
            <w:pPr>
              <w:pStyle w:val="Tabkrper09pt"/>
              <w:jc w:val="right"/>
              <w:rPr>
                <w:lang w:val="it-CH"/>
              </w:rPr>
            </w:pPr>
            <w:r w:rsidRPr="00B9468A">
              <w:rPr>
                <w:szCs w:val="18"/>
                <w:lang w:val="it-CH"/>
              </w:rPr>
              <w:t>27</w:t>
            </w:r>
          </w:p>
        </w:tc>
        <w:tc>
          <w:tcPr>
            <w:tcW w:w="465" w:type="dxa"/>
            <w:vAlign w:val="center"/>
          </w:tcPr>
          <w:p w14:paraId="7B8EF3E3" w14:textId="77777777" w:rsidR="00E432C7" w:rsidRPr="00B9468A" w:rsidRDefault="00E432C7">
            <w:pPr>
              <w:pStyle w:val="Tabkrper09pt"/>
              <w:jc w:val="right"/>
              <w:rPr>
                <w:lang w:val="it-CH"/>
              </w:rPr>
            </w:pPr>
            <w:r w:rsidRPr="00B9468A">
              <w:rPr>
                <w:szCs w:val="18"/>
                <w:lang w:val="it-CH"/>
              </w:rPr>
              <w:t>28</w:t>
            </w:r>
          </w:p>
        </w:tc>
        <w:tc>
          <w:tcPr>
            <w:tcW w:w="465" w:type="dxa"/>
            <w:vAlign w:val="center"/>
          </w:tcPr>
          <w:p w14:paraId="362F43E0" w14:textId="77777777" w:rsidR="00E432C7" w:rsidRPr="00B9468A" w:rsidRDefault="00E432C7">
            <w:pPr>
              <w:pStyle w:val="Tabkrper09pt"/>
              <w:jc w:val="right"/>
              <w:rPr>
                <w:lang w:val="it-CH"/>
              </w:rPr>
            </w:pPr>
            <w:r w:rsidRPr="00B9468A">
              <w:rPr>
                <w:szCs w:val="18"/>
                <w:lang w:val="it-CH"/>
              </w:rPr>
              <w:t>29</w:t>
            </w:r>
          </w:p>
        </w:tc>
        <w:tc>
          <w:tcPr>
            <w:tcW w:w="465" w:type="dxa"/>
            <w:vAlign w:val="center"/>
          </w:tcPr>
          <w:p w14:paraId="4E4BBE51" w14:textId="77777777" w:rsidR="00E432C7" w:rsidRPr="00B9468A" w:rsidRDefault="00E432C7">
            <w:pPr>
              <w:pStyle w:val="Tabkrper09pt"/>
              <w:jc w:val="right"/>
              <w:rPr>
                <w:lang w:val="it-CH"/>
              </w:rPr>
            </w:pPr>
            <w:r w:rsidRPr="00B9468A">
              <w:rPr>
                <w:szCs w:val="18"/>
                <w:lang w:val="it-CH"/>
              </w:rPr>
              <w:t>31</w:t>
            </w:r>
          </w:p>
        </w:tc>
        <w:tc>
          <w:tcPr>
            <w:tcW w:w="502" w:type="dxa"/>
            <w:vAlign w:val="center"/>
          </w:tcPr>
          <w:p w14:paraId="4AD11060" w14:textId="77777777" w:rsidR="00E432C7" w:rsidRPr="00B9468A" w:rsidRDefault="00E432C7">
            <w:pPr>
              <w:pStyle w:val="Tabkrper09pt"/>
              <w:jc w:val="right"/>
              <w:rPr>
                <w:lang w:val="it-CH"/>
              </w:rPr>
            </w:pPr>
            <w:r w:rsidRPr="00B9468A">
              <w:rPr>
                <w:szCs w:val="18"/>
                <w:lang w:val="it-CH"/>
              </w:rPr>
              <w:t>32</w:t>
            </w:r>
          </w:p>
        </w:tc>
        <w:tc>
          <w:tcPr>
            <w:tcW w:w="523" w:type="dxa"/>
            <w:vAlign w:val="center"/>
          </w:tcPr>
          <w:p w14:paraId="516E22BE" w14:textId="77777777" w:rsidR="00E432C7" w:rsidRPr="00B9468A" w:rsidRDefault="00E432C7">
            <w:pPr>
              <w:pStyle w:val="Tabkrper09pt"/>
              <w:jc w:val="right"/>
              <w:rPr>
                <w:lang w:val="it-CH"/>
              </w:rPr>
            </w:pPr>
            <w:r w:rsidRPr="00B9468A">
              <w:rPr>
                <w:szCs w:val="18"/>
                <w:lang w:val="it-CH"/>
              </w:rPr>
              <w:t>33</w:t>
            </w:r>
          </w:p>
        </w:tc>
        <w:tc>
          <w:tcPr>
            <w:tcW w:w="523" w:type="dxa"/>
            <w:vAlign w:val="center"/>
          </w:tcPr>
          <w:p w14:paraId="0937B422" w14:textId="77777777" w:rsidR="00E432C7" w:rsidRPr="00B9468A" w:rsidRDefault="00E432C7">
            <w:pPr>
              <w:pStyle w:val="Tabkrper09pt"/>
              <w:jc w:val="right"/>
              <w:rPr>
                <w:lang w:val="it-CH"/>
              </w:rPr>
            </w:pPr>
            <w:r w:rsidRPr="00B9468A">
              <w:rPr>
                <w:szCs w:val="18"/>
                <w:lang w:val="it-CH"/>
              </w:rPr>
              <w:t>35</w:t>
            </w:r>
          </w:p>
        </w:tc>
        <w:tc>
          <w:tcPr>
            <w:tcW w:w="523" w:type="dxa"/>
            <w:vAlign w:val="bottom"/>
          </w:tcPr>
          <w:p w14:paraId="39063F6A" w14:textId="77777777" w:rsidR="00E432C7" w:rsidRPr="00B9468A" w:rsidRDefault="00E432C7">
            <w:pPr>
              <w:pStyle w:val="Tabkrper09pt"/>
              <w:jc w:val="right"/>
              <w:rPr>
                <w:szCs w:val="18"/>
                <w:lang w:val="it-CH"/>
              </w:rPr>
            </w:pPr>
            <w:r w:rsidRPr="00B9468A">
              <w:rPr>
                <w:szCs w:val="18"/>
                <w:lang w:val="it-CH"/>
              </w:rPr>
              <w:t>38</w:t>
            </w:r>
          </w:p>
        </w:tc>
        <w:tc>
          <w:tcPr>
            <w:tcW w:w="523" w:type="dxa"/>
            <w:vAlign w:val="bottom"/>
          </w:tcPr>
          <w:p w14:paraId="3FBB8ECA" w14:textId="77777777" w:rsidR="00E432C7" w:rsidRPr="00B9468A" w:rsidRDefault="00E432C7">
            <w:pPr>
              <w:pStyle w:val="Tabkrper09pt"/>
              <w:jc w:val="right"/>
              <w:rPr>
                <w:szCs w:val="18"/>
                <w:lang w:val="it-CH"/>
              </w:rPr>
            </w:pPr>
            <w:r w:rsidRPr="00B9468A">
              <w:rPr>
                <w:szCs w:val="18"/>
                <w:lang w:val="it-CH"/>
              </w:rPr>
              <w:t>41</w:t>
            </w:r>
          </w:p>
        </w:tc>
        <w:tc>
          <w:tcPr>
            <w:tcW w:w="523" w:type="dxa"/>
            <w:vAlign w:val="bottom"/>
          </w:tcPr>
          <w:p w14:paraId="1961A796" w14:textId="77777777" w:rsidR="00E432C7" w:rsidRPr="00B9468A" w:rsidRDefault="00E432C7">
            <w:pPr>
              <w:pStyle w:val="Tabkrper09pt"/>
              <w:jc w:val="right"/>
              <w:rPr>
                <w:szCs w:val="18"/>
                <w:lang w:val="it-CH"/>
              </w:rPr>
            </w:pPr>
            <w:r w:rsidRPr="00B9468A">
              <w:rPr>
                <w:szCs w:val="18"/>
                <w:lang w:val="it-CH"/>
              </w:rPr>
              <w:t>45</w:t>
            </w:r>
          </w:p>
        </w:tc>
        <w:tc>
          <w:tcPr>
            <w:tcW w:w="523" w:type="dxa"/>
            <w:vAlign w:val="bottom"/>
          </w:tcPr>
          <w:p w14:paraId="5266F4EA" w14:textId="77777777" w:rsidR="00E432C7" w:rsidRPr="00B9468A" w:rsidRDefault="00E432C7">
            <w:pPr>
              <w:pStyle w:val="Tabkrper09pt"/>
              <w:jc w:val="right"/>
              <w:rPr>
                <w:szCs w:val="18"/>
                <w:lang w:val="it-CH"/>
              </w:rPr>
            </w:pPr>
            <w:r w:rsidRPr="00B9468A">
              <w:rPr>
                <w:szCs w:val="18"/>
                <w:lang w:val="it-CH"/>
              </w:rPr>
              <w:t>48</w:t>
            </w:r>
          </w:p>
        </w:tc>
        <w:tc>
          <w:tcPr>
            <w:tcW w:w="523" w:type="dxa"/>
            <w:vAlign w:val="bottom"/>
          </w:tcPr>
          <w:p w14:paraId="52CEA387" w14:textId="77777777" w:rsidR="00E432C7" w:rsidRPr="00B9468A" w:rsidRDefault="00E432C7">
            <w:pPr>
              <w:pStyle w:val="Tabkrper09pt"/>
              <w:jc w:val="right"/>
              <w:rPr>
                <w:szCs w:val="18"/>
                <w:lang w:val="it-CH"/>
              </w:rPr>
            </w:pPr>
            <w:r w:rsidRPr="00B9468A">
              <w:rPr>
                <w:szCs w:val="18"/>
                <w:lang w:val="it-CH"/>
              </w:rPr>
              <w:t>52</w:t>
            </w:r>
          </w:p>
        </w:tc>
      </w:tr>
      <w:tr w:rsidR="00E432C7" w:rsidRPr="00B9468A" w14:paraId="2B610FDA" w14:textId="77777777" w:rsidTr="00F0120D">
        <w:trPr>
          <w:cantSplit/>
          <w:trHeight w:val="20"/>
          <w:jc w:val="center"/>
        </w:trPr>
        <w:tc>
          <w:tcPr>
            <w:tcW w:w="560" w:type="dxa"/>
            <w:vAlign w:val="center"/>
          </w:tcPr>
          <w:p w14:paraId="0E4A1414" w14:textId="77777777" w:rsidR="00E432C7" w:rsidRPr="00B9468A" w:rsidRDefault="00E432C7">
            <w:pPr>
              <w:pStyle w:val="Tabkrper09pt"/>
              <w:jc w:val="right"/>
              <w:rPr>
                <w:lang w:val="it-CH"/>
              </w:rPr>
            </w:pPr>
            <w:r w:rsidRPr="00B9468A">
              <w:rPr>
                <w:lang w:val="it-CH"/>
              </w:rPr>
              <w:t>100</w:t>
            </w:r>
          </w:p>
        </w:tc>
        <w:tc>
          <w:tcPr>
            <w:tcW w:w="465" w:type="dxa"/>
            <w:vAlign w:val="center"/>
          </w:tcPr>
          <w:p w14:paraId="4AF105CD" w14:textId="77777777" w:rsidR="00E432C7" w:rsidRPr="00B9468A" w:rsidRDefault="00E432C7">
            <w:pPr>
              <w:pStyle w:val="Tabkrper09pt"/>
              <w:jc w:val="right"/>
              <w:rPr>
                <w:lang w:val="it-CH"/>
              </w:rPr>
            </w:pPr>
            <w:r w:rsidRPr="00B9468A">
              <w:rPr>
                <w:szCs w:val="18"/>
                <w:lang w:val="it-CH"/>
              </w:rPr>
              <w:t>40</w:t>
            </w:r>
          </w:p>
        </w:tc>
        <w:tc>
          <w:tcPr>
            <w:tcW w:w="465" w:type="dxa"/>
            <w:vAlign w:val="center"/>
          </w:tcPr>
          <w:p w14:paraId="1B786EB4" w14:textId="77777777" w:rsidR="00E432C7" w:rsidRPr="00B9468A" w:rsidRDefault="00E432C7">
            <w:pPr>
              <w:pStyle w:val="Tabkrper09pt"/>
              <w:jc w:val="right"/>
              <w:rPr>
                <w:lang w:val="it-CH"/>
              </w:rPr>
            </w:pPr>
            <w:r w:rsidRPr="00B9468A">
              <w:rPr>
                <w:szCs w:val="18"/>
                <w:lang w:val="it-CH"/>
              </w:rPr>
              <w:t>42</w:t>
            </w:r>
          </w:p>
        </w:tc>
        <w:tc>
          <w:tcPr>
            <w:tcW w:w="465" w:type="dxa"/>
            <w:vAlign w:val="center"/>
          </w:tcPr>
          <w:p w14:paraId="763BB213" w14:textId="77777777" w:rsidR="00E432C7" w:rsidRPr="00B9468A" w:rsidRDefault="00E432C7">
            <w:pPr>
              <w:pStyle w:val="Tabkrper09pt"/>
              <w:jc w:val="right"/>
              <w:rPr>
                <w:lang w:val="it-CH"/>
              </w:rPr>
            </w:pPr>
            <w:r w:rsidRPr="00B9468A">
              <w:rPr>
                <w:szCs w:val="18"/>
                <w:lang w:val="it-CH"/>
              </w:rPr>
              <w:t>43</w:t>
            </w:r>
          </w:p>
        </w:tc>
        <w:tc>
          <w:tcPr>
            <w:tcW w:w="465" w:type="dxa"/>
            <w:vAlign w:val="center"/>
          </w:tcPr>
          <w:p w14:paraId="6B2B7611" w14:textId="77777777" w:rsidR="00E432C7" w:rsidRPr="00B9468A" w:rsidRDefault="00E432C7">
            <w:pPr>
              <w:pStyle w:val="Tabkrper09pt"/>
              <w:jc w:val="right"/>
              <w:rPr>
                <w:lang w:val="it-CH"/>
              </w:rPr>
            </w:pPr>
            <w:r w:rsidRPr="00B9468A">
              <w:rPr>
                <w:szCs w:val="18"/>
                <w:lang w:val="it-CH"/>
              </w:rPr>
              <w:t>44</w:t>
            </w:r>
          </w:p>
        </w:tc>
        <w:tc>
          <w:tcPr>
            <w:tcW w:w="465" w:type="dxa"/>
            <w:vAlign w:val="center"/>
          </w:tcPr>
          <w:p w14:paraId="7D5D4B0E" w14:textId="77777777" w:rsidR="00E432C7" w:rsidRPr="00B9468A" w:rsidRDefault="00E432C7">
            <w:pPr>
              <w:pStyle w:val="Tabkrper09pt"/>
              <w:jc w:val="right"/>
              <w:rPr>
                <w:lang w:val="it-CH"/>
              </w:rPr>
            </w:pPr>
            <w:r w:rsidRPr="00B9468A">
              <w:rPr>
                <w:szCs w:val="18"/>
                <w:lang w:val="it-CH"/>
              </w:rPr>
              <w:t>46</w:t>
            </w:r>
          </w:p>
        </w:tc>
        <w:tc>
          <w:tcPr>
            <w:tcW w:w="465" w:type="dxa"/>
            <w:vAlign w:val="center"/>
          </w:tcPr>
          <w:p w14:paraId="7F15530A" w14:textId="77777777" w:rsidR="00E432C7" w:rsidRPr="00B9468A" w:rsidRDefault="00E432C7">
            <w:pPr>
              <w:pStyle w:val="Tabkrper09pt"/>
              <w:jc w:val="right"/>
              <w:rPr>
                <w:lang w:val="it-CH"/>
              </w:rPr>
            </w:pPr>
            <w:r w:rsidRPr="00B9468A">
              <w:rPr>
                <w:szCs w:val="18"/>
                <w:lang w:val="it-CH"/>
              </w:rPr>
              <w:t>47</w:t>
            </w:r>
          </w:p>
        </w:tc>
        <w:tc>
          <w:tcPr>
            <w:tcW w:w="465" w:type="dxa"/>
            <w:vAlign w:val="center"/>
          </w:tcPr>
          <w:p w14:paraId="701FA9AE" w14:textId="77777777" w:rsidR="00E432C7" w:rsidRPr="00B9468A" w:rsidRDefault="00E432C7">
            <w:pPr>
              <w:pStyle w:val="Tabkrper09pt"/>
              <w:jc w:val="right"/>
              <w:rPr>
                <w:lang w:val="it-CH"/>
              </w:rPr>
            </w:pPr>
            <w:r w:rsidRPr="00B9468A">
              <w:rPr>
                <w:szCs w:val="18"/>
                <w:lang w:val="it-CH"/>
              </w:rPr>
              <w:t>49</w:t>
            </w:r>
          </w:p>
        </w:tc>
        <w:tc>
          <w:tcPr>
            <w:tcW w:w="465" w:type="dxa"/>
            <w:vAlign w:val="center"/>
          </w:tcPr>
          <w:p w14:paraId="09BD6C94" w14:textId="77777777" w:rsidR="00E432C7" w:rsidRPr="00B9468A" w:rsidRDefault="00E432C7">
            <w:pPr>
              <w:pStyle w:val="Tabkrper09pt"/>
              <w:jc w:val="right"/>
              <w:rPr>
                <w:lang w:val="it-CH"/>
              </w:rPr>
            </w:pPr>
            <w:r w:rsidRPr="00B9468A">
              <w:rPr>
                <w:szCs w:val="18"/>
                <w:lang w:val="it-CH"/>
              </w:rPr>
              <w:t>50</w:t>
            </w:r>
          </w:p>
        </w:tc>
        <w:tc>
          <w:tcPr>
            <w:tcW w:w="465" w:type="dxa"/>
            <w:vAlign w:val="center"/>
          </w:tcPr>
          <w:p w14:paraId="42FB20B0" w14:textId="77777777" w:rsidR="00E432C7" w:rsidRPr="00B9468A" w:rsidRDefault="00E432C7">
            <w:pPr>
              <w:pStyle w:val="Tabkrper09pt"/>
              <w:jc w:val="right"/>
              <w:rPr>
                <w:lang w:val="it-CH"/>
              </w:rPr>
            </w:pPr>
            <w:r w:rsidRPr="00B9468A">
              <w:rPr>
                <w:szCs w:val="18"/>
                <w:lang w:val="it-CH"/>
              </w:rPr>
              <w:t>51</w:t>
            </w:r>
          </w:p>
        </w:tc>
        <w:tc>
          <w:tcPr>
            <w:tcW w:w="465" w:type="dxa"/>
            <w:vAlign w:val="center"/>
          </w:tcPr>
          <w:p w14:paraId="3721DF3F" w14:textId="77777777" w:rsidR="00E432C7" w:rsidRPr="00B9468A" w:rsidRDefault="00E432C7">
            <w:pPr>
              <w:pStyle w:val="Tabkrper09pt"/>
              <w:jc w:val="right"/>
              <w:rPr>
                <w:lang w:val="it-CH"/>
              </w:rPr>
            </w:pPr>
            <w:r w:rsidRPr="00B9468A">
              <w:rPr>
                <w:szCs w:val="18"/>
                <w:lang w:val="it-CH"/>
              </w:rPr>
              <w:t>53</w:t>
            </w:r>
          </w:p>
        </w:tc>
        <w:tc>
          <w:tcPr>
            <w:tcW w:w="465" w:type="dxa"/>
            <w:vAlign w:val="center"/>
          </w:tcPr>
          <w:p w14:paraId="297E4F87" w14:textId="77777777" w:rsidR="00E432C7" w:rsidRPr="00B9468A" w:rsidRDefault="00E432C7">
            <w:pPr>
              <w:pStyle w:val="Tabkrper09pt"/>
              <w:jc w:val="right"/>
              <w:rPr>
                <w:lang w:val="it-CH"/>
              </w:rPr>
            </w:pPr>
            <w:r w:rsidRPr="00B9468A">
              <w:rPr>
                <w:szCs w:val="18"/>
                <w:lang w:val="it-CH"/>
              </w:rPr>
              <w:t>55</w:t>
            </w:r>
          </w:p>
        </w:tc>
        <w:tc>
          <w:tcPr>
            <w:tcW w:w="465" w:type="dxa"/>
            <w:vAlign w:val="center"/>
          </w:tcPr>
          <w:p w14:paraId="6DBDA723" w14:textId="77777777" w:rsidR="00E432C7" w:rsidRPr="00B9468A" w:rsidRDefault="00E432C7">
            <w:pPr>
              <w:pStyle w:val="Tabkrper09pt"/>
              <w:jc w:val="right"/>
              <w:rPr>
                <w:lang w:val="it-CH"/>
              </w:rPr>
            </w:pPr>
            <w:r w:rsidRPr="00B9468A">
              <w:rPr>
                <w:szCs w:val="18"/>
                <w:lang w:val="it-CH"/>
              </w:rPr>
              <w:t>58</w:t>
            </w:r>
          </w:p>
        </w:tc>
        <w:tc>
          <w:tcPr>
            <w:tcW w:w="465" w:type="dxa"/>
            <w:vAlign w:val="center"/>
          </w:tcPr>
          <w:p w14:paraId="1FC1D34B" w14:textId="77777777" w:rsidR="00E432C7" w:rsidRPr="00B9468A" w:rsidRDefault="00E432C7">
            <w:pPr>
              <w:pStyle w:val="Tabkrper09pt"/>
              <w:jc w:val="right"/>
              <w:rPr>
                <w:lang w:val="it-CH"/>
              </w:rPr>
            </w:pPr>
            <w:r w:rsidRPr="00B9468A">
              <w:rPr>
                <w:szCs w:val="18"/>
                <w:lang w:val="it-CH"/>
              </w:rPr>
              <w:t>61</w:t>
            </w:r>
          </w:p>
        </w:tc>
        <w:tc>
          <w:tcPr>
            <w:tcW w:w="502" w:type="dxa"/>
            <w:vAlign w:val="center"/>
          </w:tcPr>
          <w:p w14:paraId="69D3952C" w14:textId="77777777" w:rsidR="00E432C7" w:rsidRPr="00B9468A" w:rsidRDefault="00E432C7">
            <w:pPr>
              <w:pStyle w:val="Tabkrper09pt"/>
              <w:jc w:val="right"/>
              <w:rPr>
                <w:lang w:val="it-CH"/>
              </w:rPr>
            </w:pPr>
            <w:r w:rsidRPr="00B9468A">
              <w:rPr>
                <w:szCs w:val="18"/>
                <w:lang w:val="it-CH"/>
              </w:rPr>
              <w:t>64</w:t>
            </w:r>
          </w:p>
        </w:tc>
        <w:tc>
          <w:tcPr>
            <w:tcW w:w="523" w:type="dxa"/>
            <w:vAlign w:val="center"/>
          </w:tcPr>
          <w:p w14:paraId="750EAA46" w14:textId="77777777" w:rsidR="00E432C7" w:rsidRPr="00B9468A" w:rsidRDefault="00E432C7">
            <w:pPr>
              <w:pStyle w:val="Tabkrper09pt"/>
              <w:jc w:val="right"/>
              <w:rPr>
                <w:lang w:val="it-CH"/>
              </w:rPr>
            </w:pPr>
            <w:r w:rsidRPr="00B9468A">
              <w:rPr>
                <w:szCs w:val="18"/>
                <w:lang w:val="it-CH"/>
              </w:rPr>
              <w:t>66</w:t>
            </w:r>
          </w:p>
        </w:tc>
        <w:tc>
          <w:tcPr>
            <w:tcW w:w="523" w:type="dxa"/>
            <w:vAlign w:val="center"/>
          </w:tcPr>
          <w:p w14:paraId="4EA731D8" w14:textId="77777777" w:rsidR="00E432C7" w:rsidRPr="00B9468A" w:rsidRDefault="00E432C7">
            <w:pPr>
              <w:pStyle w:val="Tabkrper09pt"/>
              <w:jc w:val="right"/>
              <w:rPr>
                <w:lang w:val="it-CH"/>
              </w:rPr>
            </w:pPr>
            <w:r w:rsidRPr="00B9468A">
              <w:rPr>
                <w:szCs w:val="18"/>
                <w:lang w:val="it-CH"/>
              </w:rPr>
              <w:t>69</w:t>
            </w:r>
          </w:p>
        </w:tc>
        <w:tc>
          <w:tcPr>
            <w:tcW w:w="523" w:type="dxa"/>
            <w:vAlign w:val="bottom"/>
          </w:tcPr>
          <w:p w14:paraId="7F301364" w14:textId="77777777" w:rsidR="00E432C7" w:rsidRPr="00B9468A" w:rsidRDefault="00E432C7">
            <w:pPr>
              <w:pStyle w:val="Tabkrper09pt"/>
              <w:jc w:val="right"/>
              <w:rPr>
                <w:szCs w:val="18"/>
                <w:lang w:val="it-CH"/>
              </w:rPr>
            </w:pPr>
            <w:r w:rsidRPr="00B9468A">
              <w:rPr>
                <w:szCs w:val="18"/>
                <w:lang w:val="it-CH"/>
              </w:rPr>
              <w:t>76</w:t>
            </w:r>
          </w:p>
        </w:tc>
        <w:tc>
          <w:tcPr>
            <w:tcW w:w="523" w:type="dxa"/>
            <w:vAlign w:val="bottom"/>
          </w:tcPr>
          <w:p w14:paraId="7264E10E" w14:textId="77777777" w:rsidR="00E432C7" w:rsidRPr="00B9468A" w:rsidRDefault="00E432C7">
            <w:pPr>
              <w:pStyle w:val="Tabkrper09pt"/>
              <w:jc w:val="right"/>
              <w:rPr>
                <w:szCs w:val="18"/>
                <w:lang w:val="it-CH"/>
              </w:rPr>
            </w:pPr>
            <w:r w:rsidRPr="00B9468A">
              <w:rPr>
                <w:szCs w:val="18"/>
                <w:lang w:val="it-CH"/>
              </w:rPr>
              <w:t>82</w:t>
            </w:r>
          </w:p>
        </w:tc>
        <w:tc>
          <w:tcPr>
            <w:tcW w:w="523" w:type="dxa"/>
            <w:vAlign w:val="bottom"/>
          </w:tcPr>
          <w:p w14:paraId="231ACE7F" w14:textId="77777777" w:rsidR="00E432C7" w:rsidRPr="00B9468A" w:rsidRDefault="00E432C7">
            <w:pPr>
              <w:pStyle w:val="Tabkrper09pt"/>
              <w:jc w:val="right"/>
              <w:rPr>
                <w:szCs w:val="18"/>
                <w:lang w:val="it-CH"/>
              </w:rPr>
            </w:pPr>
            <w:r w:rsidRPr="00B9468A">
              <w:rPr>
                <w:szCs w:val="18"/>
                <w:lang w:val="it-CH"/>
              </w:rPr>
              <w:t>89</w:t>
            </w:r>
          </w:p>
        </w:tc>
        <w:tc>
          <w:tcPr>
            <w:tcW w:w="523" w:type="dxa"/>
            <w:vAlign w:val="bottom"/>
          </w:tcPr>
          <w:p w14:paraId="5670B414" w14:textId="77777777" w:rsidR="00E432C7" w:rsidRPr="00B9468A" w:rsidRDefault="00E432C7">
            <w:pPr>
              <w:pStyle w:val="Tabkrper09pt"/>
              <w:jc w:val="right"/>
              <w:rPr>
                <w:szCs w:val="18"/>
                <w:lang w:val="it-CH"/>
              </w:rPr>
            </w:pPr>
            <w:r w:rsidRPr="00B9468A">
              <w:rPr>
                <w:szCs w:val="18"/>
                <w:lang w:val="it-CH"/>
              </w:rPr>
              <w:t>96</w:t>
            </w:r>
          </w:p>
        </w:tc>
        <w:tc>
          <w:tcPr>
            <w:tcW w:w="523" w:type="dxa"/>
            <w:vAlign w:val="bottom"/>
          </w:tcPr>
          <w:p w14:paraId="3CB94A38" w14:textId="77777777" w:rsidR="00E432C7" w:rsidRPr="00B9468A" w:rsidRDefault="00E432C7">
            <w:pPr>
              <w:pStyle w:val="Tabkrper09pt"/>
              <w:jc w:val="right"/>
              <w:rPr>
                <w:szCs w:val="18"/>
                <w:lang w:val="it-CH"/>
              </w:rPr>
            </w:pPr>
            <w:r w:rsidRPr="00B9468A">
              <w:rPr>
                <w:szCs w:val="18"/>
                <w:lang w:val="it-CH"/>
              </w:rPr>
              <w:t>103</w:t>
            </w:r>
          </w:p>
        </w:tc>
      </w:tr>
      <w:tr w:rsidR="00E432C7" w:rsidRPr="00B9468A" w14:paraId="627EDA13" w14:textId="77777777" w:rsidTr="00F0120D">
        <w:trPr>
          <w:cantSplit/>
          <w:trHeight w:val="20"/>
          <w:jc w:val="center"/>
        </w:trPr>
        <w:tc>
          <w:tcPr>
            <w:tcW w:w="560" w:type="dxa"/>
            <w:vAlign w:val="center"/>
          </w:tcPr>
          <w:p w14:paraId="45A9D8F0" w14:textId="77777777" w:rsidR="00E432C7" w:rsidRPr="00B9468A" w:rsidRDefault="00E432C7">
            <w:pPr>
              <w:pStyle w:val="Tabkrper09pt"/>
              <w:jc w:val="right"/>
              <w:rPr>
                <w:lang w:val="it-CH"/>
              </w:rPr>
            </w:pPr>
            <w:r w:rsidRPr="00B9468A">
              <w:rPr>
                <w:lang w:val="it-CH"/>
              </w:rPr>
              <w:t>200</w:t>
            </w:r>
          </w:p>
        </w:tc>
        <w:tc>
          <w:tcPr>
            <w:tcW w:w="465" w:type="dxa"/>
            <w:vAlign w:val="center"/>
          </w:tcPr>
          <w:p w14:paraId="1FF4589D" w14:textId="77777777" w:rsidR="00E432C7" w:rsidRPr="00B9468A" w:rsidRDefault="00E432C7">
            <w:pPr>
              <w:pStyle w:val="Tabkrper09pt"/>
              <w:jc w:val="right"/>
              <w:rPr>
                <w:lang w:val="it-CH"/>
              </w:rPr>
            </w:pPr>
            <w:r w:rsidRPr="00B9468A">
              <w:rPr>
                <w:szCs w:val="18"/>
                <w:lang w:val="it-CH"/>
              </w:rPr>
              <w:t>80</w:t>
            </w:r>
          </w:p>
        </w:tc>
        <w:tc>
          <w:tcPr>
            <w:tcW w:w="465" w:type="dxa"/>
            <w:vAlign w:val="center"/>
          </w:tcPr>
          <w:p w14:paraId="7BF84850" w14:textId="77777777" w:rsidR="00E432C7" w:rsidRPr="00B9468A" w:rsidRDefault="00E432C7">
            <w:pPr>
              <w:pStyle w:val="Tabkrper09pt"/>
              <w:jc w:val="right"/>
              <w:rPr>
                <w:lang w:val="it-CH"/>
              </w:rPr>
            </w:pPr>
            <w:r w:rsidRPr="00B9468A">
              <w:rPr>
                <w:szCs w:val="18"/>
                <w:lang w:val="it-CH"/>
              </w:rPr>
              <w:t>83</w:t>
            </w:r>
          </w:p>
        </w:tc>
        <w:tc>
          <w:tcPr>
            <w:tcW w:w="465" w:type="dxa"/>
            <w:vAlign w:val="center"/>
          </w:tcPr>
          <w:p w14:paraId="7EFB17A0" w14:textId="77777777" w:rsidR="00E432C7" w:rsidRPr="00B9468A" w:rsidRDefault="00E432C7">
            <w:pPr>
              <w:pStyle w:val="Tabkrper09pt"/>
              <w:jc w:val="right"/>
              <w:rPr>
                <w:lang w:val="it-CH"/>
              </w:rPr>
            </w:pPr>
            <w:r w:rsidRPr="00B9468A">
              <w:rPr>
                <w:szCs w:val="18"/>
                <w:lang w:val="it-CH"/>
              </w:rPr>
              <w:t>86</w:t>
            </w:r>
          </w:p>
        </w:tc>
        <w:tc>
          <w:tcPr>
            <w:tcW w:w="465" w:type="dxa"/>
            <w:vAlign w:val="center"/>
          </w:tcPr>
          <w:p w14:paraId="01C64AFE" w14:textId="77777777" w:rsidR="00E432C7" w:rsidRPr="00B9468A" w:rsidRDefault="00E432C7">
            <w:pPr>
              <w:pStyle w:val="Tabkrper09pt"/>
              <w:jc w:val="right"/>
              <w:rPr>
                <w:lang w:val="it-CH"/>
              </w:rPr>
            </w:pPr>
            <w:r w:rsidRPr="00B9468A">
              <w:rPr>
                <w:szCs w:val="18"/>
                <w:lang w:val="it-CH"/>
              </w:rPr>
              <w:t>88</w:t>
            </w:r>
          </w:p>
        </w:tc>
        <w:tc>
          <w:tcPr>
            <w:tcW w:w="465" w:type="dxa"/>
            <w:vAlign w:val="center"/>
          </w:tcPr>
          <w:p w14:paraId="2F379B1C" w14:textId="77777777" w:rsidR="00E432C7" w:rsidRPr="00B9468A" w:rsidRDefault="00E432C7">
            <w:pPr>
              <w:pStyle w:val="Tabkrper09pt"/>
              <w:jc w:val="right"/>
              <w:rPr>
                <w:lang w:val="it-CH"/>
              </w:rPr>
            </w:pPr>
            <w:r w:rsidRPr="00B9468A">
              <w:rPr>
                <w:szCs w:val="18"/>
                <w:lang w:val="it-CH"/>
              </w:rPr>
              <w:t>91</w:t>
            </w:r>
          </w:p>
        </w:tc>
        <w:tc>
          <w:tcPr>
            <w:tcW w:w="465" w:type="dxa"/>
            <w:vAlign w:val="center"/>
          </w:tcPr>
          <w:p w14:paraId="03465ACB" w14:textId="77777777" w:rsidR="00E432C7" w:rsidRPr="00B9468A" w:rsidRDefault="00E432C7">
            <w:pPr>
              <w:pStyle w:val="Tabkrper09pt"/>
              <w:jc w:val="right"/>
              <w:rPr>
                <w:lang w:val="it-CH"/>
              </w:rPr>
            </w:pPr>
            <w:r w:rsidRPr="00B9468A">
              <w:rPr>
                <w:szCs w:val="18"/>
                <w:lang w:val="it-CH"/>
              </w:rPr>
              <w:t>94</w:t>
            </w:r>
          </w:p>
        </w:tc>
        <w:tc>
          <w:tcPr>
            <w:tcW w:w="465" w:type="dxa"/>
            <w:vAlign w:val="center"/>
          </w:tcPr>
          <w:p w14:paraId="3D15CB27" w14:textId="77777777" w:rsidR="00E432C7" w:rsidRPr="00B9468A" w:rsidRDefault="00E432C7">
            <w:pPr>
              <w:pStyle w:val="Tabkrper09pt"/>
              <w:jc w:val="right"/>
              <w:rPr>
                <w:lang w:val="it-CH"/>
              </w:rPr>
            </w:pPr>
            <w:r w:rsidRPr="00B9468A">
              <w:rPr>
                <w:szCs w:val="18"/>
                <w:lang w:val="it-CH"/>
              </w:rPr>
              <w:t>97</w:t>
            </w:r>
          </w:p>
        </w:tc>
        <w:tc>
          <w:tcPr>
            <w:tcW w:w="465" w:type="dxa"/>
            <w:vAlign w:val="center"/>
          </w:tcPr>
          <w:p w14:paraId="081F73DC" w14:textId="77777777" w:rsidR="00E432C7" w:rsidRPr="00B9468A" w:rsidRDefault="00E432C7">
            <w:pPr>
              <w:pStyle w:val="Tabkrper09pt"/>
              <w:jc w:val="right"/>
              <w:rPr>
                <w:lang w:val="it-CH"/>
              </w:rPr>
            </w:pPr>
            <w:r w:rsidRPr="00B9468A">
              <w:rPr>
                <w:szCs w:val="18"/>
                <w:lang w:val="it-CH"/>
              </w:rPr>
              <w:t>99</w:t>
            </w:r>
          </w:p>
        </w:tc>
        <w:tc>
          <w:tcPr>
            <w:tcW w:w="465" w:type="dxa"/>
            <w:vAlign w:val="center"/>
          </w:tcPr>
          <w:p w14:paraId="39AC7D7D" w14:textId="77777777" w:rsidR="00E432C7" w:rsidRPr="00B9468A" w:rsidRDefault="00E432C7">
            <w:pPr>
              <w:pStyle w:val="Tabkrper09pt"/>
              <w:jc w:val="right"/>
              <w:rPr>
                <w:lang w:val="it-CH"/>
              </w:rPr>
            </w:pPr>
            <w:r w:rsidRPr="00B9468A">
              <w:rPr>
                <w:szCs w:val="18"/>
                <w:lang w:val="it-CH"/>
              </w:rPr>
              <w:t>102</w:t>
            </w:r>
          </w:p>
        </w:tc>
        <w:tc>
          <w:tcPr>
            <w:tcW w:w="465" w:type="dxa"/>
            <w:vAlign w:val="center"/>
          </w:tcPr>
          <w:p w14:paraId="2956F197" w14:textId="77777777" w:rsidR="00E432C7" w:rsidRPr="00B9468A" w:rsidRDefault="00E432C7">
            <w:pPr>
              <w:pStyle w:val="Tabkrper09pt"/>
              <w:jc w:val="right"/>
              <w:rPr>
                <w:lang w:val="it-CH"/>
              </w:rPr>
            </w:pPr>
            <w:r w:rsidRPr="00B9468A">
              <w:rPr>
                <w:szCs w:val="18"/>
                <w:lang w:val="it-CH"/>
              </w:rPr>
              <w:t>105</w:t>
            </w:r>
          </w:p>
        </w:tc>
        <w:tc>
          <w:tcPr>
            <w:tcW w:w="465" w:type="dxa"/>
            <w:vAlign w:val="center"/>
          </w:tcPr>
          <w:p w14:paraId="077EE4C8" w14:textId="77777777" w:rsidR="00E432C7" w:rsidRPr="00B9468A" w:rsidRDefault="00E432C7">
            <w:pPr>
              <w:pStyle w:val="Tabkrper09pt"/>
              <w:jc w:val="right"/>
              <w:rPr>
                <w:lang w:val="it-CH"/>
              </w:rPr>
            </w:pPr>
            <w:r w:rsidRPr="00B9468A">
              <w:rPr>
                <w:szCs w:val="18"/>
                <w:lang w:val="it-CH"/>
              </w:rPr>
              <w:t>110</w:t>
            </w:r>
          </w:p>
        </w:tc>
        <w:tc>
          <w:tcPr>
            <w:tcW w:w="465" w:type="dxa"/>
            <w:vAlign w:val="center"/>
          </w:tcPr>
          <w:p w14:paraId="2A1B859A" w14:textId="77777777" w:rsidR="00E432C7" w:rsidRPr="00B9468A" w:rsidRDefault="00E432C7">
            <w:pPr>
              <w:pStyle w:val="Tabkrper09pt"/>
              <w:jc w:val="right"/>
              <w:rPr>
                <w:lang w:val="it-CH"/>
              </w:rPr>
            </w:pPr>
            <w:r w:rsidRPr="00B9468A">
              <w:rPr>
                <w:szCs w:val="18"/>
                <w:lang w:val="it-CH"/>
              </w:rPr>
              <w:t>116</w:t>
            </w:r>
          </w:p>
        </w:tc>
        <w:tc>
          <w:tcPr>
            <w:tcW w:w="465" w:type="dxa"/>
            <w:vAlign w:val="center"/>
          </w:tcPr>
          <w:p w14:paraId="7CE14094" w14:textId="77777777" w:rsidR="00E432C7" w:rsidRPr="00B9468A" w:rsidRDefault="00E432C7">
            <w:pPr>
              <w:pStyle w:val="Tabkrper09pt"/>
              <w:jc w:val="right"/>
              <w:rPr>
                <w:lang w:val="it-CH"/>
              </w:rPr>
            </w:pPr>
            <w:r w:rsidRPr="00B9468A">
              <w:rPr>
                <w:szCs w:val="18"/>
                <w:lang w:val="it-CH"/>
              </w:rPr>
              <w:t>121</w:t>
            </w:r>
          </w:p>
        </w:tc>
        <w:tc>
          <w:tcPr>
            <w:tcW w:w="502" w:type="dxa"/>
            <w:vAlign w:val="center"/>
          </w:tcPr>
          <w:p w14:paraId="68777396" w14:textId="77777777" w:rsidR="00E432C7" w:rsidRPr="00B9468A" w:rsidRDefault="00E432C7">
            <w:pPr>
              <w:pStyle w:val="Tabkrper09pt"/>
              <w:jc w:val="right"/>
              <w:rPr>
                <w:lang w:val="it-CH"/>
              </w:rPr>
            </w:pPr>
            <w:r w:rsidRPr="00B9468A">
              <w:rPr>
                <w:szCs w:val="18"/>
                <w:lang w:val="it-CH"/>
              </w:rPr>
              <w:t>127</w:t>
            </w:r>
          </w:p>
        </w:tc>
        <w:tc>
          <w:tcPr>
            <w:tcW w:w="523" w:type="dxa"/>
            <w:vAlign w:val="center"/>
          </w:tcPr>
          <w:p w14:paraId="499A2B37" w14:textId="77777777" w:rsidR="00E432C7" w:rsidRPr="00B9468A" w:rsidRDefault="00E432C7">
            <w:pPr>
              <w:pStyle w:val="Tabkrper09pt"/>
              <w:jc w:val="right"/>
              <w:rPr>
                <w:lang w:val="it-CH"/>
              </w:rPr>
            </w:pPr>
            <w:r w:rsidRPr="00B9468A">
              <w:rPr>
                <w:szCs w:val="18"/>
                <w:lang w:val="it-CH"/>
              </w:rPr>
              <w:t>132</w:t>
            </w:r>
          </w:p>
        </w:tc>
        <w:tc>
          <w:tcPr>
            <w:tcW w:w="523" w:type="dxa"/>
            <w:vAlign w:val="center"/>
          </w:tcPr>
          <w:p w14:paraId="3A78C222" w14:textId="77777777" w:rsidR="00E432C7" w:rsidRPr="00B9468A" w:rsidRDefault="00E432C7">
            <w:pPr>
              <w:pStyle w:val="Tabkrper09pt"/>
              <w:jc w:val="right"/>
              <w:rPr>
                <w:lang w:val="it-CH"/>
              </w:rPr>
            </w:pPr>
            <w:r w:rsidRPr="00B9468A">
              <w:rPr>
                <w:szCs w:val="18"/>
                <w:lang w:val="it-CH"/>
              </w:rPr>
              <w:t>138</w:t>
            </w:r>
          </w:p>
        </w:tc>
        <w:tc>
          <w:tcPr>
            <w:tcW w:w="523" w:type="dxa"/>
            <w:vAlign w:val="bottom"/>
          </w:tcPr>
          <w:p w14:paraId="45BC746F" w14:textId="77777777" w:rsidR="00E432C7" w:rsidRPr="00B9468A" w:rsidRDefault="00E432C7">
            <w:pPr>
              <w:pStyle w:val="Tabkrper09pt"/>
              <w:jc w:val="right"/>
              <w:rPr>
                <w:szCs w:val="18"/>
                <w:lang w:val="it-CH"/>
              </w:rPr>
            </w:pPr>
            <w:r w:rsidRPr="00B9468A">
              <w:rPr>
                <w:szCs w:val="18"/>
                <w:lang w:val="it-CH"/>
              </w:rPr>
              <w:t>151</w:t>
            </w:r>
          </w:p>
        </w:tc>
        <w:tc>
          <w:tcPr>
            <w:tcW w:w="523" w:type="dxa"/>
            <w:vAlign w:val="bottom"/>
          </w:tcPr>
          <w:p w14:paraId="69CB973F" w14:textId="77777777" w:rsidR="00E432C7" w:rsidRPr="00B9468A" w:rsidRDefault="00E432C7">
            <w:pPr>
              <w:pStyle w:val="Tabkrper09pt"/>
              <w:jc w:val="right"/>
              <w:rPr>
                <w:szCs w:val="18"/>
                <w:lang w:val="it-CH"/>
              </w:rPr>
            </w:pPr>
            <w:r w:rsidRPr="00B9468A">
              <w:rPr>
                <w:szCs w:val="18"/>
                <w:lang w:val="it-CH"/>
              </w:rPr>
              <w:t>165</w:t>
            </w:r>
          </w:p>
        </w:tc>
        <w:tc>
          <w:tcPr>
            <w:tcW w:w="523" w:type="dxa"/>
            <w:vAlign w:val="bottom"/>
          </w:tcPr>
          <w:p w14:paraId="42762C52" w14:textId="77777777" w:rsidR="00E432C7" w:rsidRPr="00B9468A" w:rsidRDefault="00E432C7">
            <w:pPr>
              <w:pStyle w:val="Tabkrper09pt"/>
              <w:jc w:val="right"/>
              <w:rPr>
                <w:szCs w:val="18"/>
                <w:lang w:val="it-CH"/>
              </w:rPr>
            </w:pPr>
            <w:r w:rsidRPr="00B9468A">
              <w:rPr>
                <w:szCs w:val="18"/>
                <w:lang w:val="it-CH"/>
              </w:rPr>
              <w:t>179</w:t>
            </w:r>
          </w:p>
        </w:tc>
        <w:tc>
          <w:tcPr>
            <w:tcW w:w="523" w:type="dxa"/>
            <w:vAlign w:val="bottom"/>
          </w:tcPr>
          <w:p w14:paraId="4A8F16DC" w14:textId="77777777" w:rsidR="00E432C7" w:rsidRPr="00B9468A" w:rsidRDefault="00E432C7">
            <w:pPr>
              <w:pStyle w:val="Tabkrper09pt"/>
              <w:jc w:val="right"/>
              <w:rPr>
                <w:szCs w:val="18"/>
                <w:lang w:val="it-CH"/>
              </w:rPr>
            </w:pPr>
            <w:r w:rsidRPr="00B9468A">
              <w:rPr>
                <w:szCs w:val="18"/>
                <w:lang w:val="it-CH"/>
              </w:rPr>
              <w:t>192</w:t>
            </w:r>
          </w:p>
        </w:tc>
        <w:tc>
          <w:tcPr>
            <w:tcW w:w="523" w:type="dxa"/>
            <w:vAlign w:val="bottom"/>
          </w:tcPr>
          <w:p w14:paraId="6E6CE44A" w14:textId="77777777" w:rsidR="00E432C7" w:rsidRPr="00B9468A" w:rsidRDefault="00E432C7">
            <w:pPr>
              <w:pStyle w:val="Tabkrper09pt"/>
              <w:jc w:val="right"/>
              <w:rPr>
                <w:szCs w:val="18"/>
                <w:lang w:val="it-CH"/>
              </w:rPr>
            </w:pPr>
            <w:r w:rsidRPr="00B9468A">
              <w:rPr>
                <w:szCs w:val="18"/>
                <w:lang w:val="it-CH"/>
              </w:rPr>
              <w:t>206</w:t>
            </w:r>
          </w:p>
        </w:tc>
      </w:tr>
      <w:tr w:rsidR="00E432C7" w:rsidRPr="00B9468A" w14:paraId="52AFD813" w14:textId="77777777" w:rsidTr="00F0120D">
        <w:trPr>
          <w:cantSplit/>
          <w:trHeight w:val="20"/>
          <w:jc w:val="center"/>
        </w:trPr>
        <w:tc>
          <w:tcPr>
            <w:tcW w:w="560" w:type="dxa"/>
            <w:vAlign w:val="center"/>
          </w:tcPr>
          <w:p w14:paraId="3780FA06" w14:textId="77777777" w:rsidR="00E432C7" w:rsidRPr="00B9468A" w:rsidRDefault="00E432C7">
            <w:pPr>
              <w:pStyle w:val="Tabkrper09pt"/>
              <w:jc w:val="right"/>
              <w:rPr>
                <w:lang w:val="it-CH"/>
              </w:rPr>
            </w:pPr>
            <w:r w:rsidRPr="00B9468A">
              <w:rPr>
                <w:lang w:val="it-CH"/>
              </w:rPr>
              <w:t>300</w:t>
            </w:r>
          </w:p>
        </w:tc>
        <w:tc>
          <w:tcPr>
            <w:tcW w:w="465" w:type="dxa"/>
            <w:vAlign w:val="center"/>
          </w:tcPr>
          <w:p w14:paraId="6A0479F7" w14:textId="77777777" w:rsidR="00E432C7" w:rsidRPr="00B9468A" w:rsidRDefault="00E432C7">
            <w:pPr>
              <w:pStyle w:val="Tabkrper09pt"/>
              <w:jc w:val="right"/>
              <w:rPr>
                <w:lang w:val="it-CH"/>
              </w:rPr>
            </w:pPr>
            <w:r w:rsidRPr="00B9468A">
              <w:rPr>
                <w:szCs w:val="18"/>
                <w:lang w:val="it-CH"/>
              </w:rPr>
              <w:t>120</w:t>
            </w:r>
          </w:p>
        </w:tc>
        <w:tc>
          <w:tcPr>
            <w:tcW w:w="465" w:type="dxa"/>
            <w:vAlign w:val="center"/>
          </w:tcPr>
          <w:p w14:paraId="48C7E500" w14:textId="77777777" w:rsidR="00E432C7" w:rsidRPr="00B9468A" w:rsidRDefault="00E432C7">
            <w:pPr>
              <w:pStyle w:val="Tabkrper09pt"/>
              <w:jc w:val="right"/>
              <w:rPr>
                <w:lang w:val="it-CH"/>
              </w:rPr>
            </w:pPr>
            <w:r w:rsidRPr="00B9468A">
              <w:rPr>
                <w:szCs w:val="18"/>
                <w:lang w:val="it-CH"/>
              </w:rPr>
              <w:t>124</w:t>
            </w:r>
          </w:p>
        </w:tc>
        <w:tc>
          <w:tcPr>
            <w:tcW w:w="465" w:type="dxa"/>
            <w:vAlign w:val="center"/>
          </w:tcPr>
          <w:p w14:paraId="37A91CE6" w14:textId="77777777" w:rsidR="00E432C7" w:rsidRPr="00B9468A" w:rsidRDefault="00E432C7">
            <w:pPr>
              <w:pStyle w:val="Tabkrper09pt"/>
              <w:jc w:val="right"/>
              <w:rPr>
                <w:lang w:val="it-CH"/>
              </w:rPr>
            </w:pPr>
            <w:r w:rsidRPr="00B9468A">
              <w:rPr>
                <w:szCs w:val="18"/>
                <w:lang w:val="it-CH"/>
              </w:rPr>
              <w:t>128</w:t>
            </w:r>
          </w:p>
        </w:tc>
        <w:tc>
          <w:tcPr>
            <w:tcW w:w="465" w:type="dxa"/>
            <w:vAlign w:val="center"/>
          </w:tcPr>
          <w:p w14:paraId="6DC66C9B" w14:textId="77777777" w:rsidR="00E432C7" w:rsidRPr="00B9468A" w:rsidRDefault="00E432C7">
            <w:pPr>
              <w:pStyle w:val="Tabkrper09pt"/>
              <w:jc w:val="right"/>
              <w:rPr>
                <w:lang w:val="it-CH"/>
              </w:rPr>
            </w:pPr>
            <w:r w:rsidRPr="00B9468A">
              <w:rPr>
                <w:szCs w:val="18"/>
                <w:lang w:val="it-CH"/>
              </w:rPr>
              <w:t>132</w:t>
            </w:r>
          </w:p>
        </w:tc>
        <w:tc>
          <w:tcPr>
            <w:tcW w:w="465" w:type="dxa"/>
            <w:vAlign w:val="center"/>
          </w:tcPr>
          <w:p w14:paraId="70417A54" w14:textId="77777777" w:rsidR="00E432C7" w:rsidRPr="00B9468A" w:rsidRDefault="00E432C7">
            <w:pPr>
              <w:pStyle w:val="Tabkrper09pt"/>
              <w:jc w:val="right"/>
              <w:rPr>
                <w:lang w:val="it-CH"/>
              </w:rPr>
            </w:pPr>
            <w:r w:rsidRPr="00B9468A">
              <w:rPr>
                <w:szCs w:val="18"/>
                <w:lang w:val="it-CH"/>
              </w:rPr>
              <w:t>136</w:t>
            </w:r>
          </w:p>
        </w:tc>
        <w:tc>
          <w:tcPr>
            <w:tcW w:w="465" w:type="dxa"/>
            <w:vAlign w:val="center"/>
          </w:tcPr>
          <w:p w14:paraId="1AFEEAD2" w14:textId="77777777" w:rsidR="00E432C7" w:rsidRPr="00B9468A" w:rsidRDefault="00E432C7">
            <w:pPr>
              <w:pStyle w:val="Tabkrper09pt"/>
              <w:jc w:val="right"/>
              <w:rPr>
                <w:lang w:val="it-CH"/>
              </w:rPr>
            </w:pPr>
            <w:r w:rsidRPr="00B9468A">
              <w:rPr>
                <w:szCs w:val="18"/>
                <w:lang w:val="it-CH"/>
              </w:rPr>
              <w:t>141</w:t>
            </w:r>
          </w:p>
        </w:tc>
        <w:tc>
          <w:tcPr>
            <w:tcW w:w="465" w:type="dxa"/>
            <w:vAlign w:val="center"/>
          </w:tcPr>
          <w:p w14:paraId="408328F8" w14:textId="77777777" w:rsidR="00E432C7" w:rsidRPr="00B9468A" w:rsidRDefault="00E432C7">
            <w:pPr>
              <w:pStyle w:val="Tabkrper09pt"/>
              <w:jc w:val="right"/>
              <w:rPr>
                <w:lang w:val="it-CH"/>
              </w:rPr>
            </w:pPr>
            <w:r w:rsidRPr="00B9468A">
              <w:rPr>
                <w:szCs w:val="18"/>
                <w:lang w:val="it-CH"/>
              </w:rPr>
              <w:t>145</w:t>
            </w:r>
          </w:p>
        </w:tc>
        <w:tc>
          <w:tcPr>
            <w:tcW w:w="465" w:type="dxa"/>
            <w:vAlign w:val="center"/>
          </w:tcPr>
          <w:p w14:paraId="02C79228" w14:textId="77777777" w:rsidR="00E432C7" w:rsidRPr="00B9468A" w:rsidRDefault="00E432C7">
            <w:pPr>
              <w:pStyle w:val="Tabkrper09pt"/>
              <w:jc w:val="right"/>
              <w:rPr>
                <w:lang w:val="it-CH"/>
              </w:rPr>
            </w:pPr>
            <w:r w:rsidRPr="00B9468A">
              <w:rPr>
                <w:szCs w:val="18"/>
                <w:lang w:val="it-CH"/>
              </w:rPr>
              <w:t>149</w:t>
            </w:r>
          </w:p>
        </w:tc>
        <w:tc>
          <w:tcPr>
            <w:tcW w:w="465" w:type="dxa"/>
            <w:vAlign w:val="center"/>
          </w:tcPr>
          <w:p w14:paraId="3D3EB6C3" w14:textId="77777777" w:rsidR="00E432C7" w:rsidRPr="00B9468A" w:rsidRDefault="00E432C7">
            <w:pPr>
              <w:pStyle w:val="Tabkrper09pt"/>
              <w:jc w:val="right"/>
              <w:rPr>
                <w:lang w:val="it-CH"/>
              </w:rPr>
            </w:pPr>
            <w:r w:rsidRPr="00B9468A">
              <w:rPr>
                <w:szCs w:val="18"/>
                <w:lang w:val="it-CH"/>
              </w:rPr>
              <w:t>153</w:t>
            </w:r>
          </w:p>
        </w:tc>
        <w:tc>
          <w:tcPr>
            <w:tcW w:w="465" w:type="dxa"/>
            <w:vAlign w:val="center"/>
          </w:tcPr>
          <w:p w14:paraId="29F63375" w14:textId="77777777" w:rsidR="00E432C7" w:rsidRPr="00B9468A" w:rsidRDefault="00E432C7">
            <w:pPr>
              <w:pStyle w:val="Tabkrper09pt"/>
              <w:jc w:val="right"/>
              <w:rPr>
                <w:lang w:val="it-CH"/>
              </w:rPr>
            </w:pPr>
            <w:r w:rsidRPr="00B9468A">
              <w:rPr>
                <w:szCs w:val="18"/>
                <w:lang w:val="it-CH"/>
              </w:rPr>
              <w:t>157</w:t>
            </w:r>
          </w:p>
        </w:tc>
        <w:tc>
          <w:tcPr>
            <w:tcW w:w="465" w:type="dxa"/>
            <w:vAlign w:val="center"/>
          </w:tcPr>
          <w:p w14:paraId="6520C719" w14:textId="77777777" w:rsidR="00E432C7" w:rsidRPr="00B9468A" w:rsidRDefault="00E432C7">
            <w:pPr>
              <w:pStyle w:val="Tabkrper09pt"/>
              <w:jc w:val="right"/>
              <w:rPr>
                <w:lang w:val="it-CH"/>
              </w:rPr>
            </w:pPr>
            <w:r w:rsidRPr="00B9468A">
              <w:rPr>
                <w:szCs w:val="18"/>
                <w:lang w:val="it-CH"/>
              </w:rPr>
              <w:t>165</w:t>
            </w:r>
          </w:p>
        </w:tc>
        <w:tc>
          <w:tcPr>
            <w:tcW w:w="465" w:type="dxa"/>
            <w:vAlign w:val="center"/>
          </w:tcPr>
          <w:p w14:paraId="358301BE" w14:textId="77777777" w:rsidR="00E432C7" w:rsidRPr="00B9468A" w:rsidRDefault="00E432C7">
            <w:pPr>
              <w:pStyle w:val="Tabkrper09pt"/>
              <w:jc w:val="right"/>
              <w:rPr>
                <w:lang w:val="it-CH"/>
              </w:rPr>
            </w:pPr>
            <w:r w:rsidRPr="00B9468A">
              <w:rPr>
                <w:szCs w:val="18"/>
                <w:lang w:val="it-CH"/>
              </w:rPr>
              <w:t>174</w:t>
            </w:r>
          </w:p>
        </w:tc>
        <w:tc>
          <w:tcPr>
            <w:tcW w:w="465" w:type="dxa"/>
            <w:vAlign w:val="center"/>
          </w:tcPr>
          <w:p w14:paraId="7DE6B2EE" w14:textId="77777777" w:rsidR="00E432C7" w:rsidRPr="00B9468A" w:rsidRDefault="00E432C7">
            <w:pPr>
              <w:pStyle w:val="Tabkrper09pt"/>
              <w:jc w:val="right"/>
              <w:rPr>
                <w:lang w:val="it-CH"/>
              </w:rPr>
            </w:pPr>
            <w:r w:rsidRPr="00B9468A">
              <w:rPr>
                <w:szCs w:val="18"/>
                <w:lang w:val="it-CH"/>
              </w:rPr>
              <w:t>182</w:t>
            </w:r>
          </w:p>
        </w:tc>
        <w:tc>
          <w:tcPr>
            <w:tcW w:w="502" w:type="dxa"/>
            <w:vAlign w:val="center"/>
          </w:tcPr>
          <w:p w14:paraId="166B5DA8" w14:textId="77777777" w:rsidR="00E432C7" w:rsidRPr="00B9468A" w:rsidRDefault="00E432C7">
            <w:pPr>
              <w:pStyle w:val="Tabkrper09pt"/>
              <w:jc w:val="right"/>
              <w:rPr>
                <w:lang w:val="it-CH"/>
              </w:rPr>
            </w:pPr>
            <w:r w:rsidRPr="00B9468A">
              <w:rPr>
                <w:szCs w:val="18"/>
                <w:lang w:val="it-CH"/>
              </w:rPr>
              <w:t>190</w:t>
            </w:r>
          </w:p>
        </w:tc>
        <w:tc>
          <w:tcPr>
            <w:tcW w:w="523" w:type="dxa"/>
            <w:vAlign w:val="center"/>
          </w:tcPr>
          <w:p w14:paraId="2FF4BFFD" w14:textId="77777777" w:rsidR="00E432C7" w:rsidRPr="00B9468A" w:rsidRDefault="00E432C7">
            <w:pPr>
              <w:pStyle w:val="Tabkrper09pt"/>
              <w:jc w:val="right"/>
              <w:rPr>
                <w:lang w:val="it-CH"/>
              </w:rPr>
            </w:pPr>
            <w:r w:rsidRPr="00B9468A">
              <w:rPr>
                <w:szCs w:val="18"/>
                <w:lang w:val="it-CH"/>
              </w:rPr>
              <w:t>198</w:t>
            </w:r>
          </w:p>
        </w:tc>
        <w:tc>
          <w:tcPr>
            <w:tcW w:w="523" w:type="dxa"/>
            <w:vAlign w:val="center"/>
          </w:tcPr>
          <w:p w14:paraId="5B760B19" w14:textId="77777777" w:rsidR="00E432C7" w:rsidRPr="00B9468A" w:rsidRDefault="00E432C7">
            <w:pPr>
              <w:pStyle w:val="Tabkrper09pt"/>
              <w:jc w:val="right"/>
              <w:rPr>
                <w:lang w:val="it-CH"/>
              </w:rPr>
            </w:pPr>
            <w:r w:rsidRPr="00B9468A">
              <w:rPr>
                <w:szCs w:val="18"/>
                <w:lang w:val="it-CH"/>
              </w:rPr>
              <w:t>207</w:t>
            </w:r>
          </w:p>
        </w:tc>
        <w:tc>
          <w:tcPr>
            <w:tcW w:w="523" w:type="dxa"/>
            <w:vAlign w:val="bottom"/>
          </w:tcPr>
          <w:p w14:paraId="5A94B524" w14:textId="77777777" w:rsidR="00E432C7" w:rsidRPr="00B9468A" w:rsidRDefault="00E432C7">
            <w:pPr>
              <w:pStyle w:val="Tabkrper09pt"/>
              <w:jc w:val="right"/>
              <w:rPr>
                <w:szCs w:val="18"/>
                <w:lang w:val="it-CH"/>
              </w:rPr>
            </w:pPr>
            <w:r w:rsidRPr="00B9468A">
              <w:rPr>
                <w:szCs w:val="18"/>
                <w:lang w:val="it-CH"/>
              </w:rPr>
              <w:t>227</w:t>
            </w:r>
          </w:p>
        </w:tc>
        <w:tc>
          <w:tcPr>
            <w:tcW w:w="523" w:type="dxa"/>
            <w:vAlign w:val="bottom"/>
          </w:tcPr>
          <w:p w14:paraId="15F617F9" w14:textId="77777777" w:rsidR="00E432C7" w:rsidRPr="00B9468A" w:rsidRDefault="00E432C7">
            <w:pPr>
              <w:pStyle w:val="Tabkrper09pt"/>
              <w:jc w:val="right"/>
              <w:rPr>
                <w:szCs w:val="18"/>
                <w:lang w:val="it-CH"/>
              </w:rPr>
            </w:pPr>
            <w:r w:rsidRPr="00B9468A">
              <w:rPr>
                <w:szCs w:val="18"/>
                <w:lang w:val="it-CH"/>
              </w:rPr>
              <w:t>247</w:t>
            </w:r>
          </w:p>
        </w:tc>
        <w:tc>
          <w:tcPr>
            <w:tcW w:w="523" w:type="dxa"/>
            <w:vAlign w:val="bottom"/>
          </w:tcPr>
          <w:p w14:paraId="1D026288" w14:textId="77777777" w:rsidR="00E432C7" w:rsidRPr="00B9468A" w:rsidRDefault="00E432C7">
            <w:pPr>
              <w:pStyle w:val="Tabkrper09pt"/>
              <w:jc w:val="right"/>
              <w:rPr>
                <w:szCs w:val="18"/>
                <w:lang w:val="it-CH"/>
              </w:rPr>
            </w:pPr>
            <w:r w:rsidRPr="00B9468A">
              <w:rPr>
                <w:szCs w:val="18"/>
                <w:lang w:val="it-CH"/>
              </w:rPr>
              <w:t>268</w:t>
            </w:r>
          </w:p>
        </w:tc>
        <w:tc>
          <w:tcPr>
            <w:tcW w:w="523" w:type="dxa"/>
            <w:vAlign w:val="bottom"/>
          </w:tcPr>
          <w:p w14:paraId="7F8AC249" w14:textId="77777777" w:rsidR="00E432C7" w:rsidRPr="00B9468A" w:rsidRDefault="00E432C7">
            <w:pPr>
              <w:pStyle w:val="Tabkrper09pt"/>
              <w:jc w:val="right"/>
              <w:rPr>
                <w:szCs w:val="18"/>
                <w:lang w:val="it-CH"/>
              </w:rPr>
            </w:pPr>
            <w:r w:rsidRPr="00B9468A">
              <w:rPr>
                <w:szCs w:val="18"/>
                <w:lang w:val="it-CH"/>
              </w:rPr>
              <w:t>288</w:t>
            </w:r>
          </w:p>
        </w:tc>
        <w:tc>
          <w:tcPr>
            <w:tcW w:w="523" w:type="dxa"/>
            <w:vAlign w:val="bottom"/>
          </w:tcPr>
          <w:p w14:paraId="094C6448" w14:textId="77777777" w:rsidR="00E432C7" w:rsidRPr="00B9468A" w:rsidRDefault="00E432C7">
            <w:pPr>
              <w:pStyle w:val="Tabkrper09pt"/>
              <w:jc w:val="right"/>
              <w:rPr>
                <w:szCs w:val="18"/>
                <w:lang w:val="it-CH"/>
              </w:rPr>
            </w:pPr>
            <w:r w:rsidRPr="00B9468A">
              <w:rPr>
                <w:szCs w:val="18"/>
                <w:lang w:val="it-CH"/>
              </w:rPr>
              <w:t>309</w:t>
            </w:r>
          </w:p>
        </w:tc>
      </w:tr>
      <w:tr w:rsidR="00E432C7" w:rsidRPr="00B9468A" w14:paraId="133498E2" w14:textId="77777777" w:rsidTr="00F0120D">
        <w:trPr>
          <w:cantSplit/>
          <w:trHeight w:val="20"/>
          <w:jc w:val="center"/>
        </w:trPr>
        <w:tc>
          <w:tcPr>
            <w:tcW w:w="560" w:type="dxa"/>
            <w:vAlign w:val="center"/>
          </w:tcPr>
          <w:p w14:paraId="3F013A67" w14:textId="77777777" w:rsidR="00E432C7" w:rsidRPr="00B9468A" w:rsidRDefault="00E432C7">
            <w:pPr>
              <w:pStyle w:val="Tabkrper09pt"/>
              <w:jc w:val="right"/>
              <w:rPr>
                <w:lang w:val="it-CH"/>
              </w:rPr>
            </w:pPr>
            <w:r w:rsidRPr="00B9468A">
              <w:rPr>
                <w:lang w:val="it-CH"/>
              </w:rPr>
              <w:t>400</w:t>
            </w:r>
          </w:p>
        </w:tc>
        <w:tc>
          <w:tcPr>
            <w:tcW w:w="465" w:type="dxa"/>
            <w:vAlign w:val="center"/>
          </w:tcPr>
          <w:p w14:paraId="2D2A51AB" w14:textId="77777777" w:rsidR="00E432C7" w:rsidRPr="00B9468A" w:rsidRDefault="00E432C7">
            <w:pPr>
              <w:pStyle w:val="Tabkrper09pt"/>
              <w:jc w:val="right"/>
              <w:rPr>
                <w:lang w:val="it-CH"/>
              </w:rPr>
            </w:pPr>
            <w:r w:rsidRPr="00B9468A">
              <w:rPr>
                <w:szCs w:val="18"/>
                <w:lang w:val="it-CH"/>
              </w:rPr>
              <w:t>160</w:t>
            </w:r>
          </w:p>
        </w:tc>
        <w:tc>
          <w:tcPr>
            <w:tcW w:w="465" w:type="dxa"/>
            <w:vAlign w:val="center"/>
          </w:tcPr>
          <w:p w14:paraId="4B8BD534" w14:textId="77777777" w:rsidR="00E432C7" w:rsidRPr="00B9468A" w:rsidRDefault="00E432C7">
            <w:pPr>
              <w:pStyle w:val="Tabkrper09pt"/>
              <w:jc w:val="right"/>
              <w:rPr>
                <w:lang w:val="it-CH"/>
              </w:rPr>
            </w:pPr>
            <w:r w:rsidRPr="00B9468A">
              <w:rPr>
                <w:szCs w:val="18"/>
                <w:lang w:val="it-CH"/>
              </w:rPr>
              <w:t>165</w:t>
            </w:r>
          </w:p>
        </w:tc>
        <w:tc>
          <w:tcPr>
            <w:tcW w:w="465" w:type="dxa"/>
            <w:vAlign w:val="center"/>
          </w:tcPr>
          <w:p w14:paraId="4E7EFBB0" w14:textId="77777777" w:rsidR="00E432C7" w:rsidRPr="00B9468A" w:rsidRDefault="00E432C7">
            <w:pPr>
              <w:pStyle w:val="Tabkrper09pt"/>
              <w:jc w:val="right"/>
              <w:rPr>
                <w:lang w:val="it-CH"/>
              </w:rPr>
            </w:pPr>
            <w:r w:rsidRPr="00B9468A">
              <w:rPr>
                <w:szCs w:val="18"/>
                <w:lang w:val="it-CH"/>
              </w:rPr>
              <w:t>171</w:t>
            </w:r>
          </w:p>
        </w:tc>
        <w:tc>
          <w:tcPr>
            <w:tcW w:w="465" w:type="dxa"/>
            <w:vAlign w:val="center"/>
          </w:tcPr>
          <w:p w14:paraId="788A79EF" w14:textId="77777777" w:rsidR="00E432C7" w:rsidRPr="00B9468A" w:rsidRDefault="00E432C7">
            <w:pPr>
              <w:pStyle w:val="Tabkrper09pt"/>
              <w:jc w:val="right"/>
              <w:rPr>
                <w:lang w:val="it-CH"/>
              </w:rPr>
            </w:pPr>
            <w:r w:rsidRPr="00B9468A">
              <w:rPr>
                <w:szCs w:val="18"/>
                <w:lang w:val="it-CH"/>
              </w:rPr>
              <w:t>176</w:t>
            </w:r>
          </w:p>
        </w:tc>
        <w:tc>
          <w:tcPr>
            <w:tcW w:w="465" w:type="dxa"/>
            <w:vAlign w:val="center"/>
          </w:tcPr>
          <w:p w14:paraId="7374AE59" w14:textId="77777777" w:rsidR="00E432C7" w:rsidRPr="00B9468A" w:rsidRDefault="00E432C7">
            <w:pPr>
              <w:pStyle w:val="Tabkrper09pt"/>
              <w:jc w:val="right"/>
              <w:rPr>
                <w:lang w:val="it-CH"/>
              </w:rPr>
            </w:pPr>
            <w:r w:rsidRPr="00B9468A">
              <w:rPr>
                <w:szCs w:val="18"/>
                <w:lang w:val="it-CH"/>
              </w:rPr>
              <w:t>182</w:t>
            </w:r>
          </w:p>
        </w:tc>
        <w:tc>
          <w:tcPr>
            <w:tcW w:w="465" w:type="dxa"/>
            <w:vAlign w:val="center"/>
          </w:tcPr>
          <w:p w14:paraId="5E517528" w14:textId="77777777" w:rsidR="00E432C7" w:rsidRPr="00B9468A" w:rsidRDefault="00E432C7">
            <w:pPr>
              <w:pStyle w:val="Tabkrper09pt"/>
              <w:jc w:val="right"/>
              <w:rPr>
                <w:lang w:val="it-CH"/>
              </w:rPr>
            </w:pPr>
            <w:r w:rsidRPr="00B9468A">
              <w:rPr>
                <w:szCs w:val="18"/>
                <w:lang w:val="it-CH"/>
              </w:rPr>
              <w:t>187</w:t>
            </w:r>
          </w:p>
        </w:tc>
        <w:tc>
          <w:tcPr>
            <w:tcW w:w="465" w:type="dxa"/>
            <w:vAlign w:val="center"/>
          </w:tcPr>
          <w:p w14:paraId="76085DDD" w14:textId="77777777" w:rsidR="00E432C7" w:rsidRPr="00B9468A" w:rsidRDefault="00E432C7">
            <w:pPr>
              <w:pStyle w:val="Tabkrper09pt"/>
              <w:jc w:val="right"/>
              <w:rPr>
                <w:lang w:val="it-CH"/>
              </w:rPr>
            </w:pPr>
            <w:r w:rsidRPr="00B9468A">
              <w:rPr>
                <w:szCs w:val="18"/>
                <w:lang w:val="it-CH"/>
              </w:rPr>
              <w:t>193</w:t>
            </w:r>
          </w:p>
        </w:tc>
        <w:tc>
          <w:tcPr>
            <w:tcW w:w="465" w:type="dxa"/>
            <w:vAlign w:val="center"/>
          </w:tcPr>
          <w:p w14:paraId="3A05DB6D" w14:textId="77777777" w:rsidR="00E432C7" w:rsidRPr="00B9468A" w:rsidRDefault="00E432C7">
            <w:pPr>
              <w:pStyle w:val="Tabkrper09pt"/>
              <w:jc w:val="right"/>
              <w:rPr>
                <w:lang w:val="it-CH"/>
              </w:rPr>
            </w:pPr>
            <w:r w:rsidRPr="00B9468A">
              <w:rPr>
                <w:szCs w:val="18"/>
                <w:lang w:val="it-CH"/>
              </w:rPr>
              <w:t>198</w:t>
            </w:r>
          </w:p>
        </w:tc>
        <w:tc>
          <w:tcPr>
            <w:tcW w:w="465" w:type="dxa"/>
            <w:vAlign w:val="center"/>
          </w:tcPr>
          <w:p w14:paraId="0DBFAD0F" w14:textId="77777777" w:rsidR="00E432C7" w:rsidRPr="00B9468A" w:rsidRDefault="00E432C7">
            <w:pPr>
              <w:pStyle w:val="Tabkrper09pt"/>
              <w:jc w:val="right"/>
              <w:rPr>
                <w:lang w:val="it-CH"/>
              </w:rPr>
            </w:pPr>
            <w:r w:rsidRPr="00B9468A">
              <w:rPr>
                <w:szCs w:val="18"/>
                <w:lang w:val="it-CH"/>
              </w:rPr>
              <w:t>204</w:t>
            </w:r>
          </w:p>
        </w:tc>
        <w:tc>
          <w:tcPr>
            <w:tcW w:w="465" w:type="dxa"/>
            <w:vAlign w:val="center"/>
          </w:tcPr>
          <w:p w14:paraId="0D5EBE5E" w14:textId="77777777" w:rsidR="00E432C7" w:rsidRPr="00B9468A" w:rsidRDefault="00E432C7">
            <w:pPr>
              <w:pStyle w:val="Tabkrper09pt"/>
              <w:jc w:val="right"/>
              <w:rPr>
                <w:lang w:val="it-CH"/>
              </w:rPr>
            </w:pPr>
            <w:r w:rsidRPr="00B9468A">
              <w:rPr>
                <w:szCs w:val="18"/>
                <w:lang w:val="it-CH"/>
              </w:rPr>
              <w:t>209</w:t>
            </w:r>
          </w:p>
        </w:tc>
        <w:tc>
          <w:tcPr>
            <w:tcW w:w="465" w:type="dxa"/>
            <w:vAlign w:val="center"/>
          </w:tcPr>
          <w:p w14:paraId="06B9CC2E" w14:textId="77777777" w:rsidR="00E432C7" w:rsidRPr="00B9468A" w:rsidRDefault="00E432C7">
            <w:pPr>
              <w:pStyle w:val="Tabkrper09pt"/>
              <w:jc w:val="right"/>
              <w:rPr>
                <w:lang w:val="it-CH"/>
              </w:rPr>
            </w:pPr>
            <w:r w:rsidRPr="00B9468A">
              <w:rPr>
                <w:szCs w:val="18"/>
                <w:lang w:val="it-CH"/>
              </w:rPr>
              <w:t>220</w:t>
            </w:r>
          </w:p>
        </w:tc>
        <w:tc>
          <w:tcPr>
            <w:tcW w:w="465" w:type="dxa"/>
            <w:vAlign w:val="center"/>
          </w:tcPr>
          <w:p w14:paraId="20DAC4C0" w14:textId="77777777" w:rsidR="00E432C7" w:rsidRPr="00B9468A" w:rsidRDefault="00E432C7">
            <w:pPr>
              <w:pStyle w:val="Tabkrper09pt"/>
              <w:jc w:val="right"/>
              <w:rPr>
                <w:lang w:val="it-CH"/>
              </w:rPr>
            </w:pPr>
            <w:r w:rsidRPr="00B9468A">
              <w:rPr>
                <w:szCs w:val="18"/>
                <w:lang w:val="it-CH"/>
              </w:rPr>
              <w:t>231</w:t>
            </w:r>
          </w:p>
        </w:tc>
        <w:tc>
          <w:tcPr>
            <w:tcW w:w="465" w:type="dxa"/>
            <w:vAlign w:val="center"/>
          </w:tcPr>
          <w:p w14:paraId="03BAAA88" w14:textId="77777777" w:rsidR="00E432C7" w:rsidRPr="00B9468A" w:rsidRDefault="00E432C7">
            <w:pPr>
              <w:pStyle w:val="Tabkrper09pt"/>
              <w:jc w:val="right"/>
              <w:rPr>
                <w:lang w:val="it-CH"/>
              </w:rPr>
            </w:pPr>
            <w:r w:rsidRPr="00B9468A">
              <w:rPr>
                <w:szCs w:val="18"/>
                <w:lang w:val="it-CH"/>
              </w:rPr>
              <w:t>242</w:t>
            </w:r>
          </w:p>
        </w:tc>
        <w:tc>
          <w:tcPr>
            <w:tcW w:w="502" w:type="dxa"/>
            <w:vAlign w:val="center"/>
          </w:tcPr>
          <w:p w14:paraId="2B2CE066" w14:textId="77777777" w:rsidR="00E432C7" w:rsidRPr="00B9468A" w:rsidRDefault="00E432C7">
            <w:pPr>
              <w:pStyle w:val="Tabkrper09pt"/>
              <w:jc w:val="right"/>
              <w:rPr>
                <w:lang w:val="it-CH"/>
              </w:rPr>
            </w:pPr>
            <w:r w:rsidRPr="00B9468A">
              <w:rPr>
                <w:szCs w:val="18"/>
                <w:lang w:val="it-CH"/>
              </w:rPr>
              <w:t>253</w:t>
            </w:r>
          </w:p>
        </w:tc>
        <w:tc>
          <w:tcPr>
            <w:tcW w:w="523" w:type="dxa"/>
            <w:vAlign w:val="center"/>
          </w:tcPr>
          <w:p w14:paraId="73A97D59" w14:textId="77777777" w:rsidR="00E432C7" w:rsidRPr="00B9468A" w:rsidRDefault="00E432C7">
            <w:pPr>
              <w:pStyle w:val="Tabkrper09pt"/>
              <w:jc w:val="right"/>
              <w:rPr>
                <w:lang w:val="it-CH"/>
              </w:rPr>
            </w:pPr>
            <w:r w:rsidRPr="00B9468A">
              <w:rPr>
                <w:szCs w:val="18"/>
                <w:lang w:val="it-CH"/>
              </w:rPr>
              <w:t>264</w:t>
            </w:r>
          </w:p>
        </w:tc>
        <w:tc>
          <w:tcPr>
            <w:tcW w:w="523" w:type="dxa"/>
            <w:vAlign w:val="center"/>
          </w:tcPr>
          <w:p w14:paraId="483AA66F" w14:textId="77777777" w:rsidR="00E432C7" w:rsidRPr="00B9468A" w:rsidRDefault="00E432C7">
            <w:pPr>
              <w:pStyle w:val="Tabkrper09pt"/>
              <w:jc w:val="right"/>
              <w:rPr>
                <w:lang w:val="it-CH"/>
              </w:rPr>
            </w:pPr>
            <w:r w:rsidRPr="00B9468A">
              <w:rPr>
                <w:szCs w:val="18"/>
                <w:lang w:val="it-CH"/>
              </w:rPr>
              <w:t>275</w:t>
            </w:r>
          </w:p>
        </w:tc>
        <w:tc>
          <w:tcPr>
            <w:tcW w:w="523" w:type="dxa"/>
            <w:vAlign w:val="bottom"/>
          </w:tcPr>
          <w:p w14:paraId="0D0FC7C5" w14:textId="77777777" w:rsidR="00E432C7" w:rsidRPr="00B9468A" w:rsidRDefault="00E432C7">
            <w:pPr>
              <w:pStyle w:val="Tabkrper09pt"/>
              <w:jc w:val="right"/>
              <w:rPr>
                <w:szCs w:val="18"/>
                <w:lang w:val="it-CH"/>
              </w:rPr>
            </w:pPr>
            <w:r w:rsidRPr="00B9468A">
              <w:rPr>
                <w:szCs w:val="18"/>
                <w:lang w:val="it-CH"/>
              </w:rPr>
              <w:t>302</w:t>
            </w:r>
          </w:p>
        </w:tc>
        <w:tc>
          <w:tcPr>
            <w:tcW w:w="523" w:type="dxa"/>
            <w:vAlign w:val="bottom"/>
          </w:tcPr>
          <w:p w14:paraId="316F8312" w14:textId="77777777" w:rsidR="00E432C7" w:rsidRPr="00B9468A" w:rsidRDefault="00E432C7">
            <w:pPr>
              <w:pStyle w:val="Tabkrper09pt"/>
              <w:jc w:val="right"/>
              <w:rPr>
                <w:szCs w:val="18"/>
                <w:lang w:val="it-CH"/>
              </w:rPr>
            </w:pPr>
            <w:r w:rsidRPr="00B9468A">
              <w:rPr>
                <w:szCs w:val="18"/>
                <w:lang w:val="it-CH"/>
              </w:rPr>
              <w:t>330</w:t>
            </w:r>
          </w:p>
        </w:tc>
        <w:tc>
          <w:tcPr>
            <w:tcW w:w="523" w:type="dxa"/>
            <w:vAlign w:val="bottom"/>
          </w:tcPr>
          <w:p w14:paraId="1E040D5A" w14:textId="77777777" w:rsidR="00E432C7" w:rsidRPr="00B9468A" w:rsidRDefault="00E432C7">
            <w:pPr>
              <w:pStyle w:val="Tabkrper09pt"/>
              <w:jc w:val="right"/>
              <w:rPr>
                <w:szCs w:val="18"/>
                <w:lang w:val="it-CH"/>
              </w:rPr>
            </w:pPr>
            <w:r w:rsidRPr="00B9468A">
              <w:rPr>
                <w:szCs w:val="18"/>
                <w:lang w:val="it-CH"/>
              </w:rPr>
              <w:t>357</w:t>
            </w:r>
          </w:p>
        </w:tc>
        <w:tc>
          <w:tcPr>
            <w:tcW w:w="523" w:type="dxa"/>
            <w:vAlign w:val="bottom"/>
          </w:tcPr>
          <w:p w14:paraId="1C80F7EF" w14:textId="77777777" w:rsidR="00E432C7" w:rsidRPr="00B9468A" w:rsidRDefault="00E432C7">
            <w:pPr>
              <w:pStyle w:val="Tabkrper09pt"/>
              <w:jc w:val="right"/>
              <w:rPr>
                <w:szCs w:val="18"/>
                <w:lang w:val="it-CH"/>
              </w:rPr>
            </w:pPr>
            <w:r w:rsidRPr="00B9468A">
              <w:rPr>
                <w:szCs w:val="18"/>
                <w:lang w:val="it-CH"/>
              </w:rPr>
              <w:t>385</w:t>
            </w:r>
          </w:p>
        </w:tc>
        <w:tc>
          <w:tcPr>
            <w:tcW w:w="523" w:type="dxa"/>
            <w:vAlign w:val="bottom"/>
          </w:tcPr>
          <w:p w14:paraId="1AB4552E" w14:textId="77777777" w:rsidR="00E432C7" w:rsidRPr="00B9468A" w:rsidRDefault="00E432C7">
            <w:pPr>
              <w:pStyle w:val="Tabkrper09pt"/>
              <w:jc w:val="right"/>
              <w:rPr>
                <w:szCs w:val="18"/>
                <w:lang w:val="it-CH"/>
              </w:rPr>
            </w:pPr>
            <w:r w:rsidRPr="00B9468A">
              <w:rPr>
                <w:szCs w:val="18"/>
                <w:lang w:val="it-CH"/>
              </w:rPr>
              <w:t>412</w:t>
            </w:r>
          </w:p>
        </w:tc>
      </w:tr>
      <w:tr w:rsidR="00E432C7" w:rsidRPr="00B9468A" w14:paraId="051814D4" w14:textId="77777777" w:rsidTr="00F0120D">
        <w:trPr>
          <w:cantSplit/>
          <w:trHeight w:val="20"/>
          <w:jc w:val="center"/>
        </w:trPr>
        <w:tc>
          <w:tcPr>
            <w:tcW w:w="560" w:type="dxa"/>
            <w:vAlign w:val="center"/>
          </w:tcPr>
          <w:p w14:paraId="63D9E167" w14:textId="77777777" w:rsidR="00E432C7" w:rsidRPr="00B9468A" w:rsidRDefault="00E432C7">
            <w:pPr>
              <w:pStyle w:val="Tabkrper09pt"/>
              <w:jc w:val="right"/>
              <w:rPr>
                <w:lang w:val="it-CH"/>
              </w:rPr>
            </w:pPr>
            <w:r w:rsidRPr="00B9468A">
              <w:rPr>
                <w:lang w:val="it-CH"/>
              </w:rPr>
              <w:t>500</w:t>
            </w:r>
          </w:p>
        </w:tc>
        <w:tc>
          <w:tcPr>
            <w:tcW w:w="465" w:type="dxa"/>
            <w:vAlign w:val="center"/>
          </w:tcPr>
          <w:p w14:paraId="38A91B50" w14:textId="77777777" w:rsidR="00E432C7" w:rsidRPr="00B9468A" w:rsidRDefault="00E432C7">
            <w:pPr>
              <w:pStyle w:val="Tabkrper09pt"/>
              <w:jc w:val="right"/>
              <w:rPr>
                <w:lang w:val="it-CH"/>
              </w:rPr>
            </w:pPr>
            <w:r w:rsidRPr="00B9468A">
              <w:rPr>
                <w:szCs w:val="18"/>
                <w:lang w:val="it-CH"/>
              </w:rPr>
              <w:t>200</w:t>
            </w:r>
          </w:p>
        </w:tc>
        <w:tc>
          <w:tcPr>
            <w:tcW w:w="465" w:type="dxa"/>
            <w:vAlign w:val="center"/>
          </w:tcPr>
          <w:p w14:paraId="4A899F4F" w14:textId="77777777" w:rsidR="00E432C7" w:rsidRPr="00B9468A" w:rsidRDefault="00E432C7">
            <w:pPr>
              <w:pStyle w:val="Tabkrper09pt"/>
              <w:jc w:val="right"/>
              <w:rPr>
                <w:lang w:val="it-CH"/>
              </w:rPr>
            </w:pPr>
            <w:r w:rsidRPr="00B9468A">
              <w:rPr>
                <w:szCs w:val="18"/>
                <w:lang w:val="it-CH"/>
              </w:rPr>
              <w:t>207</w:t>
            </w:r>
          </w:p>
        </w:tc>
        <w:tc>
          <w:tcPr>
            <w:tcW w:w="465" w:type="dxa"/>
            <w:vAlign w:val="center"/>
          </w:tcPr>
          <w:p w14:paraId="1CB16BF9" w14:textId="77777777" w:rsidR="00E432C7" w:rsidRPr="00B9468A" w:rsidRDefault="00E432C7">
            <w:pPr>
              <w:pStyle w:val="Tabkrper09pt"/>
              <w:jc w:val="right"/>
              <w:rPr>
                <w:lang w:val="it-CH"/>
              </w:rPr>
            </w:pPr>
            <w:r w:rsidRPr="00B9468A">
              <w:rPr>
                <w:szCs w:val="18"/>
                <w:lang w:val="it-CH"/>
              </w:rPr>
              <w:t>213</w:t>
            </w:r>
          </w:p>
        </w:tc>
        <w:tc>
          <w:tcPr>
            <w:tcW w:w="465" w:type="dxa"/>
            <w:vAlign w:val="center"/>
          </w:tcPr>
          <w:p w14:paraId="5D87F3DD" w14:textId="77777777" w:rsidR="00E432C7" w:rsidRPr="00B9468A" w:rsidRDefault="00E432C7">
            <w:pPr>
              <w:pStyle w:val="Tabkrper09pt"/>
              <w:jc w:val="right"/>
              <w:rPr>
                <w:lang w:val="it-CH"/>
              </w:rPr>
            </w:pPr>
            <w:r w:rsidRPr="00B9468A">
              <w:rPr>
                <w:szCs w:val="18"/>
                <w:lang w:val="it-CH"/>
              </w:rPr>
              <w:t>220</w:t>
            </w:r>
          </w:p>
        </w:tc>
        <w:tc>
          <w:tcPr>
            <w:tcW w:w="465" w:type="dxa"/>
            <w:vAlign w:val="center"/>
          </w:tcPr>
          <w:p w14:paraId="43A35F45" w14:textId="77777777" w:rsidR="00E432C7" w:rsidRPr="00B9468A" w:rsidRDefault="00E432C7">
            <w:pPr>
              <w:pStyle w:val="Tabkrper09pt"/>
              <w:jc w:val="right"/>
              <w:rPr>
                <w:lang w:val="it-CH"/>
              </w:rPr>
            </w:pPr>
            <w:r w:rsidRPr="00B9468A">
              <w:rPr>
                <w:szCs w:val="18"/>
                <w:lang w:val="it-CH"/>
              </w:rPr>
              <w:t>227</w:t>
            </w:r>
          </w:p>
        </w:tc>
        <w:tc>
          <w:tcPr>
            <w:tcW w:w="465" w:type="dxa"/>
            <w:vAlign w:val="center"/>
          </w:tcPr>
          <w:p w14:paraId="6D8AA8D0" w14:textId="77777777" w:rsidR="00E432C7" w:rsidRPr="00B9468A" w:rsidRDefault="00E432C7">
            <w:pPr>
              <w:pStyle w:val="Tabkrper09pt"/>
              <w:jc w:val="right"/>
              <w:rPr>
                <w:lang w:val="it-CH"/>
              </w:rPr>
            </w:pPr>
            <w:r w:rsidRPr="00B9468A">
              <w:rPr>
                <w:szCs w:val="18"/>
                <w:lang w:val="it-CH"/>
              </w:rPr>
              <w:t>234</w:t>
            </w:r>
          </w:p>
        </w:tc>
        <w:tc>
          <w:tcPr>
            <w:tcW w:w="465" w:type="dxa"/>
            <w:vAlign w:val="center"/>
          </w:tcPr>
          <w:p w14:paraId="7B7B3017" w14:textId="77777777" w:rsidR="00E432C7" w:rsidRPr="00B9468A" w:rsidRDefault="00E432C7">
            <w:pPr>
              <w:pStyle w:val="Tabkrper09pt"/>
              <w:jc w:val="right"/>
              <w:rPr>
                <w:lang w:val="it-CH"/>
              </w:rPr>
            </w:pPr>
            <w:r w:rsidRPr="00B9468A">
              <w:rPr>
                <w:szCs w:val="18"/>
                <w:lang w:val="it-CH"/>
              </w:rPr>
              <w:t>241</w:t>
            </w:r>
          </w:p>
        </w:tc>
        <w:tc>
          <w:tcPr>
            <w:tcW w:w="465" w:type="dxa"/>
            <w:vAlign w:val="center"/>
          </w:tcPr>
          <w:p w14:paraId="3FF0DE5D" w14:textId="77777777" w:rsidR="00E432C7" w:rsidRPr="00B9468A" w:rsidRDefault="00E432C7">
            <w:pPr>
              <w:pStyle w:val="Tabkrper09pt"/>
              <w:jc w:val="right"/>
              <w:rPr>
                <w:lang w:val="it-CH"/>
              </w:rPr>
            </w:pPr>
            <w:r w:rsidRPr="00B9468A">
              <w:rPr>
                <w:szCs w:val="18"/>
                <w:lang w:val="it-CH"/>
              </w:rPr>
              <w:t>248</w:t>
            </w:r>
          </w:p>
        </w:tc>
        <w:tc>
          <w:tcPr>
            <w:tcW w:w="465" w:type="dxa"/>
            <w:vAlign w:val="center"/>
          </w:tcPr>
          <w:p w14:paraId="168F60F1" w14:textId="77777777" w:rsidR="00E432C7" w:rsidRPr="00B9468A" w:rsidRDefault="00E432C7">
            <w:pPr>
              <w:pStyle w:val="Tabkrper09pt"/>
              <w:jc w:val="right"/>
              <w:rPr>
                <w:lang w:val="it-CH"/>
              </w:rPr>
            </w:pPr>
            <w:r w:rsidRPr="00B9468A">
              <w:rPr>
                <w:szCs w:val="18"/>
                <w:lang w:val="it-CH"/>
              </w:rPr>
              <w:t>255</w:t>
            </w:r>
          </w:p>
        </w:tc>
        <w:tc>
          <w:tcPr>
            <w:tcW w:w="465" w:type="dxa"/>
            <w:vAlign w:val="center"/>
          </w:tcPr>
          <w:p w14:paraId="1586B826" w14:textId="77777777" w:rsidR="00E432C7" w:rsidRPr="00B9468A" w:rsidRDefault="00E432C7">
            <w:pPr>
              <w:pStyle w:val="Tabkrper09pt"/>
              <w:jc w:val="right"/>
              <w:rPr>
                <w:lang w:val="it-CH"/>
              </w:rPr>
            </w:pPr>
            <w:r w:rsidRPr="00B9468A">
              <w:rPr>
                <w:szCs w:val="18"/>
                <w:lang w:val="it-CH"/>
              </w:rPr>
              <w:t>261</w:t>
            </w:r>
          </w:p>
        </w:tc>
        <w:tc>
          <w:tcPr>
            <w:tcW w:w="465" w:type="dxa"/>
            <w:vAlign w:val="center"/>
          </w:tcPr>
          <w:p w14:paraId="6C533EED" w14:textId="77777777" w:rsidR="00E432C7" w:rsidRPr="00B9468A" w:rsidRDefault="00E432C7">
            <w:pPr>
              <w:pStyle w:val="Tabkrper09pt"/>
              <w:jc w:val="right"/>
              <w:rPr>
                <w:lang w:val="it-CH"/>
              </w:rPr>
            </w:pPr>
            <w:r w:rsidRPr="00B9468A">
              <w:rPr>
                <w:szCs w:val="18"/>
                <w:lang w:val="it-CH"/>
              </w:rPr>
              <w:t>275</w:t>
            </w:r>
          </w:p>
        </w:tc>
        <w:tc>
          <w:tcPr>
            <w:tcW w:w="465" w:type="dxa"/>
            <w:vAlign w:val="center"/>
          </w:tcPr>
          <w:p w14:paraId="50A201FB" w14:textId="77777777" w:rsidR="00E432C7" w:rsidRPr="00B9468A" w:rsidRDefault="00E432C7">
            <w:pPr>
              <w:pStyle w:val="Tabkrper09pt"/>
              <w:jc w:val="right"/>
              <w:rPr>
                <w:lang w:val="it-CH"/>
              </w:rPr>
            </w:pPr>
            <w:r w:rsidRPr="00B9468A">
              <w:rPr>
                <w:szCs w:val="18"/>
                <w:lang w:val="it-CH"/>
              </w:rPr>
              <w:t>289</w:t>
            </w:r>
          </w:p>
        </w:tc>
        <w:tc>
          <w:tcPr>
            <w:tcW w:w="465" w:type="dxa"/>
            <w:vAlign w:val="center"/>
          </w:tcPr>
          <w:p w14:paraId="7232EBFF" w14:textId="77777777" w:rsidR="00E432C7" w:rsidRPr="00B9468A" w:rsidRDefault="00E432C7">
            <w:pPr>
              <w:pStyle w:val="Tabkrper09pt"/>
              <w:jc w:val="right"/>
              <w:rPr>
                <w:lang w:val="it-CH"/>
              </w:rPr>
            </w:pPr>
            <w:r w:rsidRPr="00B9468A">
              <w:rPr>
                <w:szCs w:val="18"/>
                <w:lang w:val="it-CH"/>
              </w:rPr>
              <w:t>303</w:t>
            </w:r>
          </w:p>
        </w:tc>
        <w:tc>
          <w:tcPr>
            <w:tcW w:w="502" w:type="dxa"/>
            <w:vAlign w:val="center"/>
          </w:tcPr>
          <w:p w14:paraId="26949278" w14:textId="77777777" w:rsidR="00E432C7" w:rsidRPr="00B9468A" w:rsidRDefault="00E432C7">
            <w:pPr>
              <w:pStyle w:val="Tabkrper09pt"/>
              <w:jc w:val="right"/>
              <w:rPr>
                <w:lang w:val="it-CH"/>
              </w:rPr>
            </w:pPr>
            <w:r w:rsidRPr="00B9468A">
              <w:rPr>
                <w:szCs w:val="18"/>
                <w:lang w:val="it-CH"/>
              </w:rPr>
              <w:t>316</w:t>
            </w:r>
          </w:p>
        </w:tc>
        <w:tc>
          <w:tcPr>
            <w:tcW w:w="523" w:type="dxa"/>
            <w:vAlign w:val="center"/>
          </w:tcPr>
          <w:p w14:paraId="2CC3D0C0" w14:textId="77777777" w:rsidR="00E432C7" w:rsidRPr="00B9468A" w:rsidRDefault="00E432C7">
            <w:pPr>
              <w:pStyle w:val="Tabkrper09pt"/>
              <w:jc w:val="right"/>
              <w:rPr>
                <w:lang w:val="it-CH"/>
              </w:rPr>
            </w:pPr>
            <w:r w:rsidRPr="00B9468A">
              <w:rPr>
                <w:szCs w:val="18"/>
                <w:lang w:val="it-CH"/>
              </w:rPr>
              <w:t>330</w:t>
            </w:r>
          </w:p>
        </w:tc>
        <w:tc>
          <w:tcPr>
            <w:tcW w:w="523" w:type="dxa"/>
            <w:vAlign w:val="center"/>
          </w:tcPr>
          <w:p w14:paraId="6F2C1057" w14:textId="77777777" w:rsidR="00E432C7" w:rsidRPr="00B9468A" w:rsidRDefault="00E432C7">
            <w:pPr>
              <w:pStyle w:val="Tabkrper09pt"/>
              <w:jc w:val="right"/>
              <w:rPr>
                <w:lang w:val="it-CH"/>
              </w:rPr>
            </w:pPr>
            <w:r w:rsidRPr="00B9468A">
              <w:rPr>
                <w:szCs w:val="18"/>
                <w:lang w:val="it-CH"/>
              </w:rPr>
              <w:t>344</w:t>
            </w:r>
          </w:p>
        </w:tc>
        <w:tc>
          <w:tcPr>
            <w:tcW w:w="523" w:type="dxa"/>
            <w:vAlign w:val="bottom"/>
          </w:tcPr>
          <w:p w14:paraId="087BDB76" w14:textId="77777777" w:rsidR="00E432C7" w:rsidRPr="00B9468A" w:rsidRDefault="00E432C7">
            <w:pPr>
              <w:pStyle w:val="Tabkrper09pt"/>
              <w:jc w:val="right"/>
              <w:rPr>
                <w:szCs w:val="18"/>
                <w:lang w:val="it-CH"/>
              </w:rPr>
            </w:pPr>
            <w:r w:rsidRPr="00B9468A">
              <w:rPr>
                <w:szCs w:val="18"/>
                <w:lang w:val="it-CH"/>
              </w:rPr>
              <w:t>378</w:t>
            </w:r>
          </w:p>
        </w:tc>
        <w:tc>
          <w:tcPr>
            <w:tcW w:w="523" w:type="dxa"/>
            <w:vAlign w:val="bottom"/>
          </w:tcPr>
          <w:p w14:paraId="129EE91B" w14:textId="77777777" w:rsidR="00E432C7" w:rsidRPr="00B9468A" w:rsidRDefault="00E432C7">
            <w:pPr>
              <w:pStyle w:val="Tabkrper09pt"/>
              <w:jc w:val="right"/>
              <w:rPr>
                <w:szCs w:val="18"/>
                <w:lang w:val="it-CH"/>
              </w:rPr>
            </w:pPr>
            <w:r w:rsidRPr="00B9468A">
              <w:rPr>
                <w:szCs w:val="18"/>
                <w:lang w:val="it-CH"/>
              </w:rPr>
              <w:t>412</w:t>
            </w:r>
          </w:p>
        </w:tc>
        <w:tc>
          <w:tcPr>
            <w:tcW w:w="523" w:type="dxa"/>
            <w:vAlign w:val="bottom"/>
          </w:tcPr>
          <w:p w14:paraId="75615CDD" w14:textId="77777777" w:rsidR="00E432C7" w:rsidRPr="00B9468A" w:rsidRDefault="00E432C7">
            <w:pPr>
              <w:pStyle w:val="Tabkrper09pt"/>
              <w:jc w:val="right"/>
              <w:rPr>
                <w:szCs w:val="18"/>
                <w:lang w:val="it-CH"/>
              </w:rPr>
            </w:pPr>
            <w:r w:rsidRPr="00B9468A">
              <w:rPr>
                <w:szCs w:val="18"/>
                <w:lang w:val="it-CH"/>
              </w:rPr>
              <w:t>446</w:t>
            </w:r>
          </w:p>
        </w:tc>
        <w:tc>
          <w:tcPr>
            <w:tcW w:w="523" w:type="dxa"/>
            <w:vAlign w:val="bottom"/>
          </w:tcPr>
          <w:p w14:paraId="333482FF" w14:textId="77777777" w:rsidR="00E432C7" w:rsidRPr="00B9468A" w:rsidRDefault="00E432C7">
            <w:pPr>
              <w:pStyle w:val="Tabkrper09pt"/>
              <w:jc w:val="right"/>
              <w:rPr>
                <w:szCs w:val="18"/>
                <w:lang w:val="it-CH"/>
              </w:rPr>
            </w:pPr>
            <w:r w:rsidRPr="00B9468A">
              <w:rPr>
                <w:szCs w:val="18"/>
                <w:lang w:val="it-CH"/>
              </w:rPr>
              <w:t>481</w:t>
            </w:r>
          </w:p>
        </w:tc>
        <w:tc>
          <w:tcPr>
            <w:tcW w:w="523" w:type="dxa"/>
            <w:vAlign w:val="bottom"/>
          </w:tcPr>
          <w:p w14:paraId="00923C18" w14:textId="77777777" w:rsidR="00E432C7" w:rsidRPr="00B9468A" w:rsidRDefault="00E432C7">
            <w:pPr>
              <w:pStyle w:val="Tabkrper09pt"/>
              <w:jc w:val="right"/>
              <w:rPr>
                <w:szCs w:val="18"/>
                <w:lang w:val="it-CH"/>
              </w:rPr>
            </w:pPr>
            <w:r w:rsidRPr="00B9468A">
              <w:rPr>
                <w:szCs w:val="18"/>
                <w:lang w:val="it-CH"/>
              </w:rPr>
              <w:t>515</w:t>
            </w:r>
          </w:p>
        </w:tc>
      </w:tr>
      <w:tr w:rsidR="00E432C7" w:rsidRPr="00B9468A" w14:paraId="202A2984" w14:textId="77777777" w:rsidTr="00F0120D">
        <w:trPr>
          <w:cantSplit/>
          <w:trHeight w:val="20"/>
          <w:jc w:val="center"/>
        </w:trPr>
        <w:tc>
          <w:tcPr>
            <w:tcW w:w="560" w:type="dxa"/>
            <w:vAlign w:val="center"/>
          </w:tcPr>
          <w:p w14:paraId="07E3ADA9" w14:textId="77777777" w:rsidR="00E432C7" w:rsidRPr="00B9468A" w:rsidRDefault="00E432C7">
            <w:pPr>
              <w:pStyle w:val="Tabkrper09pt"/>
              <w:jc w:val="right"/>
              <w:rPr>
                <w:lang w:val="it-CH"/>
              </w:rPr>
            </w:pPr>
            <w:r w:rsidRPr="00B9468A">
              <w:rPr>
                <w:lang w:val="it-CH"/>
              </w:rPr>
              <w:t>600</w:t>
            </w:r>
          </w:p>
        </w:tc>
        <w:tc>
          <w:tcPr>
            <w:tcW w:w="465" w:type="dxa"/>
            <w:vAlign w:val="center"/>
          </w:tcPr>
          <w:p w14:paraId="4489E48C" w14:textId="77777777" w:rsidR="00E432C7" w:rsidRPr="00B9468A" w:rsidRDefault="00E432C7">
            <w:pPr>
              <w:pStyle w:val="Tabkrper09pt"/>
              <w:jc w:val="right"/>
              <w:rPr>
                <w:lang w:val="it-CH"/>
              </w:rPr>
            </w:pPr>
            <w:r w:rsidRPr="00B9468A">
              <w:rPr>
                <w:szCs w:val="18"/>
                <w:lang w:val="it-CH"/>
              </w:rPr>
              <w:t>239</w:t>
            </w:r>
          </w:p>
        </w:tc>
        <w:tc>
          <w:tcPr>
            <w:tcW w:w="465" w:type="dxa"/>
            <w:vAlign w:val="center"/>
          </w:tcPr>
          <w:p w14:paraId="7911B99C" w14:textId="77777777" w:rsidR="00E432C7" w:rsidRPr="00B9468A" w:rsidRDefault="00E432C7">
            <w:pPr>
              <w:pStyle w:val="Tabkrper09pt"/>
              <w:jc w:val="right"/>
              <w:rPr>
                <w:lang w:val="it-CH"/>
              </w:rPr>
            </w:pPr>
            <w:r w:rsidRPr="00B9468A">
              <w:rPr>
                <w:szCs w:val="18"/>
                <w:lang w:val="it-CH"/>
              </w:rPr>
              <w:t>248</w:t>
            </w:r>
          </w:p>
        </w:tc>
        <w:tc>
          <w:tcPr>
            <w:tcW w:w="465" w:type="dxa"/>
            <w:vAlign w:val="center"/>
          </w:tcPr>
          <w:p w14:paraId="380A9786" w14:textId="77777777" w:rsidR="00E432C7" w:rsidRPr="00B9468A" w:rsidRDefault="00E432C7">
            <w:pPr>
              <w:pStyle w:val="Tabkrper09pt"/>
              <w:jc w:val="right"/>
              <w:rPr>
                <w:lang w:val="it-CH"/>
              </w:rPr>
            </w:pPr>
            <w:r w:rsidRPr="00B9468A">
              <w:rPr>
                <w:szCs w:val="18"/>
                <w:lang w:val="it-CH"/>
              </w:rPr>
              <w:t>256</w:t>
            </w:r>
          </w:p>
        </w:tc>
        <w:tc>
          <w:tcPr>
            <w:tcW w:w="465" w:type="dxa"/>
            <w:vAlign w:val="center"/>
          </w:tcPr>
          <w:p w14:paraId="0963C148" w14:textId="77777777" w:rsidR="00E432C7" w:rsidRPr="00B9468A" w:rsidRDefault="00E432C7">
            <w:pPr>
              <w:pStyle w:val="Tabkrper09pt"/>
              <w:jc w:val="right"/>
              <w:rPr>
                <w:lang w:val="it-CH"/>
              </w:rPr>
            </w:pPr>
            <w:r w:rsidRPr="00B9468A">
              <w:rPr>
                <w:szCs w:val="18"/>
                <w:lang w:val="it-CH"/>
              </w:rPr>
              <w:t>264</w:t>
            </w:r>
          </w:p>
        </w:tc>
        <w:tc>
          <w:tcPr>
            <w:tcW w:w="465" w:type="dxa"/>
            <w:vAlign w:val="center"/>
          </w:tcPr>
          <w:p w14:paraId="52FA9337" w14:textId="77777777" w:rsidR="00E432C7" w:rsidRPr="00B9468A" w:rsidRDefault="00E432C7">
            <w:pPr>
              <w:pStyle w:val="Tabkrper09pt"/>
              <w:jc w:val="right"/>
              <w:rPr>
                <w:lang w:val="it-CH"/>
              </w:rPr>
            </w:pPr>
            <w:r w:rsidRPr="00B9468A">
              <w:rPr>
                <w:szCs w:val="18"/>
                <w:lang w:val="it-CH"/>
              </w:rPr>
              <w:t>272</w:t>
            </w:r>
          </w:p>
        </w:tc>
        <w:tc>
          <w:tcPr>
            <w:tcW w:w="465" w:type="dxa"/>
            <w:vAlign w:val="center"/>
          </w:tcPr>
          <w:p w14:paraId="71EE7753" w14:textId="77777777" w:rsidR="00E432C7" w:rsidRPr="00B9468A" w:rsidRDefault="00E432C7">
            <w:pPr>
              <w:pStyle w:val="Tabkrper09pt"/>
              <w:jc w:val="right"/>
              <w:rPr>
                <w:lang w:val="it-CH"/>
              </w:rPr>
            </w:pPr>
            <w:r w:rsidRPr="00B9468A">
              <w:rPr>
                <w:szCs w:val="18"/>
                <w:lang w:val="it-CH"/>
              </w:rPr>
              <w:t>281</w:t>
            </w:r>
          </w:p>
        </w:tc>
        <w:tc>
          <w:tcPr>
            <w:tcW w:w="465" w:type="dxa"/>
            <w:vAlign w:val="center"/>
          </w:tcPr>
          <w:p w14:paraId="64649CE4" w14:textId="77777777" w:rsidR="00E432C7" w:rsidRPr="00B9468A" w:rsidRDefault="00E432C7">
            <w:pPr>
              <w:pStyle w:val="Tabkrper09pt"/>
              <w:jc w:val="right"/>
              <w:rPr>
                <w:lang w:val="it-CH"/>
              </w:rPr>
            </w:pPr>
            <w:r w:rsidRPr="00B9468A">
              <w:rPr>
                <w:szCs w:val="18"/>
                <w:lang w:val="it-CH"/>
              </w:rPr>
              <w:t>289</w:t>
            </w:r>
          </w:p>
        </w:tc>
        <w:tc>
          <w:tcPr>
            <w:tcW w:w="465" w:type="dxa"/>
            <w:vAlign w:val="center"/>
          </w:tcPr>
          <w:p w14:paraId="02E3CCD8" w14:textId="77777777" w:rsidR="00E432C7" w:rsidRPr="00B9468A" w:rsidRDefault="00E432C7">
            <w:pPr>
              <w:pStyle w:val="Tabkrper09pt"/>
              <w:jc w:val="right"/>
              <w:rPr>
                <w:lang w:val="it-CH"/>
              </w:rPr>
            </w:pPr>
            <w:r w:rsidRPr="00B9468A">
              <w:rPr>
                <w:szCs w:val="18"/>
                <w:lang w:val="it-CH"/>
              </w:rPr>
              <w:t>297</w:t>
            </w:r>
          </w:p>
        </w:tc>
        <w:tc>
          <w:tcPr>
            <w:tcW w:w="465" w:type="dxa"/>
            <w:vAlign w:val="center"/>
          </w:tcPr>
          <w:p w14:paraId="7836312A" w14:textId="77777777" w:rsidR="00E432C7" w:rsidRPr="00B9468A" w:rsidRDefault="00E432C7">
            <w:pPr>
              <w:pStyle w:val="Tabkrper09pt"/>
              <w:jc w:val="right"/>
              <w:rPr>
                <w:lang w:val="it-CH"/>
              </w:rPr>
            </w:pPr>
            <w:r w:rsidRPr="00B9468A">
              <w:rPr>
                <w:szCs w:val="18"/>
                <w:lang w:val="it-CH"/>
              </w:rPr>
              <w:t>305</w:t>
            </w:r>
          </w:p>
        </w:tc>
        <w:tc>
          <w:tcPr>
            <w:tcW w:w="465" w:type="dxa"/>
            <w:vAlign w:val="center"/>
          </w:tcPr>
          <w:p w14:paraId="52090907" w14:textId="77777777" w:rsidR="00E432C7" w:rsidRPr="00B9468A" w:rsidRDefault="00E432C7">
            <w:pPr>
              <w:pStyle w:val="Tabkrper09pt"/>
              <w:jc w:val="right"/>
              <w:rPr>
                <w:lang w:val="it-CH"/>
              </w:rPr>
            </w:pPr>
            <w:r w:rsidRPr="00B9468A">
              <w:rPr>
                <w:szCs w:val="18"/>
                <w:lang w:val="it-CH"/>
              </w:rPr>
              <w:t>314</w:t>
            </w:r>
          </w:p>
        </w:tc>
        <w:tc>
          <w:tcPr>
            <w:tcW w:w="465" w:type="dxa"/>
            <w:vAlign w:val="center"/>
          </w:tcPr>
          <w:p w14:paraId="3FAC2A2F" w14:textId="77777777" w:rsidR="00E432C7" w:rsidRPr="00B9468A" w:rsidRDefault="00E432C7">
            <w:pPr>
              <w:pStyle w:val="Tabkrper09pt"/>
              <w:jc w:val="right"/>
              <w:rPr>
                <w:lang w:val="it-CH"/>
              </w:rPr>
            </w:pPr>
            <w:r w:rsidRPr="00B9468A">
              <w:rPr>
                <w:szCs w:val="18"/>
                <w:lang w:val="it-CH"/>
              </w:rPr>
              <w:t>330</w:t>
            </w:r>
          </w:p>
        </w:tc>
        <w:tc>
          <w:tcPr>
            <w:tcW w:w="465" w:type="dxa"/>
            <w:vAlign w:val="center"/>
          </w:tcPr>
          <w:p w14:paraId="4ADB2258" w14:textId="77777777" w:rsidR="00E432C7" w:rsidRPr="00B9468A" w:rsidRDefault="00E432C7">
            <w:pPr>
              <w:pStyle w:val="Tabkrper09pt"/>
              <w:jc w:val="right"/>
              <w:rPr>
                <w:lang w:val="it-CH"/>
              </w:rPr>
            </w:pPr>
            <w:r w:rsidRPr="00B9468A">
              <w:rPr>
                <w:szCs w:val="18"/>
                <w:lang w:val="it-CH"/>
              </w:rPr>
              <w:t>347</w:t>
            </w:r>
          </w:p>
        </w:tc>
        <w:tc>
          <w:tcPr>
            <w:tcW w:w="465" w:type="dxa"/>
            <w:vAlign w:val="center"/>
          </w:tcPr>
          <w:p w14:paraId="53C15891" w14:textId="77777777" w:rsidR="00E432C7" w:rsidRPr="00B9468A" w:rsidRDefault="00E432C7">
            <w:pPr>
              <w:pStyle w:val="Tabkrper09pt"/>
              <w:jc w:val="right"/>
              <w:rPr>
                <w:lang w:val="it-CH"/>
              </w:rPr>
            </w:pPr>
            <w:r w:rsidRPr="00B9468A">
              <w:rPr>
                <w:szCs w:val="18"/>
                <w:lang w:val="it-CH"/>
              </w:rPr>
              <w:t>363</w:t>
            </w:r>
          </w:p>
        </w:tc>
        <w:tc>
          <w:tcPr>
            <w:tcW w:w="502" w:type="dxa"/>
            <w:vAlign w:val="center"/>
          </w:tcPr>
          <w:p w14:paraId="3B6FA145" w14:textId="77777777" w:rsidR="00E432C7" w:rsidRPr="00B9468A" w:rsidRDefault="00E432C7">
            <w:pPr>
              <w:pStyle w:val="Tabkrper09pt"/>
              <w:jc w:val="right"/>
              <w:rPr>
                <w:lang w:val="it-CH"/>
              </w:rPr>
            </w:pPr>
            <w:r w:rsidRPr="00B9468A">
              <w:rPr>
                <w:szCs w:val="18"/>
                <w:lang w:val="it-CH"/>
              </w:rPr>
              <w:t>380</w:t>
            </w:r>
          </w:p>
        </w:tc>
        <w:tc>
          <w:tcPr>
            <w:tcW w:w="523" w:type="dxa"/>
            <w:vAlign w:val="center"/>
          </w:tcPr>
          <w:p w14:paraId="448AB1CD" w14:textId="77777777" w:rsidR="00E432C7" w:rsidRPr="00B9468A" w:rsidRDefault="00E432C7">
            <w:pPr>
              <w:pStyle w:val="Tabkrper09pt"/>
              <w:jc w:val="right"/>
              <w:rPr>
                <w:lang w:val="it-CH"/>
              </w:rPr>
            </w:pPr>
            <w:r w:rsidRPr="00B9468A">
              <w:rPr>
                <w:szCs w:val="18"/>
                <w:lang w:val="it-CH"/>
              </w:rPr>
              <w:t>396</w:t>
            </w:r>
          </w:p>
        </w:tc>
        <w:tc>
          <w:tcPr>
            <w:tcW w:w="523" w:type="dxa"/>
            <w:vAlign w:val="center"/>
          </w:tcPr>
          <w:p w14:paraId="17D3E83B" w14:textId="77777777" w:rsidR="00E432C7" w:rsidRPr="00B9468A" w:rsidRDefault="00E432C7">
            <w:pPr>
              <w:pStyle w:val="Tabkrper09pt"/>
              <w:jc w:val="right"/>
              <w:rPr>
                <w:lang w:val="it-CH"/>
              </w:rPr>
            </w:pPr>
            <w:r w:rsidRPr="00B9468A">
              <w:rPr>
                <w:szCs w:val="18"/>
                <w:lang w:val="it-CH"/>
              </w:rPr>
              <w:t>413</w:t>
            </w:r>
          </w:p>
        </w:tc>
        <w:tc>
          <w:tcPr>
            <w:tcW w:w="523" w:type="dxa"/>
            <w:vAlign w:val="bottom"/>
          </w:tcPr>
          <w:p w14:paraId="3780E258" w14:textId="77777777" w:rsidR="00E432C7" w:rsidRPr="00B9468A" w:rsidRDefault="00E432C7">
            <w:pPr>
              <w:pStyle w:val="Tabkrper09pt"/>
              <w:jc w:val="right"/>
              <w:rPr>
                <w:szCs w:val="18"/>
                <w:lang w:val="it-CH"/>
              </w:rPr>
            </w:pPr>
            <w:r w:rsidRPr="00B9468A">
              <w:rPr>
                <w:szCs w:val="18"/>
                <w:lang w:val="it-CH"/>
              </w:rPr>
              <w:t>453</w:t>
            </w:r>
          </w:p>
        </w:tc>
        <w:tc>
          <w:tcPr>
            <w:tcW w:w="523" w:type="dxa"/>
            <w:vAlign w:val="bottom"/>
          </w:tcPr>
          <w:p w14:paraId="66782BAC" w14:textId="77777777" w:rsidR="00E432C7" w:rsidRPr="00B9468A" w:rsidRDefault="00E432C7">
            <w:pPr>
              <w:pStyle w:val="Tabkrper09pt"/>
              <w:jc w:val="right"/>
              <w:rPr>
                <w:szCs w:val="18"/>
                <w:lang w:val="it-CH"/>
              </w:rPr>
            </w:pPr>
            <w:r w:rsidRPr="00B9468A">
              <w:rPr>
                <w:szCs w:val="18"/>
                <w:lang w:val="it-CH"/>
              </w:rPr>
              <w:t>494</w:t>
            </w:r>
          </w:p>
        </w:tc>
        <w:tc>
          <w:tcPr>
            <w:tcW w:w="523" w:type="dxa"/>
            <w:vAlign w:val="bottom"/>
          </w:tcPr>
          <w:p w14:paraId="2B30604B" w14:textId="77777777" w:rsidR="00E432C7" w:rsidRPr="00B9468A" w:rsidRDefault="00E432C7">
            <w:pPr>
              <w:pStyle w:val="Tabkrper09pt"/>
              <w:jc w:val="right"/>
              <w:rPr>
                <w:szCs w:val="18"/>
                <w:lang w:val="it-CH"/>
              </w:rPr>
            </w:pPr>
            <w:r w:rsidRPr="00B9468A">
              <w:rPr>
                <w:szCs w:val="18"/>
                <w:lang w:val="it-CH"/>
              </w:rPr>
              <w:t>536</w:t>
            </w:r>
          </w:p>
        </w:tc>
        <w:tc>
          <w:tcPr>
            <w:tcW w:w="523" w:type="dxa"/>
            <w:vAlign w:val="bottom"/>
          </w:tcPr>
          <w:p w14:paraId="79EAEBEB" w14:textId="77777777" w:rsidR="00E432C7" w:rsidRPr="00B9468A" w:rsidRDefault="00E432C7">
            <w:pPr>
              <w:pStyle w:val="Tabkrper09pt"/>
              <w:jc w:val="right"/>
              <w:rPr>
                <w:szCs w:val="18"/>
                <w:lang w:val="it-CH"/>
              </w:rPr>
            </w:pPr>
            <w:r w:rsidRPr="00B9468A">
              <w:rPr>
                <w:szCs w:val="18"/>
                <w:lang w:val="it-CH"/>
              </w:rPr>
              <w:t>577</w:t>
            </w:r>
          </w:p>
        </w:tc>
        <w:tc>
          <w:tcPr>
            <w:tcW w:w="523" w:type="dxa"/>
            <w:vAlign w:val="bottom"/>
          </w:tcPr>
          <w:p w14:paraId="44698BEF" w14:textId="77777777" w:rsidR="00E432C7" w:rsidRPr="00B9468A" w:rsidRDefault="00E432C7">
            <w:pPr>
              <w:pStyle w:val="Tabkrper09pt"/>
              <w:jc w:val="right"/>
              <w:rPr>
                <w:szCs w:val="18"/>
                <w:lang w:val="it-CH"/>
              </w:rPr>
            </w:pPr>
            <w:r w:rsidRPr="00B9468A">
              <w:rPr>
                <w:szCs w:val="18"/>
                <w:lang w:val="it-CH"/>
              </w:rPr>
              <w:t>618</w:t>
            </w:r>
          </w:p>
        </w:tc>
      </w:tr>
      <w:tr w:rsidR="00E432C7" w:rsidRPr="00B9468A" w14:paraId="5B7D253F" w14:textId="77777777" w:rsidTr="00F0120D">
        <w:trPr>
          <w:cantSplit/>
          <w:trHeight w:val="20"/>
          <w:jc w:val="center"/>
        </w:trPr>
        <w:tc>
          <w:tcPr>
            <w:tcW w:w="560" w:type="dxa"/>
            <w:vAlign w:val="center"/>
          </w:tcPr>
          <w:p w14:paraId="0C8770B1" w14:textId="77777777" w:rsidR="00E432C7" w:rsidRPr="00B9468A" w:rsidRDefault="00E432C7">
            <w:pPr>
              <w:pStyle w:val="Tabkrper09pt"/>
              <w:jc w:val="right"/>
              <w:rPr>
                <w:lang w:val="it-CH"/>
              </w:rPr>
            </w:pPr>
            <w:r w:rsidRPr="00B9468A">
              <w:rPr>
                <w:lang w:val="it-CH"/>
              </w:rPr>
              <w:t>800</w:t>
            </w:r>
          </w:p>
        </w:tc>
        <w:tc>
          <w:tcPr>
            <w:tcW w:w="465" w:type="dxa"/>
            <w:vAlign w:val="center"/>
          </w:tcPr>
          <w:p w14:paraId="42FAF192" w14:textId="77777777" w:rsidR="00E432C7" w:rsidRPr="00B9468A" w:rsidRDefault="00E432C7">
            <w:pPr>
              <w:pStyle w:val="Tabkrper09pt"/>
              <w:jc w:val="right"/>
              <w:rPr>
                <w:lang w:val="it-CH"/>
              </w:rPr>
            </w:pPr>
            <w:r w:rsidRPr="00B9468A">
              <w:rPr>
                <w:szCs w:val="18"/>
                <w:lang w:val="it-CH"/>
              </w:rPr>
              <w:t>319</w:t>
            </w:r>
          </w:p>
        </w:tc>
        <w:tc>
          <w:tcPr>
            <w:tcW w:w="465" w:type="dxa"/>
            <w:vAlign w:val="center"/>
          </w:tcPr>
          <w:p w14:paraId="30123B84" w14:textId="77777777" w:rsidR="00E432C7" w:rsidRPr="00B9468A" w:rsidRDefault="00E432C7">
            <w:pPr>
              <w:pStyle w:val="Tabkrper09pt"/>
              <w:jc w:val="right"/>
              <w:rPr>
                <w:lang w:val="it-CH"/>
              </w:rPr>
            </w:pPr>
            <w:r w:rsidRPr="00B9468A">
              <w:rPr>
                <w:szCs w:val="18"/>
                <w:lang w:val="it-CH"/>
              </w:rPr>
              <w:t>330</w:t>
            </w:r>
          </w:p>
        </w:tc>
        <w:tc>
          <w:tcPr>
            <w:tcW w:w="465" w:type="dxa"/>
            <w:vAlign w:val="center"/>
          </w:tcPr>
          <w:p w14:paraId="468209C0" w14:textId="77777777" w:rsidR="00E432C7" w:rsidRPr="00B9468A" w:rsidRDefault="00E432C7">
            <w:pPr>
              <w:pStyle w:val="Tabkrper09pt"/>
              <w:jc w:val="right"/>
              <w:rPr>
                <w:lang w:val="it-CH"/>
              </w:rPr>
            </w:pPr>
            <w:r w:rsidRPr="00B9468A">
              <w:rPr>
                <w:szCs w:val="18"/>
                <w:lang w:val="it-CH"/>
              </w:rPr>
              <w:t>341</w:t>
            </w:r>
          </w:p>
        </w:tc>
        <w:tc>
          <w:tcPr>
            <w:tcW w:w="465" w:type="dxa"/>
            <w:vAlign w:val="center"/>
          </w:tcPr>
          <w:p w14:paraId="05BCD994" w14:textId="77777777" w:rsidR="00E432C7" w:rsidRPr="00B9468A" w:rsidRDefault="00E432C7">
            <w:pPr>
              <w:pStyle w:val="Tabkrper09pt"/>
              <w:jc w:val="right"/>
              <w:rPr>
                <w:lang w:val="it-CH"/>
              </w:rPr>
            </w:pPr>
            <w:r w:rsidRPr="00B9468A">
              <w:rPr>
                <w:szCs w:val="18"/>
                <w:lang w:val="it-CH"/>
              </w:rPr>
              <w:t>352</w:t>
            </w:r>
          </w:p>
        </w:tc>
        <w:tc>
          <w:tcPr>
            <w:tcW w:w="465" w:type="dxa"/>
            <w:vAlign w:val="center"/>
          </w:tcPr>
          <w:p w14:paraId="38F3B98A" w14:textId="77777777" w:rsidR="00E432C7" w:rsidRPr="00B9468A" w:rsidRDefault="00E432C7">
            <w:pPr>
              <w:pStyle w:val="Tabkrper09pt"/>
              <w:jc w:val="right"/>
              <w:rPr>
                <w:lang w:val="it-CH"/>
              </w:rPr>
            </w:pPr>
            <w:r w:rsidRPr="00B9468A">
              <w:rPr>
                <w:szCs w:val="18"/>
                <w:lang w:val="it-CH"/>
              </w:rPr>
              <w:t>363</w:t>
            </w:r>
          </w:p>
        </w:tc>
        <w:tc>
          <w:tcPr>
            <w:tcW w:w="465" w:type="dxa"/>
            <w:vAlign w:val="center"/>
          </w:tcPr>
          <w:p w14:paraId="7921B480" w14:textId="77777777" w:rsidR="00E432C7" w:rsidRPr="00B9468A" w:rsidRDefault="00E432C7">
            <w:pPr>
              <w:pStyle w:val="Tabkrper09pt"/>
              <w:jc w:val="right"/>
              <w:rPr>
                <w:lang w:val="it-CH"/>
              </w:rPr>
            </w:pPr>
            <w:r w:rsidRPr="00B9468A">
              <w:rPr>
                <w:szCs w:val="18"/>
                <w:lang w:val="it-CH"/>
              </w:rPr>
              <w:t>374</w:t>
            </w:r>
          </w:p>
        </w:tc>
        <w:tc>
          <w:tcPr>
            <w:tcW w:w="465" w:type="dxa"/>
            <w:vAlign w:val="center"/>
          </w:tcPr>
          <w:p w14:paraId="1D169CBF" w14:textId="77777777" w:rsidR="00E432C7" w:rsidRPr="00B9468A" w:rsidRDefault="00E432C7">
            <w:pPr>
              <w:pStyle w:val="Tabkrper09pt"/>
              <w:jc w:val="right"/>
              <w:rPr>
                <w:lang w:val="it-CH"/>
              </w:rPr>
            </w:pPr>
            <w:r w:rsidRPr="00B9468A">
              <w:rPr>
                <w:szCs w:val="18"/>
                <w:lang w:val="it-CH"/>
              </w:rPr>
              <w:t>385</w:t>
            </w:r>
          </w:p>
        </w:tc>
        <w:tc>
          <w:tcPr>
            <w:tcW w:w="465" w:type="dxa"/>
            <w:vAlign w:val="center"/>
          </w:tcPr>
          <w:p w14:paraId="078803D0" w14:textId="77777777" w:rsidR="00E432C7" w:rsidRPr="00B9468A" w:rsidRDefault="00E432C7">
            <w:pPr>
              <w:pStyle w:val="Tabkrper09pt"/>
              <w:jc w:val="right"/>
              <w:rPr>
                <w:lang w:val="it-CH"/>
              </w:rPr>
            </w:pPr>
            <w:r w:rsidRPr="00B9468A">
              <w:rPr>
                <w:szCs w:val="18"/>
                <w:lang w:val="it-CH"/>
              </w:rPr>
              <w:t>396</w:t>
            </w:r>
          </w:p>
        </w:tc>
        <w:tc>
          <w:tcPr>
            <w:tcW w:w="465" w:type="dxa"/>
            <w:vAlign w:val="center"/>
          </w:tcPr>
          <w:p w14:paraId="0806ED6D" w14:textId="77777777" w:rsidR="00E432C7" w:rsidRPr="00B9468A" w:rsidRDefault="00E432C7">
            <w:pPr>
              <w:pStyle w:val="Tabkrper09pt"/>
              <w:jc w:val="right"/>
              <w:rPr>
                <w:lang w:val="it-CH"/>
              </w:rPr>
            </w:pPr>
            <w:r w:rsidRPr="00B9468A">
              <w:rPr>
                <w:szCs w:val="18"/>
                <w:lang w:val="it-CH"/>
              </w:rPr>
              <w:t>407</w:t>
            </w:r>
          </w:p>
        </w:tc>
        <w:tc>
          <w:tcPr>
            <w:tcW w:w="465" w:type="dxa"/>
            <w:vAlign w:val="center"/>
          </w:tcPr>
          <w:p w14:paraId="0CCF1E2E" w14:textId="77777777" w:rsidR="00E432C7" w:rsidRPr="00B9468A" w:rsidRDefault="00E432C7">
            <w:pPr>
              <w:pStyle w:val="Tabkrper09pt"/>
              <w:jc w:val="right"/>
              <w:rPr>
                <w:lang w:val="it-CH"/>
              </w:rPr>
            </w:pPr>
            <w:r w:rsidRPr="00B9468A">
              <w:rPr>
                <w:szCs w:val="18"/>
                <w:lang w:val="it-CH"/>
              </w:rPr>
              <w:t>418</w:t>
            </w:r>
          </w:p>
        </w:tc>
        <w:tc>
          <w:tcPr>
            <w:tcW w:w="465" w:type="dxa"/>
            <w:vAlign w:val="center"/>
          </w:tcPr>
          <w:p w14:paraId="00C58B4E" w14:textId="77777777" w:rsidR="00E432C7" w:rsidRPr="00B9468A" w:rsidRDefault="00E432C7">
            <w:pPr>
              <w:pStyle w:val="Tabkrper09pt"/>
              <w:jc w:val="right"/>
              <w:rPr>
                <w:lang w:val="it-CH"/>
              </w:rPr>
            </w:pPr>
            <w:r w:rsidRPr="00B9468A">
              <w:rPr>
                <w:szCs w:val="18"/>
                <w:lang w:val="it-CH"/>
              </w:rPr>
              <w:t>440</w:t>
            </w:r>
          </w:p>
        </w:tc>
        <w:tc>
          <w:tcPr>
            <w:tcW w:w="465" w:type="dxa"/>
            <w:vAlign w:val="center"/>
          </w:tcPr>
          <w:p w14:paraId="357DD27A" w14:textId="77777777" w:rsidR="00E432C7" w:rsidRPr="00B9468A" w:rsidRDefault="00E432C7">
            <w:pPr>
              <w:pStyle w:val="Tabkrper09pt"/>
              <w:jc w:val="right"/>
              <w:rPr>
                <w:lang w:val="it-CH"/>
              </w:rPr>
            </w:pPr>
            <w:r w:rsidRPr="00B9468A">
              <w:rPr>
                <w:szCs w:val="18"/>
                <w:lang w:val="it-CH"/>
              </w:rPr>
              <w:t>462</w:t>
            </w:r>
          </w:p>
        </w:tc>
        <w:tc>
          <w:tcPr>
            <w:tcW w:w="465" w:type="dxa"/>
            <w:vAlign w:val="center"/>
          </w:tcPr>
          <w:p w14:paraId="3700736E" w14:textId="77777777" w:rsidR="00E432C7" w:rsidRPr="00B9468A" w:rsidRDefault="00E432C7">
            <w:pPr>
              <w:pStyle w:val="Tabkrper09pt"/>
              <w:jc w:val="right"/>
              <w:rPr>
                <w:lang w:val="it-CH"/>
              </w:rPr>
            </w:pPr>
            <w:r w:rsidRPr="00B9468A">
              <w:rPr>
                <w:szCs w:val="18"/>
                <w:lang w:val="it-CH"/>
              </w:rPr>
              <w:t>484</w:t>
            </w:r>
          </w:p>
        </w:tc>
        <w:tc>
          <w:tcPr>
            <w:tcW w:w="502" w:type="dxa"/>
            <w:vAlign w:val="center"/>
          </w:tcPr>
          <w:p w14:paraId="2759117D" w14:textId="77777777" w:rsidR="00E432C7" w:rsidRPr="00B9468A" w:rsidRDefault="00E432C7">
            <w:pPr>
              <w:pStyle w:val="Tabkrper09pt"/>
              <w:jc w:val="right"/>
              <w:rPr>
                <w:lang w:val="it-CH"/>
              </w:rPr>
            </w:pPr>
            <w:r w:rsidRPr="00B9468A">
              <w:rPr>
                <w:szCs w:val="18"/>
                <w:lang w:val="it-CH"/>
              </w:rPr>
              <w:t>506</w:t>
            </w:r>
          </w:p>
        </w:tc>
        <w:tc>
          <w:tcPr>
            <w:tcW w:w="523" w:type="dxa"/>
            <w:vAlign w:val="center"/>
          </w:tcPr>
          <w:p w14:paraId="1F00A9AD" w14:textId="77777777" w:rsidR="00E432C7" w:rsidRPr="00B9468A" w:rsidRDefault="00E432C7">
            <w:pPr>
              <w:pStyle w:val="Tabkrper09pt"/>
              <w:jc w:val="right"/>
              <w:rPr>
                <w:lang w:val="it-CH"/>
              </w:rPr>
            </w:pPr>
            <w:r w:rsidRPr="00B9468A">
              <w:rPr>
                <w:szCs w:val="18"/>
                <w:lang w:val="it-CH"/>
              </w:rPr>
              <w:t>528</w:t>
            </w:r>
          </w:p>
        </w:tc>
        <w:tc>
          <w:tcPr>
            <w:tcW w:w="523" w:type="dxa"/>
            <w:vAlign w:val="center"/>
          </w:tcPr>
          <w:p w14:paraId="777A0D56" w14:textId="77777777" w:rsidR="00E432C7" w:rsidRPr="00B9468A" w:rsidRDefault="00E432C7">
            <w:pPr>
              <w:pStyle w:val="Tabkrper09pt"/>
              <w:jc w:val="right"/>
              <w:rPr>
                <w:lang w:val="it-CH"/>
              </w:rPr>
            </w:pPr>
            <w:r w:rsidRPr="00B9468A">
              <w:rPr>
                <w:szCs w:val="18"/>
                <w:lang w:val="it-CH"/>
              </w:rPr>
              <w:t>550</w:t>
            </w:r>
          </w:p>
        </w:tc>
        <w:tc>
          <w:tcPr>
            <w:tcW w:w="523" w:type="dxa"/>
            <w:vAlign w:val="bottom"/>
          </w:tcPr>
          <w:p w14:paraId="205EA4FD" w14:textId="77777777" w:rsidR="00E432C7" w:rsidRPr="00B9468A" w:rsidRDefault="00E432C7">
            <w:pPr>
              <w:pStyle w:val="Tabkrper09pt"/>
              <w:jc w:val="right"/>
              <w:rPr>
                <w:szCs w:val="18"/>
                <w:lang w:val="it-CH"/>
              </w:rPr>
            </w:pPr>
            <w:r w:rsidRPr="00B9468A">
              <w:rPr>
                <w:szCs w:val="18"/>
                <w:lang w:val="it-CH"/>
              </w:rPr>
              <w:t>604</w:t>
            </w:r>
          </w:p>
        </w:tc>
        <w:tc>
          <w:tcPr>
            <w:tcW w:w="523" w:type="dxa"/>
            <w:vAlign w:val="bottom"/>
          </w:tcPr>
          <w:p w14:paraId="69EC446A" w14:textId="77777777" w:rsidR="00E432C7" w:rsidRPr="00B9468A" w:rsidRDefault="00E432C7">
            <w:pPr>
              <w:pStyle w:val="Tabkrper09pt"/>
              <w:jc w:val="right"/>
              <w:rPr>
                <w:szCs w:val="18"/>
                <w:lang w:val="it-CH"/>
              </w:rPr>
            </w:pPr>
            <w:r w:rsidRPr="00B9468A">
              <w:rPr>
                <w:szCs w:val="18"/>
                <w:lang w:val="it-CH"/>
              </w:rPr>
              <w:t>659</w:t>
            </w:r>
          </w:p>
        </w:tc>
        <w:tc>
          <w:tcPr>
            <w:tcW w:w="523" w:type="dxa"/>
            <w:vAlign w:val="bottom"/>
          </w:tcPr>
          <w:p w14:paraId="280993CA" w14:textId="77777777" w:rsidR="00E432C7" w:rsidRPr="00B9468A" w:rsidRDefault="00E432C7">
            <w:pPr>
              <w:pStyle w:val="Tabkrper09pt"/>
              <w:jc w:val="right"/>
              <w:rPr>
                <w:szCs w:val="18"/>
                <w:lang w:val="it-CH"/>
              </w:rPr>
            </w:pPr>
            <w:r w:rsidRPr="00B9468A">
              <w:rPr>
                <w:szCs w:val="18"/>
                <w:lang w:val="it-CH"/>
              </w:rPr>
              <w:t>714</w:t>
            </w:r>
          </w:p>
        </w:tc>
        <w:tc>
          <w:tcPr>
            <w:tcW w:w="523" w:type="dxa"/>
            <w:vAlign w:val="bottom"/>
          </w:tcPr>
          <w:p w14:paraId="12777AD6" w14:textId="77777777" w:rsidR="00E432C7" w:rsidRPr="00B9468A" w:rsidRDefault="00E432C7">
            <w:pPr>
              <w:pStyle w:val="Tabkrper09pt"/>
              <w:jc w:val="right"/>
              <w:rPr>
                <w:szCs w:val="18"/>
                <w:lang w:val="it-CH"/>
              </w:rPr>
            </w:pPr>
            <w:r w:rsidRPr="00B9468A">
              <w:rPr>
                <w:szCs w:val="18"/>
                <w:lang w:val="it-CH"/>
              </w:rPr>
              <w:t>769</w:t>
            </w:r>
          </w:p>
        </w:tc>
        <w:tc>
          <w:tcPr>
            <w:tcW w:w="523" w:type="dxa"/>
            <w:vAlign w:val="bottom"/>
          </w:tcPr>
          <w:p w14:paraId="0CB01E0A" w14:textId="77777777" w:rsidR="00E432C7" w:rsidRPr="00B9468A" w:rsidRDefault="00E432C7">
            <w:pPr>
              <w:pStyle w:val="Tabkrper09pt"/>
              <w:jc w:val="right"/>
              <w:rPr>
                <w:szCs w:val="18"/>
                <w:lang w:val="it-CH"/>
              </w:rPr>
            </w:pPr>
            <w:r w:rsidRPr="00B9468A">
              <w:rPr>
                <w:szCs w:val="18"/>
                <w:lang w:val="it-CH"/>
              </w:rPr>
              <w:t>824</w:t>
            </w:r>
          </w:p>
        </w:tc>
      </w:tr>
      <w:tr w:rsidR="00E432C7" w:rsidRPr="00B9468A" w14:paraId="5C445006" w14:textId="77777777" w:rsidTr="00F0120D">
        <w:trPr>
          <w:cantSplit/>
          <w:trHeight w:val="20"/>
          <w:jc w:val="center"/>
        </w:trPr>
        <w:tc>
          <w:tcPr>
            <w:tcW w:w="560" w:type="dxa"/>
            <w:vAlign w:val="center"/>
          </w:tcPr>
          <w:p w14:paraId="6B0AC3E4" w14:textId="77777777" w:rsidR="00E432C7" w:rsidRPr="00B9468A" w:rsidRDefault="00E432C7">
            <w:pPr>
              <w:pStyle w:val="Tabkrper09pt"/>
              <w:jc w:val="right"/>
              <w:rPr>
                <w:lang w:val="it-CH"/>
              </w:rPr>
            </w:pPr>
            <w:r w:rsidRPr="00B9468A">
              <w:rPr>
                <w:lang w:val="it-CH"/>
              </w:rPr>
              <w:t>1000</w:t>
            </w:r>
          </w:p>
        </w:tc>
        <w:tc>
          <w:tcPr>
            <w:tcW w:w="465" w:type="dxa"/>
            <w:vAlign w:val="center"/>
          </w:tcPr>
          <w:p w14:paraId="1709F226" w14:textId="77777777" w:rsidR="00E432C7" w:rsidRPr="00B9468A" w:rsidRDefault="00E432C7">
            <w:pPr>
              <w:pStyle w:val="Tabkrper09pt"/>
              <w:jc w:val="right"/>
              <w:rPr>
                <w:lang w:val="it-CH"/>
              </w:rPr>
            </w:pPr>
            <w:r w:rsidRPr="00B9468A">
              <w:rPr>
                <w:szCs w:val="18"/>
                <w:lang w:val="it-CH"/>
              </w:rPr>
              <w:t>399</w:t>
            </w:r>
          </w:p>
        </w:tc>
        <w:tc>
          <w:tcPr>
            <w:tcW w:w="465" w:type="dxa"/>
            <w:vAlign w:val="center"/>
          </w:tcPr>
          <w:p w14:paraId="739B5A11" w14:textId="77777777" w:rsidR="00E432C7" w:rsidRPr="00B9468A" w:rsidRDefault="00E432C7">
            <w:pPr>
              <w:pStyle w:val="Tabkrper09pt"/>
              <w:jc w:val="right"/>
              <w:rPr>
                <w:lang w:val="it-CH"/>
              </w:rPr>
            </w:pPr>
            <w:r w:rsidRPr="00B9468A">
              <w:rPr>
                <w:szCs w:val="18"/>
                <w:lang w:val="it-CH"/>
              </w:rPr>
              <w:t>413</w:t>
            </w:r>
          </w:p>
        </w:tc>
        <w:tc>
          <w:tcPr>
            <w:tcW w:w="465" w:type="dxa"/>
            <w:vAlign w:val="center"/>
          </w:tcPr>
          <w:p w14:paraId="29DB3C35" w14:textId="77777777" w:rsidR="00E432C7" w:rsidRPr="00B9468A" w:rsidRDefault="00E432C7">
            <w:pPr>
              <w:pStyle w:val="Tabkrper09pt"/>
              <w:jc w:val="right"/>
              <w:rPr>
                <w:lang w:val="it-CH"/>
              </w:rPr>
            </w:pPr>
            <w:r w:rsidRPr="00B9468A">
              <w:rPr>
                <w:szCs w:val="18"/>
                <w:lang w:val="it-CH"/>
              </w:rPr>
              <w:t>426</w:t>
            </w:r>
          </w:p>
        </w:tc>
        <w:tc>
          <w:tcPr>
            <w:tcW w:w="465" w:type="dxa"/>
            <w:vAlign w:val="center"/>
          </w:tcPr>
          <w:p w14:paraId="5AA184CF" w14:textId="77777777" w:rsidR="00E432C7" w:rsidRPr="00B9468A" w:rsidRDefault="00E432C7">
            <w:pPr>
              <w:pStyle w:val="Tabkrper09pt"/>
              <w:jc w:val="right"/>
              <w:rPr>
                <w:lang w:val="it-CH"/>
              </w:rPr>
            </w:pPr>
            <w:r w:rsidRPr="00B9468A">
              <w:rPr>
                <w:szCs w:val="18"/>
                <w:lang w:val="it-CH"/>
              </w:rPr>
              <w:t>440</w:t>
            </w:r>
          </w:p>
        </w:tc>
        <w:tc>
          <w:tcPr>
            <w:tcW w:w="465" w:type="dxa"/>
            <w:vAlign w:val="center"/>
          </w:tcPr>
          <w:p w14:paraId="0170E4F3" w14:textId="77777777" w:rsidR="00E432C7" w:rsidRPr="00B9468A" w:rsidRDefault="00E432C7">
            <w:pPr>
              <w:pStyle w:val="Tabkrper09pt"/>
              <w:jc w:val="right"/>
              <w:rPr>
                <w:lang w:val="it-CH"/>
              </w:rPr>
            </w:pPr>
            <w:r w:rsidRPr="00B9468A">
              <w:rPr>
                <w:szCs w:val="18"/>
                <w:lang w:val="it-CH"/>
              </w:rPr>
              <w:t>454</w:t>
            </w:r>
          </w:p>
        </w:tc>
        <w:tc>
          <w:tcPr>
            <w:tcW w:w="465" w:type="dxa"/>
            <w:vAlign w:val="center"/>
          </w:tcPr>
          <w:p w14:paraId="630BF965" w14:textId="77777777" w:rsidR="00E432C7" w:rsidRPr="00B9468A" w:rsidRDefault="00E432C7">
            <w:pPr>
              <w:pStyle w:val="Tabkrper09pt"/>
              <w:jc w:val="right"/>
              <w:rPr>
                <w:lang w:val="it-CH"/>
              </w:rPr>
            </w:pPr>
            <w:r w:rsidRPr="00B9468A">
              <w:rPr>
                <w:szCs w:val="18"/>
                <w:lang w:val="it-CH"/>
              </w:rPr>
              <w:t>467</w:t>
            </w:r>
          </w:p>
        </w:tc>
        <w:tc>
          <w:tcPr>
            <w:tcW w:w="465" w:type="dxa"/>
            <w:vAlign w:val="center"/>
          </w:tcPr>
          <w:p w14:paraId="5D6B7D98" w14:textId="77777777" w:rsidR="00E432C7" w:rsidRPr="00B9468A" w:rsidRDefault="00E432C7">
            <w:pPr>
              <w:pStyle w:val="Tabkrper09pt"/>
              <w:jc w:val="right"/>
              <w:rPr>
                <w:lang w:val="it-CH"/>
              </w:rPr>
            </w:pPr>
            <w:r w:rsidRPr="00B9468A">
              <w:rPr>
                <w:szCs w:val="18"/>
                <w:lang w:val="it-CH"/>
              </w:rPr>
              <w:t>481</w:t>
            </w:r>
          </w:p>
        </w:tc>
        <w:tc>
          <w:tcPr>
            <w:tcW w:w="465" w:type="dxa"/>
            <w:vAlign w:val="center"/>
          </w:tcPr>
          <w:p w14:paraId="7FBE16B8" w14:textId="77777777" w:rsidR="00E432C7" w:rsidRPr="00B9468A" w:rsidRDefault="00E432C7">
            <w:pPr>
              <w:pStyle w:val="Tabkrper09pt"/>
              <w:jc w:val="right"/>
              <w:rPr>
                <w:lang w:val="it-CH"/>
              </w:rPr>
            </w:pPr>
            <w:r w:rsidRPr="00B9468A">
              <w:rPr>
                <w:szCs w:val="18"/>
                <w:lang w:val="it-CH"/>
              </w:rPr>
              <w:t>495</w:t>
            </w:r>
          </w:p>
        </w:tc>
        <w:tc>
          <w:tcPr>
            <w:tcW w:w="465" w:type="dxa"/>
            <w:vAlign w:val="center"/>
          </w:tcPr>
          <w:p w14:paraId="3A7A7D44" w14:textId="77777777" w:rsidR="00E432C7" w:rsidRPr="00B9468A" w:rsidRDefault="00E432C7">
            <w:pPr>
              <w:pStyle w:val="Tabkrper09pt"/>
              <w:jc w:val="right"/>
              <w:rPr>
                <w:lang w:val="it-CH"/>
              </w:rPr>
            </w:pPr>
            <w:r w:rsidRPr="00B9468A">
              <w:rPr>
                <w:szCs w:val="18"/>
                <w:lang w:val="it-CH"/>
              </w:rPr>
              <w:t>509</w:t>
            </w:r>
          </w:p>
        </w:tc>
        <w:tc>
          <w:tcPr>
            <w:tcW w:w="465" w:type="dxa"/>
            <w:vAlign w:val="center"/>
          </w:tcPr>
          <w:p w14:paraId="08246D40" w14:textId="77777777" w:rsidR="00E432C7" w:rsidRPr="00B9468A" w:rsidRDefault="00E432C7">
            <w:pPr>
              <w:pStyle w:val="Tabkrper09pt"/>
              <w:jc w:val="right"/>
              <w:rPr>
                <w:lang w:val="it-CH"/>
              </w:rPr>
            </w:pPr>
            <w:r w:rsidRPr="00B9468A">
              <w:rPr>
                <w:szCs w:val="18"/>
                <w:lang w:val="it-CH"/>
              </w:rPr>
              <w:t>522</w:t>
            </w:r>
          </w:p>
        </w:tc>
        <w:tc>
          <w:tcPr>
            <w:tcW w:w="465" w:type="dxa"/>
            <w:vAlign w:val="center"/>
          </w:tcPr>
          <w:p w14:paraId="787FF807" w14:textId="77777777" w:rsidR="00E432C7" w:rsidRPr="00B9468A" w:rsidRDefault="00E432C7">
            <w:pPr>
              <w:pStyle w:val="Tabkrper09pt"/>
              <w:jc w:val="right"/>
              <w:rPr>
                <w:lang w:val="it-CH"/>
              </w:rPr>
            </w:pPr>
            <w:r w:rsidRPr="00B9468A">
              <w:rPr>
                <w:szCs w:val="18"/>
                <w:lang w:val="it-CH"/>
              </w:rPr>
              <w:t>550</w:t>
            </w:r>
          </w:p>
        </w:tc>
        <w:tc>
          <w:tcPr>
            <w:tcW w:w="465" w:type="dxa"/>
            <w:vAlign w:val="center"/>
          </w:tcPr>
          <w:p w14:paraId="605B2531" w14:textId="77777777" w:rsidR="00E432C7" w:rsidRPr="00B9468A" w:rsidRDefault="00E432C7">
            <w:pPr>
              <w:pStyle w:val="Tabkrper09pt"/>
              <w:jc w:val="right"/>
              <w:rPr>
                <w:lang w:val="it-CH"/>
              </w:rPr>
            </w:pPr>
            <w:r w:rsidRPr="00B9468A">
              <w:rPr>
                <w:szCs w:val="18"/>
                <w:lang w:val="it-CH"/>
              </w:rPr>
              <w:t>577</w:t>
            </w:r>
          </w:p>
        </w:tc>
        <w:tc>
          <w:tcPr>
            <w:tcW w:w="465" w:type="dxa"/>
            <w:vAlign w:val="center"/>
          </w:tcPr>
          <w:p w14:paraId="23AEC45C" w14:textId="77777777" w:rsidR="00E432C7" w:rsidRPr="00B9468A" w:rsidRDefault="00E432C7">
            <w:pPr>
              <w:pStyle w:val="Tabkrper09pt"/>
              <w:jc w:val="right"/>
              <w:rPr>
                <w:lang w:val="it-CH"/>
              </w:rPr>
            </w:pPr>
            <w:r w:rsidRPr="00B9468A">
              <w:rPr>
                <w:szCs w:val="18"/>
                <w:lang w:val="it-CH"/>
              </w:rPr>
              <w:t>605</w:t>
            </w:r>
          </w:p>
        </w:tc>
        <w:tc>
          <w:tcPr>
            <w:tcW w:w="502" w:type="dxa"/>
            <w:vAlign w:val="center"/>
          </w:tcPr>
          <w:p w14:paraId="02AFC50F" w14:textId="77777777" w:rsidR="00E432C7" w:rsidRPr="00B9468A" w:rsidRDefault="00E432C7">
            <w:pPr>
              <w:pStyle w:val="Tabkrper09pt"/>
              <w:jc w:val="right"/>
              <w:rPr>
                <w:lang w:val="it-CH"/>
              </w:rPr>
            </w:pPr>
            <w:r w:rsidRPr="00B9468A">
              <w:rPr>
                <w:szCs w:val="18"/>
                <w:lang w:val="it-CH"/>
              </w:rPr>
              <w:t>632</w:t>
            </w:r>
          </w:p>
        </w:tc>
        <w:tc>
          <w:tcPr>
            <w:tcW w:w="523" w:type="dxa"/>
            <w:vAlign w:val="center"/>
          </w:tcPr>
          <w:p w14:paraId="2C277670" w14:textId="77777777" w:rsidR="00E432C7" w:rsidRPr="00B9468A" w:rsidRDefault="00E432C7">
            <w:pPr>
              <w:pStyle w:val="Tabkrper09pt"/>
              <w:jc w:val="right"/>
              <w:rPr>
                <w:lang w:val="it-CH"/>
              </w:rPr>
            </w:pPr>
            <w:r w:rsidRPr="00B9468A">
              <w:rPr>
                <w:szCs w:val="18"/>
                <w:lang w:val="it-CH"/>
              </w:rPr>
              <w:t>660</w:t>
            </w:r>
          </w:p>
        </w:tc>
        <w:tc>
          <w:tcPr>
            <w:tcW w:w="523" w:type="dxa"/>
            <w:vAlign w:val="center"/>
          </w:tcPr>
          <w:p w14:paraId="00F7840E" w14:textId="77777777" w:rsidR="00E432C7" w:rsidRPr="00B9468A" w:rsidRDefault="00E432C7">
            <w:pPr>
              <w:pStyle w:val="Tabkrper09pt"/>
              <w:jc w:val="right"/>
              <w:rPr>
                <w:lang w:val="it-CH"/>
              </w:rPr>
            </w:pPr>
            <w:r w:rsidRPr="00B9468A">
              <w:rPr>
                <w:szCs w:val="18"/>
                <w:lang w:val="it-CH"/>
              </w:rPr>
              <w:t>687</w:t>
            </w:r>
          </w:p>
        </w:tc>
        <w:tc>
          <w:tcPr>
            <w:tcW w:w="523" w:type="dxa"/>
            <w:vAlign w:val="bottom"/>
          </w:tcPr>
          <w:p w14:paraId="3291BDA4" w14:textId="77777777" w:rsidR="00E432C7" w:rsidRPr="00B9468A" w:rsidRDefault="00E432C7">
            <w:pPr>
              <w:pStyle w:val="Tabkrper09pt"/>
              <w:jc w:val="right"/>
              <w:rPr>
                <w:szCs w:val="18"/>
                <w:lang w:val="it-CH"/>
              </w:rPr>
            </w:pPr>
            <w:r w:rsidRPr="00B9468A">
              <w:rPr>
                <w:szCs w:val="18"/>
                <w:lang w:val="it-CH"/>
              </w:rPr>
              <w:t>755</w:t>
            </w:r>
          </w:p>
        </w:tc>
        <w:tc>
          <w:tcPr>
            <w:tcW w:w="523" w:type="dxa"/>
            <w:vAlign w:val="bottom"/>
          </w:tcPr>
          <w:p w14:paraId="1C250B08" w14:textId="77777777" w:rsidR="00E432C7" w:rsidRPr="00B9468A" w:rsidRDefault="00E432C7">
            <w:pPr>
              <w:pStyle w:val="Tabkrper09pt"/>
              <w:jc w:val="right"/>
              <w:rPr>
                <w:szCs w:val="18"/>
                <w:lang w:val="it-CH"/>
              </w:rPr>
            </w:pPr>
            <w:r w:rsidRPr="00B9468A">
              <w:rPr>
                <w:szCs w:val="18"/>
                <w:lang w:val="it-CH"/>
              </w:rPr>
              <w:t>824</w:t>
            </w:r>
          </w:p>
        </w:tc>
        <w:tc>
          <w:tcPr>
            <w:tcW w:w="523" w:type="dxa"/>
            <w:vAlign w:val="bottom"/>
          </w:tcPr>
          <w:p w14:paraId="5424F7B3" w14:textId="77777777" w:rsidR="00E432C7" w:rsidRPr="00B9468A" w:rsidRDefault="00E432C7">
            <w:pPr>
              <w:pStyle w:val="Tabkrper09pt"/>
              <w:jc w:val="right"/>
              <w:rPr>
                <w:szCs w:val="18"/>
                <w:lang w:val="it-CH"/>
              </w:rPr>
            </w:pPr>
            <w:r w:rsidRPr="00B9468A">
              <w:rPr>
                <w:szCs w:val="18"/>
                <w:lang w:val="it-CH"/>
              </w:rPr>
              <w:t>893</w:t>
            </w:r>
          </w:p>
        </w:tc>
        <w:tc>
          <w:tcPr>
            <w:tcW w:w="523" w:type="dxa"/>
            <w:vAlign w:val="bottom"/>
          </w:tcPr>
          <w:p w14:paraId="293F82A8" w14:textId="77777777" w:rsidR="00E432C7" w:rsidRPr="00B9468A" w:rsidRDefault="00E432C7">
            <w:pPr>
              <w:pStyle w:val="Tabkrper09pt"/>
              <w:jc w:val="right"/>
              <w:rPr>
                <w:szCs w:val="18"/>
                <w:lang w:val="it-CH"/>
              </w:rPr>
            </w:pPr>
            <w:r w:rsidRPr="00B9468A">
              <w:rPr>
                <w:szCs w:val="18"/>
                <w:lang w:val="it-CH"/>
              </w:rPr>
              <w:t>961</w:t>
            </w:r>
          </w:p>
        </w:tc>
        <w:tc>
          <w:tcPr>
            <w:tcW w:w="523" w:type="dxa"/>
            <w:vAlign w:val="bottom"/>
          </w:tcPr>
          <w:p w14:paraId="04842321" w14:textId="77777777" w:rsidR="00E432C7" w:rsidRPr="00B9468A" w:rsidRDefault="00E432C7">
            <w:pPr>
              <w:pStyle w:val="Tabkrper09pt"/>
              <w:jc w:val="right"/>
              <w:rPr>
                <w:szCs w:val="18"/>
                <w:lang w:val="it-CH"/>
              </w:rPr>
            </w:pPr>
            <w:r w:rsidRPr="00B9468A">
              <w:rPr>
                <w:szCs w:val="18"/>
                <w:lang w:val="it-CH"/>
              </w:rPr>
              <w:t>1030</w:t>
            </w:r>
          </w:p>
        </w:tc>
      </w:tr>
      <w:tr w:rsidR="00E432C7" w:rsidRPr="00B9468A" w14:paraId="1D1E2633" w14:textId="77777777" w:rsidTr="00F0120D">
        <w:trPr>
          <w:cantSplit/>
          <w:trHeight w:val="20"/>
          <w:jc w:val="center"/>
        </w:trPr>
        <w:tc>
          <w:tcPr>
            <w:tcW w:w="560" w:type="dxa"/>
            <w:vAlign w:val="center"/>
          </w:tcPr>
          <w:p w14:paraId="43BEE85F" w14:textId="77777777" w:rsidR="00E432C7" w:rsidRPr="00B9468A" w:rsidRDefault="00E432C7">
            <w:pPr>
              <w:pStyle w:val="Tabkrper09pt"/>
              <w:jc w:val="right"/>
              <w:rPr>
                <w:lang w:val="it-CH"/>
              </w:rPr>
            </w:pPr>
            <w:r w:rsidRPr="00B9468A">
              <w:rPr>
                <w:lang w:val="it-CH"/>
              </w:rPr>
              <w:t>1200</w:t>
            </w:r>
          </w:p>
        </w:tc>
        <w:tc>
          <w:tcPr>
            <w:tcW w:w="465" w:type="dxa"/>
            <w:vAlign w:val="center"/>
          </w:tcPr>
          <w:p w14:paraId="0DE55776" w14:textId="77777777" w:rsidR="00E432C7" w:rsidRPr="00B9468A" w:rsidRDefault="00E432C7">
            <w:pPr>
              <w:pStyle w:val="Tabkrper09pt"/>
              <w:jc w:val="right"/>
              <w:rPr>
                <w:lang w:val="it-CH"/>
              </w:rPr>
            </w:pPr>
            <w:r w:rsidRPr="00B9468A">
              <w:rPr>
                <w:szCs w:val="18"/>
                <w:lang w:val="it-CH"/>
              </w:rPr>
              <w:t>478</w:t>
            </w:r>
          </w:p>
        </w:tc>
        <w:tc>
          <w:tcPr>
            <w:tcW w:w="465" w:type="dxa"/>
            <w:vAlign w:val="center"/>
          </w:tcPr>
          <w:p w14:paraId="32590044" w14:textId="77777777" w:rsidR="00E432C7" w:rsidRPr="00B9468A" w:rsidRDefault="00E432C7">
            <w:pPr>
              <w:pStyle w:val="Tabkrper09pt"/>
              <w:jc w:val="right"/>
              <w:rPr>
                <w:lang w:val="it-CH"/>
              </w:rPr>
            </w:pPr>
            <w:r w:rsidRPr="00B9468A">
              <w:rPr>
                <w:szCs w:val="18"/>
                <w:lang w:val="it-CH"/>
              </w:rPr>
              <w:t>495</w:t>
            </w:r>
          </w:p>
        </w:tc>
        <w:tc>
          <w:tcPr>
            <w:tcW w:w="465" w:type="dxa"/>
            <w:vAlign w:val="center"/>
          </w:tcPr>
          <w:p w14:paraId="1B6C0599" w14:textId="77777777" w:rsidR="00E432C7" w:rsidRPr="00B9468A" w:rsidRDefault="00E432C7">
            <w:pPr>
              <w:pStyle w:val="Tabkrper09pt"/>
              <w:jc w:val="right"/>
              <w:rPr>
                <w:lang w:val="it-CH"/>
              </w:rPr>
            </w:pPr>
            <w:r w:rsidRPr="00B9468A">
              <w:rPr>
                <w:szCs w:val="18"/>
                <w:lang w:val="it-CH"/>
              </w:rPr>
              <w:t>511</w:t>
            </w:r>
          </w:p>
        </w:tc>
        <w:tc>
          <w:tcPr>
            <w:tcW w:w="465" w:type="dxa"/>
            <w:vAlign w:val="center"/>
          </w:tcPr>
          <w:p w14:paraId="1A1F90B5" w14:textId="77777777" w:rsidR="00E432C7" w:rsidRPr="00B9468A" w:rsidRDefault="00E432C7">
            <w:pPr>
              <w:pStyle w:val="Tabkrper09pt"/>
              <w:jc w:val="right"/>
              <w:rPr>
                <w:lang w:val="it-CH"/>
              </w:rPr>
            </w:pPr>
            <w:r w:rsidRPr="00B9468A">
              <w:rPr>
                <w:szCs w:val="18"/>
                <w:lang w:val="it-CH"/>
              </w:rPr>
              <w:t>528</w:t>
            </w:r>
          </w:p>
        </w:tc>
        <w:tc>
          <w:tcPr>
            <w:tcW w:w="465" w:type="dxa"/>
            <w:vAlign w:val="center"/>
          </w:tcPr>
          <w:p w14:paraId="47FF263A" w14:textId="77777777" w:rsidR="00E432C7" w:rsidRPr="00B9468A" w:rsidRDefault="00E432C7">
            <w:pPr>
              <w:pStyle w:val="Tabkrper09pt"/>
              <w:jc w:val="right"/>
              <w:rPr>
                <w:lang w:val="it-CH"/>
              </w:rPr>
            </w:pPr>
            <w:r w:rsidRPr="00B9468A">
              <w:rPr>
                <w:szCs w:val="18"/>
                <w:lang w:val="it-CH"/>
              </w:rPr>
              <w:t>544</w:t>
            </w:r>
          </w:p>
        </w:tc>
        <w:tc>
          <w:tcPr>
            <w:tcW w:w="465" w:type="dxa"/>
            <w:vAlign w:val="center"/>
          </w:tcPr>
          <w:p w14:paraId="226A5AEF" w14:textId="77777777" w:rsidR="00E432C7" w:rsidRPr="00B9468A" w:rsidRDefault="00E432C7">
            <w:pPr>
              <w:pStyle w:val="Tabkrper09pt"/>
              <w:jc w:val="right"/>
              <w:rPr>
                <w:lang w:val="it-CH"/>
              </w:rPr>
            </w:pPr>
            <w:r w:rsidRPr="00B9468A">
              <w:rPr>
                <w:szCs w:val="18"/>
                <w:lang w:val="it-CH"/>
              </w:rPr>
              <w:t>561</w:t>
            </w:r>
          </w:p>
        </w:tc>
        <w:tc>
          <w:tcPr>
            <w:tcW w:w="465" w:type="dxa"/>
            <w:vAlign w:val="center"/>
          </w:tcPr>
          <w:p w14:paraId="652F50D3" w14:textId="77777777" w:rsidR="00E432C7" w:rsidRPr="00B9468A" w:rsidRDefault="00E432C7">
            <w:pPr>
              <w:pStyle w:val="Tabkrper09pt"/>
              <w:jc w:val="right"/>
              <w:rPr>
                <w:lang w:val="it-CH"/>
              </w:rPr>
            </w:pPr>
            <w:r w:rsidRPr="00B9468A">
              <w:rPr>
                <w:szCs w:val="18"/>
                <w:lang w:val="it-CH"/>
              </w:rPr>
              <w:t>577</w:t>
            </w:r>
          </w:p>
        </w:tc>
        <w:tc>
          <w:tcPr>
            <w:tcW w:w="465" w:type="dxa"/>
            <w:vAlign w:val="center"/>
          </w:tcPr>
          <w:p w14:paraId="633C8BDC" w14:textId="77777777" w:rsidR="00E432C7" w:rsidRPr="00B9468A" w:rsidRDefault="00E432C7">
            <w:pPr>
              <w:pStyle w:val="Tabkrper09pt"/>
              <w:jc w:val="right"/>
              <w:rPr>
                <w:lang w:val="it-CH"/>
              </w:rPr>
            </w:pPr>
            <w:r w:rsidRPr="00B9468A">
              <w:rPr>
                <w:szCs w:val="18"/>
                <w:lang w:val="it-CH"/>
              </w:rPr>
              <w:t>594</w:t>
            </w:r>
          </w:p>
        </w:tc>
        <w:tc>
          <w:tcPr>
            <w:tcW w:w="465" w:type="dxa"/>
            <w:vAlign w:val="center"/>
          </w:tcPr>
          <w:p w14:paraId="24CE75A1" w14:textId="77777777" w:rsidR="00E432C7" w:rsidRPr="00B9468A" w:rsidRDefault="00E432C7">
            <w:pPr>
              <w:pStyle w:val="Tabkrper09pt"/>
              <w:jc w:val="right"/>
              <w:rPr>
                <w:lang w:val="it-CH"/>
              </w:rPr>
            </w:pPr>
            <w:r w:rsidRPr="00B9468A">
              <w:rPr>
                <w:szCs w:val="18"/>
                <w:lang w:val="it-CH"/>
              </w:rPr>
              <w:t>610</w:t>
            </w:r>
          </w:p>
        </w:tc>
        <w:tc>
          <w:tcPr>
            <w:tcW w:w="465" w:type="dxa"/>
            <w:vAlign w:val="center"/>
          </w:tcPr>
          <w:p w14:paraId="1F835AE3" w14:textId="77777777" w:rsidR="00E432C7" w:rsidRPr="00B9468A" w:rsidRDefault="00E432C7">
            <w:pPr>
              <w:pStyle w:val="Tabkrper09pt"/>
              <w:jc w:val="right"/>
              <w:rPr>
                <w:lang w:val="it-CH"/>
              </w:rPr>
            </w:pPr>
            <w:r w:rsidRPr="00B9468A">
              <w:rPr>
                <w:szCs w:val="18"/>
                <w:lang w:val="it-CH"/>
              </w:rPr>
              <w:t>627</w:t>
            </w:r>
          </w:p>
        </w:tc>
        <w:tc>
          <w:tcPr>
            <w:tcW w:w="465" w:type="dxa"/>
            <w:vAlign w:val="center"/>
          </w:tcPr>
          <w:p w14:paraId="0D426F30" w14:textId="77777777" w:rsidR="00E432C7" w:rsidRPr="00B9468A" w:rsidRDefault="00E432C7">
            <w:pPr>
              <w:pStyle w:val="Tabkrper09pt"/>
              <w:jc w:val="right"/>
              <w:rPr>
                <w:lang w:val="it-CH"/>
              </w:rPr>
            </w:pPr>
            <w:r w:rsidRPr="00B9468A">
              <w:rPr>
                <w:szCs w:val="18"/>
                <w:lang w:val="it-CH"/>
              </w:rPr>
              <w:t>660</w:t>
            </w:r>
          </w:p>
        </w:tc>
        <w:tc>
          <w:tcPr>
            <w:tcW w:w="465" w:type="dxa"/>
            <w:vAlign w:val="center"/>
          </w:tcPr>
          <w:p w14:paraId="48B04B2B" w14:textId="77777777" w:rsidR="00E432C7" w:rsidRPr="00B9468A" w:rsidRDefault="00E432C7">
            <w:pPr>
              <w:pStyle w:val="Tabkrper09pt"/>
              <w:jc w:val="right"/>
              <w:rPr>
                <w:lang w:val="it-CH"/>
              </w:rPr>
            </w:pPr>
            <w:r w:rsidRPr="00B9468A">
              <w:rPr>
                <w:szCs w:val="18"/>
                <w:lang w:val="it-CH"/>
              </w:rPr>
              <w:t>693</w:t>
            </w:r>
          </w:p>
        </w:tc>
        <w:tc>
          <w:tcPr>
            <w:tcW w:w="465" w:type="dxa"/>
            <w:vAlign w:val="center"/>
          </w:tcPr>
          <w:p w14:paraId="2E409C72" w14:textId="77777777" w:rsidR="00E432C7" w:rsidRPr="00B9468A" w:rsidRDefault="00E432C7">
            <w:pPr>
              <w:pStyle w:val="Tabkrper09pt"/>
              <w:jc w:val="right"/>
              <w:rPr>
                <w:lang w:val="it-CH"/>
              </w:rPr>
            </w:pPr>
            <w:r w:rsidRPr="00B9468A">
              <w:rPr>
                <w:szCs w:val="18"/>
                <w:lang w:val="it-CH"/>
              </w:rPr>
              <w:t>726</w:t>
            </w:r>
          </w:p>
        </w:tc>
        <w:tc>
          <w:tcPr>
            <w:tcW w:w="502" w:type="dxa"/>
            <w:vAlign w:val="center"/>
          </w:tcPr>
          <w:p w14:paraId="7FBE837F" w14:textId="77777777" w:rsidR="00E432C7" w:rsidRPr="00B9468A" w:rsidRDefault="00E432C7">
            <w:pPr>
              <w:pStyle w:val="Tabkrper09pt"/>
              <w:jc w:val="right"/>
              <w:rPr>
                <w:lang w:val="it-CH"/>
              </w:rPr>
            </w:pPr>
            <w:r w:rsidRPr="00B9468A">
              <w:rPr>
                <w:szCs w:val="18"/>
                <w:lang w:val="it-CH"/>
              </w:rPr>
              <w:t>759</w:t>
            </w:r>
          </w:p>
        </w:tc>
        <w:tc>
          <w:tcPr>
            <w:tcW w:w="523" w:type="dxa"/>
            <w:vAlign w:val="center"/>
          </w:tcPr>
          <w:p w14:paraId="4AC7A748" w14:textId="77777777" w:rsidR="00E432C7" w:rsidRPr="00B9468A" w:rsidRDefault="00E432C7">
            <w:pPr>
              <w:pStyle w:val="Tabkrper09pt"/>
              <w:jc w:val="right"/>
              <w:rPr>
                <w:lang w:val="it-CH"/>
              </w:rPr>
            </w:pPr>
            <w:r w:rsidRPr="00B9468A">
              <w:rPr>
                <w:szCs w:val="18"/>
                <w:lang w:val="it-CH"/>
              </w:rPr>
              <w:t>792</w:t>
            </w:r>
          </w:p>
        </w:tc>
        <w:tc>
          <w:tcPr>
            <w:tcW w:w="523" w:type="dxa"/>
            <w:vAlign w:val="center"/>
          </w:tcPr>
          <w:p w14:paraId="686950A4" w14:textId="77777777" w:rsidR="00E432C7" w:rsidRPr="00B9468A" w:rsidRDefault="00E432C7">
            <w:pPr>
              <w:pStyle w:val="Tabkrper09pt"/>
              <w:jc w:val="right"/>
              <w:rPr>
                <w:lang w:val="it-CH"/>
              </w:rPr>
            </w:pPr>
            <w:r w:rsidRPr="00B9468A">
              <w:rPr>
                <w:szCs w:val="18"/>
                <w:lang w:val="it-CH"/>
              </w:rPr>
              <w:t>825</w:t>
            </w:r>
          </w:p>
        </w:tc>
        <w:tc>
          <w:tcPr>
            <w:tcW w:w="523" w:type="dxa"/>
            <w:vAlign w:val="bottom"/>
          </w:tcPr>
          <w:p w14:paraId="2B479B77" w14:textId="77777777" w:rsidR="00E432C7" w:rsidRPr="00B9468A" w:rsidRDefault="00E432C7">
            <w:pPr>
              <w:pStyle w:val="Tabkrper09pt"/>
              <w:jc w:val="right"/>
              <w:rPr>
                <w:szCs w:val="18"/>
                <w:lang w:val="it-CH"/>
              </w:rPr>
            </w:pPr>
            <w:r w:rsidRPr="00B9468A">
              <w:rPr>
                <w:szCs w:val="18"/>
                <w:lang w:val="it-CH"/>
              </w:rPr>
              <w:t>906</w:t>
            </w:r>
          </w:p>
        </w:tc>
        <w:tc>
          <w:tcPr>
            <w:tcW w:w="523" w:type="dxa"/>
            <w:vAlign w:val="bottom"/>
          </w:tcPr>
          <w:p w14:paraId="7523EFAE" w14:textId="77777777" w:rsidR="00E432C7" w:rsidRPr="00B9468A" w:rsidRDefault="00E432C7">
            <w:pPr>
              <w:pStyle w:val="Tabkrper09pt"/>
              <w:jc w:val="right"/>
              <w:rPr>
                <w:szCs w:val="18"/>
                <w:lang w:val="it-CH"/>
              </w:rPr>
            </w:pPr>
            <w:r w:rsidRPr="00B9468A">
              <w:rPr>
                <w:szCs w:val="18"/>
                <w:lang w:val="it-CH"/>
              </w:rPr>
              <w:t>989</w:t>
            </w:r>
          </w:p>
        </w:tc>
        <w:tc>
          <w:tcPr>
            <w:tcW w:w="523" w:type="dxa"/>
            <w:vAlign w:val="bottom"/>
          </w:tcPr>
          <w:p w14:paraId="7EAEE30A" w14:textId="77777777" w:rsidR="00E432C7" w:rsidRPr="00B9468A" w:rsidRDefault="00E432C7">
            <w:pPr>
              <w:pStyle w:val="Tabkrper09pt"/>
              <w:jc w:val="right"/>
              <w:rPr>
                <w:szCs w:val="18"/>
                <w:lang w:val="it-CH"/>
              </w:rPr>
            </w:pPr>
            <w:r w:rsidRPr="00B9468A">
              <w:rPr>
                <w:szCs w:val="18"/>
                <w:lang w:val="it-CH"/>
              </w:rPr>
              <w:t>1071</w:t>
            </w:r>
          </w:p>
        </w:tc>
        <w:tc>
          <w:tcPr>
            <w:tcW w:w="523" w:type="dxa"/>
            <w:vAlign w:val="bottom"/>
          </w:tcPr>
          <w:p w14:paraId="1648E827" w14:textId="77777777" w:rsidR="00E432C7" w:rsidRPr="00B9468A" w:rsidRDefault="00E432C7">
            <w:pPr>
              <w:pStyle w:val="Tabkrper09pt"/>
              <w:jc w:val="right"/>
              <w:rPr>
                <w:szCs w:val="18"/>
                <w:lang w:val="it-CH"/>
              </w:rPr>
            </w:pPr>
            <w:r w:rsidRPr="00B9468A">
              <w:rPr>
                <w:szCs w:val="18"/>
                <w:lang w:val="it-CH"/>
              </w:rPr>
              <w:t>1154</w:t>
            </w:r>
          </w:p>
        </w:tc>
        <w:tc>
          <w:tcPr>
            <w:tcW w:w="523" w:type="dxa"/>
            <w:vAlign w:val="bottom"/>
          </w:tcPr>
          <w:p w14:paraId="05FEDAD7" w14:textId="77777777" w:rsidR="00E432C7" w:rsidRPr="00B9468A" w:rsidRDefault="00E432C7">
            <w:pPr>
              <w:pStyle w:val="Tabkrper09pt"/>
              <w:jc w:val="right"/>
              <w:rPr>
                <w:szCs w:val="18"/>
                <w:lang w:val="it-CH"/>
              </w:rPr>
            </w:pPr>
            <w:r w:rsidRPr="00B9468A">
              <w:rPr>
                <w:szCs w:val="18"/>
                <w:lang w:val="it-CH"/>
              </w:rPr>
              <w:t>1236</w:t>
            </w:r>
          </w:p>
        </w:tc>
      </w:tr>
      <w:tr w:rsidR="00E432C7" w:rsidRPr="00B9468A" w14:paraId="4F2E4851" w14:textId="77777777" w:rsidTr="00F0120D">
        <w:trPr>
          <w:cantSplit/>
          <w:trHeight w:val="20"/>
          <w:jc w:val="center"/>
        </w:trPr>
        <w:tc>
          <w:tcPr>
            <w:tcW w:w="560" w:type="dxa"/>
            <w:tcBorders>
              <w:bottom w:val="single" w:sz="4" w:space="0" w:color="auto"/>
            </w:tcBorders>
            <w:vAlign w:val="center"/>
          </w:tcPr>
          <w:p w14:paraId="28AC3FEE" w14:textId="77777777" w:rsidR="00E432C7" w:rsidRPr="00B9468A" w:rsidRDefault="00E432C7">
            <w:pPr>
              <w:pStyle w:val="Tabkrper09pt"/>
              <w:jc w:val="right"/>
              <w:rPr>
                <w:lang w:val="it-CH"/>
              </w:rPr>
            </w:pPr>
            <w:r w:rsidRPr="00B9468A">
              <w:rPr>
                <w:lang w:val="it-CH"/>
              </w:rPr>
              <w:t>1300</w:t>
            </w:r>
          </w:p>
        </w:tc>
        <w:tc>
          <w:tcPr>
            <w:tcW w:w="465" w:type="dxa"/>
            <w:tcBorders>
              <w:bottom w:val="single" w:sz="4" w:space="0" w:color="auto"/>
            </w:tcBorders>
            <w:vAlign w:val="center"/>
          </w:tcPr>
          <w:p w14:paraId="731D5949" w14:textId="77777777" w:rsidR="00E432C7" w:rsidRPr="00B9468A" w:rsidRDefault="00E432C7">
            <w:pPr>
              <w:pStyle w:val="Tabkrper09pt"/>
              <w:jc w:val="right"/>
              <w:rPr>
                <w:lang w:val="it-CH"/>
              </w:rPr>
            </w:pPr>
            <w:r w:rsidRPr="00B9468A">
              <w:rPr>
                <w:szCs w:val="18"/>
                <w:lang w:val="it-CH"/>
              </w:rPr>
              <w:t>518</w:t>
            </w:r>
          </w:p>
        </w:tc>
        <w:tc>
          <w:tcPr>
            <w:tcW w:w="465" w:type="dxa"/>
            <w:tcBorders>
              <w:bottom w:val="single" w:sz="4" w:space="0" w:color="auto"/>
            </w:tcBorders>
            <w:vAlign w:val="center"/>
          </w:tcPr>
          <w:p w14:paraId="47F73ED4" w14:textId="77777777" w:rsidR="00E432C7" w:rsidRPr="00B9468A" w:rsidRDefault="00E432C7">
            <w:pPr>
              <w:pStyle w:val="Tabkrper09pt"/>
              <w:jc w:val="right"/>
              <w:rPr>
                <w:lang w:val="it-CH"/>
              </w:rPr>
            </w:pPr>
            <w:r w:rsidRPr="00B9468A">
              <w:rPr>
                <w:szCs w:val="18"/>
                <w:lang w:val="it-CH"/>
              </w:rPr>
              <w:t>536</w:t>
            </w:r>
          </w:p>
        </w:tc>
        <w:tc>
          <w:tcPr>
            <w:tcW w:w="465" w:type="dxa"/>
            <w:tcBorders>
              <w:bottom w:val="single" w:sz="4" w:space="0" w:color="auto"/>
            </w:tcBorders>
            <w:vAlign w:val="center"/>
          </w:tcPr>
          <w:p w14:paraId="733227D9" w14:textId="77777777" w:rsidR="00E432C7" w:rsidRPr="00B9468A" w:rsidRDefault="00E432C7">
            <w:pPr>
              <w:pStyle w:val="Tabkrper09pt"/>
              <w:jc w:val="right"/>
              <w:rPr>
                <w:lang w:val="it-CH"/>
              </w:rPr>
            </w:pPr>
            <w:r w:rsidRPr="00B9468A">
              <w:rPr>
                <w:szCs w:val="18"/>
                <w:lang w:val="it-CH"/>
              </w:rPr>
              <w:t>554</w:t>
            </w:r>
          </w:p>
        </w:tc>
        <w:tc>
          <w:tcPr>
            <w:tcW w:w="465" w:type="dxa"/>
            <w:tcBorders>
              <w:bottom w:val="single" w:sz="4" w:space="0" w:color="auto"/>
            </w:tcBorders>
            <w:vAlign w:val="center"/>
          </w:tcPr>
          <w:p w14:paraId="662FB20E" w14:textId="77777777" w:rsidR="00E432C7" w:rsidRPr="00B9468A" w:rsidRDefault="00E432C7">
            <w:pPr>
              <w:pStyle w:val="Tabkrper09pt"/>
              <w:jc w:val="right"/>
              <w:rPr>
                <w:lang w:val="it-CH"/>
              </w:rPr>
            </w:pPr>
            <w:r w:rsidRPr="00B9468A">
              <w:rPr>
                <w:szCs w:val="18"/>
                <w:lang w:val="it-CH"/>
              </w:rPr>
              <w:t>572</w:t>
            </w:r>
          </w:p>
        </w:tc>
        <w:tc>
          <w:tcPr>
            <w:tcW w:w="465" w:type="dxa"/>
            <w:tcBorders>
              <w:bottom w:val="single" w:sz="4" w:space="0" w:color="auto"/>
            </w:tcBorders>
            <w:vAlign w:val="center"/>
          </w:tcPr>
          <w:p w14:paraId="4ECEB799" w14:textId="77777777" w:rsidR="00E432C7" w:rsidRPr="00B9468A" w:rsidRDefault="00E432C7">
            <w:pPr>
              <w:pStyle w:val="Tabkrper09pt"/>
              <w:jc w:val="right"/>
              <w:rPr>
                <w:lang w:val="it-CH"/>
              </w:rPr>
            </w:pPr>
            <w:r w:rsidRPr="00B9468A">
              <w:rPr>
                <w:szCs w:val="18"/>
                <w:lang w:val="it-CH"/>
              </w:rPr>
              <w:t>590</w:t>
            </w:r>
          </w:p>
        </w:tc>
        <w:tc>
          <w:tcPr>
            <w:tcW w:w="465" w:type="dxa"/>
            <w:tcBorders>
              <w:bottom w:val="single" w:sz="4" w:space="0" w:color="auto"/>
            </w:tcBorders>
            <w:vAlign w:val="center"/>
          </w:tcPr>
          <w:p w14:paraId="6B6653BA" w14:textId="77777777" w:rsidR="00E432C7" w:rsidRPr="00B9468A" w:rsidRDefault="00E432C7">
            <w:pPr>
              <w:pStyle w:val="Tabkrper09pt"/>
              <w:jc w:val="right"/>
              <w:rPr>
                <w:lang w:val="it-CH"/>
              </w:rPr>
            </w:pPr>
            <w:r w:rsidRPr="00B9468A">
              <w:rPr>
                <w:szCs w:val="18"/>
                <w:lang w:val="it-CH"/>
              </w:rPr>
              <w:t>608</w:t>
            </w:r>
          </w:p>
        </w:tc>
        <w:tc>
          <w:tcPr>
            <w:tcW w:w="465" w:type="dxa"/>
            <w:tcBorders>
              <w:bottom w:val="single" w:sz="4" w:space="0" w:color="auto"/>
            </w:tcBorders>
            <w:vAlign w:val="center"/>
          </w:tcPr>
          <w:p w14:paraId="4FA6FD08" w14:textId="77777777" w:rsidR="00E432C7" w:rsidRPr="00B9468A" w:rsidRDefault="00E432C7">
            <w:pPr>
              <w:pStyle w:val="Tabkrper09pt"/>
              <w:jc w:val="right"/>
              <w:rPr>
                <w:lang w:val="it-CH"/>
              </w:rPr>
            </w:pPr>
            <w:r w:rsidRPr="00B9468A">
              <w:rPr>
                <w:szCs w:val="18"/>
                <w:lang w:val="it-CH"/>
              </w:rPr>
              <w:t>625</w:t>
            </w:r>
          </w:p>
        </w:tc>
        <w:tc>
          <w:tcPr>
            <w:tcW w:w="465" w:type="dxa"/>
            <w:tcBorders>
              <w:bottom w:val="single" w:sz="4" w:space="0" w:color="auto"/>
            </w:tcBorders>
            <w:vAlign w:val="center"/>
          </w:tcPr>
          <w:p w14:paraId="5445FC7D" w14:textId="77777777" w:rsidR="00E432C7" w:rsidRPr="00B9468A" w:rsidRDefault="00E432C7">
            <w:pPr>
              <w:pStyle w:val="Tabkrper09pt"/>
              <w:jc w:val="right"/>
              <w:rPr>
                <w:lang w:val="it-CH"/>
              </w:rPr>
            </w:pPr>
            <w:r w:rsidRPr="00B9468A">
              <w:rPr>
                <w:szCs w:val="18"/>
                <w:lang w:val="it-CH"/>
              </w:rPr>
              <w:t>643</w:t>
            </w:r>
          </w:p>
        </w:tc>
        <w:tc>
          <w:tcPr>
            <w:tcW w:w="465" w:type="dxa"/>
            <w:tcBorders>
              <w:bottom w:val="single" w:sz="4" w:space="0" w:color="auto"/>
            </w:tcBorders>
            <w:vAlign w:val="center"/>
          </w:tcPr>
          <w:p w14:paraId="1BF4266C" w14:textId="77777777" w:rsidR="00E432C7" w:rsidRPr="00B9468A" w:rsidRDefault="00E432C7">
            <w:pPr>
              <w:pStyle w:val="Tabkrper09pt"/>
              <w:jc w:val="right"/>
              <w:rPr>
                <w:lang w:val="it-CH"/>
              </w:rPr>
            </w:pPr>
            <w:r w:rsidRPr="00B9468A">
              <w:rPr>
                <w:szCs w:val="18"/>
                <w:lang w:val="it-CH"/>
              </w:rPr>
              <w:t>661</w:t>
            </w:r>
          </w:p>
        </w:tc>
        <w:tc>
          <w:tcPr>
            <w:tcW w:w="465" w:type="dxa"/>
            <w:tcBorders>
              <w:bottom w:val="single" w:sz="4" w:space="0" w:color="auto"/>
            </w:tcBorders>
            <w:vAlign w:val="center"/>
          </w:tcPr>
          <w:p w14:paraId="0072BD01" w14:textId="77777777" w:rsidR="00E432C7" w:rsidRPr="00B9468A" w:rsidRDefault="00E432C7">
            <w:pPr>
              <w:pStyle w:val="Tabkrper09pt"/>
              <w:jc w:val="right"/>
              <w:rPr>
                <w:lang w:val="it-CH"/>
              </w:rPr>
            </w:pPr>
            <w:r w:rsidRPr="00B9468A">
              <w:rPr>
                <w:szCs w:val="18"/>
                <w:lang w:val="it-CH"/>
              </w:rPr>
              <w:t>679</w:t>
            </w:r>
          </w:p>
        </w:tc>
        <w:tc>
          <w:tcPr>
            <w:tcW w:w="465" w:type="dxa"/>
            <w:tcBorders>
              <w:bottom w:val="single" w:sz="4" w:space="0" w:color="auto"/>
            </w:tcBorders>
            <w:vAlign w:val="center"/>
          </w:tcPr>
          <w:p w14:paraId="4CC97294" w14:textId="77777777" w:rsidR="00E432C7" w:rsidRPr="00B9468A" w:rsidRDefault="00E432C7">
            <w:pPr>
              <w:pStyle w:val="Tabkrper09pt"/>
              <w:jc w:val="right"/>
              <w:rPr>
                <w:lang w:val="it-CH"/>
              </w:rPr>
            </w:pPr>
            <w:r w:rsidRPr="00B9468A">
              <w:rPr>
                <w:szCs w:val="18"/>
                <w:lang w:val="it-CH"/>
              </w:rPr>
              <w:t>715</w:t>
            </w:r>
          </w:p>
        </w:tc>
        <w:tc>
          <w:tcPr>
            <w:tcW w:w="465" w:type="dxa"/>
            <w:tcBorders>
              <w:bottom w:val="single" w:sz="4" w:space="0" w:color="auto"/>
            </w:tcBorders>
            <w:vAlign w:val="center"/>
          </w:tcPr>
          <w:p w14:paraId="673D7FD7" w14:textId="77777777" w:rsidR="00E432C7" w:rsidRPr="00B9468A" w:rsidRDefault="00E432C7">
            <w:pPr>
              <w:pStyle w:val="Tabkrper09pt"/>
              <w:jc w:val="right"/>
              <w:rPr>
                <w:lang w:val="it-CH"/>
              </w:rPr>
            </w:pPr>
            <w:r w:rsidRPr="00B9468A">
              <w:rPr>
                <w:szCs w:val="18"/>
                <w:lang w:val="it-CH"/>
              </w:rPr>
              <w:t>750</w:t>
            </w:r>
          </w:p>
        </w:tc>
        <w:tc>
          <w:tcPr>
            <w:tcW w:w="465" w:type="dxa"/>
            <w:tcBorders>
              <w:bottom w:val="single" w:sz="4" w:space="0" w:color="auto"/>
            </w:tcBorders>
            <w:vAlign w:val="center"/>
          </w:tcPr>
          <w:p w14:paraId="3D5E4BDF" w14:textId="77777777" w:rsidR="00E432C7" w:rsidRPr="00B9468A" w:rsidRDefault="00E432C7">
            <w:pPr>
              <w:pStyle w:val="Tabkrper09pt"/>
              <w:jc w:val="right"/>
              <w:rPr>
                <w:lang w:val="it-CH"/>
              </w:rPr>
            </w:pPr>
            <w:r w:rsidRPr="00B9468A">
              <w:rPr>
                <w:szCs w:val="18"/>
                <w:lang w:val="it-CH"/>
              </w:rPr>
              <w:t>786</w:t>
            </w:r>
          </w:p>
        </w:tc>
        <w:tc>
          <w:tcPr>
            <w:tcW w:w="502" w:type="dxa"/>
            <w:tcBorders>
              <w:bottom w:val="single" w:sz="4" w:space="0" w:color="auto"/>
            </w:tcBorders>
            <w:vAlign w:val="center"/>
          </w:tcPr>
          <w:p w14:paraId="65919203" w14:textId="77777777" w:rsidR="00E432C7" w:rsidRPr="00B9468A" w:rsidRDefault="00E432C7">
            <w:pPr>
              <w:pStyle w:val="Tabkrper09pt"/>
              <w:jc w:val="right"/>
              <w:rPr>
                <w:lang w:val="it-CH"/>
              </w:rPr>
            </w:pPr>
            <w:r w:rsidRPr="00B9468A">
              <w:rPr>
                <w:szCs w:val="18"/>
                <w:lang w:val="it-CH"/>
              </w:rPr>
              <w:t>822</w:t>
            </w:r>
          </w:p>
        </w:tc>
        <w:tc>
          <w:tcPr>
            <w:tcW w:w="523" w:type="dxa"/>
            <w:tcBorders>
              <w:bottom w:val="single" w:sz="4" w:space="0" w:color="auto"/>
            </w:tcBorders>
            <w:vAlign w:val="center"/>
          </w:tcPr>
          <w:p w14:paraId="1C9B5B6D" w14:textId="77777777" w:rsidR="00E432C7" w:rsidRPr="00B9468A" w:rsidRDefault="00E432C7">
            <w:pPr>
              <w:pStyle w:val="Tabkrper09pt"/>
              <w:jc w:val="right"/>
              <w:rPr>
                <w:lang w:val="it-CH"/>
              </w:rPr>
            </w:pPr>
            <w:r w:rsidRPr="00B9468A">
              <w:rPr>
                <w:szCs w:val="18"/>
                <w:lang w:val="it-CH"/>
              </w:rPr>
              <w:t>858</w:t>
            </w:r>
          </w:p>
        </w:tc>
        <w:tc>
          <w:tcPr>
            <w:tcW w:w="523" w:type="dxa"/>
            <w:tcBorders>
              <w:bottom w:val="single" w:sz="4" w:space="0" w:color="auto"/>
            </w:tcBorders>
            <w:vAlign w:val="center"/>
          </w:tcPr>
          <w:p w14:paraId="0F0F3260" w14:textId="77777777" w:rsidR="00E432C7" w:rsidRPr="00B9468A" w:rsidRDefault="00E432C7">
            <w:pPr>
              <w:pStyle w:val="Tabkrper09pt"/>
              <w:jc w:val="right"/>
              <w:rPr>
                <w:lang w:val="it-CH"/>
              </w:rPr>
            </w:pPr>
            <w:r w:rsidRPr="00B9468A">
              <w:rPr>
                <w:szCs w:val="18"/>
                <w:lang w:val="it-CH"/>
              </w:rPr>
              <w:t>893</w:t>
            </w:r>
          </w:p>
        </w:tc>
        <w:tc>
          <w:tcPr>
            <w:tcW w:w="523" w:type="dxa"/>
            <w:tcBorders>
              <w:bottom w:val="single" w:sz="4" w:space="0" w:color="auto"/>
            </w:tcBorders>
            <w:vAlign w:val="bottom"/>
          </w:tcPr>
          <w:p w14:paraId="550C552E" w14:textId="77777777" w:rsidR="00E432C7" w:rsidRPr="00B9468A" w:rsidRDefault="00E432C7">
            <w:pPr>
              <w:pStyle w:val="Tabkrper09pt"/>
              <w:jc w:val="right"/>
              <w:rPr>
                <w:szCs w:val="18"/>
                <w:lang w:val="it-CH"/>
              </w:rPr>
            </w:pPr>
            <w:r w:rsidRPr="00B9468A">
              <w:rPr>
                <w:szCs w:val="18"/>
                <w:lang w:val="it-CH"/>
              </w:rPr>
              <w:t>982</w:t>
            </w:r>
          </w:p>
        </w:tc>
        <w:tc>
          <w:tcPr>
            <w:tcW w:w="523" w:type="dxa"/>
            <w:tcBorders>
              <w:bottom w:val="single" w:sz="4" w:space="0" w:color="auto"/>
            </w:tcBorders>
            <w:vAlign w:val="bottom"/>
          </w:tcPr>
          <w:p w14:paraId="552CAA6A" w14:textId="77777777" w:rsidR="00E432C7" w:rsidRPr="00B9468A" w:rsidRDefault="00E432C7">
            <w:pPr>
              <w:pStyle w:val="Tabkrper09pt"/>
              <w:jc w:val="right"/>
              <w:rPr>
                <w:szCs w:val="18"/>
                <w:lang w:val="it-CH"/>
              </w:rPr>
            </w:pPr>
            <w:r w:rsidRPr="00B9468A">
              <w:rPr>
                <w:szCs w:val="18"/>
                <w:lang w:val="it-CH"/>
              </w:rPr>
              <w:t>1071</w:t>
            </w:r>
          </w:p>
        </w:tc>
        <w:tc>
          <w:tcPr>
            <w:tcW w:w="523" w:type="dxa"/>
            <w:tcBorders>
              <w:bottom w:val="single" w:sz="4" w:space="0" w:color="auto"/>
            </w:tcBorders>
            <w:vAlign w:val="bottom"/>
          </w:tcPr>
          <w:p w14:paraId="2D928325" w14:textId="77777777" w:rsidR="00E432C7" w:rsidRPr="00B9468A" w:rsidRDefault="00E432C7">
            <w:pPr>
              <w:pStyle w:val="Tabkrper09pt"/>
              <w:jc w:val="right"/>
              <w:rPr>
                <w:szCs w:val="18"/>
                <w:lang w:val="it-CH"/>
              </w:rPr>
            </w:pPr>
            <w:r w:rsidRPr="00B9468A">
              <w:rPr>
                <w:szCs w:val="18"/>
                <w:lang w:val="it-CH"/>
              </w:rPr>
              <w:t>1161</w:t>
            </w:r>
          </w:p>
        </w:tc>
        <w:tc>
          <w:tcPr>
            <w:tcW w:w="523" w:type="dxa"/>
            <w:tcBorders>
              <w:bottom w:val="single" w:sz="4" w:space="0" w:color="auto"/>
            </w:tcBorders>
            <w:vAlign w:val="bottom"/>
          </w:tcPr>
          <w:p w14:paraId="68BDE5BA" w14:textId="77777777" w:rsidR="00E432C7" w:rsidRPr="00B9468A" w:rsidRDefault="00E432C7">
            <w:pPr>
              <w:pStyle w:val="Tabkrper09pt"/>
              <w:jc w:val="right"/>
              <w:rPr>
                <w:szCs w:val="18"/>
                <w:lang w:val="it-CH"/>
              </w:rPr>
            </w:pPr>
            <w:r w:rsidRPr="00B9468A">
              <w:rPr>
                <w:szCs w:val="18"/>
                <w:lang w:val="it-CH"/>
              </w:rPr>
              <w:t>1250</w:t>
            </w:r>
          </w:p>
        </w:tc>
        <w:tc>
          <w:tcPr>
            <w:tcW w:w="523" w:type="dxa"/>
            <w:tcBorders>
              <w:bottom w:val="single" w:sz="4" w:space="0" w:color="auto"/>
            </w:tcBorders>
            <w:vAlign w:val="bottom"/>
          </w:tcPr>
          <w:p w14:paraId="5822EEC1" w14:textId="77777777" w:rsidR="00E432C7" w:rsidRPr="00B9468A" w:rsidRDefault="00E432C7">
            <w:pPr>
              <w:pStyle w:val="Tabkrper09pt"/>
              <w:jc w:val="right"/>
              <w:rPr>
                <w:szCs w:val="18"/>
                <w:lang w:val="it-CH"/>
              </w:rPr>
            </w:pPr>
            <w:r w:rsidRPr="00B9468A">
              <w:rPr>
                <w:szCs w:val="18"/>
                <w:lang w:val="it-CH"/>
              </w:rPr>
              <w:t>1339</w:t>
            </w:r>
          </w:p>
        </w:tc>
      </w:tr>
      <w:tr w:rsidR="00E432C7" w:rsidRPr="00B9468A" w14:paraId="0DC6EBBB" w14:textId="77777777" w:rsidTr="00F0120D">
        <w:trPr>
          <w:cantSplit/>
          <w:trHeight w:val="20"/>
          <w:jc w:val="center"/>
        </w:trPr>
        <w:tc>
          <w:tcPr>
            <w:tcW w:w="560" w:type="dxa"/>
            <w:vAlign w:val="center"/>
          </w:tcPr>
          <w:p w14:paraId="3D991BF9" w14:textId="77777777" w:rsidR="00E432C7" w:rsidRPr="00B9468A" w:rsidRDefault="00E432C7">
            <w:pPr>
              <w:pStyle w:val="Tabkrper09pt"/>
              <w:jc w:val="right"/>
              <w:rPr>
                <w:lang w:val="it-CH"/>
              </w:rPr>
            </w:pPr>
            <w:r w:rsidRPr="00B9468A">
              <w:rPr>
                <w:lang w:val="it-CH"/>
              </w:rPr>
              <w:t>1600</w:t>
            </w:r>
          </w:p>
        </w:tc>
        <w:tc>
          <w:tcPr>
            <w:tcW w:w="465" w:type="dxa"/>
            <w:vAlign w:val="center"/>
          </w:tcPr>
          <w:p w14:paraId="35D3036A" w14:textId="77777777" w:rsidR="00E432C7" w:rsidRPr="00B9468A" w:rsidRDefault="00E432C7">
            <w:pPr>
              <w:pStyle w:val="Tabkrper09pt"/>
              <w:jc w:val="right"/>
              <w:rPr>
                <w:lang w:val="it-CH"/>
              </w:rPr>
            </w:pPr>
            <w:r w:rsidRPr="00B9468A">
              <w:rPr>
                <w:szCs w:val="18"/>
                <w:lang w:val="it-CH"/>
              </w:rPr>
              <w:t>638</w:t>
            </w:r>
          </w:p>
        </w:tc>
        <w:tc>
          <w:tcPr>
            <w:tcW w:w="465" w:type="dxa"/>
            <w:vAlign w:val="center"/>
          </w:tcPr>
          <w:p w14:paraId="7B36B8D2" w14:textId="77777777" w:rsidR="00E432C7" w:rsidRPr="00B9468A" w:rsidRDefault="00E432C7">
            <w:pPr>
              <w:pStyle w:val="Tabkrper09pt"/>
              <w:jc w:val="right"/>
              <w:rPr>
                <w:lang w:val="it-CH"/>
              </w:rPr>
            </w:pPr>
            <w:r w:rsidRPr="00B9468A">
              <w:rPr>
                <w:szCs w:val="18"/>
                <w:lang w:val="it-CH"/>
              </w:rPr>
              <w:t>660</w:t>
            </w:r>
          </w:p>
        </w:tc>
        <w:tc>
          <w:tcPr>
            <w:tcW w:w="465" w:type="dxa"/>
            <w:vAlign w:val="center"/>
          </w:tcPr>
          <w:p w14:paraId="7D5D3CC8" w14:textId="77777777" w:rsidR="00E432C7" w:rsidRPr="00B9468A" w:rsidRDefault="00E432C7">
            <w:pPr>
              <w:pStyle w:val="Tabkrper09pt"/>
              <w:jc w:val="right"/>
              <w:rPr>
                <w:lang w:val="it-CH"/>
              </w:rPr>
            </w:pPr>
            <w:r w:rsidRPr="00B9468A">
              <w:rPr>
                <w:szCs w:val="18"/>
                <w:lang w:val="it-CH"/>
              </w:rPr>
              <w:t>682</w:t>
            </w:r>
          </w:p>
        </w:tc>
        <w:tc>
          <w:tcPr>
            <w:tcW w:w="465" w:type="dxa"/>
            <w:vAlign w:val="center"/>
          </w:tcPr>
          <w:p w14:paraId="7CF1C574" w14:textId="77777777" w:rsidR="00E432C7" w:rsidRPr="00B9468A" w:rsidRDefault="00E432C7">
            <w:pPr>
              <w:pStyle w:val="Tabkrper09pt"/>
              <w:jc w:val="right"/>
              <w:rPr>
                <w:lang w:val="it-CH"/>
              </w:rPr>
            </w:pPr>
            <w:r w:rsidRPr="00B9468A">
              <w:rPr>
                <w:szCs w:val="18"/>
                <w:lang w:val="it-CH"/>
              </w:rPr>
              <w:t>704</w:t>
            </w:r>
          </w:p>
        </w:tc>
        <w:tc>
          <w:tcPr>
            <w:tcW w:w="465" w:type="dxa"/>
            <w:vAlign w:val="center"/>
          </w:tcPr>
          <w:p w14:paraId="6230FCA2" w14:textId="77777777" w:rsidR="00E432C7" w:rsidRPr="00B9468A" w:rsidRDefault="00E432C7">
            <w:pPr>
              <w:pStyle w:val="Tabkrper09pt"/>
              <w:jc w:val="right"/>
              <w:rPr>
                <w:lang w:val="it-CH"/>
              </w:rPr>
            </w:pPr>
            <w:r w:rsidRPr="00B9468A">
              <w:rPr>
                <w:szCs w:val="18"/>
                <w:lang w:val="it-CH"/>
              </w:rPr>
              <w:t>726</w:t>
            </w:r>
          </w:p>
        </w:tc>
        <w:tc>
          <w:tcPr>
            <w:tcW w:w="465" w:type="dxa"/>
            <w:vAlign w:val="center"/>
          </w:tcPr>
          <w:p w14:paraId="0C58B8AF" w14:textId="77777777" w:rsidR="00E432C7" w:rsidRPr="00B9468A" w:rsidRDefault="00E432C7">
            <w:pPr>
              <w:pStyle w:val="Tabkrper09pt"/>
              <w:jc w:val="right"/>
              <w:rPr>
                <w:lang w:val="it-CH"/>
              </w:rPr>
            </w:pPr>
            <w:r w:rsidRPr="00B9468A">
              <w:rPr>
                <w:szCs w:val="18"/>
                <w:lang w:val="it-CH"/>
              </w:rPr>
              <w:t>748</w:t>
            </w:r>
          </w:p>
        </w:tc>
        <w:tc>
          <w:tcPr>
            <w:tcW w:w="465" w:type="dxa"/>
            <w:vAlign w:val="center"/>
          </w:tcPr>
          <w:p w14:paraId="42B1BF48" w14:textId="77777777" w:rsidR="00E432C7" w:rsidRPr="00B9468A" w:rsidRDefault="00E432C7">
            <w:pPr>
              <w:pStyle w:val="Tabkrper09pt"/>
              <w:jc w:val="right"/>
              <w:rPr>
                <w:lang w:val="it-CH"/>
              </w:rPr>
            </w:pPr>
            <w:r w:rsidRPr="00B9468A">
              <w:rPr>
                <w:szCs w:val="18"/>
                <w:lang w:val="it-CH"/>
              </w:rPr>
              <w:t>770</w:t>
            </w:r>
          </w:p>
        </w:tc>
        <w:tc>
          <w:tcPr>
            <w:tcW w:w="465" w:type="dxa"/>
            <w:vAlign w:val="center"/>
          </w:tcPr>
          <w:p w14:paraId="3803FF5A" w14:textId="77777777" w:rsidR="00E432C7" w:rsidRPr="00B9468A" w:rsidRDefault="00E432C7">
            <w:pPr>
              <w:pStyle w:val="Tabkrper09pt"/>
              <w:jc w:val="right"/>
              <w:rPr>
                <w:lang w:val="it-CH"/>
              </w:rPr>
            </w:pPr>
            <w:r w:rsidRPr="00B9468A">
              <w:rPr>
                <w:szCs w:val="18"/>
                <w:lang w:val="it-CH"/>
              </w:rPr>
              <w:t>792</w:t>
            </w:r>
          </w:p>
        </w:tc>
        <w:tc>
          <w:tcPr>
            <w:tcW w:w="465" w:type="dxa"/>
            <w:vAlign w:val="center"/>
          </w:tcPr>
          <w:p w14:paraId="0C680381" w14:textId="77777777" w:rsidR="00E432C7" w:rsidRPr="00B9468A" w:rsidRDefault="00E432C7">
            <w:pPr>
              <w:pStyle w:val="Tabkrper09pt"/>
              <w:jc w:val="right"/>
              <w:rPr>
                <w:lang w:val="it-CH"/>
              </w:rPr>
            </w:pPr>
            <w:r w:rsidRPr="00B9468A">
              <w:rPr>
                <w:szCs w:val="18"/>
                <w:lang w:val="it-CH"/>
              </w:rPr>
              <w:t>814</w:t>
            </w:r>
          </w:p>
        </w:tc>
        <w:tc>
          <w:tcPr>
            <w:tcW w:w="465" w:type="dxa"/>
            <w:vAlign w:val="center"/>
          </w:tcPr>
          <w:p w14:paraId="0D5B1D3F" w14:textId="77777777" w:rsidR="00E432C7" w:rsidRPr="00B9468A" w:rsidRDefault="00E432C7">
            <w:pPr>
              <w:pStyle w:val="Tabkrper09pt"/>
              <w:jc w:val="right"/>
              <w:rPr>
                <w:lang w:val="it-CH"/>
              </w:rPr>
            </w:pPr>
            <w:r w:rsidRPr="00B9468A">
              <w:rPr>
                <w:szCs w:val="18"/>
                <w:lang w:val="it-CH"/>
              </w:rPr>
              <w:t>836</w:t>
            </w:r>
          </w:p>
        </w:tc>
        <w:tc>
          <w:tcPr>
            <w:tcW w:w="465" w:type="dxa"/>
            <w:vAlign w:val="center"/>
          </w:tcPr>
          <w:p w14:paraId="7B7DA1E5" w14:textId="77777777" w:rsidR="00E432C7" w:rsidRPr="00B9468A" w:rsidRDefault="00E432C7">
            <w:pPr>
              <w:pStyle w:val="Tabkrper09pt"/>
              <w:jc w:val="right"/>
              <w:rPr>
                <w:lang w:val="it-CH"/>
              </w:rPr>
            </w:pPr>
            <w:r w:rsidRPr="00B9468A">
              <w:rPr>
                <w:szCs w:val="18"/>
                <w:lang w:val="it-CH"/>
              </w:rPr>
              <w:t>879</w:t>
            </w:r>
          </w:p>
        </w:tc>
        <w:tc>
          <w:tcPr>
            <w:tcW w:w="465" w:type="dxa"/>
            <w:vAlign w:val="center"/>
          </w:tcPr>
          <w:p w14:paraId="1DB8CE3F" w14:textId="77777777" w:rsidR="00E432C7" w:rsidRPr="00B9468A" w:rsidRDefault="00E432C7">
            <w:pPr>
              <w:pStyle w:val="Tabkrper09pt"/>
              <w:jc w:val="right"/>
              <w:rPr>
                <w:lang w:val="it-CH"/>
              </w:rPr>
            </w:pPr>
            <w:r w:rsidRPr="00B9468A">
              <w:rPr>
                <w:szCs w:val="18"/>
                <w:lang w:val="it-CH"/>
              </w:rPr>
              <w:t>923</w:t>
            </w:r>
          </w:p>
        </w:tc>
        <w:tc>
          <w:tcPr>
            <w:tcW w:w="465" w:type="dxa"/>
            <w:vAlign w:val="center"/>
          </w:tcPr>
          <w:p w14:paraId="55CD0AB2" w14:textId="77777777" w:rsidR="00E432C7" w:rsidRPr="00B9468A" w:rsidRDefault="00E432C7">
            <w:pPr>
              <w:pStyle w:val="Tabkrper09pt"/>
              <w:jc w:val="right"/>
              <w:rPr>
                <w:lang w:val="it-CH"/>
              </w:rPr>
            </w:pPr>
            <w:r w:rsidRPr="00B9468A">
              <w:rPr>
                <w:szCs w:val="18"/>
                <w:lang w:val="it-CH"/>
              </w:rPr>
              <w:t>967</w:t>
            </w:r>
          </w:p>
        </w:tc>
        <w:tc>
          <w:tcPr>
            <w:tcW w:w="502" w:type="dxa"/>
            <w:vAlign w:val="center"/>
          </w:tcPr>
          <w:p w14:paraId="36203744" w14:textId="77777777" w:rsidR="00E432C7" w:rsidRPr="00B9468A" w:rsidRDefault="00E432C7">
            <w:pPr>
              <w:pStyle w:val="Tabkrper09pt"/>
              <w:jc w:val="right"/>
              <w:rPr>
                <w:lang w:val="it-CH"/>
              </w:rPr>
            </w:pPr>
            <w:r w:rsidRPr="00B9468A">
              <w:rPr>
                <w:szCs w:val="18"/>
                <w:lang w:val="it-CH"/>
              </w:rPr>
              <w:t>1011</w:t>
            </w:r>
          </w:p>
        </w:tc>
        <w:tc>
          <w:tcPr>
            <w:tcW w:w="523" w:type="dxa"/>
            <w:vAlign w:val="center"/>
          </w:tcPr>
          <w:p w14:paraId="0CF4F510" w14:textId="77777777" w:rsidR="00E432C7" w:rsidRPr="00B9468A" w:rsidRDefault="00E432C7">
            <w:pPr>
              <w:pStyle w:val="Tabkrper09pt"/>
              <w:jc w:val="right"/>
              <w:rPr>
                <w:lang w:val="it-CH"/>
              </w:rPr>
            </w:pPr>
            <w:r w:rsidRPr="00B9468A">
              <w:rPr>
                <w:szCs w:val="18"/>
                <w:lang w:val="it-CH"/>
              </w:rPr>
              <w:t>1055</w:t>
            </w:r>
          </w:p>
        </w:tc>
        <w:tc>
          <w:tcPr>
            <w:tcW w:w="523" w:type="dxa"/>
            <w:vAlign w:val="center"/>
          </w:tcPr>
          <w:p w14:paraId="2C6A139F" w14:textId="77777777" w:rsidR="00E432C7" w:rsidRPr="00B9468A" w:rsidRDefault="00E432C7">
            <w:pPr>
              <w:pStyle w:val="Tabkrper09pt"/>
              <w:jc w:val="right"/>
              <w:rPr>
                <w:lang w:val="it-CH"/>
              </w:rPr>
            </w:pPr>
            <w:r w:rsidRPr="00B9468A">
              <w:rPr>
                <w:szCs w:val="18"/>
                <w:lang w:val="it-CH"/>
              </w:rPr>
              <w:t>1099</w:t>
            </w:r>
          </w:p>
        </w:tc>
        <w:tc>
          <w:tcPr>
            <w:tcW w:w="523" w:type="dxa"/>
            <w:vAlign w:val="bottom"/>
          </w:tcPr>
          <w:p w14:paraId="7C7F8610" w14:textId="77777777" w:rsidR="00E432C7" w:rsidRPr="00B9468A" w:rsidRDefault="00E432C7">
            <w:pPr>
              <w:pStyle w:val="Tabkrper09pt"/>
              <w:jc w:val="right"/>
              <w:rPr>
                <w:szCs w:val="18"/>
                <w:lang w:val="it-CH"/>
              </w:rPr>
            </w:pPr>
            <w:r w:rsidRPr="00B9468A">
              <w:rPr>
                <w:szCs w:val="18"/>
                <w:lang w:val="it-CH"/>
              </w:rPr>
              <w:t>1209</w:t>
            </w:r>
          </w:p>
        </w:tc>
        <w:tc>
          <w:tcPr>
            <w:tcW w:w="523" w:type="dxa"/>
            <w:vAlign w:val="bottom"/>
          </w:tcPr>
          <w:p w14:paraId="434702B5" w14:textId="77777777" w:rsidR="00E432C7" w:rsidRPr="00B9468A" w:rsidRDefault="00E432C7">
            <w:pPr>
              <w:pStyle w:val="Tabkrper09pt"/>
              <w:jc w:val="right"/>
              <w:rPr>
                <w:szCs w:val="18"/>
                <w:lang w:val="it-CH"/>
              </w:rPr>
            </w:pPr>
            <w:r w:rsidRPr="00B9468A">
              <w:rPr>
                <w:szCs w:val="18"/>
                <w:lang w:val="it-CH"/>
              </w:rPr>
              <w:t>1318</w:t>
            </w:r>
          </w:p>
        </w:tc>
        <w:tc>
          <w:tcPr>
            <w:tcW w:w="523" w:type="dxa"/>
            <w:vAlign w:val="bottom"/>
          </w:tcPr>
          <w:p w14:paraId="163FAD01" w14:textId="77777777" w:rsidR="00E432C7" w:rsidRPr="00B9468A" w:rsidRDefault="00E432C7">
            <w:pPr>
              <w:pStyle w:val="Tabkrper09pt"/>
              <w:jc w:val="right"/>
              <w:rPr>
                <w:szCs w:val="18"/>
                <w:lang w:val="it-CH"/>
              </w:rPr>
            </w:pPr>
            <w:r w:rsidRPr="00B9468A">
              <w:rPr>
                <w:szCs w:val="18"/>
                <w:lang w:val="it-CH"/>
              </w:rPr>
              <w:t>1428</w:t>
            </w:r>
          </w:p>
        </w:tc>
        <w:tc>
          <w:tcPr>
            <w:tcW w:w="523" w:type="dxa"/>
            <w:vAlign w:val="bottom"/>
          </w:tcPr>
          <w:p w14:paraId="23DCAB46" w14:textId="77777777" w:rsidR="00E432C7" w:rsidRPr="00B9468A" w:rsidRDefault="00E432C7">
            <w:pPr>
              <w:pStyle w:val="Tabkrper09pt"/>
              <w:jc w:val="right"/>
              <w:rPr>
                <w:szCs w:val="18"/>
                <w:lang w:val="it-CH"/>
              </w:rPr>
            </w:pPr>
            <w:r w:rsidRPr="00B9468A">
              <w:rPr>
                <w:szCs w:val="18"/>
                <w:lang w:val="it-CH"/>
              </w:rPr>
              <w:t>1538</w:t>
            </w:r>
          </w:p>
        </w:tc>
        <w:tc>
          <w:tcPr>
            <w:tcW w:w="523" w:type="dxa"/>
            <w:vAlign w:val="bottom"/>
          </w:tcPr>
          <w:p w14:paraId="63A360D6" w14:textId="77777777" w:rsidR="00E432C7" w:rsidRPr="00B9468A" w:rsidRDefault="00E432C7">
            <w:pPr>
              <w:pStyle w:val="Tabkrper09pt"/>
              <w:jc w:val="right"/>
              <w:rPr>
                <w:szCs w:val="18"/>
                <w:lang w:val="it-CH"/>
              </w:rPr>
            </w:pPr>
            <w:r w:rsidRPr="00B9468A">
              <w:rPr>
                <w:szCs w:val="18"/>
                <w:lang w:val="it-CH"/>
              </w:rPr>
              <w:t>1648</w:t>
            </w:r>
          </w:p>
        </w:tc>
      </w:tr>
    </w:tbl>
    <w:p w14:paraId="234E0D52" w14:textId="77777777" w:rsidR="00E432C7" w:rsidRPr="00B9468A" w:rsidRDefault="00E432C7">
      <w:pPr>
        <w:pStyle w:val="Absatz"/>
        <w:rPr>
          <w:lang w:val="it-CH"/>
        </w:rPr>
        <w:sectPr w:rsidR="00E432C7" w:rsidRPr="00B9468A">
          <w:headerReference w:type="even" r:id="rId39"/>
          <w:headerReference w:type="default" r:id="rId40"/>
          <w:footerReference w:type="even" r:id="rId41"/>
          <w:footerReference w:type="default" r:id="rId42"/>
          <w:headerReference w:type="first" r:id="rId43"/>
          <w:pgSz w:w="11909" w:h="8395" w:orient="landscape" w:code="11"/>
          <w:pgMar w:top="301" w:right="731" w:bottom="851" w:left="561" w:header="675" w:footer="454" w:gutter="0"/>
          <w:cols w:space="720"/>
          <w:docGrid w:linePitch="245"/>
        </w:sectPr>
      </w:pPr>
    </w:p>
    <w:p w14:paraId="0461D8F6" w14:textId="77777777" w:rsidR="00E432C7" w:rsidRPr="00B9468A" w:rsidRDefault="00E432C7">
      <w:pPr>
        <w:pStyle w:val="Absatz"/>
        <w:rPr>
          <w:lang w:val="it-CH"/>
        </w:rPr>
        <w:sectPr w:rsidR="00E432C7" w:rsidRPr="00B9468A">
          <w:headerReference w:type="even" r:id="rId44"/>
          <w:headerReference w:type="default" r:id="rId45"/>
          <w:footerReference w:type="even" r:id="rId46"/>
          <w:footerReference w:type="default" r:id="rId47"/>
          <w:headerReference w:type="first" r:id="rId48"/>
          <w:pgSz w:w="8395" w:h="11909" w:code="11"/>
          <w:pgMar w:top="731" w:right="675" w:bottom="851" w:left="1582" w:header="680" w:footer="567" w:gutter="0"/>
          <w:cols w:space="720"/>
          <w:docGrid w:linePitch="245"/>
        </w:sectPr>
      </w:pPr>
    </w:p>
    <w:p w14:paraId="52F549D9" w14:textId="77777777" w:rsidR="00D32CA4" w:rsidRDefault="00D32CA4">
      <w:pPr>
        <w:spacing w:before="0" w:line="240" w:lineRule="auto"/>
        <w:jc w:val="left"/>
        <w:rPr>
          <w:b/>
          <w:color w:val="auto"/>
          <w:sz w:val="24"/>
          <w:lang w:val="it-CH"/>
        </w:rPr>
      </w:pPr>
      <w:r>
        <w:rPr>
          <w:lang w:val="it-CH"/>
        </w:rPr>
        <w:lastRenderedPageBreak/>
        <w:br w:type="page"/>
      </w:r>
    </w:p>
    <w:p w14:paraId="38CD047F" w14:textId="24405478" w:rsidR="00E432C7" w:rsidRPr="00B9468A" w:rsidRDefault="00E432C7" w:rsidP="002E095B">
      <w:pPr>
        <w:pStyle w:val="ErlassTitel"/>
        <w:rPr>
          <w:lang w:val="it-CH"/>
        </w:rPr>
      </w:pPr>
      <w:r w:rsidRPr="00B9468A">
        <w:rPr>
          <w:lang w:val="it-CH"/>
        </w:rPr>
        <w:lastRenderedPageBreak/>
        <w:t>Allegato 1</w:t>
      </w:r>
    </w:p>
    <w:p w14:paraId="2C325FA5" w14:textId="77777777" w:rsidR="00E432C7" w:rsidRPr="00B9468A" w:rsidRDefault="00E432C7" w:rsidP="002E095B">
      <w:pPr>
        <w:pStyle w:val="ErlassLinie"/>
        <w:rPr>
          <w:lang w:val="it-CH"/>
        </w:rPr>
      </w:pPr>
    </w:p>
    <w:p w14:paraId="238BF8D0" w14:textId="77777777" w:rsidR="00E432C7" w:rsidRPr="00B9468A" w:rsidRDefault="00E432C7" w:rsidP="002E095B">
      <w:pPr>
        <w:pStyle w:val="Ingress"/>
        <w:rPr>
          <w:lang w:val="it-CH"/>
        </w:rPr>
      </w:pPr>
    </w:p>
    <w:p w14:paraId="4BD4FC0F" w14:textId="77777777" w:rsidR="00E432C7" w:rsidRPr="00B9468A" w:rsidRDefault="00E432C7" w:rsidP="002E095B">
      <w:pPr>
        <w:pStyle w:val="Verb"/>
        <w:rPr>
          <w:lang w:val="it-CH"/>
        </w:rPr>
      </w:pPr>
    </w:p>
    <w:p w14:paraId="44D6A3A4" w14:textId="77777777" w:rsidR="00E432C7" w:rsidRPr="00B9468A" w:rsidRDefault="00E432C7" w:rsidP="002E095B">
      <w:pPr>
        <w:pStyle w:val="ErlassTitel"/>
        <w:rPr>
          <w:lang w:val="it-CH"/>
        </w:rPr>
      </w:pPr>
      <w:r w:rsidRPr="00B9468A">
        <w:rPr>
          <w:lang w:val="it-CH"/>
        </w:rPr>
        <w:t>Prescrizioni complementari per il freno a vuoto</w:t>
      </w:r>
    </w:p>
    <w:p w14:paraId="79509C66" w14:textId="77777777" w:rsidR="00E432C7" w:rsidRPr="00B9468A" w:rsidRDefault="00E432C7">
      <w:pPr>
        <w:pStyle w:val="Absatz"/>
        <w:rPr>
          <w:lang w:val="it-CH"/>
        </w:rPr>
      </w:pPr>
    </w:p>
    <w:p w14:paraId="248CDC62" w14:textId="77777777" w:rsidR="00E432C7" w:rsidRPr="00B9468A" w:rsidRDefault="00E432C7">
      <w:pPr>
        <w:pStyle w:val="Abstand18pt"/>
        <w:rPr>
          <w:color w:val="auto"/>
          <w:lang w:val="it-CH"/>
        </w:rPr>
      </w:pPr>
      <w:r w:rsidRPr="00B9468A">
        <w:rPr>
          <w:b w:val="0"/>
          <w:color w:val="auto"/>
          <w:lang w:val="it-CH"/>
        </w:rPr>
        <w:br w:type="page"/>
      </w:r>
    </w:p>
    <w:p w14:paraId="4AEF61A9" w14:textId="77777777" w:rsidR="00E432C7" w:rsidRPr="00B9468A" w:rsidRDefault="00E432C7">
      <w:pPr>
        <w:pStyle w:val="Abstand4pt"/>
        <w:rPr>
          <w:color w:val="auto"/>
          <w:lang w:val="it-CH"/>
        </w:rPr>
      </w:pPr>
    </w:p>
    <w:p w14:paraId="5C8263DD" w14:textId="77777777" w:rsidR="00E432C7" w:rsidRPr="00B9468A" w:rsidRDefault="00E432C7">
      <w:pPr>
        <w:pStyle w:val="Abstand4pt"/>
        <w:rPr>
          <w:color w:val="auto"/>
          <w:lang w:val="it-CH"/>
        </w:rPr>
      </w:pPr>
    </w:p>
    <w:p w14:paraId="113DFC77" w14:textId="77777777" w:rsidR="00E432C7" w:rsidRPr="00B9468A" w:rsidRDefault="00E432C7">
      <w:pPr>
        <w:pStyle w:val="Absatz"/>
        <w:rPr>
          <w:lang w:val="it-CH"/>
        </w:rPr>
      </w:pPr>
    </w:p>
    <w:tbl>
      <w:tblPr>
        <w:tblW w:w="0" w:type="auto"/>
        <w:tblLayout w:type="fixed"/>
        <w:tblCellMar>
          <w:left w:w="0" w:type="dxa"/>
          <w:right w:w="0" w:type="dxa"/>
        </w:tblCellMar>
        <w:tblLook w:val="0000" w:firstRow="0" w:lastRow="0" w:firstColumn="0" w:lastColumn="0" w:noHBand="0" w:noVBand="0"/>
      </w:tblPr>
      <w:tblGrid>
        <w:gridCol w:w="794"/>
        <w:gridCol w:w="5330"/>
      </w:tblGrid>
      <w:tr w:rsidR="00E432C7" w:rsidRPr="00C30C7D" w14:paraId="71A3AB51" w14:textId="77777777">
        <w:tc>
          <w:tcPr>
            <w:tcW w:w="794" w:type="dxa"/>
          </w:tcPr>
          <w:p w14:paraId="120B1948" w14:textId="77777777" w:rsidR="00E432C7" w:rsidRPr="00B9468A" w:rsidRDefault="00E432C7">
            <w:pPr>
              <w:pStyle w:val="Absatz"/>
              <w:rPr>
                <w:lang w:val="it-CH"/>
              </w:rPr>
            </w:pPr>
            <w:r w:rsidRPr="00B9468A">
              <w:rPr>
                <w:b/>
                <w:lang w:val="it-CH"/>
              </w:rPr>
              <w:br w:type="page"/>
            </w:r>
          </w:p>
        </w:tc>
        <w:tc>
          <w:tcPr>
            <w:tcW w:w="5330" w:type="dxa"/>
          </w:tcPr>
          <w:p w14:paraId="4ED58D89" w14:textId="77777777" w:rsidR="00E432C7" w:rsidRPr="00B9468A" w:rsidRDefault="00E432C7">
            <w:pPr>
              <w:pStyle w:val="Absatz"/>
              <w:rPr>
                <w:lang w:val="it-CH"/>
              </w:rPr>
            </w:pPr>
          </w:p>
        </w:tc>
      </w:tr>
    </w:tbl>
    <w:p w14:paraId="2EF02781" w14:textId="77777777" w:rsidR="00E432C7" w:rsidRPr="00B9468A" w:rsidRDefault="00E432C7">
      <w:pPr>
        <w:pStyle w:val="Abstand4pt"/>
        <w:rPr>
          <w:color w:val="auto"/>
          <w:lang w:val="it-CH"/>
        </w:rPr>
      </w:pPr>
      <w:r w:rsidRPr="00B9468A">
        <w:rPr>
          <w:color w:val="auto"/>
          <w:lang w:val="it-CH"/>
        </w:rPr>
        <w:br w:type="page"/>
      </w:r>
    </w:p>
    <w:tbl>
      <w:tblPr>
        <w:tblW w:w="6124" w:type="dxa"/>
        <w:tblLayout w:type="fixed"/>
        <w:tblCellMar>
          <w:left w:w="0" w:type="dxa"/>
          <w:right w:w="0" w:type="dxa"/>
        </w:tblCellMar>
        <w:tblLook w:val="0000" w:firstRow="0" w:lastRow="0" w:firstColumn="0" w:lastColumn="0" w:noHBand="0" w:noVBand="0"/>
      </w:tblPr>
      <w:tblGrid>
        <w:gridCol w:w="794"/>
        <w:gridCol w:w="5323"/>
        <w:gridCol w:w="7"/>
      </w:tblGrid>
      <w:tr w:rsidR="00E432C7" w:rsidRPr="00B9468A" w14:paraId="2FFC513C" w14:textId="77777777">
        <w:tc>
          <w:tcPr>
            <w:tcW w:w="794" w:type="dxa"/>
          </w:tcPr>
          <w:p w14:paraId="4E285B0D" w14:textId="77777777" w:rsidR="00E432C7" w:rsidRPr="00B9468A" w:rsidRDefault="00E432C7">
            <w:pPr>
              <w:pStyle w:val="TitelAnh1"/>
              <w:rPr>
                <w:lang w:val="it-CH"/>
              </w:rPr>
            </w:pPr>
            <w:r w:rsidRPr="00B9468A">
              <w:rPr>
                <w:lang w:val="it-CH"/>
              </w:rPr>
              <w:lastRenderedPageBreak/>
              <w:br w:type="page"/>
            </w:r>
            <w:r w:rsidRPr="00B9468A">
              <w:rPr>
                <w:lang w:val="it-CH"/>
              </w:rPr>
              <w:br w:type="page"/>
            </w:r>
            <w:r w:rsidRPr="00B9468A">
              <w:rPr>
                <w:lang w:val="it-CH"/>
              </w:rPr>
              <w:br w:type="page"/>
            </w:r>
            <w:r w:rsidRPr="00B9468A">
              <w:rPr>
                <w:lang w:val="it-CH"/>
              </w:rPr>
              <w:br w:type="page"/>
            </w:r>
            <w:r w:rsidRPr="00B9468A">
              <w:rPr>
                <w:lang w:val="it-CH"/>
              </w:rPr>
              <w:br w:type="page"/>
              <w:t>1</w:t>
            </w:r>
          </w:p>
        </w:tc>
        <w:tc>
          <w:tcPr>
            <w:tcW w:w="5330" w:type="dxa"/>
            <w:gridSpan w:val="2"/>
          </w:tcPr>
          <w:p w14:paraId="7D39DDBB" w14:textId="77777777" w:rsidR="00E432C7" w:rsidRPr="00B9468A" w:rsidRDefault="00E432C7">
            <w:pPr>
              <w:pStyle w:val="TitelAnh1"/>
              <w:rPr>
                <w:lang w:val="it-CH"/>
              </w:rPr>
            </w:pPr>
            <w:r w:rsidRPr="00B9468A">
              <w:rPr>
                <w:lang w:val="it-CH"/>
              </w:rPr>
              <w:t>Prescrizioni di frenatura</w:t>
            </w:r>
          </w:p>
        </w:tc>
      </w:tr>
      <w:tr w:rsidR="00E432C7" w:rsidRPr="00B9468A" w14:paraId="0C664F01" w14:textId="77777777">
        <w:tc>
          <w:tcPr>
            <w:tcW w:w="794" w:type="dxa"/>
          </w:tcPr>
          <w:p w14:paraId="7DC53FD6" w14:textId="77777777" w:rsidR="00E432C7" w:rsidRPr="00B9468A" w:rsidRDefault="00E432C7">
            <w:pPr>
              <w:pStyle w:val="TitelAnh1"/>
              <w:rPr>
                <w:lang w:val="it-CH"/>
              </w:rPr>
            </w:pPr>
            <w:r w:rsidRPr="00B9468A">
              <w:rPr>
                <w:lang w:val="it-CH"/>
              </w:rPr>
              <w:t>1.1</w:t>
            </w:r>
          </w:p>
        </w:tc>
        <w:tc>
          <w:tcPr>
            <w:tcW w:w="5330" w:type="dxa"/>
            <w:gridSpan w:val="2"/>
          </w:tcPr>
          <w:p w14:paraId="132EFB2B" w14:textId="77777777" w:rsidR="00E432C7" w:rsidRPr="00B9468A" w:rsidRDefault="00E432C7">
            <w:pPr>
              <w:pStyle w:val="TitelAnh1"/>
              <w:rPr>
                <w:lang w:val="it-CH"/>
              </w:rPr>
            </w:pPr>
            <w:r w:rsidRPr="00B9468A">
              <w:rPr>
                <w:lang w:val="it-CH"/>
              </w:rPr>
              <w:t>Pesi-freno computabili</w:t>
            </w:r>
          </w:p>
        </w:tc>
      </w:tr>
      <w:tr w:rsidR="00E432C7" w:rsidRPr="00B9468A" w14:paraId="22361A4D" w14:textId="77777777">
        <w:tc>
          <w:tcPr>
            <w:tcW w:w="794" w:type="dxa"/>
          </w:tcPr>
          <w:p w14:paraId="4BF19D8C" w14:textId="77777777" w:rsidR="00E432C7" w:rsidRPr="00B9468A" w:rsidRDefault="00E432C7">
            <w:pPr>
              <w:pStyle w:val="TitelAnh1"/>
              <w:rPr>
                <w:lang w:val="it-CH"/>
              </w:rPr>
            </w:pPr>
            <w:r w:rsidRPr="00B9468A">
              <w:rPr>
                <w:lang w:val="it-CH"/>
              </w:rPr>
              <w:t>1.1.1</w:t>
            </w:r>
          </w:p>
        </w:tc>
        <w:tc>
          <w:tcPr>
            <w:tcW w:w="5330" w:type="dxa"/>
            <w:gridSpan w:val="2"/>
          </w:tcPr>
          <w:p w14:paraId="0F35E8F1" w14:textId="77777777" w:rsidR="00E432C7" w:rsidRPr="00B9468A" w:rsidRDefault="00E432C7">
            <w:pPr>
              <w:pStyle w:val="TitelAnh1"/>
              <w:rPr>
                <w:lang w:val="it-CH"/>
              </w:rPr>
            </w:pPr>
            <w:r w:rsidRPr="00B9468A">
              <w:rPr>
                <w:lang w:val="it-CH"/>
              </w:rPr>
              <w:t>Principio</w:t>
            </w:r>
          </w:p>
        </w:tc>
      </w:tr>
      <w:tr w:rsidR="00E432C7" w:rsidRPr="00B9468A" w14:paraId="719F842E" w14:textId="77777777">
        <w:tc>
          <w:tcPr>
            <w:tcW w:w="794" w:type="dxa"/>
          </w:tcPr>
          <w:p w14:paraId="109BD105" w14:textId="77777777" w:rsidR="00E432C7" w:rsidRPr="00B9468A" w:rsidRDefault="00E432C7">
            <w:pPr>
              <w:pStyle w:val="Tababstandnach"/>
              <w:rPr>
                <w:lang w:val="it-CH"/>
              </w:rPr>
            </w:pPr>
          </w:p>
        </w:tc>
        <w:tc>
          <w:tcPr>
            <w:tcW w:w="5330" w:type="dxa"/>
            <w:gridSpan w:val="2"/>
          </w:tcPr>
          <w:p w14:paraId="44AE6683" w14:textId="77777777" w:rsidR="00E432C7" w:rsidRPr="00B9468A" w:rsidRDefault="00E432C7">
            <w:pPr>
              <w:pStyle w:val="Tababstandnach"/>
              <w:rPr>
                <w:lang w:val="it-CH"/>
              </w:rPr>
            </w:pPr>
          </w:p>
        </w:tc>
      </w:tr>
      <w:tr w:rsidR="00E432C7" w:rsidRPr="00C30C7D" w14:paraId="3874EC8E" w14:textId="77777777">
        <w:tc>
          <w:tcPr>
            <w:tcW w:w="794" w:type="dxa"/>
          </w:tcPr>
          <w:p w14:paraId="0F9EDBB0" w14:textId="77777777" w:rsidR="00E432C7" w:rsidRPr="00B9468A" w:rsidRDefault="00E432C7">
            <w:pPr>
              <w:pStyle w:val="Absatz"/>
              <w:rPr>
                <w:lang w:val="it-CH"/>
              </w:rPr>
            </w:pPr>
          </w:p>
        </w:tc>
        <w:tc>
          <w:tcPr>
            <w:tcW w:w="5330" w:type="dxa"/>
            <w:gridSpan w:val="2"/>
          </w:tcPr>
          <w:p w14:paraId="5C5EB5E5" w14:textId="77777777" w:rsidR="00E432C7" w:rsidRPr="00B9468A" w:rsidRDefault="00E432C7">
            <w:pPr>
              <w:pStyle w:val="Absatz"/>
              <w:rPr>
                <w:spacing w:val="-2"/>
                <w:lang w:val="it-CH"/>
              </w:rPr>
            </w:pPr>
            <w:r w:rsidRPr="00B9468A">
              <w:rPr>
                <w:lang w:val="it-CH"/>
              </w:rPr>
              <w:t>Possono essere computati tutti i freni a vuoto come pure i freni ad aria compressa azionati con il vuoto.</w:t>
            </w:r>
          </w:p>
        </w:tc>
      </w:tr>
      <w:tr w:rsidR="00E432C7" w:rsidRPr="00C30C7D" w14:paraId="4A8A492D" w14:textId="77777777">
        <w:tc>
          <w:tcPr>
            <w:tcW w:w="794" w:type="dxa"/>
          </w:tcPr>
          <w:p w14:paraId="78A3DFAB" w14:textId="77777777" w:rsidR="00E432C7" w:rsidRPr="00B9468A" w:rsidRDefault="00E432C7">
            <w:pPr>
              <w:pStyle w:val="Absatz09pt"/>
              <w:rPr>
                <w:lang w:val="it-CH"/>
              </w:rPr>
            </w:pPr>
          </w:p>
        </w:tc>
        <w:tc>
          <w:tcPr>
            <w:tcW w:w="5330" w:type="dxa"/>
            <w:gridSpan w:val="2"/>
          </w:tcPr>
          <w:p w14:paraId="41C8AC64" w14:textId="77777777" w:rsidR="00E432C7" w:rsidRPr="00B9468A" w:rsidRDefault="00E432C7">
            <w:pPr>
              <w:pStyle w:val="Absatz09pt"/>
              <w:rPr>
                <w:lang w:val="it-CH"/>
              </w:rPr>
            </w:pPr>
          </w:p>
        </w:tc>
      </w:tr>
      <w:tr w:rsidR="00E432C7" w:rsidRPr="00B9468A" w14:paraId="0CBDD61D" w14:textId="77777777">
        <w:tc>
          <w:tcPr>
            <w:tcW w:w="794" w:type="dxa"/>
          </w:tcPr>
          <w:p w14:paraId="36261CD0" w14:textId="77777777" w:rsidR="00E432C7" w:rsidRPr="00B9468A" w:rsidRDefault="00E432C7">
            <w:pPr>
              <w:pStyle w:val="TitelAnh1"/>
              <w:rPr>
                <w:lang w:val="it-CH"/>
              </w:rPr>
            </w:pPr>
            <w:r w:rsidRPr="00B9468A">
              <w:rPr>
                <w:lang w:val="it-CH"/>
              </w:rPr>
              <w:t>1.1.2</w:t>
            </w:r>
          </w:p>
        </w:tc>
        <w:tc>
          <w:tcPr>
            <w:tcW w:w="5330" w:type="dxa"/>
            <w:gridSpan w:val="2"/>
          </w:tcPr>
          <w:p w14:paraId="6F2C2CC1" w14:textId="77777777" w:rsidR="00E432C7" w:rsidRPr="00B9468A" w:rsidRDefault="00E432C7">
            <w:pPr>
              <w:pStyle w:val="TitelAnh1"/>
              <w:rPr>
                <w:lang w:val="it-CH"/>
              </w:rPr>
            </w:pPr>
            <w:r w:rsidRPr="00B9468A">
              <w:rPr>
                <w:lang w:val="it-CH"/>
              </w:rPr>
              <w:t>Veicoli motore attivi</w:t>
            </w:r>
          </w:p>
        </w:tc>
      </w:tr>
      <w:tr w:rsidR="00E432C7" w:rsidRPr="00B9468A" w14:paraId="18B4EBEA" w14:textId="77777777">
        <w:tc>
          <w:tcPr>
            <w:tcW w:w="794" w:type="dxa"/>
          </w:tcPr>
          <w:p w14:paraId="69CBBC86" w14:textId="77777777" w:rsidR="00E432C7" w:rsidRPr="00B9468A" w:rsidRDefault="00E432C7">
            <w:pPr>
              <w:pStyle w:val="Tababstandnach"/>
              <w:rPr>
                <w:lang w:val="it-CH"/>
              </w:rPr>
            </w:pPr>
          </w:p>
        </w:tc>
        <w:tc>
          <w:tcPr>
            <w:tcW w:w="5330" w:type="dxa"/>
            <w:gridSpan w:val="2"/>
          </w:tcPr>
          <w:p w14:paraId="480C3E0A" w14:textId="77777777" w:rsidR="00E432C7" w:rsidRPr="00B9468A" w:rsidRDefault="00E432C7">
            <w:pPr>
              <w:pStyle w:val="Tababstandnach"/>
              <w:rPr>
                <w:lang w:val="it-CH"/>
              </w:rPr>
            </w:pPr>
          </w:p>
        </w:tc>
      </w:tr>
      <w:tr w:rsidR="00E432C7" w:rsidRPr="00C30C7D" w14:paraId="61D6F69B" w14:textId="77777777">
        <w:trPr>
          <w:gridAfter w:val="1"/>
          <w:wAfter w:w="7" w:type="dxa"/>
        </w:trPr>
        <w:tc>
          <w:tcPr>
            <w:tcW w:w="794" w:type="dxa"/>
          </w:tcPr>
          <w:p w14:paraId="6FCB2128" w14:textId="77777777" w:rsidR="00E432C7" w:rsidRPr="00B9468A" w:rsidRDefault="00E432C7">
            <w:pPr>
              <w:pStyle w:val="Absatz"/>
              <w:rPr>
                <w:lang w:val="it-CH"/>
              </w:rPr>
            </w:pPr>
          </w:p>
        </w:tc>
        <w:tc>
          <w:tcPr>
            <w:tcW w:w="5323" w:type="dxa"/>
          </w:tcPr>
          <w:p w14:paraId="5EC401BA" w14:textId="77777777" w:rsidR="00E432C7" w:rsidRPr="00B9468A" w:rsidRDefault="00E432C7">
            <w:pPr>
              <w:pStyle w:val="Absatz"/>
              <w:rPr>
                <w:lang w:val="it-CH"/>
              </w:rPr>
            </w:pPr>
            <w:r w:rsidRPr="00B9468A">
              <w:rPr>
                <w:lang w:val="it-CH"/>
              </w:rPr>
              <w:t xml:space="preserve">I corrispondenti pesi-freno vanno rilevati dalle iscrizioni riportate sul veicolo motore. Per i veicoli motore dotati di freni a due stadi, bisogna computare il peso-freno R. </w:t>
            </w:r>
          </w:p>
          <w:p w14:paraId="208322B3" w14:textId="77777777" w:rsidR="00E432C7" w:rsidRPr="00B9468A" w:rsidRDefault="00E432C7">
            <w:pPr>
              <w:pStyle w:val="Absatz"/>
              <w:rPr>
                <w:spacing w:val="-2"/>
                <w:lang w:val="it-CH"/>
              </w:rPr>
            </w:pPr>
            <w:r w:rsidRPr="00B9468A">
              <w:rPr>
                <w:lang w:val="it-CH"/>
              </w:rPr>
              <w:t xml:space="preserve">I freni magnetici di rotaia alimentati dalla batteria possono essere computati se la loro efficacia è controllata almeno una volta al giorno e se tutti i veicoli del treno sono frenati con un freno ad aria. </w:t>
            </w:r>
          </w:p>
        </w:tc>
      </w:tr>
      <w:tr w:rsidR="00E432C7" w:rsidRPr="00C30C7D" w14:paraId="0207D1F1" w14:textId="77777777">
        <w:tc>
          <w:tcPr>
            <w:tcW w:w="794" w:type="dxa"/>
          </w:tcPr>
          <w:p w14:paraId="0EBF8063" w14:textId="77777777" w:rsidR="00E432C7" w:rsidRPr="00B9468A" w:rsidRDefault="00E432C7">
            <w:pPr>
              <w:pStyle w:val="Absatz09pt"/>
              <w:rPr>
                <w:lang w:val="it-CH"/>
              </w:rPr>
            </w:pPr>
          </w:p>
        </w:tc>
        <w:tc>
          <w:tcPr>
            <w:tcW w:w="5330" w:type="dxa"/>
            <w:gridSpan w:val="2"/>
          </w:tcPr>
          <w:p w14:paraId="63AD14E7" w14:textId="77777777" w:rsidR="00E432C7" w:rsidRPr="00B9468A" w:rsidRDefault="00E432C7">
            <w:pPr>
              <w:pStyle w:val="Absatz09pt"/>
              <w:rPr>
                <w:lang w:val="it-CH"/>
              </w:rPr>
            </w:pPr>
          </w:p>
        </w:tc>
      </w:tr>
      <w:tr w:rsidR="00E432C7" w:rsidRPr="00B9468A" w14:paraId="14264968" w14:textId="77777777">
        <w:tc>
          <w:tcPr>
            <w:tcW w:w="794" w:type="dxa"/>
          </w:tcPr>
          <w:p w14:paraId="010DACDF" w14:textId="77777777" w:rsidR="00E432C7" w:rsidRPr="00B9468A" w:rsidRDefault="00E432C7">
            <w:pPr>
              <w:pStyle w:val="TitelAnh1"/>
              <w:rPr>
                <w:lang w:val="it-CH"/>
              </w:rPr>
            </w:pPr>
            <w:r w:rsidRPr="00B9468A">
              <w:rPr>
                <w:lang w:val="it-CH"/>
              </w:rPr>
              <w:t>1.1.3</w:t>
            </w:r>
          </w:p>
        </w:tc>
        <w:tc>
          <w:tcPr>
            <w:tcW w:w="5330" w:type="dxa"/>
            <w:gridSpan w:val="2"/>
          </w:tcPr>
          <w:p w14:paraId="04ADA1D6" w14:textId="77777777" w:rsidR="00E432C7" w:rsidRPr="00B9468A" w:rsidRDefault="00E432C7">
            <w:pPr>
              <w:pStyle w:val="TitelAnh1"/>
              <w:rPr>
                <w:lang w:val="it-CH"/>
              </w:rPr>
            </w:pPr>
            <w:r w:rsidRPr="00B9468A">
              <w:rPr>
                <w:lang w:val="it-CH"/>
              </w:rPr>
              <w:t>Veicoli motore rimorchiati</w:t>
            </w:r>
          </w:p>
        </w:tc>
      </w:tr>
      <w:tr w:rsidR="00E432C7" w:rsidRPr="00B9468A" w14:paraId="0EE57D92" w14:textId="77777777">
        <w:tc>
          <w:tcPr>
            <w:tcW w:w="794" w:type="dxa"/>
          </w:tcPr>
          <w:p w14:paraId="1BDAEA1D" w14:textId="77777777" w:rsidR="00E432C7" w:rsidRPr="00B9468A" w:rsidRDefault="00E432C7">
            <w:pPr>
              <w:pStyle w:val="Tababstandnach"/>
              <w:rPr>
                <w:lang w:val="it-CH"/>
              </w:rPr>
            </w:pPr>
          </w:p>
        </w:tc>
        <w:tc>
          <w:tcPr>
            <w:tcW w:w="5330" w:type="dxa"/>
            <w:gridSpan w:val="2"/>
          </w:tcPr>
          <w:p w14:paraId="38542393" w14:textId="77777777" w:rsidR="00E432C7" w:rsidRPr="00B9468A" w:rsidRDefault="00E432C7">
            <w:pPr>
              <w:pStyle w:val="Tababstandnach"/>
              <w:rPr>
                <w:lang w:val="it-CH"/>
              </w:rPr>
            </w:pPr>
          </w:p>
        </w:tc>
      </w:tr>
      <w:tr w:rsidR="00E432C7" w:rsidRPr="00C30C7D" w14:paraId="4DA663B6" w14:textId="77777777">
        <w:tc>
          <w:tcPr>
            <w:tcW w:w="794" w:type="dxa"/>
          </w:tcPr>
          <w:p w14:paraId="150F023D" w14:textId="77777777" w:rsidR="00E432C7" w:rsidRPr="00B9468A" w:rsidRDefault="00E432C7">
            <w:pPr>
              <w:pStyle w:val="Absatz"/>
              <w:rPr>
                <w:lang w:val="it-CH"/>
              </w:rPr>
            </w:pPr>
          </w:p>
        </w:tc>
        <w:tc>
          <w:tcPr>
            <w:tcW w:w="5330" w:type="dxa"/>
            <w:gridSpan w:val="2"/>
          </w:tcPr>
          <w:p w14:paraId="7BD59A79" w14:textId="77777777" w:rsidR="00E432C7" w:rsidRPr="00B9468A" w:rsidRDefault="00E432C7">
            <w:pPr>
              <w:pStyle w:val="Absatz"/>
              <w:rPr>
                <w:lang w:val="it-CH"/>
              </w:rPr>
            </w:pPr>
            <w:r w:rsidRPr="00B9468A">
              <w:rPr>
                <w:lang w:val="it-CH"/>
              </w:rPr>
              <w:t>Di principio, i veicoli motore rimorchiati, inclusi i trattori e le macchine di cantiere semoventi, si considerano non frenati.</w:t>
            </w:r>
          </w:p>
          <w:p w14:paraId="4C941CA0" w14:textId="77777777" w:rsidR="00E432C7" w:rsidRPr="00B9468A" w:rsidRDefault="00E432C7">
            <w:pPr>
              <w:pStyle w:val="Absatz"/>
              <w:rPr>
                <w:lang w:val="it-CH"/>
              </w:rPr>
            </w:pPr>
            <w:r w:rsidRPr="00B9468A">
              <w:rPr>
                <w:lang w:val="it-CH"/>
              </w:rPr>
              <w:t xml:space="preserve">Eccezione: se la condotta d’alimentazione è accoppiata dalla locomotiva del treno e il veicolo motore rimorchiato è disposto in modo corrispondente, si può computare il peso-freno iscritto. Per i veicoli motori con freni a due stadi si deve computare il peso-freno V. </w:t>
            </w:r>
          </w:p>
          <w:p w14:paraId="691B0BF3" w14:textId="77777777" w:rsidR="00E432C7" w:rsidRPr="00B9468A" w:rsidRDefault="00E432C7">
            <w:pPr>
              <w:pStyle w:val="Absatz"/>
              <w:rPr>
                <w:spacing w:val="-2"/>
                <w:lang w:val="it-CH"/>
              </w:rPr>
            </w:pPr>
            <w:r w:rsidRPr="00B9468A">
              <w:rPr>
                <w:lang w:val="it-CH"/>
              </w:rPr>
              <w:t xml:space="preserve">Nel caso di trattori e di macchine di cantiere serviti, il peso-freno iscritto può essere computato a condizione che la riserva d’aria compressa necessaria sia garantita. </w:t>
            </w:r>
          </w:p>
        </w:tc>
      </w:tr>
      <w:tr w:rsidR="00E432C7" w:rsidRPr="00C30C7D" w14:paraId="13424365" w14:textId="77777777">
        <w:tc>
          <w:tcPr>
            <w:tcW w:w="794" w:type="dxa"/>
          </w:tcPr>
          <w:p w14:paraId="034C0F51" w14:textId="77777777" w:rsidR="00E432C7" w:rsidRPr="00B9468A" w:rsidRDefault="00E432C7">
            <w:pPr>
              <w:pStyle w:val="Absatz09pt"/>
              <w:rPr>
                <w:lang w:val="it-CH"/>
              </w:rPr>
            </w:pPr>
          </w:p>
        </w:tc>
        <w:tc>
          <w:tcPr>
            <w:tcW w:w="5330" w:type="dxa"/>
            <w:gridSpan w:val="2"/>
          </w:tcPr>
          <w:p w14:paraId="17F453DF" w14:textId="77777777" w:rsidR="00E432C7" w:rsidRPr="00B9468A" w:rsidRDefault="00E432C7">
            <w:pPr>
              <w:pStyle w:val="Absatz09pt"/>
              <w:rPr>
                <w:lang w:val="it-CH"/>
              </w:rPr>
            </w:pPr>
          </w:p>
        </w:tc>
      </w:tr>
    </w:tbl>
    <w:p w14:paraId="702038B4" w14:textId="77777777" w:rsidR="00E432C7" w:rsidRPr="00B9468A" w:rsidRDefault="00E432C7">
      <w:pPr>
        <w:pStyle w:val="Abstand4pt"/>
        <w:rPr>
          <w:color w:val="auto"/>
          <w:lang w:val="it-CH"/>
        </w:rPr>
      </w:pPr>
      <w:r w:rsidRPr="00B9468A">
        <w:rPr>
          <w:b w:val="0"/>
          <w:color w:val="auto"/>
          <w:lang w:val="it-CH"/>
        </w:rPr>
        <w:br w:type="page"/>
      </w:r>
    </w:p>
    <w:tbl>
      <w:tblPr>
        <w:tblW w:w="6131" w:type="dxa"/>
        <w:tblLayout w:type="fixed"/>
        <w:tblCellMar>
          <w:left w:w="0" w:type="dxa"/>
          <w:right w:w="0" w:type="dxa"/>
        </w:tblCellMar>
        <w:tblLook w:val="0000" w:firstRow="0" w:lastRow="0" w:firstColumn="0" w:lastColumn="0" w:noHBand="0" w:noVBand="0"/>
      </w:tblPr>
      <w:tblGrid>
        <w:gridCol w:w="794"/>
        <w:gridCol w:w="5323"/>
        <w:gridCol w:w="7"/>
        <w:gridCol w:w="7"/>
      </w:tblGrid>
      <w:tr w:rsidR="00E432C7" w:rsidRPr="00C30C7D" w14:paraId="6470F4AA" w14:textId="77777777">
        <w:trPr>
          <w:gridAfter w:val="1"/>
          <w:wAfter w:w="7" w:type="dxa"/>
        </w:trPr>
        <w:tc>
          <w:tcPr>
            <w:tcW w:w="794" w:type="dxa"/>
          </w:tcPr>
          <w:p w14:paraId="1F2C4861" w14:textId="77777777" w:rsidR="00E432C7" w:rsidRPr="00B9468A" w:rsidRDefault="00E432C7">
            <w:pPr>
              <w:pStyle w:val="TitelAnh1"/>
              <w:rPr>
                <w:lang w:val="it-CH"/>
              </w:rPr>
            </w:pPr>
            <w:r w:rsidRPr="00B9468A">
              <w:rPr>
                <w:lang w:val="it-CH"/>
              </w:rPr>
              <w:lastRenderedPageBreak/>
              <w:t>1.1.4</w:t>
            </w:r>
          </w:p>
        </w:tc>
        <w:tc>
          <w:tcPr>
            <w:tcW w:w="5330" w:type="dxa"/>
            <w:gridSpan w:val="2"/>
          </w:tcPr>
          <w:p w14:paraId="00E175CD" w14:textId="77777777" w:rsidR="00E432C7" w:rsidRPr="00B9468A" w:rsidRDefault="00E432C7">
            <w:pPr>
              <w:pStyle w:val="TitelAnh1"/>
              <w:rPr>
                <w:lang w:val="it-CH"/>
              </w:rPr>
            </w:pPr>
            <w:r w:rsidRPr="00B9468A">
              <w:rPr>
                <w:lang w:val="it-CH"/>
              </w:rPr>
              <w:t xml:space="preserve">Veicoli con dispositivo vuoto-carico a tre stadi </w:t>
            </w:r>
          </w:p>
        </w:tc>
      </w:tr>
      <w:tr w:rsidR="00E432C7" w:rsidRPr="00C30C7D" w14:paraId="0B34C573" w14:textId="77777777">
        <w:trPr>
          <w:gridAfter w:val="1"/>
          <w:wAfter w:w="7" w:type="dxa"/>
        </w:trPr>
        <w:tc>
          <w:tcPr>
            <w:tcW w:w="794" w:type="dxa"/>
          </w:tcPr>
          <w:p w14:paraId="5C670AA1" w14:textId="77777777" w:rsidR="00E432C7" w:rsidRPr="00B9468A" w:rsidRDefault="00E432C7">
            <w:pPr>
              <w:pStyle w:val="Tababstandnach"/>
              <w:rPr>
                <w:lang w:val="it-CH"/>
              </w:rPr>
            </w:pPr>
          </w:p>
        </w:tc>
        <w:tc>
          <w:tcPr>
            <w:tcW w:w="5330" w:type="dxa"/>
            <w:gridSpan w:val="2"/>
          </w:tcPr>
          <w:p w14:paraId="780FA4DE" w14:textId="77777777" w:rsidR="00E432C7" w:rsidRPr="00B9468A" w:rsidRDefault="00E432C7">
            <w:pPr>
              <w:pStyle w:val="Tababstandnach"/>
              <w:rPr>
                <w:lang w:val="it-CH"/>
              </w:rPr>
            </w:pPr>
          </w:p>
        </w:tc>
      </w:tr>
      <w:tr w:rsidR="00E432C7" w:rsidRPr="00B9468A" w14:paraId="4D3F411B" w14:textId="77777777">
        <w:trPr>
          <w:trHeight w:val="840"/>
        </w:trPr>
        <w:tc>
          <w:tcPr>
            <w:tcW w:w="794" w:type="dxa"/>
          </w:tcPr>
          <w:p w14:paraId="0287765E" w14:textId="77777777" w:rsidR="00E432C7" w:rsidRPr="00B9468A" w:rsidRDefault="00E432C7">
            <w:pPr>
              <w:pStyle w:val="Absatz"/>
              <w:rPr>
                <w:sz w:val="20"/>
                <w:lang w:val="it-CH"/>
              </w:rPr>
            </w:pPr>
          </w:p>
        </w:tc>
        <w:tc>
          <w:tcPr>
            <w:tcW w:w="5337" w:type="dxa"/>
            <w:gridSpan w:val="3"/>
          </w:tcPr>
          <w:p w14:paraId="21D4A05C" w14:textId="77777777" w:rsidR="00E432C7" w:rsidRPr="00B9468A" w:rsidRDefault="00E432C7">
            <w:pPr>
              <w:pStyle w:val="Absatz"/>
              <w:rPr>
                <w:lang w:val="it-CH"/>
              </w:rPr>
            </w:pPr>
            <w:r w:rsidRPr="00B9468A">
              <w:rPr>
                <w:lang w:val="it-CH"/>
              </w:rPr>
              <w:t xml:space="preserve">Si può computare il peso-freno corrispondente alla posizione del dispositivo vuoto-carico. </w:t>
            </w:r>
          </w:p>
          <w:p w14:paraId="7518A357" w14:textId="77777777" w:rsidR="00E432C7" w:rsidRPr="00B9468A" w:rsidRDefault="00E432C7">
            <w:pPr>
              <w:pStyle w:val="Absatz"/>
              <w:rPr>
                <w:lang w:val="it-CH"/>
              </w:rPr>
            </w:pPr>
            <w:r w:rsidRPr="00B9468A">
              <w:rPr>
                <w:lang w:val="it-CH"/>
              </w:rPr>
              <w:t>Esempio:</w:t>
            </w:r>
          </w:p>
        </w:tc>
      </w:tr>
      <w:tr w:rsidR="00E432C7" w:rsidRPr="00B9468A" w14:paraId="5D1FE258" w14:textId="77777777">
        <w:trPr>
          <w:trHeight w:val="2695"/>
        </w:trPr>
        <w:tc>
          <w:tcPr>
            <w:tcW w:w="794" w:type="dxa"/>
          </w:tcPr>
          <w:p w14:paraId="0EB1966F" w14:textId="77777777" w:rsidR="00E432C7" w:rsidRPr="00B9468A" w:rsidRDefault="00E432C7">
            <w:pPr>
              <w:pStyle w:val="Absatz"/>
              <w:rPr>
                <w:sz w:val="20"/>
                <w:lang w:val="it-CH"/>
              </w:rPr>
            </w:pPr>
          </w:p>
        </w:tc>
        <w:tc>
          <w:tcPr>
            <w:tcW w:w="5337" w:type="dxa"/>
            <w:gridSpan w:val="3"/>
          </w:tcPr>
          <w:p w14:paraId="4DE4C9D5" w14:textId="72D1ED0C" w:rsidR="00E432C7" w:rsidRPr="00B9468A" w:rsidRDefault="00322F82">
            <w:pPr>
              <w:pStyle w:val="Bild"/>
              <w:rPr>
                <w:lang w:val="it-CH"/>
              </w:rPr>
            </w:pPr>
            <w:r w:rsidRPr="00B9468A">
              <w:rPr>
                <w:noProof/>
                <w:lang w:val="it-CH" w:eastAsia="fr-CH"/>
              </w:rPr>
              <w:drawing>
                <wp:inline distT="0" distB="0" distL="0" distR="0" wp14:anchorId="692429EE" wp14:editId="24913CB0">
                  <wp:extent cx="2733675" cy="1619250"/>
                  <wp:effectExtent l="0" t="0" r="0" b="0"/>
                  <wp:docPr id="19"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33675" cy="1619250"/>
                          </a:xfrm>
                          <a:prstGeom prst="rect">
                            <a:avLst/>
                          </a:prstGeom>
                          <a:noFill/>
                          <a:ln>
                            <a:noFill/>
                          </a:ln>
                        </pic:spPr>
                      </pic:pic>
                    </a:graphicData>
                  </a:graphic>
                </wp:inline>
              </w:drawing>
            </w:r>
          </w:p>
        </w:tc>
      </w:tr>
      <w:tr w:rsidR="00E432C7" w:rsidRPr="00C30C7D" w14:paraId="38F3D700" w14:textId="77777777">
        <w:tc>
          <w:tcPr>
            <w:tcW w:w="794" w:type="dxa"/>
          </w:tcPr>
          <w:p w14:paraId="2B3B2E60" w14:textId="77777777" w:rsidR="00E432C7" w:rsidRPr="00B9468A" w:rsidRDefault="00E432C7">
            <w:pPr>
              <w:pStyle w:val="Absatz"/>
              <w:rPr>
                <w:sz w:val="20"/>
                <w:lang w:val="it-CH"/>
              </w:rPr>
            </w:pPr>
          </w:p>
        </w:tc>
        <w:tc>
          <w:tcPr>
            <w:tcW w:w="5337" w:type="dxa"/>
            <w:gridSpan w:val="3"/>
          </w:tcPr>
          <w:p w14:paraId="186EDBA4" w14:textId="77777777" w:rsidR="00E432C7" w:rsidRPr="00B9468A" w:rsidRDefault="00E432C7">
            <w:pPr>
              <w:pStyle w:val="Absatz"/>
              <w:rPr>
                <w:lang w:val="it-CH"/>
              </w:rPr>
            </w:pPr>
            <w:r w:rsidRPr="00B9468A">
              <w:rPr>
                <w:lang w:val="it-CH"/>
              </w:rPr>
              <w:t xml:space="preserve">Considerando questa iscrizione si può p.es. computare: </w:t>
            </w:r>
          </w:p>
          <w:p w14:paraId="6FECCFFB" w14:textId="77777777" w:rsidR="00E432C7" w:rsidRPr="00B9468A" w:rsidRDefault="00E432C7">
            <w:pPr>
              <w:pStyle w:val="Struktur1"/>
              <w:rPr>
                <w:lang w:val="it-CH"/>
              </w:rPr>
            </w:pPr>
            <w:r w:rsidRPr="00B9468A">
              <w:rPr>
                <w:lang w:val="it-CH"/>
              </w:rPr>
              <w:t>–</w:t>
            </w:r>
            <w:r w:rsidRPr="00B9468A">
              <w:rPr>
                <w:lang w:val="it-CH"/>
              </w:rPr>
              <w:tab/>
              <w:t>con un peso totale di 20 t / posizione L16: .............. 16 t</w:t>
            </w:r>
          </w:p>
          <w:p w14:paraId="6AF3D33B" w14:textId="77777777" w:rsidR="00E432C7" w:rsidRPr="00B9468A" w:rsidRDefault="00E432C7">
            <w:pPr>
              <w:pStyle w:val="Struktur1"/>
              <w:rPr>
                <w:lang w:val="it-CH"/>
              </w:rPr>
            </w:pPr>
            <w:r w:rsidRPr="00B9468A">
              <w:rPr>
                <w:lang w:val="it-CH"/>
              </w:rPr>
              <w:t>–</w:t>
            </w:r>
            <w:r w:rsidRPr="00B9468A">
              <w:rPr>
                <w:lang w:val="it-CH"/>
              </w:rPr>
              <w:tab/>
              <w:t>con un peso totale di 21 t / posizione B22: .............. 22 t</w:t>
            </w:r>
          </w:p>
          <w:p w14:paraId="26FB72CD" w14:textId="77777777" w:rsidR="00E432C7" w:rsidRPr="00B9468A" w:rsidRDefault="00E432C7">
            <w:pPr>
              <w:pStyle w:val="Struktur1"/>
              <w:rPr>
                <w:lang w:val="it-CH"/>
              </w:rPr>
            </w:pPr>
            <w:r w:rsidRPr="00B9468A">
              <w:rPr>
                <w:lang w:val="it-CH"/>
              </w:rPr>
              <w:t>–</w:t>
            </w:r>
            <w:r w:rsidRPr="00B9468A">
              <w:rPr>
                <w:lang w:val="it-CH"/>
              </w:rPr>
              <w:tab/>
              <w:t>con un peso totale di 38 t / posizione B22: .............. 22 t</w:t>
            </w:r>
          </w:p>
          <w:p w14:paraId="176FD966" w14:textId="77777777" w:rsidR="00E432C7" w:rsidRPr="00B9468A" w:rsidRDefault="00E432C7">
            <w:pPr>
              <w:pStyle w:val="Struktur1"/>
              <w:rPr>
                <w:lang w:val="it-CH"/>
              </w:rPr>
            </w:pPr>
            <w:r w:rsidRPr="00B9468A">
              <w:rPr>
                <w:lang w:val="it-CH"/>
              </w:rPr>
              <w:t>–</w:t>
            </w:r>
            <w:r w:rsidRPr="00B9468A">
              <w:rPr>
                <w:lang w:val="it-CH"/>
              </w:rPr>
              <w:tab/>
              <w:t>con un peso totale di 45 t / posizione B42: .............. 42 t</w:t>
            </w:r>
          </w:p>
        </w:tc>
      </w:tr>
      <w:tr w:rsidR="00E432C7" w:rsidRPr="00C30C7D" w14:paraId="727D7235" w14:textId="77777777">
        <w:tc>
          <w:tcPr>
            <w:tcW w:w="794" w:type="dxa"/>
          </w:tcPr>
          <w:p w14:paraId="7D8BF6A2" w14:textId="77777777" w:rsidR="00E432C7" w:rsidRPr="00B9468A" w:rsidRDefault="00E432C7">
            <w:pPr>
              <w:pStyle w:val="Absatz09pt"/>
              <w:rPr>
                <w:lang w:val="it-CH"/>
              </w:rPr>
            </w:pPr>
          </w:p>
        </w:tc>
        <w:tc>
          <w:tcPr>
            <w:tcW w:w="5337" w:type="dxa"/>
            <w:gridSpan w:val="3"/>
          </w:tcPr>
          <w:p w14:paraId="7D81AAAC" w14:textId="77777777" w:rsidR="00E432C7" w:rsidRPr="00B9468A" w:rsidRDefault="00E432C7">
            <w:pPr>
              <w:pStyle w:val="Absatz09pt"/>
              <w:rPr>
                <w:lang w:val="it-CH"/>
              </w:rPr>
            </w:pPr>
          </w:p>
        </w:tc>
      </w:tr>
      <w:tr w:rsidR="00E432C7" w:rsidRPr="00C30C7D" w14:paraId="1F55B3F9" w14:textId="77777777">
        <w:trPr>
          <w:gridAfter w:val="1"/>
          <w:wAfter w:w="7" w:type="dxa"/>
        </w:trPr>
        <w:tc>
          <w:tcPr>
            <w:tcW w:w="794" w:type="dxa"/>
          </w:tcPr>
          <w:p w14:paraId="5193407B" w14:textId="77777777" w:rsidR="00E432C7" w:rsidRPr="00B9468A" w:rsidRDefault="00E432C7">
            <w:pPr>
              <w:pStyle w:val="TitelAnh1"/>
              <w:rPr>
                <w:lang w:val="it-CH"/>
              </w:rPr>
            </w:pPr>
            <w:r w:rsidRPr="00B9468A">
              <w:rPr>
                <w:lang w:val="it-CH"/>
              </w:rPr>
              <w:t>1.1.5</w:t>
            </w:r>
          </w:p>
        </w:tc>
        <w:tc>
          <w:tcPr>
            <w:tcW w:w="5330" w:type="dxa"/>
            <w:gridSpan w:val="2"/>
          </w:tcPr>
          <w:p w14:paraId="191D97D0" w14:textId="77777777" w:rsidR="00E432C7" w:rsidRPr="00B9468A" w:rsidRDefault="00E432C7">
            <w:pPr>
              <w:pStyle w:val="TitelAnh1"/>
              <w:rPr>
                <w:lang w:val="it-CH"/>
              </w:rPr>
            </w:pPr>
            <w:r w:rsidRPr="00B9468A">
              <w:rPr>
                <w:lang w:val="it-CH"/>
              </w:rPr>
              <w:t xml:space="preserve">Veicoli con freno ad aria compressa azionato con il vuoto </w:t>
            </w:r>
          </w:p>
        </w:tc>
      </w:tr>
      <w:tr w:rsidR="00E432C7" w:rsidRPr="00C30C7D" w14:paraId="2F4A4D5F" w14:textId="77777777">
        <w:trPr>
          <w:gridAfter w:val="1"/>
          <w:wAfter w:w="7" w:type="dxa"/>
        </w:trPr>
        <w:tc>
          <w:tcPr>
            <w:tcW w:w="794" w:type="dxa"/>
          </w:tcPr>
          <w:p w14:paraId="35E60DC8" w14:textId="77777777" w:rsidR="00E432C7" w:rsidRPr="00B9468A" w:rsidRDefault="00E432C7">
            <w:pPr>
              <w:pStyle w:val="Tababstandnach"/>
              <w:rPr>
                <w:lang w:val="it-CH"/>
              </w:rPr>
            </w:pPr>
          </w:p>
        </w:tc>
        <w:tc>
          <w:tcPr>
            <w:tcW w:w="5330" w:type="dxa"/>
            <w:gridSpan w:val="2"/>
          </w:tcPr>
          <w:p w14:paraId="55AB7F95" w14:textId="77777777" w:rsidR="00E432C7" w:rsidRPr="00B9468A" w:rsidRDefault="00E432C7">
            <w:pPr>
              <w:pStyle w:val="Tababstandnach"/>
              <w:rPr>
                <w:lang w:val="it-CH"/>
              </w:rPr>
            </w:pPr>
          </w:p>
        </w:tc>
      </w:tr>
      <w:tr w:rsidR="00E432C7" w:rsidRPr="00C30C7D" w14:paraId="48D2690D" w14:textId="77777777">
        <w:tc>
          <w:tcPr>
            <w:tcW w:w="794" w:type="dxa"/>
          </w:tcPr>
          <w:p w14:paraId="508711F9" w14:textId="3197EDD1" w:rsidR="00E432C7" w:rsidRPr="00B9468A" w:rsidRDefault="00322F82">
            <w:pPr>
              <w:pStyle w:val="Absatz"/>
              <w:rPr>
                <w:lang w:val="it-CH"/>
              </w:rPr>
            </w:pPr>
            <w:r w:rsidRPr="00B9468A">
              <w:rPr>
                <w:noProof/>
                <w:lang w:val="it-CH"/>
              </w:rPr>
              <mc:AlternateContent>
                <mc:Choice Requires="wpg">
                  <w:drawing>
                    <wp:anchor distT="0" distB="0" distL="114300" distR="114300" simplePos="0" relativeHeight="251655680" behindDoc="0" locked="1" layoutInCell="0" allowOverlap="1" wp14:anchorId="0D6CCD91" wp14:editId="72B1FF31">
                      <wp:simplePos x="0" y="0"/>
                      <wp:positionH relativeFrom="column">
                        <wp:posOffset>1763395</wp:posOffset>
                      </wp:positionH>
                      <wp:positionV relativeFrom="paragraph">
                        <wp:posOffset>243840</wp:posOffset>
                      </wp:positionV>
                      <wp:extent cx="365760" cy="365760"/>
                      <wp:effectExtent l="10795" t="5715" r="13970" b="9525"/>
                      <wp:wrapNone/>
                      <wp:docPr id="1"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5760"/>
                                <a:chOff x="8928" y="7776"/>
                                <a:chExt cx="576" cy="576"/>
                              </a:xfrm>
                            </wpg:grpSpPr>
                            <wps:wsp>
                              <wps:cNvPr id="3" name="Text Box 827"/>
                              <wps:cNvSpPr txBox="1">
                                <a:spLocks noChangeArrowheads="1"/>
                              </wps:cNvSpPr>
                              <wps:spPr bwMode="auto">
                                <a:xfrm>
                                  <a:off x="8928" y="7776"/>
                                  <a:ext cx="57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4A83" w14:textId="77777777" w:rsidR="00E432C7" w:rsidRDefault="00E432C7">
                                    <w:pPr>
                                      <w:spacing w:before="120"/>
                                      <w:rPr>
                                        <w:rFonts w:ascii="Arial" w:hAnsi="Arial"/>
                                        <w:color w:val="auto"/>
                                        <w:sz w:val="20"/>
                                        <w:lang w:val="it-IT"/>
                                      </w:rPr>
                                    </w:pPr>
                                    <w:r>
                                      <w:rPr>
                                        <w:color w:val="000000"/>
                                        <w:sz w:val="24"/>
                                        <w:lang w:val="it-IT"/>
                                      </w:rPr>
                                      <w:t xml:space="preserve"> </w:t>
                                    </w:r>
                                    <w:r>
                                      <w:rPr>
                                        <w:rFonts w:ascii="Arial" w:hAnsi="Arial"/>
                                        <w:color w:val="000000"/>
                                        <w:sz w:val="20"/>
                                        <w:lang w:val="it-IT"/>
                                      </w:rPr>
                                      <w:t>DL</w:t>
                                    </w:r>
                                  </w:p>
                                </w:txbxContent>
                              </wps:txbx>
                              <wps:bodyPr rot="0" vert="horz" wrap="square" lIns="54000" tIns="54000" rIns="0" bIns="0" anchor="t" anchorCtr="0" upright="1">
                                <a:noAutofit/>
                              </wps:bodyPr>
                            </wps:wsp>
                            <wps:wsp>
                              <wps:cNvPr id="4" name="Oval 828"/>
                              <wps:cNvSpPr>
                                <a:spLocks noChangeArrowheads="1"/>
                              </wps:cNvSpPr>
                              <wps:spPr bwMode="auto">
                                <a:xfrm>
                                  <a:off x="8928" y="7776"/>
                                  <a:ext cx="576" cy="57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CCD91" id="Group 826" o:spid="_x0000_s1050" style="position:absolute;left:0;text-align:left;margin-left:138.85pt;margin-top:19.2pt;width:28.8pt;height:28.8pt;z-index:251655680;mso-position-horizontal-relative:text;mso-position-vertical-relative:text" coordorigin="8928,7776" coordsize="57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" o:allowincell="f">
                      <v:shapetype id="_x0000_t202" coordsize="21600,21600" o:spt="202" path="m,l,21600r21600,l21600,xe">
                        <v:stroke joinstyle="miter"/>
                        <v:path gradientshapeok="t" o:connecttype="rect"/>
                      </v:shapetype>
                      <v:shape id="Text Box 827" o:spid="_x0000_s1051" type="#_x0000_t202" style="position:absolute;left:8928;top:777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" filled="f" stroked="f">
                        <v:textbox inset="1.5mm,1.5mm,0,0">
                          <w:txbxContent>
                            <w:p w14:paraId="467D4A83" w14:textId="77777777" w:rsidR="00E432C7" w:rsidRDefault="00E432C7">
                              <w:pPr>
                                <w:spacing w:before="120"/>
                                <w:rPr>
                                  <w:rFonts w:ascii="Arial" w:hAnsi="Arial"/>
                                  <w:color w:val="auto"/>
                                  <w:sz w:val="20"/>
                                  <w:lang w:val="it-IT"/>
                                </w:rPr>
                              </w:pPr>
                              <w:r>
                                <w:rPr>
                                  <w:color w:val="000000"/>
                                  <w:sz w:val="24"/>
                                  <w:lang w:val="it-IT"/>
                                </w:rPr>
                                <w:t xml:space="preserve"> </w:t>
                              </w:r>
                              <w:r>
                                <w:rPr>
                                  <w:rFonts w:ascii="Arial" w:hAnsi="Arial"/>
                                  <w:color w:val="000000"/>
                                  <w:sz w:val="20"/>
                                  <w:lang w:val="it-IT"/>
                                </w:rPr>
                                <w:t>DL</w:t>
                              </w:r>
                            </w:p>
                          </w:txbxContent>
                        </v:textbox>
                      </v:shape>
                      <v:oval id="Oval 828" o:spid="_x0000_s1052" style="position:absolute;left:8928;top:7776;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" filled="f"/>
                      <w10:anchorlock/>
                    </v:group>
                  </w:pict>
                </mc:Fallback>
              </mc:AlternateContent>
            </w:r>
          </w:p>
        </w:tc>
        <w:tc>
          <w:tcPr>
            <w:tcW w:w="5337" w:type="dxa"/>
            <w:gridSpan w:val="3"/>
          </w:tcPr>
          <w:p w14:paraId="68C95CD7" w14:textId="77777777" w:rsidR="00E432C7" w:rsidRPr="00B9468A" w:rsidRDefault="00E432C7">
            <w:pPr>
              <w:pStyle w:val="Absatz"/>
              <w:rPr>
                <w:lang w:val="it-CH"/>
              </w:rPr>
            </w:pPr>
            <w:r w:rsidRPr="00B9468A">
              <w:rPr>
                <w:lang w:val="it-CH"/>
              </w:rPr>
              <w:t>I veicoli equipaggiati con freno ad aria compressa azionato con il vuoto portano l’iscrizione</w:t>
            </w:r>
          </w:p>
          <w:p w14:paraId="0FFB86B7" w14:textId="77777777" w:rsidR="00E432C7" w:rsidRPr="00B9468A" w:rsidRDefault="00E432C7">
            <w:pPr>
              <w:pStyle w:val="Absatz"/>
              <w:rPr>
                <w:lang w:val="it-CH"/>
              </w:rPr>
            </w:pPr>
          </w:p>
          <w:p w14:paraId="3F6BCF75" w14:textId="77777777" w:rsidR="00E432C7" w:rsidRPr="00B9468A" w:rsidRDefault="00E432C7">
            <w:pPr>
              <w:pStyle w:val="Absatz"/>
              <w:rPr>
                <w:lang w:val="it-CH"/>
              </w:rPr>
            </w:pPr>
          </w:p>
          <w:p w14:paraId="26027F17" w14:textId="77777777" w:rsidR="00E432C7" w:rsidRPr="00B9468A" w:rsidRDefault="00E432C7">
            <w:pPr>
              <w:pStyle w:val="Absatz"/>
              <w:rPr>
                <w:spacing w:val="-2"/>
                <w:lang w:val="it-CH"/>
              </w:rPr>
            </w:pPr>
            <w:r w:rsidRPr="00B9468A">
              <w:rPr>
                <w:lang w:val="it-CH"/>
              </w:rPr>
              <w:t xml:space="preserve">Per questi veicoli, oltre alla condotta principale, dev’essere accoppiata obbligatoriamente anche la condotta d’alimentazione. </w:t>
            </w:r>
          </w:p>
        </w:tc>
      </w:tr>
      <w:tr w:rsidR="00E432C7" w:rsidRPr="00C30C7D" w14:paraId="18ECC6F4" w14:textId="77777777">
        <w:trPr>
          <w:gridAfter w:val="2"/>
          <w:wAfter w:w="14" w:type="dxa"/>
        </w:trPr>
        <w:tc>
          <w:tcPr>
            <w:tcW w:w="794" w:type="dxa"/>
          </w:tcPr>
          <w:p w14:paraId="4B14ED71" w14:textId="77777777" w:rsidR="00E432C7" w:rsidRPr="00B9468A" w:rsidRDefault="00E432C7">
            <w:pPr>
              <w:pStyle w:val="Absatz09pt"/>
              <w:rPr>
                <w:lang w:val="it-CH"/>
              </w:rPr>
            </w:pPr>
          </w:p>
        </w:tc>
        <w:tc>
          <w:tcPr>
            <w:tcW w:w="5323" w:type="dxa"/>
          </w:tcPr>
          <w:p w14:paraId="7CE5DA18" w14:textId="77777777" w:rsidR="00E432C7" w:rsidRPr="00B9468A" w:rsidRDefault="00E432C7">
            <w:pPr>
              <w:pStyle w:val="Absatz09pt"/>
              <w:rPr>
                <w:lang w:val="it-CH"/>
              </w:rPr>
            </w:pPr>
          </w:p>
        </w:tc>
      </w:tr>
      <w:tr w:rsidR="00E432C7" w:rsidRPr="00B9468A" w14:paraId="4F99CB3E" w14:textId="77777777">
        <w:trPr>
          <w:gridAfter w:val="1"/>
          <w:wAfter w:w="7" w:type="dxa"/>
        </w:trPr>
        <w:tc>
          <w:tcPr>
            <w:tcW w:w="794" w:type="dxa"/>
          </w:tcPr>
          <w:p w14:paraId="4E993869" w14:textId="77777777" w:rsidR="00E432C7" w:rsidRPr="00B9468A" w:rsidRDefault="00E432C7">
            <w:pPr>
              <w:pStyle w:val="TitelAnh1"/>
              <w:rPr>
                <w:lang w:val="it-CH"/>
              </w:rPr>
            </w:pPr>
            <w:r w:rsidRPr="00B9468A">
              <w:rPr>
                <w:lang w:val="it-CH"/>
              </w:rPr>
              <w:t>1.2</w:t>
            </w:r>
          </w:p>
        </w:tc>
        <w:tc>
          <w:tcPr>
            <w:tcW w:w="5330" w:type="dxa"/>
            <w:gridSpan w:val="2"/>
          </w:tcPr>
          <w:p w14:paraId="6715EFB4" w14:textId="77777777" w:rsidR="00E432C7" w:rsidRPr="00B9468A" w:rsidRDefault="00E432C7">
            <w:pPr>
              <w:pStyle w:val="TitelAnh1"/>
              <w:rPr>
                <w:lang w:val="it-CH"/>
              </w:rPr>
            </w:pPr>
            <w:r w:rsidRPr="00B9468A">
              <w:rPr>
                <w:lang w:val="it-CH"/>
              </w:rPr>
              <w:t>Azionamento degli sportelli d’aerazione</w:t>
            </w:r>
          </w:p>
        </w:tc>
      </w:tr>
      <w:tr w:rsidR="00E432C7" w:rsidRPr="00B9468A" w14:paraId="11EF56EC" w14:textId="77777777">
        <w:trPr>
          <w:gridAfter w:val="1"/>
          <w:wAfter w:w="7" w:type="dxa"/>
        </w:trPr>
        <w:tc>
          <w:tcPr>
            <w:tcW w:w="794" w:type="dxa"/>
          </w:tcPr>
          <w:p w14:paraId="5A16F738" w14:textId="77777777" w:rsidR="00E432C7" w:rsidRPr="00B9468A" w:rsidRDefault="00E432C7">
            <w:pPr>
              <w:pStyle w:val="Tababstandnach"/>
              <w:rPr>
                <w:lang w:val="it-CH"/>
              </w:rPr>
            </w:pPr>
          </w:p>
        </w:tc>
        <w:tc>
          <w:tcPr>
            <w:tcW w:w="5330" w:type="dxa"/>
            <w:gridSpan w:val="2"/>
          </w:tcPr>
          <w:p w14:paraId="3E16F630" w14:textId="77777777" w:rsidR="00E432C7" w:rsidRPr="00B9468A" w:rsidRDefault="00E432C7">
            <w:pPr>
              <w:pStyle w:val="Tababstandnach"/>
              <w:rPr>
                <w:lang w:val="it-CH"/>
              </w:rPr>
            </w:pPr>
          </w:p>
        </w:tc>
      </w:tr>
      <w:tr w:rsidR="00E432C7" w:rsidRPr="00C30C7D" w14:paraId="3496B542" w14:textId="77777777">
        <w:trPr>
          <w:gridAfter w:val="1"/>
          <w:wAfter w:w="7" w:type="dxa"/>
        </w:trPr>
        <w:tc>
          <w:tcPr>
            <w:tcW w:w="794" w:type="dxa"/>
          </w:tcPr>
          <w:p w14:paraId="25E65A27" w14:textId="77777777" w:rsidR="00E432C7" w:rsidRPr="00B9468A" w:rsidRDefault="00E432C7">
            <w:pPr>
              <w:pStyle w:val="Absatz"/>
              <w:rPr>
                <w:lang w:val="it-CH"/>
              </w:rPr>
            </w:pPr>
          </w:p>
        </w:tc>
        <w:tc>
          <w:tcPr>
            <w:tcW w:w="5330" w:type="dxa"/>
            <w:gridSpan w:val="2"/>
          </w:tcPr>
          <w:p w14:paraId="111D4969" w14:textId="77777777" w:rsidR="00E432C7" w:rsidRPr="00B9468A" w:rsidRDefault="00E432C7">
            <w:pPr>
              <w:pStyle w:val="Absatz"/>
              <w:tabs>
                <w:tab w:val="left" w:pos="3106"/>
              </w:tabs>
              <w:rPr>
                <w:lang w:val="it-CH"/>
              </w:rPr>
            </w:pPr>
            <w:r w:rsidRPr="00B9468A">
              <w:rPr>
                <w:lang w:val="it-CH"/>
              </w:rPr>
              <w:t>Dopo una lunga corsa in discesa, alla stazione di destinazione del treno, oppure in località designate dall’</w:t>
            </w:r>
            <w:r w:rsidR="00AB3912" w:rsidRPr="00B9468A">
              <w:rPr>
                <w:lang w:val="it-CH"/>
              </w:rPr>
              <w:t>ITF</w:t>
            </w:r>
            <w:r w:rsidRPr="00B9468A">
              <w:rPr>
                <w:lang w:val="it-CH"/>
              </w:rPr>
              <w:t xml:space="preserve">, bisogna azionare gli sportelli d’aerazione. </w:t>
            </w:r>
          </w:p>
          <w:p w14:paraId="2B960050" w14:textId="77777777" w:rsidR="00E432C7" w:rsidRPr="00B9468A" w:rsidRDefault="00E432C7">
            <w:pPr>
              <w:pStyle w:val="Absatz"/>
              <w:rPr>
                <w:lang w:val="it-CH"/>
              </w:rPr>
            </w:pPr>
            <w:r w:rsidRPr="00B9468A">
              <w:rPr>
                <w:lang w:val="it-CH"/>
              </w:rPr>
              <w:t xml:space="preserve">La ventilazione non è necessaria nel caso di veicoli equipaggiati con valvole di livellamento. </w:t>
            </w:r>
          </w:p>
        </w:tc>
      </w:tr>
    </w:tbl>
    <w:p w14:paraId="14B487A9" w14:textId="77777777" w:rsidR="008F6649" w:rsidRPr="00B9468A" w:rsidRDefault="008F6649" w:rsidP="008F6649">
      <w:pPr>
        <w:pStyle w:val="Abstand4pt"/>
        <w:rPr>
          <w:lang w:val="it-CH"/>
        </w:rPr>
      </w:pPr>
      <w:r w:rsidRPr="00B9468A">
        <w:rPr>
          <w:lang w:val="it-CH"/>
        </w:rPr>
        <w:br w:type="page"/>
      </w:r>
    </w:p>
    <w:tbl>
      <w:tblPr>
        <w:tblW w:w="6124" w:type="dxa"/>
        <w:tblLayout w:type="fixed"/>
        <w:tblCellMar>
          <w:left w:w="0" w:type="dxa"/>
          <w:right w:w="0" w:type="dxa"/>
        </w:tblCellMar>
        <w:tblLook w:val="0000" w:firstRow="0" w:lastRow="0" w:firstColumn="0" w:lastColumn="0" w:noHBand="0" w:noVBand="0"/>
      </w:tblPr>
      <w:tblGrid>
        <w:gridCol w:w="794"/>
        <w:gridCol w:w="5330"/>
      </w:tblGrid>
      <w:tr w:rsidR="00E432C7" w:rsidRPr="00C30C7D" w14:paraId="1836F5B0" w14:textId="77777777" w:rsidTr="008F6649">
        <w:tc>
          <w:tcPr>
            <w:tcW w:w="794" w:type="dxa"/>
          </w:tcPr>
          <w:p w14:paraId="6CC51A56" w14:textId="77777777" w:rsidR="00E432C7" w:rsidRPr="00B9468A" w:rsidRDefault="00E432C7" w:rsidP="008F6649">
            <w:pPr>
              <w:pStyle w:val="Abstand4pt"/>
              <w:rPr>
                <w:lang w:val="it-CH"/>
              </w:rPr>
            </w:pPr>
          </w:p>
        </w:tc>
        <w:tc>
          <w:tcPr>
            <w:tcW w:w="5330" w:type="dxa"/>
          </w:tcPr>
          <w:p w14:paraId="60903B11" w14:textId="77777777" w:rsidR="00E432C7" w:rsidRPr="00B9468A" w:rsidRDefault="00E432C7" w:rsidP="008F6649">
            <w:pPr>
              <w:pStyle w:val="Abstand4pt"/>
              <w:rPr>
                <w:lang w:val="it-CH"/>
              </w:rPr>
            </w:pPr>
          </w:p>
        </w:tc>
      </w:tr>
      <w:tr w:rsidR="00E432C7" w:rsidRPr="00B9468A" w14:paraId="05EF1D17" w14:textId="77777777" w:rsidTr="008F6649">
        <w:tc>
          <w:tcPr>
            <w:tcW w:w="794" w:type="dxa"/>
          </w:tcPr>
          <w:p w14:paraId="0F7C13BE" w14:textId="77777777" w:rsidR="00E432C7" w:rsidRPr="00B9468A" w:rsidRDefault="00E432C7">
            <w:pPr>
              <w:pStyle w:val="TitelAnh1"/>
              <w:rPr>
                <w:lang w:val="it-CH"/>
              </w:rPr>
            </w:pPr>
            <w:r w:rsidRPr="00B9468A">
              <w:rPr>
                <w:lang w:val="it-CH"/>
              </w:rPr>
              <w:t>2</w:t>
            </w:r>
          </w:p>
        </w:tc>
        <w:tc>
          <w:tcPr>
            <w:tcW w:w="5330" w:type="dxa"/>
          </w:tcPr>
          <w:p w14:paraId="260E1958" w14:textId="77777777" w:rsidR="00E432C7" w:rsidRPr="00B9468A" w:rsidRDefault="00E432C7">
            <w:pPr>
              <w:pStyle w:val="TitelAnh1"/>
              <w:rPr>
                <w:lang w:val="it-CH"/>
              </w:rPr>
            </w:pPr>
            <w:r w:rsidRPr="00B9468A">
              <w:rPr>
                <w:lang w:val="it-CH"/>
              </w:rPr>
              <w:t xml:space="preserve">Prova dei freni </w:t>
            </w:r>
          </w:p>
        </w:tc>
      </w:tr>
      <w:tr w:rsidR="00E432C7" w:rsidRPr="00B9468A" w14:paraId="10AC58FC" w14:textId="77777777" w:rsidTr="008F6649">
        <w:tc>
          <w:tcPr>
            <w:tcW w:w="794" w:type="dxa"/>
          </w:tcPr>
          <w:p w14:paraId="413B9FD9" w14:textId="77777777" w:rsidR="00E432C7" w:rsidRPr="00B9468A" w:rsidRDefault="00E432C7">
            <w:pPr>
              <w:pStyle w:val="TitelAnh1"/>
              <w:rPr>
                <w:lang w:val="it-CH"/>
              </w:rPr>
            </w:pPr>
            <w:r w:rsidRPr="00B9468A">
              <w:rPr>
                <w:lang w:val="it-CH"/>
              </w:rPr>
              <w:t>2.1</w:t>
            </w:r>
          </w:p>
        </w:tc>
        <w:tc>
          <w:tcPr>
            <w:tcW w:w="5330" w:type="dxa"/>
          </w:tcPr>
          <w:p w14:paraId="27700CEB" w14:textId="77777777" w:rsidR="00E432C7" w:rsidRPr="00B9468A" w:rsidRDefault="00E432C7">
            <w:pPr>
              <w:pStyle w:val="TitelAnh1"/>
              <w:rPr>
                <w:lang w:val="it-CH"/>
              </w:rPr>
            </w:pPr>
            <w:r w:rsidRPr="00B9468A">
              <w:rPr>
                <w:lang w:val="it-CH"/>
              </w:rPr>
              <w:t xml:space="preserve">Prova principale dei freni </w:t>
            </w:r>
          </w:p>
        </w:tc>
      </w:tr>
      <w:tr w:rsidR="00E432C7" w:rsidRPr="00B9468A" w14:paraId="6FE2F6E8" w14:textId="77777777" w:rsidTr="008F6649">
        <w:tc>
          <w:tcPr>
            <w:tcW w:w="794" w:type="dxa"/>
          </w:tcPr>
          <w:p w14:paraId="3EDE6535" w14:textId="77777777" w:rsidR="00E432C7" w:rsidRPr="00B9468A" w:rsidRDefault="00E432C7">
            <w:pPr>
              <w:pStyle w:val="Tababstandnach"/>
              <w:rPr>
                <w:lang w:val="it-CH"/>
              </w:rPr>
            </w:pPr>
          </w:p>
        </w:tc>
        <w:tc>
          <w:tcPr>
            <w:tcW w:w="5330" w:type="dxa"/>
          </w:tcPr>
          <w:p w14:paraId="74DD7BCA" w14:textId="77777777" w:rsidR="00E432C7" w:rsidRPr="00B9468A" w:rsidRDefault="00E432C7">
            <w:pPr>
              <w:pStyle w:val="Tababstandnach"/>
              <w:rPr>
                <w:lang w:val="it-CH"/>
              </w:rPr>
            </w:pPr>
          </w:p>
        </w:tc>
      </w:tr>
      <w:tr w:rsidR="00E432C7" w:rsidRPr="00C30C7D" w14:paraId="3DA985A6" w14:textId="77777777" w:rsidTr="008F6649">
        <w:tc>
          <w:tcPr>
            <w:tcW w:w="794" w:type="dxa"/>
          </w:tcPr>
          <w:p w14:paraId="71270C4D" w14:textId="77777777" w:rsidR="00E432C7" w:rsidRPr="00B9468A" w:rsidRDefault="00E432C7">
            <w:pPr>
              <w:pStyle w:val="Absatz"/>
              <w:rPr>
                <w:lang w:val="it-CH"/>
              </w:rPr>
            </w:pPr>
            <w:r w:rsidRPr="00B9468A">
              <w:rPr>
                <w:lang w:val="it-CH"/>
              </w:rPr>
              <w:br w:type="page"/>
            </w:r>
          </w:p>
        </w:tc>
        <w:tc>
          <w:tcPr>
            <w:tcW w:w="5330" w:type="dxa"/>
          </w:tcPr>
          <w:p w14:paraId="020FE714" w14:textId="77777777" w:rsidR="00E432C7" w:rsidRPr="00B9468A" w:rsidRDefault="00E432C7">
            <w:pPr>
              <w:pStyle w:val="Absatz"/>
              <w:tabs>
                <w:tab w:val="left" w:pos="3106"/>
              </w:tabs>
              <w:rPr>
                <w:lang w:val="it-CH"/>
              </w:rPr>
            </w:pPr>
            <w:r w:rsidRPr="00B9468A">
              <w:rPr>
                <w:lang w:val="it-CH"/>
              </w:rPr>
              <w:t xml:space="preserve">La prova principale dei freni va eseguita nella successione seguente sui veicoli da controllare: </w:t>
            </w:r>
          </w:p>
          <w:p w14:paraId="37209C8B" w14:textId="77777777" w:rsidR="00E432C7" w:rsidRPr="00B9468A" w:rsidRDefault="00E432C7">
            <w:pPr>
              <w:pStyle w:val="Struktur1"/>
              <w:numPr>
                <w:ilvl w:val="0"/>
                <w:numId w:val="14"/>
              </w:numPr>
              <w:rPr>
                <w:lang w:val="it-CH"/>
              </w:rPr>
            </w:pPr>
            <w:r w:rsidRPr="00B9468A">
              <w:rPr>
                <w:lang w:val="it-CH"/>
              </w:rPr>
              <w:t xml:space="preserve">con la pompa ferma, lasciare scendere il vuoto lentamente a 0 </w:t>
            </w:r>
            <w:proofErr w:type="spellStart"/>
            <w:r w:rsidRPr="00B9468A">
              <w:rPr>
                <w:lang w:val="it-CH"/>
              </w:rPr>
              <w:t>cmHg</w:t>
            </w:r>
            <w:proofErr w:type="spellEnd"/>
          </w:p>
          <w:p w14:paraId="792255C3" w14:textId="77777777" w:rsidR="00E432C7" w:rsidRPr="00B9468A" w:rsidRDefault="00E432C7">
            <w:pPr>
              <w:pStyle w:val="Struktur1"/>
              <w:numPr>
                <w:ilvl w:val="0"/>
                <w:numId w:val="14"/>
              </w:numPr>
              <w:rPr>
                <w:lang w:val="it-CH"/>
              </w:rPr>
            </w:pPr>
            <w:r w:rsidRPr="00B9468A">
              <w:rPr>
                <w:lang w:val="it-CH"/>
              </w:rPr>
              <w:t xml:space="preserve">dopo un minuto, aumentare il vuoto a 25 </w:t>
            </w:r>
            <w:proofErr w:type="spellStart"/>
            <w:r w:rsidRPr="00B9468A">
              <w:rPr>
                <w:lang w:val="it-CH"/>
              </w:rPr>
              <w:t>cmHg</w:t>
            </w:r>
            <w:proofErr w:type="spellEnd"/>
          </w:p>
          <w:p w14:paraId="354125CF" w14:textId="77777777" w:rsidR="00E432C7" w:rsidRPr="00B9468A" w:rsidRDefault="00E432C7">
            <w:pPr>
              <w:pStyle w:val="Struktur1"/>
              <w:numPr>
                <w:ilvl w:val="0"/>
                <w:numId w:val="14"/>
              </w:numPr>
              <w:rPr>
                <w:lang w:val="it-CH"/>
              </w:rPr>
            </w:pPr>
            <w:r w:rsidRPr="00B9468A">
              <w:rPr>
                <w:lang w:val="it-CH"/>
              </w:rPr>
              <w:t>verificare se tutti i veicoli sono frenati</w:t>
            </w:r>
          </w:p>
          <w:p w14:paraId="1F54355E" w14:textId="77777777" w:rsidR="00E432C7" w:rsidRPr="00B9468A" w:rsidRDefault="00E432C7">
            <w:pPr>
              <w:pStyle w:val="Struktur1"/>
              <w:numPr>
                <w:ilvl w:val="0"/>
                <w:numId w:val="14"/>
              </w:numPr>
              <w:rPr>
                <w:lang w:val="it-CH"/>
              </w:rPr>
            </w:pPr>
            <w:r w:rsidRPr="00B9468A">
              <w:rPr>
                <w:lang w:val="it-CH"/>
              </w:rPr>
              <w:t>aprire brevemente un tubo flessibile del freno in coda al treno; la riduzione del vuoto così provocata vale come richiesta di allentare i freni</w:t>
            </w:r>
          </w:p>
          <w:p w14:paraId="7C900F57" w14:textId="77777777" w:rsidR="00E432C7" w:rsidRPr="00B9468A" w:rsidRDefault="00E432C7">
            <w:pPr>
              <w:pStyle w:val="Struktur1"/>
              <w:numPr>
                <w:ilvl w:val="0"/>
                <w:numId w:val="14"/>
              </w:numPr>
              <w:rPr>
                <w:lang w:val="it-CH"/>
              </w:rPr>
            </w:pPr>
            <w:r w:rsidRPr="00B9468A">
              <w:rPr>
                <w:lang w:val="it-CH"/>
              </w:rPr>
              <w:t xml:space="preserve">verificare che i freni di tutti i veicoli siano allentati </w:t>
            </w:r>
          </w:p>
        </w:tc>
      </w:tr>
      <w:tr w:rsidR="00E432C7" w:rsidRPr="00C30C7D" w14:paraId="7A0EC575" w14:textId="77777777" w:rsidTr="008F6649">
        <w:tc>
          <w:tcPr>
            <w:tcW w:w="794" w:type="dxa"/>
          </w:tcPr>
          <w:p w14:paraId="2B7913B0" w14:textId="77777777" w:rsidR="00E432C7" w:rsidRPr="00B9468A" w:rsidRDefault="00E432C7">
            <w:pPr>
              <w:pStyle w:val="Absatz09pt"/>
              <w:rPr>
                <w:lang w:val="it-CH"/>
              </w:rPr>
            </w:pPr>
          </w:p>
        </w:tc>
        <w:tc>
          <w:tcPr>
            <w:tcW w:w="5330" w:type="dxa"/>
          </w:tcPr>
          <w:p w14:paraId="5EF50D5E" w14:textId="77777777" w:rsidR="00E432C7" w:rsidRPr="00B9468A" w:rsidRDefault="00E432C7">
            <w:pPr>
              <w:pStyle w:val="Absatz09pt"/>
              <w:rPr>
                <w:lang w:val="it-CH"/>
              </w:rPr>
            </w:pPr>
          </w:p>
        </w:tc>
      </w:tr>
      <w:tr w:rsidR="00E432C7" w:rsidRPr="00B9468A" w14:paraId="364FFD56" w14:textId="77777777" w:rsidTr="008F6649">
        <w:tc>
          <w:tcPr>
            <w:tcW w:w="794" w:type="dxa"/>
          </w:tcPr>
          <w:p w14:paraId="23BA1271" w14:textId="77777777" w:rsidR="00E432C7" w:rsidRPr="00B9468A" w:rsidRDefault="00E432C7">
            <w:pPr>
              <w:pStyle w:val="TitelAnh1"/>
              <w:rPr>
                <w:lang w:val="it-CH"/>
              </w:rPr>
            </w:pPr>
            <w:r w:rsidRPr="00B9468A">
              <w:rPr>
                <w:lang w:val="it-CH"/>
              </w:rPr>
              <w:t>2.2</w:t>
            </w:r>
          </w:p>
        </w:tc>
        <w:tc>
          <w:tcPr>
            <w:tcW w:w="5330" w:type="dxa"/>
          </w:tcPr>
          <w:p w14:paraId="3462331F" w14:textId="77777777" w:rsidR="00E432C7" w:rsidRPr="00B9468A" w:rsidRDefault="00E432C7">
            <w:pPr>
              <w:pStyle w:val="TitelAnh1"/>
              <w:rPr>
                <w:lang w:val="it-CH"/>
              </w:rPr>
            </w:pPr>
            <w:r w:rsidRPr="00B9468A">
              <w:rPr>
                <w:lang w:val="it-CH"/>
              </w:rPr>
              <w:t xml:space="preserve">Prova supplementare dei freni </w:t>
            </w:r>
          </w:p>
        </w:tc>
      </w:tr>
      <w:tr w:rsidR="00E432C7" w:rsidRPr="00B9468A" w14:paraId="280F0263" w14:textId="77777777" w:rsidTr="008F6649">
        <w:tc>
          <w:tcPr>
            <w:tcW w:w="794" w:type="dxa"/>
          </w:tcPr>
          <w:p w14:paraId="35B69440" w14:textId="77777777" w:rsidR="00E432C7" w:rsidRPr="00B9468A" w:rsidRDefault="00E432C7">
            <w:pPr>
              <w:pStyle w:val="Tababstandnach"/>
              <w:rPr>
                <w:lang w:val="it-CH"/>
              </w:rPr>
            </w:pPr>
          </w:p>
        </w:tc>
        <w:tc>
          <w:tcPr>
            <w:tcW w:w="5330" w:type="dxa"/>
          </w:tcPr>
          <w:p w14:paraId="38622415" w14:textId="77777777" w:rsidR="00E432C7" w:rsidRPr="00B9468A" w:rsidRDefault="00E432C7">
            <w:pPr>
              <w:pStyle w:val="Tababstandnach"/>
              <w:rPr>
                <w:lang w:val="it-CH"/>
              </w:rPr>
            </w:pPr>
          </w:p>
        </w:tc>
      </w:tr>
      <w:tr w:rsidR="00E432C7" w:rsidRPr="00C30C7D" w14:paraId="696FF9E0" w14:textId="77777777" w:rsidTr="008F6649">
        <w:tc>
          <w:tcPr>
            <w:tcW w:w="794" w:type="dxa"/>
          </w:tcPr>
          <w:p w14:paraId="62DB51C0" w14:textId="77777777" w:rsidR="00E432C7" w:rsidRPr="00B9468A" w:rsidRDefault="00E432C7">
            <w:pPr>
              <w:pStyle w:val="Absatz"/>
              <w:rPr>
                <w:lang w:val="it-CH"/>
              </w:rPr>
            </w:pPr>
          </w:p>
        </w:tc>
        <w:tc>
          <w:tcPr>
            <w:tcW w:w="5330" w:type="dxa"/>
          </w:tcPr>
          <w:p w14:paraId="12DC1F06" w14:textId="77777777" w:rsidR="00E432C7" w:rsidRPr="00B9468A" w:rsidRDefault="00E432C7">
            <w:pPr>
              <w:pStyle w:val="Absatz"/>
              <w:tabs>
                <w:tab w:val="left" w:pos="3106"/>
              </w:tabs>
              <w:rPr>
                <w:lang w:val="it-CH"/>
              </w:rPr>
            </w:pPr>
            <w:r w:rsidRPr="00B9468A">
              <w:rPr>
                <w:lang w:val="it-CH"/>
              </w:rPr>
              <w:t xml:space="preserve">Dopo aver commutato un dispositivo vuoto-carico, si deve </w:t>
            </w:r>
            <w:r w:rsidR="000D360B" w:rsidRPr="00B9468A">
              <w:rPr>
                <w:lang w:val="it-CH"/>
              </w:rPr>
              <w:t xml:space="preserve">verificare </w:t>
            </w:r>
            <w:r w:rsidRPr="00B9468A">
              <w:rPr>
                <w:lang w:val="it-CH"/>
              </w:rPr>
              <w:t>il freno del rispettivo veicolo.</w:t>
            </w:r>
          </w:p>
          <w:p w14:paraId="219EEEB7" w14:textId="77777777" w:rsidR="00E432C7" w:rsidRPr="00B9468A" w:rsidRDefault="00E432C7">
            <w:pPr>
              <w:pStyle w:val="Absatz"/>
              <w:tabs>
                <w:tab w:val="left" w:pos="3106"/>
              </w:tabs>
              <w:rPr>
                <w:lang w:val="it-CH"/>
              </w:rPr>
            </w:pPr>
            <w:r w:rsidRPr="00B9468A">
              <w:rPr>
                <w:lang w:val="it-CH"/>
              </w:rPr>
              <w:t>La prova supplementare dei freni deve essere eseguita nella successione seguente:</w:t>
            </w:r>
          </w:p>
          <w:p w14:paraId="6938AB89" w14:textId="77777777" w:rsidR="00E432C7" w:rsidRPr="00B9468A" w:rsidRDefault="00E432C7">
            <w:pPr>
              <w:pStyle w:val="Struktur1"/>
              <w:numPr>
                <w:ilvl w:val="0"/>
                <w:numId w:val="15"/>
              </w:numPr>
              <w:rPr>
                <w:lang w:val="it-CH"/>
              </w:rPr>
            </w:pPr>
            <w:r w:rsidRPr="00B9468A">
              <w:rPr>
                <w:lang w:val="it-CH"/>
              </w:rPr>
              <w:t>eseguire una frenatura rapida</w:t>
            </w:r>
          </w:p>
          <w:p w14:paraId="3E19846E" w14:textId="77777777" w:rsidR="00E432C7" w:rsidRPr="00B9468A" w:rsidRDefault="00E432C7">
            <w:pPr>
              <w:pStyle w:val="Struktur1"/>
              <w:numPr>
                <w:ilvl w:val="0"/>
                <w:numId w:val="15"/>
              </w:numPr>
              <w:rPr>
                <w:lang w:val="it-CH"/>
              </w:rPr>
            </w:pPr>
            <w:r w:rsidRPr="00B9468A">
              <w:rPr>
                <w:lang w:val="it-CH"/>
              </w:rPr>
              <w:t xml:space="preserve">verificare se tutti i veicoli da </w:t>
            </w:r>
            <w:r w:rsidR="00174793" w:rsidRPr="00B9468A">
              <w:rPr>
                <w:lang w:val="it-CH"/>
              </w:rPr>
              <w:t>verificare</w:t>
            </w:r>
            <w:r w:rsidRPr="00B9468A">
              <w:rPr>
                <w:lang w:val="it-CH"/>
              </w:rPr>
              <w:t xml:space="preserve"> sono frenati</w:t>
            </w:r>
          </w:p>
          <w:p w14:paraId="73FA4BBF" w14:textId="77777777" w:rsidR="00E432C7" w:rsidRPr="00B9468A" w:rsidRDefault="00E432C7">
            <w:pPr>
              <w:pStyle w:val="Struktur1"/>
              <w:numPr>
                <w:ilvl w:val="0"/>
                <w:numId w:val="15"/>
              </w:numPr>
              <w:rPr>
                <w:lang w:val="it-CH"/>
              </w:rPr>
            </w:pPr>
            <w:r w:rsidRPr="00B9468A">
              <w:rPr>
                <w:lang w:val="it-CH"/>
              </w:rPr>
              <w:t xml:space="preserve">allentare i freni </w:t>
            </w:r>
          </w:p>
          <w:p w14:paraId="6438CBC8" w14:textId="77777777" w:rsidR="00E432C7" w:rsidRPr="00B9468A" w:rsidRDefault="00E432C7">
            <w:pPr>
              <w:pStyle w:val="Struktur1"/>
              <w:numPr>
                <w:ilvl w:val="0"/>
                <w:numId w:val="15"/>
              </w:numPr>
              <w:rPr>
                <w:lang w:val="it-CH"/>
              </w:rPr>
            </w:pPr>
            <w:r w:rsidRPr="00B9468A">
              <w:rPr>
                <w:lang w:val="it-CH"/>
              </w:rPr>
              <w:t>se deve essere controllato l’ultimo veicolo, mediante la breve apertura di un tubo flessibile del freno bisogna verificare se viene aspirata dell’aria</w:t>
            </w:r>
          </w:p>
          <w:p w14:paraId="71EE98FC" w14:textId="77777777" w:rsidR="00E432C7" w:rsidRPr="00B9468A" w:rsidRDefault="00E432C7">
            <w:pPr>
              <w:pStyle w:val="Struktur1"/>
              <w:numPr>
                <w:ilvl w:val="0"/>
                <w:numId w:val="15"/>
              </w:numPr>
              <w:rPr>
                <w:lang w:val="it-CH"/>
              </w:rPr>
            </w:pPr>
            <w:r w:rsidRPr="00B9468A">
              <w:rPr>
                <w:lang w:val="it-CH"/>
              </w:rPr>
              <w:t xml:space="preserve">verificare che i freni di tutti i veicoli </w:t>
            </w:r>
            <w:r w:rsidR="00AE0BEB" w:rsidRPr="00B9468A">
              <w:rPr>
                <w:lang w:val="it-CH"/>
              </w:rPr>
              <w:t xml:space="preserve">da </w:t>
            </w:r>
            <w:r w:rsidR="00174793" w:rsidRPr="00B9468A">
              <w:rPr>
                <w:lang w:val="it-CH"/>
              </w:rPr>
              <w:t>verificare</w:t>
            </w:r>
            <w:r w:rsidR="00AE0BEB" w:rsidRPr="00B9468A">
              <w:rPr>
                <w:lang w:val="it-CH"/>
              </w:rPr>
              <w:t xml:space="preserve"> </w:t>
            </w:r>
            <w:r w:rsidRPr="00B9468A">
              <w:rPr>
                <w:lang w:val="it-CH"/>
              </w:rPr>
              <w:t>siano allentati</w:t>
            </w:r>
            <w:r w:rsidR="00174793" w:rsidRPr="00B9468A">
              <w:rPr>
                <w:lang w:val="it-CH"/>
              </w:rPr>
              <w:t>.</w:t>
            </w:r>
          </w:p>
        </w:tc>
      </w:tr>
      <w:tr w:rsidR="00E432C7" w:rsidRPr="00C30C7D" w14:paraId="6B64250F" w14:textId="77777777" w:rsidTr="008F6649">
        <w:tc>
          <w:tcPr>
            <w:tcW w:w="794" w:type="dxa"/>
          </w:tcPr>
          <w:p w14:paraId="07D1E9CF" w14:textId="77777777" w:rsidR="00E432C7" w:rsidRPr="00B9468A" w:rsidRDefault="00E432C7">
            <w:pPr>
              <w:pStyle w:val="Absatz09pt"/>
              <w:rPr>
                <w:lang w:val="it-CH"/>
              </w:rPr>
            </w:pPr>
          </w:p>
        </w:tc>
        <w:tc>
          <w:tcPr>
            <w:tcW w:w="5330" w:type="dxa"/>
          </w:tcPr>
          <w:p w14:paraId="1B035F1A" w14:textId="77777777" w:rsidR="00E432C7" w:rsidRPr="00B9468A" w:rsidRDefault="00E432C7">
            <w:pPr>
              <w:pStyle w:val="Absatz09pt"/>
              <w:rPr>
                <w:lang w:val="it-CH"/>
              </w:rPr>
            </w:pPr>
          </w:p>
        </w:tc>
      </w:tr>
      <w:tr w:rsidR="00E432C7" w:rsidRPr="00B9468A" w14:paraId="4AD46006" w14:textId="77777777" w:rsidTr="008F6649">
        <w:tc>
          <w:tcPr>
            <w:tcW w:w="794" w:type="dxa"/>
          </w:tcPr>
          <w:p w14:paraId="7BEEAEA0" w14:textId="77777777" w:rsidR="00E432C7" w:rsidRPr="00B9468A" w:rsidRDefault="00E432C7">
            <w:pPr>
              <w:pStyle w:val="TitelAnh1"/>
              <w:rPr>
                <w:lang w:val="it-CH"/>
              </w:rPr>
            </w:pPr>
            <w:r w:rsidRPr="00B9468A">
              <w:rPr>
                <w:lang w:val="it-CH"/>
              </w:rPr>
              <w:t>2.3</w:t>
            </w:r>
          </w:p>
        </w:tc>
        <w:tc>
          <w:tcPr>
            <w:tcW w:w="5330" w:type="dxa"/>
          </w:tcPr>
          <w:p w14:paraId="0EAE2BD6" w14:textId="77777777" w:rsidR="00E432C7" w:rsidRPr="00B9468A" w:rsidRDefault="00E432C7">
            <w:pPr>
              <w:pStyle w:val="TitelAnh1"/>
              <w:rPr>
                <w:lang w:val="it-CH"/>
              </w:rPr>
            </w:pPr>
            <w:r w:rsidRPr="00B9468A">
              <w:rPr>
                <w:lang w:val="it-CH"/>
              </w:rPr>
              <w:t xml:space="preserve">Nessuna prova dei freni </w:t>
            </w:r>
          </w:p>
        </w:tc>
      </w:tr>
      <w:tr w:rsidR="00E432C7" w:rsidRPr="00B9468A" w14:paraId="3C156557" w14:textId="77777777" w:rsidTr="008F6649">
        <w:tc>
          <w:tcPr>
            <w:tcW w:w="794" w:type="dxa"/>
          </w:tcPr>
          <w:p w14:paraId="50749142" w14:textId="77777777" w:rsidR="00E432C7" w:rsidRPr="00B9468A" w:rsidRDefault="00E432C7">
            <w:pPr>
              <w:pStyle w:val="Tababstandnach"/>
              <w:rPr>
                <w:lang w:val="it-CH"/>
              </w:rPr>
            </w:pPr>
          </w:p>
        </w:tc>
        <w:tc>
          <w:tcPr>
            <w:tcW w:w="5330" w:type="dxa"/>
          </w:tcPr>
          <w:p w14:paraId="22F56AF8" w14:textId="77777777" w:rsidR="00E432C7" w:rsidRPr="00B9468A" w:rsidRDefault="00E432C7">
            <w:pPr>
              <w:pStyle w:val="Tababstandnach"/>
              <w:rPr>
                <w:lang w:val="it-CH"/>
              </w:rPr>
            </w:pPr>
          </w:p>
        </w:tc>
      </w:tr>
      <w:tr w:rsidR="00E432C7" w:rsidRPr="00C30C7D" w14:paraId="30DBDA4F" w14:textId="77777777" w:rsidTr="008F6649">
        <w:tc>
          <w:tcPr>
            <w:tcW w:w="794" w:type="dxa"/>
          </w:tcPr>
          <w:p w14:paraId="1BDD8BC1" w14:textId="77777777" w:rsidR="00E432C7" w:rsidRPr="00B9468A" w:rsidRDefault="00E432C7">
            <w:pPr>
              <w:pStyle w:val="Absatz"/>
              <w:rPr>
                <w:lang w:val="it-CH"/>
              </w:rPr>
            </w:pPr>
          </w:p>
        </w:tc>
        <w:tc>
          <w:tcPr>
            <w:tcW w:w="5330" w:type="dxa"/>
          </w:tcPr>
          <w:p w14:paraId="1D473A17" w14:textId="77777777" w:rsidR="00E432C7" w:rsidRPr="00B9468A" w:rsidRDefault="00E432C7">
            <w:pPr>
              <w:pStyle w:val="Absatz"/>
              <w:tabs>
                <w:tab w:val="left" w:pos="3106"/>
              </w:tabs>
              <w:rPr>
                <w:lang w:val="it-CH"/>
              </w:rPr>
            </w:pPr>
            <w:r w:rsidRPr="00B9468A">
              <w:rPr>
                <w:lang w:val="it-CH"/>
              </w:rPr>
              <w:t>La prova dei freni non è necessaria se dopo una lunga corsa in discesa sono stati azionati gli sportelli d’aerazione.</w:t>
            </w:r>
          </w:p>
          <w:p w14:paraId="508C4910" w14:textId="77777777" w:rsidR="00E432C7" w:rsidRPr="00B9468A" w:rsidRDefault="00E432C7">
            <w:pPr>
              <w:pStyle w:val="Absatz"/>
              <w:tabs>
                <w:tab w:val="left" w:pos="3106"/>
              </w:tabs>
              <w:rPr>
                <w:lang w:val="it-CH"/>
              </w:rPr>
            </w:pPr>
            <w:r w:rsidRPr="00B9468A">
              <w:rPr>
                <w:lang w:val="it-CH"/>
              </w:rPr>
              <w:t xml:space="preserve">In ogni caso, occorre verificare la tenuta stagna degli apparecchi del freno. </w:t>
            </w:r>
          </w:p>
        </w:tc>
      </w:tr>
    </w:tbl>
    <w:p w14:paraId="7D52C6F6" w14:textId="77777777" w:rsidR="00E432C7" w:rsidRPr="00B9468A" w:rsidRDefault="00E432C7">
      <w:pPr>
        <w:pStyle w:val="Abstand4pt"/>
        <w:rPr>
          <w:color w:val="auto"/>
          <w:lang w:val="it-CH"/>
        </w:rPr>
      </w:pPr>
    </w:p>
    <w:p w14:paraId="6BA7C965" w14:textId="41684D24" w:rsidR="00F0120D" w:rsidRDefault="00F0120D">
      <w:pPr>
        <w:spacing w:before="0" w:line="240" w:lineRule="auto"/>
        <w:jc w:val="left"/>
        <w:rPr>
          <w:b/>
          <w:bCs/>
          <w:color w:val="auto"/>
          <w:sz w:val="290"/>
          <w:szCs w:val="290"/>
          <w:lang w:val="it-CH"/>
        </w:rPr>
      </w:pPr>
      <w:r>
        <w:rPr>
          <w:color w:val="auto"/>
          <w:lang w:val="it-CH"/>
        </w:rPr>
        <w:br w:type="page"/>
      </w:r>
    </w:p>
    <w:sectPr w:rsidR="00F0120D">
      <w:headerReference w:type="even" r:id="rId50"/>
      <w:headerReference w:type="default" r:id="rId51"/>
      <w:footerReference w:type="even" r:id="rId52"/>
      <w:footerReference w:type="default" r:id="rId53"/>
      <w:headerReference w:type="first" r:id="rId54"/>
      <w:footerReference w:type="first" r:id="rId55"/>
      <w:pgSz w:w="8392" w:h="11907" w:code="11"/>
      <w:pgMar w:top="737" w:right="680" w:bottom="851" w:left="1588"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CF69" w14:textId="77777777" w:rsidR="005931F6" w:rsidRDefault="005931F6">
      <w:pPr>
        <w:spacing w:before="0" w:line="240" w:lineRule="auto"/>
        <w:rPr>
          <w:lang w:val="it-IT"/>
        </w:rPr>
      </w:pPr>
      <w:r>
        <w:rPr>
          <w:lang w:val="it-IT"/>
        </w:rPr>
        <w:separator/>
      </w:r>
    </w:p>
  </w:endnote>
  <w:endnote w:type="continuationSeparator" w:id="0">
    <w:p w14:paraId="785A5D58" w14:textId="77777777" w:rsidR="005931F6" w:rsidRDefault="005931F6">
      <w:pPr>
        <w:spacing w:before="0" w:line="240" w:lineRule="auto"/>
        <w:rPr>
          <w:lang w:val="it-IT"/>
        </w:rPr>
      </w:pPr>
      <w:r>
        <w:rPr>
          <w:lang w:val="it-I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1A8C" w14:textId="77777777" w:rsidR="00E432C7" w:rsidRDefault="00E432C7">
    <w:pPr>
      <w:pStyle w:val="Fuzeile"/>
      <w:tabs>
        <w:tab w:val="right" w:pos="6096"/>
      </w:tabs>
      <w:rPr>
        <w:lang w:val="it-IT"/>
      </w:rPr>
    </w:pPr>
    <w:r>
      <w:rPr>
        <w:lang w:val="it-IT"/>
      </w:rPr>
      <w:fldChar w:fldCharType="begin"/>
    </w:r>
    <w:r>
      <w:rPr>
        <w:lang w:val="it-IT"/>
      </w:rPr>
      <w:instrText>PAGE</w:instrText>
    </w:r>
    <w:r>
      <w:rPr>
        <w:lang w:val="it-IT"/>
      </w:rPr>
      <w:fldChar w:fldCharType="separate"/>
    </w:r>
    <w:r>
      <w:rPr>
        <w:noProof/>
        <w:lang w:val="it-IT"/>
      </w:rPr>
      <w:t>376</w:t>
    </w:r>
    <w:r>
      <w:rPr>
        <w:lang w:val="it-IT"/>
      </w:rPr>
      <w:fldChar w:fldCharType="end"/>
    </w:r>
    <w:r>
      <w:rPr>
        <w:lang w:val="it-IT"/>
      </w:rPr>
      <w:tab/>
    </w:r>
    <w:r w:rsidR="000F5552">
      <w:rPr>
        <w:lang w:val="it-IT"/>
      </w:rPr>
      <w:t>14.12.2025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1024" w14:textId="77777777" w:rsidR="00E432C7" w:rsidRDefault="00E432C7">
    <w:pPr>
      <w:pStyle w:val="Fuzeile"/>
      <w:tabs>
        <w:tab w:val="right" w:pos="6096"/>
        <w:tab w:val="right" w:pos="10490"/>
      </w:tabs>
      <w:rPr>
        <w:lang w:val="it-IT"/>
      </w:rPr>
    </w:pPr>
    <w:r>
      <w:rPr>
        <w:lang w:val="it-IT"/>
      </w:rPr>
      <w:fldChar w:fldCharType="begin"/>
    </w:r>
    <w:r>
      <w:rPr>
        <w:lang w:val="it-IT"/>
      </w:rPr>
      <w:instrText>PAGE</w:instrText>
    </w:r>
    <w:r>
      <w:rPr>
        <w:lang w:val="it-IT"/>
      </w:rPr>
      <w:fldChar w:fldCharType="separate"/>
    </w:r>
    <w:r>
      <w:rPr>
        <w:noProof/>
        <w:lang w:val="it-IT"/>
      </w:rPr>
      <w:t>384</w:t>
    </w:r>
    <w:r>
      <w:rPr>
        <w:lang w:val="it-IT"/>
      </w:rPr>
      <w:fldChar w:fldCharType="end"/>
    </w:r>
    <w:r>
      <w:rPr>
        <w:lang w:val="it-IT"/>
      </w:rPr>
      <w:tab/>
    </w:r>
    <w:r w:rsidR="000F5552">
      <w:rPr>
        <w:lang w:val="it-IT"/>
      </w:rPr>
      <w:t>14.12.2025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A6BE" w14:textId="77777777" w:rsidR="00E432C7" w:rsidRDefault="000F5552">
    <w:pPr>
      <w:pStyle w:val="Fuzeile"/>
      <w:tabs>
        <w:tab w:val="right" w:pos="6096"/>
      </w:tabs>
      <w:rPr>
        <w:lang w:val="it-IT"/>
      </w:rPr>
    </w:pPr>
    <w:r>
      <w:rPr>
        <w:lang w:val="it-IT"/>
      </w:rPr>
      <w:t>14.12.2025</w:t>
    </w:r>
    <w:r w:rsidR="00E432C7">
      <w:rPr>
        <w:lang w:val="it-IT"/>
      </w:rPr>
      <w:tab/>
    </w:r>
    <w:r w:rsidR="00E432C7">
      <w:rPr>
        <w:rStyle w:val="Seitenzahl"/>
        <w:lang w:val="it-IT"/>
      </w:rPr>
      <w:fldChar w:fldCharType="begin"/>
    </w:r>
    <w:r w:rsidR="00E432C7">
      <w:rPr>
        <w:rStyle w:val="Seitenzahl"/>
        <w:lang w:val="it-IT"/>
      </w:rPr>
      <w:instrText xml:space="preserve"> PAGE </w:instrText>
    </w:r>
    <w:r w:rsidR="00E432C7">
      <w:rPr>
        <w:rStyle w:val="Seitenzahl"/>
        <w:lang w:val="it-IT"/>
      </w:rPr>
      <w:fldChar w:fldCharType="separate"/>
    </w:r>
    <w:r w:rsidR="00E432C7">
      <w:rPr>
        <w:rStyle w:val="Seitenzahl"/>
        <w:noProof/>
        <w:lang w:val="it-IT"/>
      </w:rPr>
      <w:t>383</w:t>
    </w:r>
    <w:r w:rsidR="00E432C7">
      <w:rPr>
        <w:rStyle w:val="Seitenzahl"/>
        <w:lang w:val="it-IT"/>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B652" w14:textId="77777777" w:rsidR="00E432C7" w:rsidRDefault="00E432C7">
    <w:pPr>
      <w:pStyle w:val="Fuzeile"/>
      <w:framePr w:wrap="around" w:vAnchor="text" w:hAnchor="margin" w:xAlign="right" w:y="1"/>
      <w:rPr>
        <w:rStyle w:val="Seitenzahl"/>
        <w:lang w:val="it-IT"/>
      </w:rPr>
    </w:pPr>
    <w:r>
      <w:rPr>
        <w:rStyle w:val="Seitenzahl"/>
        <w:lang w:val="it-IT"/>
      </w:rPr>
      <w:fldChar w:fldCharType="begin"/>
    </w:r>
    <w:r>
      <w:rPr>
        <w:rStyle w:val="Seitenzahl"/>
        <w:lang w:val="it-IT"/>
      </w:rPr>
      <w:instrText xml:space="preserve">PAGE  </w:instrText>
    </w:r>
    <w:r>
      <w:rPr>
        <w:rStyle w:val="Seitenzahl"/>
        <w:lang w:val="it-IT"/>
      </w:rPr>
      <w:fldChar w:fldCharType="separate"/>
    </w:r>
    <w:r>
      <w:rPr>
        <w:rStyle w:val="Seitenzahl"/>
        <w:noProof/>
        <w:lang w:val="it-IT"/>
      </w:rPr>
      <w:t>379</w:t>
    </w:r>
    <w:r>
      <w:rPr>
        <w:rStyle w:val="Seitenzahl"/>
        <w:lang w:val="it-IT"/>
      </w:rPr>
      <w:fldChar w:fldCharType="end"/>
    </w:r>
  </w:p>
  <w:p w14:paraId="4BFE6F2F" w14:textId="77777777" w:rsidR="00E432C7" w:rsidRDefault="000F5552">
    <w:pPr>
      <w:pStyle w:val="Fuzeile"/>
      <w:ind w:right="360"/>
      <w:rPr>
        <w:lang w:val="it-IT"/>
      </w:rPr>
    </w:pPr>
    <w:r>
      <w:rPr>
        <w:lang w:val="it-IT"/>
      </w:rPr>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488D" w14:textId="77777777" w:rsidR="00E432C7" w:rsidRDefault="000F5552">
    <w:pPr>
      <w:pStyle w:val="Fuzeile"/>
      <w:tabs>
        <w:tab w:val="right" w:pos="6096"/>
      </w:tabs>
      <w:rPr>
        <w:lang w:val="it-IT"/>
      </w:rPr>
    </w:pPr>
    <w:r>
      <w:rPr>
        <w:lang w:val="it-IT"/>
      </w:rPr>
      <w:t>14.12.2025</w:t>
    </w:r>
    <w:r w:rsidR="00E432C7">
      <w:rPr>
        <w:lang w:val="it-IT"/>
      </w:rPr>
      <w:tab/>
    </w:r>
    <w:r w:rsidR="00E432C7">
      <w:rPr>
        <w:lang w:val="it-IT"/>
      </w:rPr>
      <w:fldChar w:fldCharType="begin"/>
    </w:r>
    <w:r w:rsidR="00E432C7">
      <w:rPr>
        <w:lang w:val="it-IT"/>
      </w:rPr>
      <w:instrText>PAGE</w:instrText>
    </w:r>
    <w:r w:rsidR="00E432C7">
      <w:rPr>
        <w:lang w:val="it-IT"/>
      </w:rPr>
      <w:fldChar w:fldCharType="separate"/>
    </w:r>
    <w:r w:rsidR="00E432C7">
      <w:rPr>
        <w:noProof/>
        <w:lang w:val="it-IT"/>
      </w:rPr>
      <w:t>373</w:t>
    </w:r>
    <w:r w:rsidR="00E432C7">
      <w:rPr>
        <w:lang w:val="it-I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B189" w14:textId="77777777" w:rsidR="00E432C7" w:rsidRDefault="00E432C7">
    <w:pPr>
      <w:pStyle w:val="Fuzeile"/>
      <w:framePr w:wrap="around" w:vAnchor="text" w:hAnchor="margin" w:xAlign="right" w:y="1"/>
      <w:rPr>
        <w:rStyle w:val="Seitenzahl"/>
        <w:lang w:val="it-IT"/>
      </w:rPr>
    </w:pPr>
    <w:r>
      <w:rPr>
        <w:rStyle w:val="Seitenzahl"/>
        <w:lang w:val="it-IT"/>
      </w:rPr>
      <w:fldChar w:fldCharType="begin"/>
    </w:r>
    <w:r>
      <w:rPr>
        <w:rStyle w:val="Seitenzahl"/>
        <w:lang w:val="it-IT"/>
      </w:rPr>
      <w:instrText xml:space="preserve">PAGE  </w:instrText>
    </w:r>
    <w:r>
      <w:rPr>
        <w:rStyle w:val="Seitenzahl"/>
        <w:lang w:val="it-IT"/>
      </w:rPr>
      <w:fldChar w:fldCharType="separate"/>
    </w:r>
    <w:r>
      <w:rPr>
        <w:rStyle w:val="Seitenzahl"/>
        <w:noProof/>
        <w:lang w:val="it-IT"/>
      </w:rPr>
      <w:t>341</w:t>
    </w:r>
    <w:r>
      <w:rPr>
        <w:rStyle w:val="Seitenzahl"/>
        <w:lang w:val="it-IT"/>
      </w:rPr>
      <w:fldChar w:fldCharType="end"/>
    </w:r>
  </w:p>
  <w:p w14:paraId="10D185A0" w14:textId="77777777" w:rsidR="00E432C7" w:rsidRDefault="000F5552">
    <w:pPr>
      <w:pStyle w:val="Fuzeile"/>
      <w:ind w:right="360"/>
      <w:rPr>
        <w:lang w:val="it-IT"/>
      </w:rPr>
    </w:pPr>
    <w:r>
      <w:rPr>
        <w:lang w:val="it-IT"/>
      </w:rPr>
      <w:t>14.12.2025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3C2E" w14:textId="77777777" w:rsidR="00E432C7" w:rsidRDefault="00E432C7">
    <w:pPr>
      <w:pStyle w:val="Fuzeile"/>
      <w:tabs>
        <w:tab w:val="right" w:pos="6096"/>
      </w:tabs>
      <w:rPr>
        <w:lang w:val="it-IT"/>
      </w:rPr>
    </w:pPr>
    <w:r>
      <w:rPr>
        <w:lang w:val="it-IT"/>
      </w:rPr>
      <w:t>02.07.2006</w:t>
    </w:r>
    <w:r>
      <w:rPr>
        <w:lang w:val="it-IT"/>
      </w:rPr>
      <w:tab/>
    </w:r>
    <w:r>
      <w:rPr>
        <w:lang w:val="it-IT"/>
      </w:rPr>
      <w:fldChar w:fldCharType="begin"/>
    </w:r>
    <w:r>
      <w:rPr>
        <w:lang w:val="it-IT"/>
      </w:rPr>
      <w:instrText>PAGE</w:instrText>
    </w:r>
    <w:r>
      <w:rPr>
        <w:lang w:val="it-IT"/>
      </w:rPr>
      <w:fldChar w:fldCharType="separate"/>
    </w:r>
    <w:r>
      <w:rPr>
        <w:noProof/>
        <w:lang w:val="it-IT"/>
      </w:rPr>
      <w:t>377</w:t>
    </w:r>
    <w:r>
      <w:rPr>
        <w:lang w:val="it-IT"/>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44A2" w14:textId="77777777" w:rsidR="00E432C7" w:rsidRDefault="00E432C7">
    <w:pPr>
      <w:pStyle w:val="Fuzeile"/>
      <w:framePr w:wrap="around" w:vAnchor="text" w:hAnchor="margin" w:xAlign="right" w:y="1"/>
      <w:rPr>
        <w:rStyle w:val="Seitenzahl"/>
        <w:lang w:val="it-IT"/>
      </w:rPr>
    </w:pPr>
    <w:r>
      <w:rPr>
        <w:rStyle w:val="Seitenzahl"/>
        <w:lang w:val="it-IT"/>
      </w:rPr>
      <w:fldChar w:fldCharType="begin"/>
    </w:r>
    <w:r>
      <w:rPr>
        <w:rStyle w:val="Seitenzahl"/>
        <w:lang w:val="it-IT"/>
      </w:rPr>
      <w:instrText xml:space="preserve">PAGE  </w:instrText>
    </w:r>
    <w:r>
      <w:rPr>
        <w:rStyle w:val="Seitenzahl"/>
        <w:lang w:val="it-IT"/>
      </w:rPr>
      <w:fldChar w:fldCharType="separate"/>
    </w:r>
    <w:r>
      <w:rPr>
        <w:rStyle w:val="Seitenzahl"/>
        <w:noProof/>
        <w:lang w:val="it-IT"/>
      </w:rPr>
      <w:t>375</w:t>
    </w:r>
    <w:r>
      <w:rPr>
        <w:rStyle w:val="Seitenzahl"/>
        <w:lang w:val="it-IT"/>
      </w:rPr>
      <w:fldChar w:fldCharType="end"/>
    </w:r>
  </w:p>
  <w:p w14:paraId="5166F164" w14:textId="77777777" w:rsidR="00E432C7" w:rsidRDefault="000F5552">
    <w:pPr>
      <w:pStyle w:val="Fuzeile"/>
      <w:ind w:right="360"/>
      <w:rPr>
        <w:lang w:val="it-IT"/>
      </w:rPr>
    </w:pPr>
    <w:r>
      <w:rPr>
        <w:lang w:val="it-IT"/>
      </w:rPr>
      <w:t>14.12.2025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16977"/>
      <w:docPartObj>
        <w:docPartGallery w:val="Page Numbers (Bottom of Page)"/>
        <w:docPartUnique/>
      </w:docPartObj>
    </w:sdtPr>
    <w:sdtContent>
      <w:p w14:paraId="319CA52B" w14:textId="35521A99" w:rsidR="00E432C7" w:rsidRPr="00F0120D" w:rsidRDefault="00F0120D" w:rsidP="00F0120D">
        <w:pPr>
          <w:pStyle w:val="Fuzeile"/>
        </w:pPr>
        <w:r>
          <w:t>14.12.2025</w:t>
        </w:r>
        <w:r>
          <w:tab/>
        </w:r>
        <w:r>
          <w:tab/>
        </w:r>
        <w:r>
          <w:tab/>
        </w:r>
        <w:r>
          <w:tab/>
        </w:r>
        <w:r>
          <w:tab/>
        </w:r>
        <w:r>
          <w:tab/>
        </w:r>
        <w:r>
          <w:tab/>
        </w:r>
        <w:r>
          <w:tab/>
        </w:r>
        <w:r>
          <w:tab/>
        </w:r>
        <w:r>
          <w:tab/>
        </w:r>
        <w:r>
          <w:tab/>
        </w:r>
        <w:r>
          <w:tab/>
        </w:r>
        <w:r>
          <w:tab/>
        </w:r>
        <w:r>
          <w:tab/>
        </w:r>
        <w:r>
          <w:fldChar w:fldCharType="begin"/>
        </w:r>
        <w:r>
          <w:instrText>PAGE   \* MERGEFORMAT</w:instrText>
        </w:r>
        <w:r>
          <w:fldChar w:fldCharType="separate"/>
        </w:r>
        <w:r>
          <w:rPr>
            <w:lang w:val="de-DE"/>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4E9D" w14:textId="77777777" w:rsidR="00E432C7" w:rsidRDefault="000F5552">
    <w:pPr>
      <w:pStyle w:val="Fuzeile"/>
      <w:tabs>
        <w:tab w:val="right" w:pos="10611"/>
      </w:tabs>
      <w:rPr>
        <w:lang w:val="it-IT"/>
      </w:rPr>
    </w:pPr>
    <w:r>
      <w:rPr>
        <w:lang w:val="it-IT"/>
      </w:rPr>
      <w:t>14.12.2025</w:t>
    </w:r>
    <w:r w:rsidR="00E432C7">
      <w:rPr>
        <w:lang w:val="it-IT"/>
      </w:rPr>
      <w:tab/>
    </w:r>
    <w:r w:rsidR="00E432C7">
      <w:rPr>
        <w:rStyle w:val="Seitenzahl"/>
        <w:lang w:val="it-IT"/>
      </w:rPr>
      <w:fldChar w:fldCharType="begin"/>
    </w:r>
    <w:r w:rsidR="00E432C7">
      <w:rPr>
        <w:rStyle w:val="Seitenzahl"/>
        <w:lang w:val="it-IT"/>
      </w:rPr>
      <w:instrText xml:space="preserve"> PAGE </w:instrText>
    </w:r>
    <w:r w:rsidR="00E432C7">
      <w:rPr>
        <w:rStyle w:val="Seitenzahl"/>
        <w:lang w:val="it-IT"/>
      </w:rPr>
      <w:fldChar w:fldCharType="separate"/>
    </w:r>
    <w:r w:rsidR="00E432C7">
      <w:rPr>
        <w:rStyle w:val="Seitenzahl"/>
        <w:noProof/>
        <w:lang w:val="it-IT"/>
      </w:rPr>
      <w:t>377</w:t>
    </w:r>
    <w:r w:rsidR="00E432C7">
      <w:rPr>
        <w:rStyle w:val="Seitenzahl"/>
        <w:lang w:val="it-IT"/>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AF2B" w14:textId="77777777" w:rsidR="00E432C7" w:rsidRDefault="00E432C7">
    <w:pPr>
      <w:pStyle w:val="Fuzeile"/>
      <w:tabs>
        <w:tab w:val="right" w:pos="6124"/>
        <w:tab w:val="right" w:pos="10490"/>
      </w:tabs>
      <w:rPr>
        <w:lang w:val="it-IT"/>
      </w:rPr>
    </w:pPr>
    <w:r>
      <w:rPr>
        <w:lang w:val="it-IT"/>
      </w:rPr>
      <w:fldChar w:fldCharType="begin"/>
    </w:r>
    <w:r>
      <w:rPr>
        <w:lang w:val="it-IT"/>
      </w:rPr>
      <w:instrText>PAGE</w:instrText>
    </w:r>
    <w:r>
      <w:rPr>
        <w:lang w:val="it-IT"/>
      </w:rPr>
      <w:fldChar w:fldCharType="separate"/>
    </w:r>
    <w:r>
      <w:rPr>
        <w:noProof/>
        <w:lang w:val="it-IT"/>
      </w:rPr>
      <w:t>378</w:t>
    </w:r>
    <w:r>
      <w:rPr>
        <w:lang w:val="it-IT"/>
      </w:rPr>
      <w:fldChar w:fldCharType="end"/>
    </w:r>
    <w:r>
      <w:rPr>
        <w:lang w:val="it-IT"/>
      </w:rPr>
      <w:tab/>
    </w:r>
    <w:r w:rsidR="000F5552">
      <w:rPr>
        <w:lang w:val="it-IT"/>
      </w:rPr>
      <w:t>14.12.2025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7FA2" w14:textId="77777777" w:rsidR="00E432C7" w:rsidRDefault="00E432C7">
    <w:pPr>
      <w:pStyle w:val="Fuzeile"/>
      <w:tabs>
        <w:tab w:val="right" w:pos="10632"/>
      </w:tabs>
      <w:rPr>
        <w:lang w:val="it-IT"/>
      </w:rPr>
    </w:pPr>
    <w:r>
      <w:rPr>
        <w:lang w:val="it-IT"/>
      </w:rPr>
      <w:t>01.07.2012</w:t>
    </w:r>
    <w:r>
      <w:rPr>
        <w:lang w:val="it-IT"/>
      </w:rPr>
      <w:tab/>
    </w:r>
    <w:r>
      <w:rPr>
        <w:rStyle w:val="Seitenzahl"/>
        <w:lang w:val="it-IT"/>
      </w:rPr>
      <w:fldChar w:fldCharType="begin"/>
    </w:r>
    <w:r>
      <w:rPr>
        <w:rStyle w:val="Seitenzahl"/>
        <w:lang w:val="it-IT"/>
      </w:rPr>
      <w:instrText xml:space="preserve"> PAGE </w:instrText>
    </w:r>
    <w:r>
      <w:rPr>
        <w:rStyle w:val="Seitenzahl"/>
        <w:lang w:val="it-IT"/>
      </w:rPr>
      <w:fldChar w:fldCharType="separate"/>
    </w:r>
    <w:r>
      <w:rPr>
        <w:rStyle w:val="Seitenzahl"/>
        <w:noProof/>
        <w:lang w:val="it-IT"/>
      </w:rPr>
      <w:t>379</w:t>
    </w:r>
    <w:r>
      <w:rPr>
        <w:rStyle w:val="Seitenzahl"/>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7914" w14:textId="77777777" w:rsidR="005931F6" w:rsidRDefault="005931F6">
      <w:pPr>
        <w:jc w:val="left"/>
        <w:rPr>
          <w:sz w:val="4"/>
          <w:lang w:val="it-IT"/>
        </w:rPr>
      </w:pPr>
      <w:r>
        <w:rPr>
          <w:sz w:val="4"/>
          <w:lang w:val="it-IT"/>
        </w:rPr>
        <w:t> </w:t>
      </w:r>
    </w:p>
  </w:footnote>
  <w:footnote w:type="continuationSeparator" w:id="0">
    <w:p w14:paraId="4333D7E1" w14:textId="77777777" w:rsidR="005931F6" w:rsidRDefault="005931F6">
      <w:pPr>
        <w:jc w:val="left"/>
        <w:rPr>
          <w:sz w:val="4"/>
          <w:lang w:val="it-IT"/>
        </w:rPr>
      </w:pPr>
      <w:r>
        <w:rPr>
          <w:sz w:val="4"/>
          <w:lang w:val="it-IT"/>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C813" w14:textId="77777777" w:rsidR="00E432C7" w:rsidRDefault="00E432C7">
    <w:pPr>
      <w:pStyle w:val="Kopfzeile"/>
      <w:rPr>
        <w:lang w:val="it-IT"/>
      </w:rPr>
    </w:pPr>
    <w:r>
      <w:rPr>
        <w:lang w:val="it-IT"/>
      </w:rPr>
      <w:t xml:space="preserve">Preparazione dei treni </w:t>
    </w:r>
    <w:r>
      <w:rPr>
        <w:lang w:val="it-IT"/>
      </w:rPr>
      <w:tab/>
      <w:t>R 300.5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E00B" w14:textId="77777777" w:rsidR="00E432C7" w:rsidRDefault="00E432C7">
    <w:pPr>
      <w:pStyle w:val="Kopfzeile"/>
      <w:rPr>
        <w:lang w:val="it-IT"/>
      </w:rPr>
    </w:pPr>
    <w:r>
      <w:rPr>
        <w:lang w:val="it-IT"/>
      </w:rPr>
      <w:t>Preparazione dei treni</w:t>
    </w:r>
    <w:r>
      <w:rPr>
        <w:lang w:val="it-IT"/>
      </w:rPr>
      <w:tab/>
      <w:t>R 300.5 Annesso 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CC70" w14:textId="77777777" w:rsidR="00E432C7" w:rsidRDefault="00E432C7">
    <w:pPr>
      <w:pStyle w:val="Kopfzeile"/>
      <w:rPr>
        <w:lang w:val="it-IT"/>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FC92" w14:textId="77777777" w:rsidR="00E432C7" w:rsidRDefault="00E432C7">
    <w:pPr>
      <w:pStyle w:val="Kopfzeile"/>
      <w:rPr>
        <w:lang w:val="it-I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DC65" w14:textId="77777777" w:rsidR="00E432C7" w:rsidRDefault="00E432C7">
    <w:pPr>
      <w:pStyle w:val="Kopfzeile"/>
      <w:rPr>
        <w:lang w:val="it-IT"/>
      </w:rPr>
    </w:pPr>
    <w:r>
      <w:rPr>
        <w:lang w:val="it-IT"/>
      </w:rPr>
      <w:t>Prescrizioni complementari per il freno a vuoto</w:t>
    </w:r>
    <w:r>
      <w:rPr>
        <w:lang w:val="it-IT"/>
      </w:rPr>
      <w:tab/>
      <w:t>R 300.5 Allegato 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CC00" w14:textId="77777777" w:rsidR="00E432C7" w:rsidRDefault="00E432C7">
    <w:pPr>
      <w:pStyle w:val="Kopfzeile"/>
      <w:rPr>
        <w:lang w:val="it-IT"/>
      </w:rPr>
    </w:pPr>
    <w:r>
      <w:rPr>
        <w:lang w:val="it-IT"/>
      </w:rPr>
      <w:t xml:space="preserve">Prescrizioni complementari per il freno a vuoto </w:t>
    </w:r>
    <w:r>
      <w:rPr>
        <w:lang w:val="it-IT"/>
      </w:rPr>
      <w:tab/>
      <w:t>R 300.5 Allegato 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CFE2" w14:textId="7CC1B666" w:rsidR="00E432C7" w:rsidRDefault="00A25F5A" w:rsidP="00A25F5A">
    <w:pPr>
      <w:pStyle w:val="Kopfzeile"/>
      <w:rPr>
        <w:lang w:val="it-IT"/>
      </w:rPr>
    </w:pPr>
    <w:r w:rsidRPr="00A25F5A">
      <w:rPr>
        <w:lang w:val="it-IT"/>
      </w:rPr>
      <w:t xml:space="preserve">Preparazione dei treni </w:t>
    </w:r>
    <w:r w:rsidRPr="00A25F5A">
      <w:rPr>
        <w:lang w:val="it-IT"/>
      </w:rPr>
      <w:tab/>
      <w:t>R 300.5 Annesso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C9D4" w14:textId="77777777" w:rsidR="00E432C7" w:rsidRDefault="00E432C7">
    <w:pPr>
      <w:pStyle w:val="Kopfzeile"/>
      <w:rPr>
        <w:lang w:val="it-IT"/>
      </w:rPr>
    </w:pPr>
    <w:r>
      <w:rPr>
        <w:lang w:val="it-IT"/>
      </w:rPr>
      <w:t xml:space="preserve">Preparazione dei treni </w:t>
    </w:r>
    <w:r>
      <w:rPr>
        <w:lang w:val="it-IT"/>
      </w:rPr>
      <w:tab/>
      <w:t>R 300.5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82D5" w14:textId="77777777" w:rsidR="00E432C7" w:rsidRDefault="00E432C7">
    <w:pPr>
      <w:pStyle w:val="Kopfzeile"/>
      <w:pBdr>
        <w:bottom w:val="none" w:sz="0" w:space="0" w:color="auto"/>
      </w:pBd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9AAC" w14:textId="77777777" w:rsidR="00E432C7" w:rsidRDefault="00E432C7">
    <w:pPr>
      <w:pStyle w:val="Kopfzeile"/>
      <w:tabs>
        <w:tab w:val="clear" w:pos="6123"/>
        <w:tab w:val="right" w:pos="6096"/>
        <w:tab w:val="right" w:pos="10348"/>
      </w:tabs>
      <w:rPr>
        <w:lang w:val="it-IT"/>
      </w:rPr>
    </w:pPr>
    <w:r>
      <w:rPr>
        <w:lang w:val="it-IT"/>
      </w:rPr>
      <w:t xml:space="preserve">Preparazione dei treni </w:t>
    </w:r>
    <w:r>
      <w:rPr>
        <w:lang w:val="it-IT"/>
      </w:rPr>
      <w:tab/>
      <w:t>R 300.5 Annesso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7F7F" w14:textId="59F64D6E" w:rsidR="00E432C7" w:rsidRDefault="00A25F5A">
    <w:pPr>
      <w:pStyle w:val="Kopfzeile"/>
      <w:rPr>
        <w:lang w:val="it-IT"/>
      </w:rPr>
    </w:pPr>
    <w:r w:rsidRPr="00A25F5A">
      <w:rPr>
        <w:lang w:val="it-IT"/>
      </w:rPr>
      <w:t xml:space="preserve">Preparazione dei treni </w:t>
    </w:r>
    <w:r w:rsidRPr="00A25F5A">
      <w:rPr>
        <w:lang w:val="it-IT"/>
      </w:rPr>
      <w:tab/>
      <w:t>R 300.5 Annesso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1B4E" w14:textId="77777777" w:rsidR="00E432C7" w:rsidRDefault="00E432C7">
    <w:pPr>
      <w:pStyle w:val="Kopfzeile"/>
      <w:rPr>
        <w:lang w:val="it-IT"/>
      </w:rPr>
    </w:pPr>
    <w:r>
      <w:rPr>
        <w:lang w:val="it-IT"/>
      </w:rPr>
      <w:t xml:space="preserve">Preparazione dei treni </w:t>
    </w:r>
    <w:r>
      <w:rPr>
        <w:lang w:val="it-IT"/>
      </w:rPr>
      <w:tab/>
      <w:t>R 300.5 Annesso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1D44" w14:textId="4FAD2B70" w:rsidR="00E432C7" w:rsidRDefault="00F0120D" w:rsidP="00F0120D">
    <w:pPr>
      <w:pStyle w:val="Kopfzeile"/>
      <w:tabs>
        <w:tab w:val="clear" w:pos="6123"/>
        <w:tab w:val="right" w:pos="10632"/>
      </w:tabs>
      <w:spacing w:after="120"/>
      <w:rPr>
        <w:lang w:val="it-IT"/>
      </w:rPr>
    </w:pPr>
    <w:r w:rsidRPr="00F0120D">
      <w:rPr>
        <w:lang w:val="it-IT"/>
      </w:rPr>
      <w:t xml:space="preserve">Preparazione dei treni </w:t>
    </w:r>
    <w:r w:rsidRPr="00F0120D">
      <w:rPr>
        <w:lang w:val="it-IT"/>
      </w:rPr>
      <w:tab/>
      <w:t>R 300.5 Annesso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6EA5" w14:textId="77777777" w:rsidR="00E432C7" w:rsidRDefault="00E432C7">
    <w:pPr>
      <w:pStyle w:val="Kopfzeile"/>
      <w:tabs>
        <w:tab w:val="clear" w:pos="6123"/>
        <w:tab w:val="right" w:pos="10632"/>
      </w:tabs>
      <w:spacing w:after="120"/>
      <w:rPr>
        <w:lang w:val="it-IT"/>
      </w:rPr>
    </w:pPr>
    <w:r>
      <w:rPr>
        <w:lang w:val="it-IT"/>
      </w:rPr>
      <w:t xml:space="preserve">Preparazione dei treni </w:t>
    </w:r>
    <w:r>
      <w:rPr>
        <w:lang w:val="it-IT"/>
      </w:rPr>
      <w:tab/>
      <w:t>R 300.5 Annesso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96AA" w14:textId="77777777" w:rsidR="00E432C7" w:rsidRDefault="00E432C7">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09"/>
      <w:lvlJc w:val="left"/>
      <w:pPr>
        <w:ind w:left="709" w:hanging="709"/>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ED205A"/>
    <w:multiLevelType w:val="singleLevel"/>
    <w:tmpl w:val="DD86075E"/>
    <w:lvl w:ilvl="0">
      <w:start w:val="1"/>
      <w:numFmt w:val="bullet"/>
      <w:lvlText w:val="–"/>
      <w:lvlJc w:val="left"/>
      <w:pPr>
        <w:tabs>
          <w:tab w:val="num" w:pos="644"/>
        </w:tabs>
        <w:ind w:left="284" w:firstLine="0"/>
      </w:pPr>
      <w:rPr>
        <w:rFonts w:ascii="Times New Roman" w:hAnsi="Times New Roman" w:hint="default"/>
        <w:sz w:val="18"/>
      </w:rPr>
    </w:lvl>
  </w:abstractNum>
  <w:abstractNum w:abstractNumId="3" w15:restartNumberingAfterBreak="0">
    <w:nsid w:val="05984CA1"/>
    <w:multiLevelType w:val="singleLevel"/>
    <w:tmpl w:val="AF0CEE94"/>
    <w:lvl w:ilvl="0">
      <w:numFmt w:val="bullet"/>
      <w:lvlText w:val="–"/>
      <w:lvlJc w:val="left"/>
      <w:pPr>
        <w:tabs>
          <w:tab w:val="num" w:pos="570"/>
        </w:tabs>
        <w:ind w:left="570" w:hanging="360"/>
      </w:pPr>
      <w:rPr>
        <w:rFonts w:hint="default"/>
      </w:rPr>
    </w:lvl>
  </w:abstractNum>
  <w:abstractNum w:abstractNumId="4" w15:restartNumberingAfterBreak="0">
    <w:nsid w:val="07602D78"/>
    <w:multiLevelType w:val="singleLevel"/>
    <w:tmpl w:val="DD86075E"/>
    <w:lvl w:ilvl="0">
      <w:start w:val="1"/>
      <w:numFmt w:val="bullet"/>
      <w:lvlText w:val="–"/>
      <w:lvlJc w:val="left"/>
      <w:pPr>
        <w:tabs>
          <w:tab w:val="num" w:pos="644"/>
        </w:tabs>
        <w:ind w:left="284" w:firstLine="0"/>
      </w:pPr>
      <w:rPr>
        <w:rFonts w:ascii="Times New Roman" w:hAnsi="Times New Roman" w:hint="default"/>
        <w:sz w:val="18"/>
      </w:rPr>
    </w:lvl>
  </w:abstractNum>
  <w:abstractNum w:abstractNumId="5" w15:restartNumberingAfterBreak="0">
    <w:nsid w:val="089E53DD"/>
    <w:multiLevelType w:val="singleLevel"/>
    <w:tmpl w:val="DD86075E"/>
    <w:lvl w:ilvl="0">
      <w:start w:val="1"/>
      <w:numFmt w:val="bullet"/>
      <w:lvlText w:val="–"/>
      <w:lvlJc w:val="left"/>
      <w:pPr>
        <w:tabs>
          <w:tab w:val="num" w:pos="644"/>
        </w:tabs>
        <w:ind w:left="284" w:firstLine="0"/>
      </w:pPr>
      <w:rPr>
        <w:rFonts w:ascii="Times New Roman" w:hAnsi="Times New Roman" w:hint="default"/>
        <w:sz w:val="18"/>
      </w:rPr>
    </w:lvl>
  </w:abstractNum>
  <w:abstractNum w:abstractNumId="6" w15:restartNumberingAfterBreak="0">
    <w:nsid w:val="09985079"/>
    <w:multiLevelType w:val="singleLevel"/>
    <w:tmpl w:val="AF0CEE94"/>
    <w:lvl w:ilvl="0">
      <w:numFmt w:val="bullet"/>
      <w:lvlText w:val="–"/>
      <w:lvlJc w:val="left"/>
      <w:pPr>
        <w:tabs>
          <w:tab w:val="num" w:pos="570"/>
        </w:tabs>
        <w:ind w:left="570" w:hanging="360"/>
      </w:pPr>
      <w:rPr>
        <w:rFonts w:hint="default"/>
      </w:rPr>
    </w:lvl>
  </w:abstractNum>
  <w:abstractNum w:abstractNumId="7" w15:restartNumberingAfterBreak="0">
    <w:nsid w:val="0B8C1942"/>
    <w:multiLevelType w:val="hybridMultilevel"/>
    <w:tmpl w:val="41026462"/>
    <w:lvl w:ilvl="0" w:tplc="08070001">
      <w:start w:val="1"/>
      <w:numFmt w:val="bullet"/>
      <w:lvlText w:val=""/>
      <w:lvlJc w:val="left"/>
      <w:pPr>
        <w:ind w:left="930" w:hanging="360"/>
      </w:pPr>
      <w:rPr>
        <w:rFonts w:ascii="Symbol" w:hAnsi="Symbol" w:hint="default"/>
      </w:rPr>
    </w:lvl>
    <w:lvl w:ilvl="1" w:tplc="08070003" w:tentative="1">
      <w:start w:val="1"/>
      <w:numFmt w:val="bullet"/>
      <w:lvlText w:val="o"/>
      <w:lvlJc w:val="left"/>
      <w:pPr>
        <w:ind w:left="1650" w:hanging="360"/>
      </w:pPr>
      <w:rPr>
        <w:rFonts w:ascii="Courier New" w:hAnsi="Courier New" w:cs="Courier New" w:hint="default"/>
      </w:rPr>
    </w:lvl>
    <w:lvl w:ilvl="2" w:tplc="08070005" w:tentative="1">
      <w:start w:val="1"/>
      <w:numFmt w:val="bullet"/>
      <w:lvlText w:val=""/>
      <w:lvlJc w:val="left"/>
      <w:pPr>
        <w:ind w:left="2370" w:hanging="360"/>
      </w:pPr>
      <w:rPr>
        <w:rFonts w:ascii="Wingdings" w:hAnsi="Wingdings" w:hint="default"/>
      </w:rPr>
    </w:lvl>
    <w:lvl w:ilvl="3" w:tplc="08070001" w:tentative="1">
      <w:start w:val="1"/>
      <w:numFmt w:val="bullet"/>
      <w:lvlText w:val=""/>
      <w:lvlJc w:val="left"/>
      <w:pPr>
        <w:ind w:left="3090" w:hanging="360"/>
      </w:pPr>
      <w:rPr>
        <w:rFonts w:ascii="Symbol" w:hAnsi="Symbol" w:hint="default"/>
      </w:rPr>
    </w:lvl>
    <w:lvl w:ilvl="4" w:tplc="08070003" w:tentative="1">
      <w:start w:val="1"/>
      <w:numFmt w:val="bullet"/>
      <w:lvlText w:val="o"/>
      <w:lvlJc w:val="left"/>
      <w:pPr>
        <w:ind w:left="3810" w:hanging="360"/>
      </w:pPr>
      <w:rPr>
        <w:rFonts w:ascii="Courier New" w:hAnsi="Courier New" w:cs="Courier New" w:hint="default"/>
      </w:rPr>
    </w:lvl>
    <w:lvl w:ilvl="5" w:tplc="08070005" w:tentative="1">
      <w:start w:val="1"/>
      <w:numFmt w:val="bullet"/>
      <w:lvlText w:val=""/>
      <w:lvlJc w:val="left"/>
      <w:pPr>
        <w:ind w:left="4530" w:hanging="360"/>
      </w:pPr>
      <w:rPr>
        <w:rFonts w:ascii="Wingdings" w:hAnsi="Wingdings" w:hint="default"/>
      </w:rPr>
    </w:lvl>
    <w:lvl w:ilvl="6" w:tplc="08070001" w:tentative="1">
      <w:start w:val="1"/>
      <w:numFmt w:val="bullet"/>
      <w:lvlText w:val=""/>
      <w:lvlJc w:val="left"/>
      <w:pPr>
        <w:ind w:left="5250" w:hanging="360"/>
      </w:pPr>
      <w:rPr>
        <w:rFonts w:ascii="Symbol" w:hAnsi="Symbol" w:hint="default"/>
      </w:rPr>
    </w:lvl>
    <w:lvl w:ilvl="7" w:tplc="08070003" w:tentative="1">
      <w:start w:val="1"/>
      <w:numFmt w:val="bullet"/>
      <w:lvlText w:val="o"/>
      <w:lvlJc w:val="left"/>
      <w:pPr>
        <w:ind w:left="5970" w:hanging="360"/>
      </w:pPr>
      <w:rPr>
        <w:rFonts w:ascii="Courier New" w:hAnsi="Courier New" w:cs="Courier New" w:hint="default"/>
      </w:rPr>
    </w:lvl>
    <w:lvl w:ilvl="8" w:tplc="08070005" w:tentative="1">
      <w:start w:val="1"/>
      <w:numFmt w:val="bullet"/>
      <w:lvlText w:val=""/>
      <w:lvlJc w:val="left"/>
      <w:pPr>
        <w:ind w:left="6690" w:hanging="360"/>
      </w:pPr>
      <w:rPr>
        <w:rFonts w:ascii="Wingdings" w:hAnsi="Wingdings" w:hint="default"/>
      </w:rPr>
    </w:lvl>
  </w:abstractNum>
  <w:abstractNum w:abstractNumId="8" w15:restartNumberingAfterBreak="0">
    <w:nsid w:val="106B7E86"/>
    <w:multiLevelType w:val="hybridMultilevel"/>
    <w:tmpl w:val="4E241126"/>
    <w:lvl w:ilvl="0" w:tplc="2FC4EC78">
      <w:numFmt w:val="bullet"/>
      <w:lvlText w:val="-"/>
      <w:lvlJc w:val="left"/>
      <w:pPr>
        <w:tabs>
          <w:tab w:val="num" w:pos="1123"/>
        </w:tabs>
        <w:ind w:left="1123" w:hanging="357"/>
      </w:pPr>
      <w:rPr>
        <w:rFonts w:ascii="Times New Roman" w:eastAsia="Times New Roman" w:hAnsi="Times New Roman" w:cs="Times New Roman" w:hint="default"/>
      </w:rPr>
    </w:lvl>
    <w:lvl w:ilvl="1" w:tplc="6658A14E" w:tentative="1">
      <w:start w:val="1"/>
      <w:numFmt w:val="bullet"/>
      <w:lvlText w:val="o"/>
      <w:lvlJc w:val="left"/>
      <w:pPr>
        <w:tabs>
          <w:tab w:val="num" w:pos="1639"/>
        </w:tabs>
        <w:ind w:left="1639" w:hanging="360"/>
      </w:pPr>
      <w:rPr>
        <w:rFonts w:ascii="Courier New" w:hAnsi="Courier New" w:cs="Courier New" w:hint="default"/>
      </w:rPr>
    </w:lvl>
    <w:lvl w:ilvl="2" w:tplc="973A3040" w:tentative="1">
      <w:start w:val="1"/>
      <w:numFmt w:val="bullet"/>
      <w:lvlText w:val=""/>
      <w:lvlJc w:val="left"/>
      <w:pPr>
        <w:tabs>
          <w:tab w:val="num" w:pos="2359"/>
        </w:tabs>
        <w:ind w:left="2359" w:hanging="360"/>
      </w:pPr>
      <w:rPr>
        <w:rFonts w:ascii="Wingdings" w:hAnsi="Wingdings" w:hint="default"/>
      </w:rPr>
    </w:lvl>
    <w:lvl w:ilvl="3" w:tplc="6E588168" w:tentative="1">
      <w:start w:val="1"/>
      <w:numFmt w:val="bullet"/>
      <w:lvlText w:val=""/>
      <w:lvlJc w:val="left"/>
      <w:pPr>
        <w:tabs>
          <w:tab w:val="num" w:pos="3079"/>
        </w:tabs>
        <w:ind w:left="3079" w:hanging="360"/>
      </w:pPr>
      <w:rPr>
        <w:rFonts w:ascii="Symbol" w:hAnsi="Symbol" w:hint="default"/>
      </w:rPr>
    </w:lvl>
    <w:lvl w:ilvl="4" w:tplc="F05220FC" w:tentative="1">
      <w:start w:val="1"/>
      <w:numFmt w:val="bullet"/>
      <w:lvlText w:val="o"/>
      <w:lvlJc w:val="left"/>
      <w:pPr>
        <w:tabs>
          <w:tab w:val="num" w:pos="3799"/>
        </w:tabs>
        <w:ind w:left="3799" w:hanging="360"/>
      </w:pPr>
      <w:rPr>
        <w:rFonts w:ascii="Courier New" w:hAnsi="Courier New" w:cs="Courier New" w:hint="default"/>
      </w:rPr>
    </w:lvl>
    <w:lvl w:ilvl="5" w:tplc="A86A956C" w:tentative="1">
      <w:start w:val="1"/>
      <w:numFmt w:val="bullet"/>
      <w:lvlText w:val=""/>
      <w:lvlJc w:val="left"/>
      <w:pPr>
        <w:tabs>
          <w:tab w:val="num" w:pos="4519"/>
        </w:tabs>
        <w:ind w:left="4519" w:hanging="360"/>
      </w:pPr>
      <w:rPr>
        <w:rFonts w:ascii="Wingdings" w:hAnsi="Wingdings" w:hint="default"/>
      </w:rPr>
    </w:lvl>
    <w:lvl w:ilvl="6" w:tplc="DB04D1B2" w:tentative="1">
      <w:start w:val="1"/>
      <w:numFmt w:val="bullet"/>
      <w:lvlText w:val=""/>
      <w:lvlJc w:val="left"/>
      <w:pPr>
        <w:tabs>
          <w:tab w:val="num" w:pos="5239"/>
        </w:tabs>
        <w:ind w:left="5239" w:hanging="360"/>
      </w:pPr>
      <w:rPr>
        <w:rFonts w:ascii="Symbol" w:hAnsi="Symbol" w:hint="default"/>
      </w:rPr>
    </w:lvl>
    <w:lvl w:ilvl="7" w:tplc="195EA382" w:tentative="1">
      <w:start w:val="1"/>
      <w:numFmt w:val="bullet"/>
      <w:lvlText w:val="o"/>
      <w:lvlJc w:val="left"/>
      <w:pPr>
        <w:tabs>
          <w:tab w:val="num" w:pos="5959"/>
        </w:tabs>
        <w:ind w:left="5959" w:hanging="360"/>
      </w:pPr>
      <w:rPr>
        <w:rFonts w:ascii="Courier New" w:hAnsi="Courier New" w:cs="Courier New" w:hint="default"/>
      </w:rPr>
    </w:lvl>
    <w:lvl w:ilvl="8" w:tplc="369C72F4" w:tentative="1">
      <w:start w:val="1"/>
      <w:numFmt w:val="bullet"/>
      <w:lvlText w:val=""/>
      <w:lvlJc w:val="left"/>
      <w:pPr>
        <w:tabs>
          <w:tab w:val="num" w:pos="6679"/>
        </w:tabs>
        <w:ind w:left="6679" w:hanging="360"/>
      </w:pPr>
      <w:rPr>
        <w:rFonts w:ascii="Wingdings" w:hAnsi="Wingdings" w:hint="default"/>
      </w:rPr>
    </w:lvl>
  </w:abstractNum>
  <w:abstractNum w:abstractNumId="9" w15:restartNumberingAfterBreak="0">
    <w:nsid w:val="10C33499"/>
    <w:multiLevelType w:val="singleLevel"/>
    <w:tmpl w:val="DD86075E"/>
    <w:lvl w:ilvl="0">
      <w:start w:val="1"/>
      <w:numFmt w:val="bullet"/>
      <w:lvlText w:val="–"/>
      <w:lvlJc w:val="left"/>
      <w:pPr>
        <w:tabs>
          <w:tab w:val="num" w:pos="644"/>
        </w:tabs>
        <w:ind w:left="284" w:firstLine="0"/>
      </w:pPr>
      <w:rPr>
        <w:rFonts w:ascii="Times New Roman" w:hAnsi="Times New Roman" w:hint="default"/>
        <w:sz w:val="18"/>
      </w:rPr>
    </w:lvl>
  </w:abstractNum>
  <w:abstractNum w:abstractNumId="10" w15:restartNumberingAfterBreak="0">
    <w:nsid w:val="135901D9"/>
    <w:multiLevelType w:val="singleLevel"/>
    <w:tmpl w:val="AF0CEE94"/>
    <w:lvl w:ilvl="0">
      <w:numFmt w:val="bullet"/>
      <w:lvlText w:val="–"/>
      <w:lvlJc w:val="left"/>
      <w:pPr>
        <w:tabs>
          <w:tab w:val="num" w:pos="570"/>
        </w:tabs>
        <w:ind w:left="570" w:hanging="360"/>
      </w:pPr>
      <w:rPr>
        <w:rFonts w:hint="default"/>
      </w:rPr>
    </w:lvl>
  </w:abstractNum>
  <w:abstractNum w:abstractNumId="11" w15:restartNumberingAfterBreak="0">
    <w:nsid w:val="186A5FD4"/>
    <w:multiLevelType w:val="singleLevel"/>
    <w:tmpl w:val="AF0CEE94"/>
    <w:lvl w:ilvl="0">
      <w:numFmt w:val="bullet"/>
      <w:lvlText w:val="–"/>
      <w:lvlJc w:val="left"/>
      <w:pPr>
        <w:tabs>
          <w:tab w:val="num" w:pos="570"/>
        </w:tabs>
        <w:ind w:left="570" w:hanging="360"/>
      </w:pPr>
      <w:rPr>
        <w:rFonts w:hint="default"/>
      </w:rPr>
    </w:lvl>
  </w:abstractNum>
  <w:abstractNum w:abstractNumId="12" w15:restartNumberingAfterBreak="0">
    <w:nsid w:val="20BA4645"/>
    <w:multiLevelType w:val="hybridMultilevel"/>
    <w:tmpl w:val="A49A3C06"/>
    <w:lvl w:ilvl="0" w:tplc="3514A4EC">
      <w:numFmt w:val="bullet"/>
      <w:lvlText w:val="–"/>
      <w:lvlJc w:val="left"/>
      <w:pPr>
        <w:ind w:left="570" w:hanging="360"/>
      </w:pPr>
      <w:rPr>
        <w:rFonts w:ascii="Times New Roman" w:eastAsia="Times New Roman" w:hAnsi="Times New Roman" w:cs="Times New Roman" w:hint="default"/>
      </w:rPr>
    </w:lvl>
    <w:lvl w:ilvl="1" w:tplc="08070003" w:tentative="1">
      <w:start w:val="1"/>
      <w:numFmt w:val="bullet"/>
      <w:lvlText w:val="o"/>
      <w:lvlJc w:val="left"/>
      <w:pPr>
        <w:ind w:left="1290" w:hanging="360"/>
      </w:pPr>
      <w:rPr>
        <w:rFonts w:ascii="Courier New" w:hAnsi="Courier New" w:cs="Courier New" w:hint="default"/>
      </w:rPr>
    </w:lvl>
    <w:lvl w:ilvl="2" w:tplc="08070005" w:tentative="1">
      <w:start w:val="1"/>
      <w:numFmt w:val="bullet"/>
      <w:lvlText w:val=""/>
      <w:lvlJc w:val="left"/>
      <w:pPr>
        <w:ind w:left="2010" w:hanging="360"/>
      </w:pPr>
      <w:rPr>
        <w:rFonts w:ascii="Wingdings" w:hAnsi="Wingdings" w:hint="default"/>
      </w:rPr>
    </w:lvl>
    <w:lvl w:ilvl="3" w:tplc="08070001" w:tentative="1">
      <w:start w:val="1"/>
      <w:numFmt w:val="bullet"/>
      <w:lvlText w:val=""/>
      <w:lvlJc w:val="left"/>
      <w:pPr>
        <w:ind w:left="2730" w:hanging="360"/>
      </w:pPr>
      <w:rPr>
        <w:rFonts w:ascii="Symbol" w:hAnsi="Symbol" w:hint="default"/>
      </w:rPr>
    </w:lvl>
    <w:lvl w:ilvl="4" w:tplc="08070003" w:tentative="1">
      <w:start w:val="1"/>
      <w:numFmt w:val="bullet"/>
      <w:lvlText w:val="o"/>
      <w:lvlJc w:val="left"/>
      <w:pPr>
        <w:ind w:left="3450" w:hanging="360"/>
      </w:pPr>
      <w:rPr>
        <w:rFonts w:ascii="Courier New" w:hAnsi="Courier New" w:cs="Courier New" w:hint="default"/>
      </w:rPr>
    </w:lvl>
    <w:lvl w:ilvl="5" w:tplc="08070005" w:tentative="1">
      <w:start w:val="1"/>
      <w:numFmt w:val="bullet"/>
      <w:lvlText w:val=""/>
      <w:lvlJc w:val="left"/>
      <w:pPr>
        <w:ind w:left="4170" w:hanging="360"/>
      </w:pPr>
      <w:rPr>
        <w:rFonts w:ascii="Wingdings" w:hAnsi="Wingdings" w:hint="default"/>
      </w:rPr>
    </w:lvl>
    <w:lvl w:ilvl="6" w:tplc="08070001" w:tentative="1">
      <w:start w:val="1"/>
      <w:numFmt w:val="bullet"/>
      <w:lvlText w:val=""/>
      <w:lvlJc w:val="left"/>
      <w:pPr>
        <w:ind w:left="4890" w:hanging="360"/>
      </w:pPr>
      <w:rPr>
        <w:rFonts w:ascii="Symbol" w:hAnsi="Symbol" w:hint="default"/>
      </w:rPr>
    </w:lvl>
    <w:lvl w:ilvl="7" w:tplc="08070003" w:tentative="1">
      <w:start w:val="1"/>
      <w:numFmt w:val="bullet"/>
      <w:lvlText w:val="o"/>
      <w:lvlJc w:val="left"/>
      <w:pPr>
        <w:ind w:left="5610" w:hanging="360"/>
      </w:pPr>
      <w:rPr>
        <w:rFonts w:ascii="Courier New" w:hAnsi="Courier New" w:cs="Courier New" w:hint="default"/>
      </w:rPr>
    </w:lvl>
    <w:lvl w:ilvl="8" w:tplc="08070005" w:tentative="1">
      <w:start w:val="1"/>
      <w:numFmt w:val="bullet"/>
      <w:lvlText w:val=""/>
      <w:lvlJc w:val="left"/>
      <w:pPr>
        <w:ind w:left="6330" w:hanging="360"/>
      </w:pPr>
      <w:rPr>
        <w:rFonts w:ascii="Wingdings" w:hAnsi="Wingdings" w:hint="default"/>
      </w:rPr>
    </w:lvl>
  </w:abstractNum>
  <w:abstractNum w:abstractNumId="13" w15:restartNumberingAfterBreak="0">
    <w:nsid w:val="2209689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4" w15:restartNumberingAfterBreak="0">
    <w:nsid w:val="23E24CEC"/>
    <w:multiLevelType w:val="singleLevel"/>
    <w:tmpl w:val="834EB806"/>
    <w:lvl w:ilvl="0">
      <w:start w:val="1"/>
      <w:numFmt w:val="lowerLetter"/>
      <w:lvlText w:val="%1)"/>
      <w:legacy w:legacy="1" w:legacySpace="0" w:legacyIndent="283"/>
      <w:lvlJc w:val="left"/>
      <w:pPr>
        <w:ind w:left="992" w:hanging="283"/>
      </w:pPr>
    </w:lvl>
  </w:abstractNum>
  <w:abstractNum w:abstractNumId="15" w15:restartNumberingAfterBreak="0">
    <w:nsid w:val="32B75318"/>
    <w:multiLevelType w:val="singleLevel"/>
    <w:tmpl w:val="DD86075E"/>
    <w:lvl w:ilvl="0">
      <w:start w:val="1"/>
      <w:numFmt w:val="bullet"/>
      <w:lvlText w:val="–"/>
      <w:lvlJc w:val="left"/>
      <w:pPr>
        <w:tabs>
          <w:tab w:val="num" w:pos="644"/>
        </w:tabs>
        <w:ind w:left="284" w:firstLine="0"/>
      </w:pPr>
      <w:rPr>
        <w:rFonts w:ascii="Times New Roman" w:hAnsi="Times New Roman" w:hint="default"/>
        <w:sz w:val="18"/>
      </w:rPr>
    </w:lvl>
  </w:abstractNum>
  <w:abstractNum w:abstractNumId="16" w15:restartNumberingAfterBreak="0">
    <w:nsid w:val="34AA2DDF"/>
    <w:multiLevelType w:val="multilevel"/>
    <w:tmpl w:val="05E44AA8"/>
    <w:lvl w:ilvl="0">
      <w:start w:val="1"/>
      <w:numFmt w:val="bullet"/>
      <w:lvlText w:val="–"/>
      <w:lvlJc w:val="left"/>
      <w:pPr>
        <w:tabs>
          <w:tab w:val="num" w:pos="780"/>
        </w:tabs>
        <w:ind w:left="760" w:hanging="340"/>
      </w:pPr>
      <w:rPr>
        <w:rFonts w:ascii="Times New Roman" w:hAnsi="Times New Roman" w:cs="Times New Roman" w:hint="default"/>
        <w:b w:val="0"/>
        <w:i w:val="0"/>
        <w:sz w:val="18"/>
        <w:szCs w:val="18"/>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75D3B"/>
    <w:multiLevelType w:val="hybridMultilevel"/>
    <w:tmpl w:val="C944C9E8"/>
    <w:lvl w:ilvl="0" w:tplc="08070001">
      <w:start w:val="1"/>
      <w:numFmt w:val="bullet"/>
      <w:lvlText w:val=""/>
      <w:lvlJc w:val="left"/>
      <w:pPr>
        <w:ind w:left="930" w:hanging="360"/>
      </w:pPr>
      <w:rPr>
        <w:rFonts w:ascii="Symbol" w:hAnsi="Symbol" w:hint="default"/>
      </w:rPr>
    </w:lvl>
    <w:lvl w:ilvl="1" w:tplc="08070003" w:tentative="1">
      <w:start w:val="1"/>
      <w:numFmt w:val="bullet"/>
      <w:lvlText w:val="o"/>
      <w:lvlJc w:val="left"/>
      <w:pPr>
        <w:ind w:left="1650" w:hanging="360"/>
      </w:pPr>
      <w:rPr>
        <w:rFonts w:ascii="Courier New" w:hAnsi="Courier New" w:cs="Courier New" w:hint="default"/>
      </w:rPr>
    </w:lvl>
    <w:lvl w:ilvl="2" w:tplc="08070005" w:tentative="1">
      <w:start w:val="1"/>
      <w:numFmt w:val="bullet"/>
      <w:lvlText w:val=""/>
      <w:lvlJc w:val="left"/>
      <w:pPr>
        <w:ind w:left="2370" w:hanging="360"/>
      </w:pPr>
      <w:rPr>
        <w:rFonts w:ascii="Wingdings" w:hAnsi="Wingdings" w:hint="default"/>
      </w:rPr>
    </w:lvl>
    <w:lvl w:ilvl="3" w:tplc="08070001" w:tentative="1">
      <w:start w:val="1"/>
      <w:numFmt w:val="bullet"/>
      <w:lvlText w:val=""/>
      <w:lvlJc w:val="left"/>
      <w:pPr>
        <w:ind w:left="3090" w:hanging="360"/>
      </w:pPr>
      <w:rPr>
        <w:rFonts w:ascii="Symbol" w:hAnsi="Symbol" w:hint="default"/>
      </w:rPr>
    </w:lvl>
    <w:lvl w:ilvl="4" w:tplc="08070003" w:tentative="1">
      <w:start w:val="1"/>
      <w:numFmt w:val="bullet"/>
      <w:lvlText w:val="o"/>
      <w:lvlJc w:val="left"/>
      <w:pPr>
        <w:ind w:left="3810" w:hanging="360"/>
      </w:pPr>
      <w:rPr>
        <w:rFonts w:ascii="Courier New" w:hAnsi="Courier New" w:cs="Courier New" w:hint="default"/>
      </w:rPr>
    </w:lvl>
    <w:lvl w:ilvl="5" w:tplc="08070005" w:tentative="1">
      <w:start w:val="1"/>
      <w:numFmt w:val="bullet"/>
      <w:lvlText w:val=""/>
      <w:lvlJc w:val="left"/>
      <w:pPr>
        <w:ind w:left="4530" w:hanging="360"/>
      </w:pPr>
      <w:rPr>
        <w:rFonts w:ascii="Wingdings" w:hAnsi="Wingdings" w:hint="default"/>
      </w:rPr>
    </w:lvl>
    <w:lvl w:ilvl="6" w:tplc="08070001" w:tentative="1">
      <w:start w:val="1"/>
      <w:numFmt w:val="bullet"/>
      <w:lvlText w:val=""/>
      <w:lvlJc w:val="left"/>
      <w:pPr>
        <w:ind w:left="5250" w:hanging="360"/>
      </w:pPr>
      <w:rPr>
        <w:rFonts w:ascii="Symbol" w:hAnsi="Symbol" w:hint="default"/>
      </w:rPr>
    </w:lvl>
    <w:lvl w:ilvl="7" w:tplc="08070003" w:tentative="1">
      <w:start w:val="1"/>
      <w:numFmt w:val="bullet"/>
      <w:lvlText w:val="o"/>
      <w:lvlJc w:val="left"/>
      <w:pPr>
        <w:ind w:left="5970" w:hanging="360"/>
      </w:pPr>
      <w:rPr>
        <w:rFonts w:ascii="Courier New" w:hAnsi="Courier New" w:cs="Courier New" w:hint="default"/>
      </w:rPr>
    </w:lvl>
    <w:lvl w:ilvl="8" w:tplc="08070005" w:tentative="1">
      <w:start w:val="1"/>
      <w:numFmt w:val="bullet"/>
      <w:lvlText w:val=""/>
      <w:lvlJc w:val="left"/>
      <w:pPr>
        <w:ind w:left="6690" w:hanging="360"/>
      </w:pPr>
      <w:rPr>
        <w:rFonts w:ascii="Wingdings" w:hAnsi="Wingdings" w:hint="default"/>
      </w:rPr>
    </w:lvl>
  </w:abstractNum>
  <w:abstractNum w:abstractNumId="18" w15:restartNumberingAfterBreak="0">
    <w:nsid w:val="431C587A"/>
    <w:multiLevelType w:val="singleLevel"/>
    <w:tmpl w:val="AF0CEE94"/>
    <w:lvl w:ilvl="0">
      <w:numFmt w:val="bullet"/>
      <w:lvlText w:val="–"/>
      <w:lvlJc w:val="left"/>
      <w:pPr>
        <w:tabs>
          <w:tab w:val="num" w:pos="570"/>
        </w:tabs>
        <w:ind w:left="570" w:hanging="360"/>
      </w:pPr>
      <w:rPr>
        <w:rFonts w:hint="default"/>
      </w:rPr>
    </w:lvl>
  </w:abstractNum>
  <w:abstractNum w:abstractNumId="19" w15:restartNumberingAfterBreak="0">
    <w:nsid w:val="4B5C59BD"/>
    <w:multiLevelType w:val="hybridMultilevel"/>
    <w:tmpl w:val="FD3C826E"/>
    <w:lvl w:ilvl="0" w:tplc="24005DAE">
      <w:start w:val="5"/>
      <w:numFmt w:val="bullet"/>
      <w:lvlText w:val="–"/>
      <w:lvlJc w:val="left"/>
      <w:pPr>
        <w:tabs>
          <w:tab w:val="num" w:pos="570"/>
        </w:tabs>
        <w:ind w:left="570" w:hanging="360"/>
      </w:pPr>
      <w:rPr>
        <w:rFonts w:ascii="Times New Roman" w:eastAsia="Times New Roman" w:hAnsi="Times New Roman" w:cs="Times New Roman"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753A3"/>
    <w:multiLevelType w:val="singleLevel"/>
    <w:tmpl w:val="217A858A"/>
    <w:lvl w:ilvl="0">
      <w:numFmt w:val="bullet"/>
      <w:lvlText w:val="–"/>
      <w:lvlJc w:val="left"/>
      <w:pPr>
        <w:tabs>
          <w:tab w:val="num" w:pos="927"/>
        </w:tabs>
        <w:ind w:left="927" w:hanging="360"/>
      </w:pPr>
      <w:rPr>
        <w:rFonts w:hint="default"/>
      </w:rPr>
    </w:lvl>
  </w:abstractNum>
  <w:abstractNum w:abstractNumId="21" w15:restartNumberingAfterBreak="0">
    <w:nsid w:val="502C68C1"/>
    <w:multiLevelType w:val="hybridMultilevel"/>
    <w:tmpl w:val="0B3A025C"/>
    <w:lvl w:ilvl="0" w:tplc="033C68A6">
      <w:start w:val="1"/>
      <w:numFmt w:val="bullet"/>
      <w:lvlText w:val="–"/>
      <w:lvlJc w:val="left"/>
      <w:pPr>
        <w:tabs>
          <w:tab w:val="num" w:pos="780"/>
        </w:tabs>
        <w:ind w:left="782" w:hanging="362"/>
      </w:pPr>
      <w:rPr>
        <w:rFonts w:ascii="Times New Roman" w:hAnsi="Times New Roman" w:cs="Times New Roman" w:hint="default"/>
        <w:b w:val="0"/>
        <w:i w:val="0"/>
        <w:sz w:val="18"/>
        <w:szCs w:val="18"/>
        <w:effect w:val="none"/>
      </w:rPr>
    </w:lvl>
    <w:lvl w:ilvl="1" w:tplc="24005DAE">
      <w:start w:val="5"/>
      <w:numFmt w:val="bullet"/>
      <w:lvlText w:val="–"/>
      <w:lvlJc w:val="left"/>
      <w:pPr>
        <w:tabs>
          <w:tab w:val="num" w:pos="1440"/>
        </w:tabs>
        <w:ind w:left="1440" w:hanging="360"/>
      </w:pPr>
      <w:rPr>
        <w:rFonts w:ascii="Times New Roman" w:eastAsia="Times New Roman" w:hAnsi="Times New Roman" w:cs="Times New Roman" w:hint="default"/>
        <w:b w:val="0"/>
        <w:i w:val="0"/>
        <w:sz w:val="18"/>
        <w:szCs w:val="18"/>
        <w:effect w:val="none"/>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F6C"/>
    <w:multiLevelType w:val="hybridMultilevel"/>
    <w:tmpl w:val="8842CC8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5BFA58A1"/>
    <w:multiLevelType w:val="singleLevel"/>
    <w:tmpl w:val="217A858A"/>
    <w:lvl w:ilvl="0">
      <w:numFmt w:val="bullet"/>
      <w:lvlText w:val="–"/>
      <w:lvlJc w:val="left"/>
      <w:pPr>
        <w:tabs>
          <w:tab w:val="num" w:pos="927"/>
        </w:tabs>
        <w:ind w:left="927" w:hanging="360"/>
      </w:pPr>
      <w:rPr>
        <w:rFonts w:hint="default"/>
      </w:rPr>
    </w:lvl>
  </w:abstractNum>
  <w:abstractNum w:abstractNumId="24" w15:restartNumberingAfterBreak="0">
    <w:nsid w:val="5C626E72"/>
    <w:multiLevelType w:val="singleLevel"/>
    <w:tmpl w:val="0407000F"/>
    <w:lvl w:ilvl="0">
      <w:start w:val="1"/>
      <w:numFmt w:val="decimal"/>
      <w:lvlText w:val="%1."/>
      <w:lvlJc w:val="left"/>
      <w:pPr>
        <w:tabs>
          <w:tab w:val="num" w:pos="360"/>
        </w:tabs>
        <w:ind w:left="360" w:hanging="360"/>
      </w:pPr>
    </w:lvl>
  </w:abstractNum>
  <w:abstractNum w:abstractNumId="25" w15:restartNumberingAfterBreak="0">
    <w:nsid w:val="6A9C32CD"/>
    <w:multiLevelType w:val="hybridMultilevel"/>
    <w:tmpl w:val="3F90D6FC"/>
    <w:lvl w:ilvl="0" w:tplc="DD86075E">
      <w:start w:val="1"/>
      <w:numFmt w:val="bullet"/>
      <w:lvlText w:val="–"/>
      <w:lvlJc w:val="left"/>
      <w:pPr>
        <w:ind w:left="360" w:hanging="360"/>
      </w:pPr>
      <w:rPr>
        <w:rFonts w:ascii="Times New Roman" w:hAnsi="Times New Roman" w:hint="default"/>
        <w:sz w:val="1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DCE37D9"/>
    <w:multiLevelType w:val="singleLevel"/>
    <w:tmpl w:val="AF0CEE94"/>
    <w:lvl w:ilvl="0">
      <w:numFmt w:val="bullet"/>
      <w:lvlText w:val="–"/>
      <w:lvlJc w:val="left"/>
      <w:pPr>
        <w:tabs>
          <w:tab w:val="num" w:pos="570"/>
        </w:tabs>
        <w:ind w:left="570" w:hanging="360"/>
      </w:pPr>
      <w:rPr>
        <w:rFonts w:hint="default"/>
      </w:rPr>
    </w:lvl>
  </w:abstractNum>
  <w:abstractNum w:abstractNumId="27" w15:restartNumberingAfterBreak="0">
    <w:nsid w:val="7345680C"/>
    <w:multiLevelType w:val="hybridMultilevel"/>
    <w:tmpl w:val="DE3C34B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73962313"/>
    <w:multiLevelType w:val="singleLevel"/>
    <w:tmpl w:val="AF0CEE94"/>
    <w:lvl w:ilvl="0">
      <w:numFmt w:val="bullet"/>
      <w:lvlText w:val="–"/>
      <w:lvlJc w:val="left"/>
      <w:pPr>
        <w:tabs>
          <w:tab w:val="num" w:pos="570"/>
        </w:tabs>
        <w:ind w:left="570" w:hanging="360"/>
      </w:pPr>
      <w:rPr>
        <w:rFonts w:hint="default"/>
      </w:rPr>
    </w:lvl>
  </w:abstractNum>
  <w:abstractNum w:abstractNumId="29" w15:restartNumberingAfterBreak="0">
    <w:nsid w:val="7F2B624A"/>
    <w:multiLevelType w:val="singleLevel"/>
    <w:tmpl w:val="AF0CEE94"/>
    <w:lvl w:ilvl="0">
      <w:numFmt w:val="bullet"/>
      <w:lvlText w:val="–"/>
      <w:lvlJc w:val="left"/>
      <w:pPr>
        <w:tabs>
          <w:tab w:val="num" w:pos="570"/>
        </w:tabs>
        <w:ind w:left="570" w:hanging="360"/>
      </w:pPr>
      <w:rPr>
        <w:rFonts w:hint="default"/>
      </w:rPr>
    </w:lvl>
  </w:abstractNum>
  <w:num w:numId="1" w16cid:durableId="151221651">
    <w:abstractNumId w:val="0"/>
  </w:num>
  <w:num w:numId="2" w16cid:durableId="528184567">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23558042">
    <w:abstractNumId w:val="14"/>
  </w:num>
  <w:num w:numId="4" w16cid:durableId="1171985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0129681">
    <w:abstractNumId w:val="1"/>
    <w:lvlOverride w:ilvl="0">
      <w:lvl w:ilvl="0">
        <w:start w:val="1"/>
        <w:numFmt w:val="bullet"/>
        <w:lvlText w:val=""/>
        <w:legacy w:legacy="1" w:legacySpace="0" w:legacyIndent="142"/>
        <w:lvlJc w:val="left"/>
        <w:pPr>
          <w:ind w:left="1134" w:hanging="142"/>
        </w:pPr>
        <w:rPr>
          <w:rFonts w:ascii="Symbol" w:hAnsi="Symbol" w:hint="default"/>
        </w:rPr>
      </w:lvl>
    </w:lvlOverride>
  </w:num>
  <w:num w:numId="6" w16cid:durableId="207450171">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7" w16cid:durableId="1851219869">
    <w:abstractNumId w:val="1"/>
    <w:lvlOverride w:ilvl="0">
      <w:lvl w:ilvl="0">
        <w:start w:val="1"/>
        <w:numFmt w:val="bullet"/>
        <w:lvlText w:val=""/>
        <w:legacy w:legacy="1" w:legacySpace="0" w:legacyIndent="142"/>
        <w:lvlJc w:val="left"/>
        <w:pPr>
          <w:ind w:left="142" w:hanging="142"/>
        </w:pPr>
        <w:rPr>
          <w:rFonts w:ascii="Symbol" w:hAnsi="Symbol" w:hint="default"/>
        </w:rPr>
      </w:lvl>
    </w:lvlOverride>
  </w:num>
  <w:num w:numId="8" w16cid:durableId="42752445">
    <w:abstractNumId w:val="1"/>
    <w:lvlOverride w:ilvl="0">
      <w:lvl w:ilvl="0">
        <w:start w:val="1"/>
        <w:numFmt w:val="bullet"/>
        <w:lvlText w:val=""/>
        <w:legacy w:legacy="1" w:legacySpace="0" w:legacyIndent="284"/>
        <w:lvlJc w:val="left"/>
        <w:pPr>
          <w:ind w:left="993" w:hanging="284"/>
        </w:pPr>
        <w:rPr>
          <w:rFonts w:ascii="Symbol" w:hAnsi="Symbol" w:hint="default"/>
        </w:rPr>
      </w:lvl>
    </w:lvlOverride>
  </w:num>
  <w:num w:numId="9" w16cid:durableId="966934644">
    <w:abstractNumId w:val="13"/>
  </w:num>
  <w:num w:numId="10" w16cid:durableId="1323510344">
    <w:abstractNumId w:val="24"/>
  </w:num>
  <w:num w:numId="11" w16cid:durableId="1458378017">
    <w:abstractNumId w:val="0"/>
    <w:lvlOverride w:ilvl="0">
      <w:startOverride w:val="4"/>
    </w:lvlOverride>
    <w:lvlOverride w:ilvl="1">
      <w:startOverride w:val="5"/>
    </w:lvlOverride>
  </w:num>
  <w:num w:numId="12" w16cid:durableId="151607327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9998351">
    <w:abstractNumId w:val="28"/>
  </w:num>
  <w:num w:numId="14" w16cid:durableId="1572429604">
    <w:abstractNumId w:val="10"/>
  </w:num>
  <w:num w:numId="15" w16cid:durableId="920797877">
    <w:abstractNumId w:val="29"/>
  </w:num>
  <w:num w:numId="16" w16cid:durableId="155852644">
    <w:abstractNumId w:val="3"/>
  </w:num>
  <w:num w:numId="17" w16cid:durableId="1842429149">
    <w:abstractNumId w:val="6"/>
  </w:num>
  <w:num w:numId="18" w16cid:durableId="1716269007">
    <w:abstractNumId w:val="26"/>
  </w:num>
  <w:num w:numId="19" w16cid:durableId="1443069424">
    <w:abstractNumId w:val="20"/>
  </w:num>
  <w:num w:numId="20" w16cid:durableId="170031199">
    <w:abstractNumId w:val="23"/>
  </w:num>
  <w:num w:numId="21" w16cid:durableId="1792091324">
    <w:abstractNumId w:val="15"/>
  </w:num>
  <w:num w:numId="22" w16cid:durableId="2081827305">
    <w:abstractNumId w:val="5"/>
  </w:num>
  <w:num w:numId="23" w16cid:durableId="1704672041">
    <w:abstractNumId w:val="9"/>
  </w:num>
  <w:num w:numId="24" w16cid:durableId="1070234669">
    <w:abstractNumId w:val="4"/>
  </w:num>
  <w:num w:numId="25" w16cid:durableId="1932423399">
    <w:abstractNumId w:val="2"/>
  </w:num>
  <w:num w:numId="26" w16cid:durableId="849414519">
    <w:abstractNumId w:val="18"/>
  </w:num>
  <w:num w:numId="27" w16cid:durableId="1030454994">
    <w:abstractNumId w:val="11"/>
  </w:num>
  <w:num w:numId="28" w16cid:durableId="730467422">
    <w:abstractNumId w:val="8"/>
  </w:num>
  <w:num w:numId="29" w16cid:durableId="378208697">
    <w:abstractNumId w:val="19"/>
  </w:num>
  <w:num w:numId="30" w16cid:durableId="2067484437">
    <w:abstractNumId w:val="19"/>
  </w:num>
  <w:num w:numId="31" w16cid:durableId="1248807371">
    <w:abstractNumId w:val="19"/>
  </w:num>
  <w:num w:numId="32" w16cid:durableId="972825974">
    <w:abstractNumId w:val="21"/>
  </w:num>
  <w:num w:numId="33" w16cid:durableId="1288000645">
    <w:abstractNumId w:val="16"/>
  </w:num>
  <w:num w:numId="34" w16cid:durableId="12809938">
    <w:abstractNumId w:val="21"/>
  </w:num>
  <w:num w:numId="35" w16cid:durableId="1522936452">
    <w:abstractNumId w:val="21"/>
  </w:num>
  <w:num w:numId="36" w16cid:durableId="800686046">
    <w:abstractNumId w:val="19"/>
  </w:num>
  <w:num w:numId="37" w16cid:durableId="88964964">
    <w:abstractNumId w:val="21"/>
  </w:num>
  <w:num w:numId="38" w16cid:durableId="1122653559">
    <w:abstractNumId w:val="19"/>
  </w:num>
  <w:num w:numId="39" w16cid:durableId="531696549">
    <w:abstractNumId w:val="21"/>
  </w:num>
  <w:num w:numId="40" w16cid:durableId="371267737">
    <w:abstractNumId w:val="21"/>
  </w:num>
  <w:num w:numId="41" w16cid:durableId="1695108192">
    <w:abstractNumId w:val="21"/>
  </w:num>
  <w:num w:numId="42" w16cid:durableId="1877617614">
    <w:abstractNumId w:val="21"/>
  </w:num>
  <w:num w:numId="43" w16cid:durableId="604312569">
    <w:abstractNumId w:val="21"/>
  </w:num>
  <w:num w:numId="44" w16cid:durableId="1130050021">
    <w:abstractNumId w:val="21"/>
  </w:num>
  <w:num w:numId="45" w16cid:durableId="1627815012">
    <w:abstractNumId w:val="7"/>
  </w:num>
  <w:num w:numId="46" w16cid:durableId="17197801">
    <w:abstractNumId w:val="17"/>
  </w:num>
  <w:num w:numId="47" w16cid:durableId="1110710155">
    <w:abstractNumId w:val="12"/>
  </w:num>
  <w:num w:numId="48" w16cid:durableId="1249732942">
    <w:abstractNumId w:val="27"/>
  </w:num>
  <w:num w:numId="49" w16cid:durableId="1462454007">
    <w:abstractNumId w:val="22"/>
  </w:num>
  <w:num w:numId="50" w16cid:durableId="2786067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hyphenationZone w:val="113"/>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12"/>
    <w:rsid w:val="00065EA2"/>
    <w:rsid w:val="000B499E"/>
    <w:rsid w:val="000C2265"/>
    <w:rsid w:val="000C64A5"/>
    <w:rsid w:val="000D3276"/>
    <w:rsid w:val="000D360B"/>
    <w:rsid w:val="000F5552"/>
    <w:rsid w:val="00104E13"/>
    <w:rsid w:val="00174793"/>
    <w:rsid w:val="001864B6"/>
    <w:rsid w:val="00192B75"/>
    <w:rsid w:val="001B585B"/>
    <w:rsid w:val="002548FA"/>
    <w:rsid w:val="002D5AA1"/>
    <w:rsid w:val="002E095B"/>
    <w:rsid w:val="002F12D2"/>
    <w:rsid w:val="00322F82"/>
    <w:rsid w:val="00357F27"/>
    <w:rsid w:val="00393DAE"/>
    <w:rsid w:val="003B409B"/>
    <w:rsid w:val="003B6890"/>
    <w:rsid w:val="004129AB"/>
    <w:rsid w:val="00434881"/>
    <w:rsid w:val="00443A73"/>
    <w:rsid w:val="004C08E0"/>
    <w:rsid w:val="00506E50"/>
    <w:rsid w:val="00544EA8"/>
    <w:rsid w:val="005931F6"/>
    <w:rsid w:val="005A4539"/>
    <w:rsid w:val="0061772A"/>
    <w:rsid w:val="006465F8"/>
    <w:rsid w:val="006B5B2A"/>
    <w:rsid w:val="00762F85"/>
    <w:rsid w:val="00767A60"/>
    <w:rsid w:val="00775EF7"/>
    <w:rsid w:val="007A0BA6"/>
    <w:rsid w:val="007C477A"/>
    <w:rsid w:val="007F5A8D"/>
    <w:rsid w:val="008134F5"/>
    <w:rsid w:val="00837E07"/>
    <w:rsid w:val="008A34D7"/>
    <w:rsid w:val="008F6649"/>
    <w:rsid w:val="008F6A43"/>
    <w:rsid w:val="00942382"/>
    <w:rsid w:val="009A5F79"/>
    <w:rsid w:val="009D5E76"/>
    <w:rsid w:val="009F391B"/>
    <w:rsid w:val="00A01C2A"/>
    <w:rsid w:val="00A24431"/>
    <w:rsid w:val="00A25F5A"/>
    <w:rsid w:val="00A40FD0"/>
    <w:rsid w:val="00A54DBA"/>
    <w:rsid w:val="00A87235"/>
    <w:rsid w:val="00AB3912"/>
    <w:rsid w:val="00AE0BEB"/>
    <w:rsid w:val="00AE32BE"/>
    <w:rsid w:val="00AF38D2"/>
    <w:rsid w:val="00B00C53"/>
    <w:rsid w:val="00B12987"/>
    <w:rsid w:val="00B1736D"/>
    <w:rsid w:val="00B46FC1"/>
    <w:rsid w:val="00B73035"/>
    <w:rsid w:val="00B9468A"/>
    <w:rsid w:val="00BB04D8"/>
    <w:rsid w:val="00C30C7D"/>
    <w:rsid w:val="00C53205"/>
    <w:rsid w:val="00C747D2"/>
    <w:rsid w:val="00CC3E00"/>
    <w:rsid w:val="00CF243E"/>
    <w:rsid w:val="00D32CA4"/>
    <w:rsid w:val="00D41C63"/>
    <w:rsid w:val="00DE723C"/>
    <w:rsid w:val="00DF70B3"/>
    <w:rsid w:val="00E432C7"/>
    <w:rsid w:val="00E536AA"/>
    <w:rsid w:val="00E776B7"/>
    <w:rsid w:val="00E874A4"/>
    <w:rsid w:val="00EB1859"/>
    <w:rsid w:val="00ED06C7"/>
    <w:rsid w:val="00ED5440"/>
    <w:rsid w:val="00EE41B1"/>
    <w:rsid w:val="00F0120D"/>
    <w:rsid w:val="00F50819"/>
    <w:rsid w:val="00FB0226"/>
    <w:rsid w:val="00FB7F94"/>
    <w:rsid w:val="00FF28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807A6"/>
  <w15:chartTrackingRefBased/>
  <w15:docId w15:val="{A315A2A4-9A5F-441A-A3EB-BC225586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0226"/>
    <w:pPr>
      <w:spacing w:before="60" w:line="200" w:lineRule="exact"/>
      <w:jc w:val="both"/>
    </w:pPr>
    <w:rPr>
      <w:color w:val="FF00FF"/>
      <w:sz w:val="18"/>
      <w:lang w:eastAsia="de-DE"/>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uiPriority w:val="99"/>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spacing w:before="0"/>
      <w:jc w:val="left"/>
    </w:pPr>
    <w:rPr>
      <w:b/>
      <w:color w:val="auto"/>
      <w:sz w:val="20"/>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jc w:val="left"/>
    </w:pPr>
    <w:rPr>
      <w:rFonts w:ascii="Times" w:hAnsi="Times"/>
      <w:b/>
      <w:color w:val="auto"/>
      <w:sz w:val="22"/>
    </w:rPr>
  </w:style>
  <w:style w:type="paragraph" w:customStyle="1" w:styleId="TitelAnh1">
    <w:name w:val="Titel Anh 1"/>
    <w:basedOn w:val="berschrift1"/>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customStyle="1" w:styleId="FKopfzeile">
    <w:name w:val="F Kopfzeile"/>
    <w:basedOn w:val="Kopfzeile"/>
    <w:pPr>
      <w:pBdr>
        <w:bottom w:val="none" w:sz="0" w:space="0" w:color="auto"/>
      </w:pBdr>
      <w:tabs>
        <w:tab w:val="clear" w:pos="6123"/>
        <w:tab w:val="center" w:pos="4819"/>
        <w:tab w:val="right" w:pos="9071"/>
      </w:tabs>
      <w:spacing w:after="0" w:line="240" w:lineRule="auto"/>
    </w:pPr>
    <w:rPr>
      <w:rFonts w:ascii="Arial" w:hAnsi="Arial"/>
      <w:sz w:val="18"/>
      <w:lang w:val="de-DE"/>
    </w:rPr>
  </w:style>
  <w:style w:type="paragraph" w:styleId="Textkrper">
    <w:name w:val="Body Text"/>
    <w:basedOn w:val="Standard"/>
    <w:pPr>
      <w:spacing w:before="0" w:line="240" w:lineRule="auto"/>
      <w:jc w:val="left"/>
    </w:pPr>
    <w:rPr>
      <w:rFonts w:ascii="Arial" w:hAnsi="Arial"/>
      <w:color w:val="auto"/>
      <w:sz w:val="16"/>
      <w:lang w:val="de-DE"/>
    </w:rPr>
  </w:style>
  <w:style w:type="paragraph" w:customStyle="1" w:styleId="FText">
    <w:name w:val="F Text"/>
    <w:basedOn w:val="Standard"/>
    <w:link w:val="FTextChar"/>
    <w:pPr>
      <w:spacing w:before="120" w:line="180" w:lineRule="exact"/>
      <w:ind w:left="709"/>
    </w:pPr>
    <w:rPr>
      <w:rFonts w:ascii="Arial" w:hAnsi="Arial"/>
      <w:color w:val="auto"/>
      <w:lang w:val="de-DE"/>
    </w:rPr>
  </w:style>
  <w:style w:type="paragraph" w:styleId="Textkrper2">
    <w:name w:val="Body Text 2"/>
    <w:basedOn w:val="Standard"/>
    <w:rPr>
      <w:sz w:val="16"/>
    </w:rPr>
  </w:style>
  <w:style w:type="character" w:styleId="Seitenzahl">
    <w:name w:val="page number"/>
    <w:basedOn w:val="Absatz-Standardschriftart"/>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character" w:customStyle="1" w:styleId="AbsatzCar">
    <w:name w:val="Absatz Car"/>
    <w:link w:val="Absatz"/>
    <w:rPr>
      <w:sz w:val="18"/>
      <w:lang w:eastAsia="de-DE"/>
    </w:rPr>
  </w:style>
  <w:style w:type="character" w:customStyle="1" w:styleId="Struktur1Char">
    <w:name w:val="Struktur 1 Char"/>
    <w:link w:val="Struktur1"/>
    <w:rPr>
      <w:sz w:val="18"/>
      <w:lang w:eastAsia="de-DE"/>
    </w:rPr>
  </w:style>
  <w:style w:type="character" w:customStyle="1" w:styleId="FTextChar">
    <w:name w:val="F Text Char"/>
    <w:link w:val="FText"/>
    <w:rPr>
      <w:rFonts w:ascii="Arial" w:hAnsi="Arial"/>
      <w:sz w:val="18"/>
      <w:lang w:val="de-DE"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UnterschriftenFI">
    <w:name w:val="UnterschriftenFI"/>
    <w:basedOn w:val="Unterschriften"/>
    <w:pPr>
      <w:tabs>
        <w:tab w:val="clear" w:pos="2807"/>
        <w:tab w:val="left" w:pos="1531"/>
      </w:tabs>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lang w:val="x-none"/>
    </w:rPr>
  </w:style>
  <w:style w:type="character" w:customStyle="1" w:styleId="KommentartextZchn">
    <w:name w:val="Kommentartext Zchn"/>
    <w:link w:val="Kommentartext"/>
    <w:uiPriority w:val="99"/>
    <w:semiHidden/>
    <w:rPr>
      <w:color w:val="FF00FF"/>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color w:val="FF00FF"/>
      <w:lang w:eastAsia="de-DE"/>
    </w:rPr>
  </w:style>
  <w:style w:type="paragraph" w:styleId="Listenabsatz">
    <w:name w:val="List Paragraph"/>
    <w:basedOn w:val="Standard"/>
    <w:uiPriority w:val="34"/>
    <w:unhideWhenUsed/>
    <w:qFormat/>
    <w:pPr>
      <w:spacing w:before="0" w:after="200" w:line="240" w:lineRule="auto"/>
      <w:ind w:left="720"/>
      <w:contextualSpacing/>
      <w:jc w:val="left"/>
    </w:pPr>
    <w:rPr>
      <w:rFonts w:ascii="Cambria" w:eastAsia="Calibri" w:hAnsi="Cambria"/>
      <w:bCs/>
      <w:color w:val="auto"/>
      <w:sz w:val="22"/>
      <w:szCs w:val="28"/>
      <w:lang w:eastAsia="en-US"/>
    </w:rPr>
  </w:style>
  <w:style w:type="paragraph" w:customStyle="1" w:styleId="a">
    <w:pPr>
      <w:spacing w:line="200" w:lineRule="exact"/>
      <w:jc w:val="both"/>
    </w:pPr>
    <w:rPr>
      <w:sz w:val="18"/>
      <w:szCs w:val="18"/>
    </w:rPr>
  </w:style>
  <w:style w:type="character" w:customStyle="1" w:styleId="SprechblasentextZchn">
    <w:name w:val="Sprechblasentext Zchn"/>
    <w:link w:val="Sprechblasentext"/>
    <w:uiPriority w:val="99"/>
    <w:semiHidden/>
    <w:rPr>
      <w:rFonts w:ascii="Tahoma" w:hAnsi="Tahoma" w:cs="Tahoma"/>
      <w:color w:val="FF00FF"/>
      <w:sz w:val="16"/>
      <w:szCs w:val="16"/>
      <w:lang w:eastAsia="de-DE"/>
    </w:rPr>
  </w:style>
  <w:style w:type="character" w:customStyle="1" w:styleId="eop">
    <w:name w:val="eop"/>
    <w:rsid w:val="000D3276"/>
  </w:style>
  <w:style w:type="paragraph" w:styleId="berarbeitung">
    <w:name w:val="Revision"/>
    <w:hidden/>
    <w:uiPriority w:val="99"/>
    <w:semiHidden/>
    <w:rsid w:val="00BB04D8"/>
    <w:rPr>
      <w:color w:val="FF00FF"/>
      <w:sz w:val="18"/>
      <w:lang w:eastAsia="de-DE"/>
    </w:rPr>
  </w:style>
  <w:style w:type="character" w:customStyle="1" w:styleId="FuzeileZchn">
    <w:name w:val="Fußzeile Zchn"/>
    <w:basedOn w:val="Absatz-Standardschriftart"/>
    <w:link w:val="Fuzeile"/>
    <w:uiPriority w:val="99"/>
    <w:rsid w:val="00F0120D"/>
    <w:rPr>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emf"/><Relationship Id="rId26" Type="http://schemas.openxmlformats.org/officeDocument/2006/relationships/image" Target="media/image16.wmf"/><Relationship Id="rId39" Type="http://schemas.openxmlformats.org/officeDocument/2006/relationships/header" Target="header7.xml"/><Relationship Id="rId21" Type="http://schemas.openxmlformats.org/officeDocument/2006/relationships/image" Target="media/image11.emf"/><Relationship Id="rId34" Type="http://schemas.openxmlformats.org/officeDocument/2006/relationships/header" Target="header4.xml"/><Relationship Id="rId42" Type="http://schemas.openxmlformats.org/officeDocument/2006/relationships/footer" Target="footer7.xml"/><Relationship Id="rId47" Type="http://schemas.openxmlformats.org/officeDocument/2006/relationships/footer" Target="footer9.xml"/><Relationship Id="rId50" Type="http://schemas.openxmlformats.org/officeDocument/2006/relationships/header" Target="header13.xml"/><Relationship Id="rId55" Type="http://schemas.openxmlformats.org/officeDocument/2006/relationships/footer" Target="footer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header" Target="header2.xml"/><Relationship Id="rId11" Type="http://schemas.openxmlformats.org/officeDocument/2006/relationships/oleObject" Target="embeddings/oleObject1.bin"/><Relationship Id="rId24" Type="http://schemas.openxmlformats.org/officeDocument/2006/relationships/image" Target="media/image14.emf"/><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header" Target="header11.xml"/><Relationship Id="rId53" Type="http://schemas.openxmlformats.org/officeDocument/2006/relationships/footer" Target="footer11.xml"/><Relationship Id="rId5" Type="http://schemas.openxmlformats.org/officeDocument/2006/relationships/settings" Target="settings.xml"/><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oleObject" Target="embeddings/oleObject3.bin"/><Relationship Id="rId30" Type="http://schemas.openxmlformats.org/officeDocument/2006/relationships/footer" Target="footer1.xml"/><Relationship Id="rId35" Type="http://schemas.openxmlformats.org/officeDocument/2006/relationships/header" Target="header5.xml"/><Relationship Id="rId43" Type="http://schemas.openxmlformats.org/officeDocument/2006/relationships/header" Target="header9.xml"/><Relationship Id="rId48" Type="http://schemas.openxmlformats.org/officeDocument/2006/relationships/header" Target="header12.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4.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3.xml"/><Relationship Id="rId38" Type="http://schemas.openxmlformats.org/officeDocument/2006/relationships/footer" Target="footer5.xml"/><Relationship Id="rId46" Type="http://schemas.openxmlformats.org/officeDocument/2006/relationships/footer" Target="footer8.xml"/><Relationship Id="rId20" Type="http://schemas.openxmlformats.org/officeDocument/2006/relationships/image" Target="media/image10.emf"/><Relationship Id="rId41" Type="http://schemas.openxmlformats.org/officeDocument/2006/relationships/footer" Target="footer6.xm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emf"/><Relationship Id="rId28" Type="http://schemas.openxmlformats.org/officeDocument/2006/relationships/header" Target="header1.xml"/><Relationship Id="rId36" Type="http://schemas.openxmlformats.org/officeDocument/2006/relationships/footer" Target="footer4.xml"/><Relationship Id="rId49" Type="http://schemas.openxmlformats.org/officeDocument/2006/relationships/image" Target="media/image17.emf"/><Relationship Id="rId5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footer" Target="footer2.xml"/><Relationship Id="rId44" Type="http://schemas.openxmlformats.org/officeDocument/2006/relationships/header" Target="header10.xml"/><Relationship Id="rId52" Type="http://schemas.openxmlformats.org/officeDocument/2006/relationships/footer" Target="foot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DV A2016_P4 Bremsen_R 300.5_i"/>
    <f:field ref="objsubject" par="" edit="true" text=""/>
    <f:field ref="objcreatedby" par="" text="Joye, Stéphane (BAV - jos)"/>
    <f:field ref="objcreatedat" par="" text="09.12.2014 15:33:06"/>
    <f:field ref="objchangedby" par="" text="Schärer, Daniel (BAV - scd)"/>
    <f:field ref="objmodifiedat" par="" text="15.12.2014 16:53:33"/>
    <f:field ref="doc_FSCFOLIO_1_1001_FieldDocumentNumber" par="" text=""/>
    <f:field ref="doc_FSCFOLIO_1_1001_FieldSubject" par="" edit="true" text=""/>
    <f:field ref="FSCFOLIO_1_1001_FieldCurrentUser" par="" text="Monika Steck"/>
    <f:field ref="CCAPRECONFIG_15_1001_Objektname" par="" edit="true" text="FDV A2016_P4 Bremsen_R 300.5_i"/>
    <f:field ref="CHPRECONFIG_1_1001_Objektname" par="" edit="true" text="FDV A2016_P4 Bremsen_R 300.5_i"/>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Versandart" par="" text="B-Pos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en">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HPRECONFIG_1_1001_Anrede" text="Anrede"/>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BAVCFG_15_1700_ForeignNumber" text="Fremdaktenzeichen"/>
    <f:field ref="CCAPRECONFIG_15_1001_Geschlecht" text="Geschlecht"/>
    <f:field ref="CCAPRECONFIG_15_1001_Geschlecht_Anrede" text="Geschlecht_Anrede"/>
    <f:field ref="CCAPRECONFIG_15_1001_Hausnummer" text="Hausnummer"/>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Stiege" text="Stiege"/>
    <f:field ref="CCAPRECONFIG_15_1001_Strasse" text="Strasse"/>
    <f:field ref="CHPRECONFIG_1_1001_Strasse" text="Strasse"/>
    <f:field ref="BAVCFG_15_1700_Strasse2" text="Strasse2"/>
    <f:field ref="BAVCFG_15_1700_Strasse2_AP" text="Strasse2_AP"/>
    <f:field ref="BAVCFG_15_1700_Strasse_AP" text="Strasse_AP"/>
    <f:field ref="CHPRECONFIG_1_1001_Titel" text="Titel"/>
    <f:field ref="CCAPRECONFIG_15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C4CD82A-D3FF-44FD-9990-88CDB775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7214</Words>
  <Characters>45452</Characters>
  <Application>Microsoft Office Word</Application>
  <DocSecurity>0</DocSecurity>
  <Lines>378</Lines>
  <Paragraphs>105</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R 300.5 A2008 d</vt:lpstr>
      <vt:lpstr>R 300.5 A2008 d</vt:lpstr>
      <vt:lpstr>R 300.5 A2008 d</vt:lpstr>
    </vt:vector>
  </TitlesOfParts>
  <Manager>Urs Geppert, lic. iur., Leiter KAV, Schweizerische Bundeskanzlei</Manager>
  <Company>BK-KAV, Feldeggweg 1, 3000 Bern</Company>
  <LinksUpToDate>false</LinksUpToDate>
  <CharactersWithSpaces>52561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300.5 A2025 d</dc:title>
  <dc:subject>Gesetzgebungsprozess / Bundesratsgeschäfte</dc:subject>
  <dc:creator>Erika Kaufmann</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Giezendanner Manuela BAV</cp:lastModifiedBy>
  <cp:revision>13</cp:revision>
  <cp:lastPrinted>2025-02-26T10:08:00Z</cp:lastPrinted>
  <dcterms:created xsi:type="dcterms:W3CDTF">2025-01-06T10:54:00Z</dcterms:created>
  <dcterms:modified xsi:type="dcterms:W3CDTF">2025-03-21T08:33:00Z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42291</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479</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FileRespFunction">
    <vt:lpwstr/>
  </property>
  <property fmtid="{D5CDD505-2E9C-101B-9397-08002B2CF9AE}" pid="42" name="FSC#UVEKCFG@15.1700:AssignedClassification">
    <vt:lpwstr/>
  </property>
  <property fmtid="{D5CDD505-2E9C-101B-9397-08002B2CF9AE}" pid="43" name="FSC#UVEKCFG@15.1700:AssignedClassificationCode">
    <vt:lpwstr/>
  </property>
  <property fmtid="{D5CDD505-2E9C-101B-9397-08002B2CF9AE}" pid="44" name="FSC#UVEKCFG@15.1700:FileResponsible">
    <vt:lpwstr/>
  </property>
  <property fmtid="{D5CDD505-2E9C-101B-9397-08002B2CF9AE}" pid="45" name="FSC#UVEKCFG@15.1700:FileResponsibleTel">
    <vt:lpwstr/>
  </property>
  <property fmtid="{D5CDD505-2E9C-101B-9397-08002B2CF9AE}" pid="46" name="FSC#UVEKCFG@15.1700:FileResponsibleEmail">
    <vt:lpwstr/>
  </property>
  <property fmtid="{D5CDD505-2E9C-101B-9397-08002B2CF9AE}" pid="47" name="FSC#UVEKCFG@15.1700:FileResponsibleFax">
    <vt:lpwstr/>
  </property>
  <property fmtid="{D5CDD505-2E9C-101B-9397-08002B2CF9AE}" pid="48" name="FSC#UVEKCFG@15.1700:FileResponsibleAddress">
    <vt:lpwstr/>
  </property>
  <property fmtid="{D5CDD505-2E9C-101B-9397-08002B2CF9AE}" pid="49" name="FSC#UVEKCFG@15.1700:FileResponsibleStreet">
    <vt:lpwstr/>
  </property>
  <property fmtid="{D5CDD505-2E9C-101B-9397-08002B2CF9AE}" pid="50" name="FSC#UVEKCFG@15.1700:FileResponsiblezipcode">
    <vt:lpwstr/>
  </property>
  <property fmtid="{D5CDD505-2E9C-101B-9397-08002B2CF9AE}" pid="51" name="FSC#UVEKCFG@15.1700:FileResponsiblecity">
    <vt:lpwstr/>
  </property>
  <property fmtid="{D5CDD505-2E9C-101B-9397-08002B2CF9AE}" pid="52" name="FSC#UVEKCFG@15.1700:FileResponsibleAbbreviation">
    <vt:lpwstr/>
  </property>
  <property fmtid="{D5CDD505-2E9C-101B-9397-08002B2CF9AE}" pid="53" name="FSC#UVEKCFG@15.1700:FileRespOrgHome">
    <vt:lpwstr/>
  </property>
  <property fmtid="{D5CDD505-2E9C-101B-9397-08002B2CF9AE}" pid="54" name="FSC#UVEKCFG@15.1700:CurrUserAbbreviation">
    <vt:lpwstr>gin</vt:lpwstr>
  </property>
  <property fmtid="{D5CDD505-2E9C-101B-9397-08002B2CF9AE}" pid="55" name="FSC#UVEKCFG@15.1700:CategoryReference">
    <vt:lpwstr>BAV-511.3</vt:lpwstr>
  </property>
  <property fmtid="{D5CDD505-2E9C-101B-9397-08002B2CF9AE}" pid="56" name="FSC#UVEKCFG@15.1700:cooAddress">
    <vt:lpwstr>COO.2125.100.2.11997360</vt:lpwstr>
  </property>
  <property fmtid="{D5CDD505-2E9C-101B-9397-08002B2CF9AE}" pid="57" name="FSC#UVEKCFG@15.1700:sleeveFileReference">
    <vt:lpwstr/>
  </property>
  <property fmtid="{D5CDD505-2E9C-101B-9397-08002B2CF9AE}" pid="58" name="FSC#UVEKCFG@15.1700:BureauName">
    <vt:lpwstr/>
  </property>
  <property fmtid="{D5CDD505-2E9C-101B-9397-08002B2CF9AE}" pid="59" name="FSC#UVEKCFG@15.1700:BureauShortName">
    <vt:lpwstr/>
  </property>
  <property fmtid="{D5CDD505-2E9C-101B-9397-08002B2CF9AE}" pid="60" name="FSC#UVEKCFG@15.1700:BureauWebsite">
    <vt:lpwstr/>
  </property>
  <property fmtid="{D5CDD505-2E9C-101B-9397-08002B2CF9AE}" pid="61" name="FSC#UVEKCFG@15.1700:SubFileTitle">
    <vt:lpwstr>R 300.5 A2020 i</vt:lpwstr>
  </property>
  <property fmtid="{D5CDD505-2E9C-101B-9397-08002B2CF9AE}" pid="62" name="FSC#UVEKCFG@15.1700:ForeignNumber">
    <vt:lpwstr/>
  </property>
  <property fmtid="{D5CDD505-2E9C-101B-9397-08002B2CF9AE}" pid="63" name="FSC#UVEKCFG@15.1700:Amtstitel">
    <vt:lpwstr/>
  </property>
  <property fmtid="{D5CDD505-2E9C-101B-9397-08002B2CF9AE}" pid="64" name="FSC#UVEKCFG@15.1700:ZusendungAm">
    <vt:lpwstr/>
  </property>
  <property fmtid="{D5CDD505-2E9C-101B-9397-08002B2CF9AE}" pid="65" name="FSC#COOELAK@1.1001:Subject">
    <vt:lpwstr/>
  </property>
  <property fmtid="{D5CDD505-2E9C-101B-9397-08002B2CF9AE}" pid="66" name="FSC#COOELAK@1.1001:FileReference">
    <vt:lpwstr>BAV-511.3-00001</vt:lpwstr>
  </property>
  <property fmtid="{D5CDD505-2E9C-101B-9397-08002B2CF9AE}" pid="67" name="FSC#COOELAK@1.1001:FileRefYear">
    <vt:lpwstr>2013</vt:lpwstr>
  </property>
  <property fmtid="{D5CDD505-2E9C-101B-9397-08002B2CF9AE}" pid="68" name="FSC#COOELAK@1.1001:FileRefOrdinal">
    <vt:lpwstr>1</vt:lpwstr>
  </property>
  <property fmtid="{D5CDD505-2E9C-101B-9397-08002B2CF9AE}" pid="69" name="FSC#COOELAK@1.1001:FileRefOU">
    <vt:lpwstr>zr</vt:lpwstr>
  </property>
  <property fmtid="{D5CDD505-2E9C-101B-9397-08002B2CF9AE}" pid="70" name="FSC#COOELAK@1.1001:Organization">
    <vt:lpwstr/>
  </property>
  <property fmtid="{D5CDD505-2E9C-101B-9397-08002B2CF9AE}" pid="71" name="FSC#COOELAK@1.1001:Owner">
    <vt:lpwstr>Joye Stéphane</vt:lpwstr>
  </property>
  <property fmtid="{D5CDD505-2E9C-101B-9397-08002B2CF9AE}" pid="72" name="FSC#COOELAK@1.1001:OwnerExtension">
    <vt:lpwstr>+41 58 463 80 05</vt:lpwstr>
  </property>
  <property fmtid="{D5CDD505-2E9C-101B-9397-08002B2CF9AE}" pid="73" name="FSC#COOELAK@1.1001:OwnerFaxExtension">
    <vt:lpwstr>+41 58 462 78 26</vt:lpwstr>
  </property>
  <property fmtid="{D5CDD505-2E9C-101B-9397-08002B2CF9AE}" pid="74" name="FSC#COOELAK@1.1001:DispatchedBy">
    <vt:lpwstr/>
  </property>
  <property fmtid="{D5CDD505-2E9C-101B-9397-08002B2CF9AE}" pid="75" name="FSC#COOELAK@1.1001:DispatchedAt">
    <vt:lpwstr/>
  </property>
  <property fmtid="{D5CDD505-2E9C-101B-9397-08002B2CF9AE}" pid="76" name="FSC#COOELAK@1.1001:ApprovedBy">
    <vt:lpwstr/>
  </property>
  <property fmtid="{D5CDD505-2E9C-101B-9397-08002B2CF9AE}" pid="77" name="FSC#COOELAK@1.1001:ApprovedAt">
    <vt:lpwstr/>
  </property>
  <property fmtid="{D5CDD505-2E9C-101B-9397-08002B2CF9AE}" pid="78" name="FSC#COOELAK@1.1001:Department">
    <vt:lpwstr>Bahnbetrieb (BAV)</vt:lpwstr>
  </property>
  <property fmtid="{D5CDD505-2E9C-101B-9397-08002B2CF9AE}" pid="79" name="FSC#COOELAK@1.1001:CreatedAt">
    <vt:lpwstr>26.02.2019</vt:lpwstr>
  </property>
  <property fmtid="{D5CDD505-2E9C-101B-9397-08002B2CF9AE}" pid="80" name="FSC#COOELAK@1.1001:OU">
    <vt:lpwstr>Zulassungen und Regelwerke (BAV)</vt:lpwstr>
  </property>
  <property fmtid="{D5CDD505-2E9C-101B-9397-08002B2CF9AE}" pid="81" name="FSC#COOELAK@1.1001:Priority">
    <vt:lpwstr> ()</vt:lpwstr>
  </property>
  <property fmtid="{D5CDD505-2E9C-101B-9397-08002B2CF9AE}" pid="82" name="FSC#COOELAK@1.1001:ObjBarCode">
    <vt:lpwstr>*COO.2125.100.2.11997360*</vt:lpwstr>
  </property>
  <property fmtid="{D5CDD505-2E9C-101B-9397-08002B2CF9AE}" pid="83" name="FSC#COOELAK@1.1001:RefBarCode">
    <vt:lpwstr>*COO.2125.100.2.11997361*</vt:lpwstr>
  </property>
  <property fmtid="{D5CDD505-2E9C-101B-9397-08002B2CF9AE}" pid="84" name="FSC#COOELAK@1.1001:FileRefBarCode">
    <vt:lpwstr>*BAV-511.3-00001*</vt:lpwstr>
  </property>
  <property fmtid="{D5CDD505-2E9C-101B-9397-08002B2CF9AE}" pid="85" name="FSC#COOELAK@1.1001:ExternalRef">
    <vt:lpwstr/>
  </property>
  <property fmtid="{D5CDD505-2E9C-101B-9397-08002B2CF9AE}" pid="86" name="FSC#COOELAK@1.1001:IncomingNumber">
    <vt:lpwstr/>
  </property>
  <property fmtid="{D5CDD505-2E9C-101B-9397-08002B2CF9AE}" pid="87" name="FSC#COOELAK@1.1001:IncomingSubject">
    <vt:lpwstr/>
  </property>
  <property fmtid="{D5CDD505-2E9C-101B-9397-08002B2CF9AE}" pid="88" name="FSC#COOELAK@1.1001:ProcessResponsible">
    <vt:lpwstr/>
  </property>
  <property fmtid="{D5CDD505-2E9C-101B-9397-08002B2CF9AE}" pid="89" name="FSC#COOELAK@1.1001:ProcessResponsiblePhone">
    <vt:lpwstr/>
  </property>
  <property fmtid="{D5CDD505-2E9C-101B-9397-08002B2CF9AE}" pid="90" name="FSC#COOELAK@1.1001:ProcessResponsibleMail">
    <vt:lpwstr/>
  </property>
  <property fmtid="{D5CDD505-2E9C-101B-9397-08002B2CF9AE}" pid="91" name="FSC#COOELAK@1.1001:ProcessResponsibleFax">
    <vt:lpwstr/>
  </property>
  <property fmtid="{D5CDD505-2E9C-101B-9397-08002B2CF9AE}" pid="92" name="FSC#COOELAK@1.1001:ApproverFirstName">
    <vt:lpwstr/>
  </property>
  <property fmtid="{D5CDD505-2E9C-101B-9397-08002B2CF9AE}" pid="93" name="FSC#COOELAK@1.1001:ApproverSurName">
    <vt:lpwstr/>
  </property>
  <property fmtid="{D5CDD505-2E9C-101B-9397-08002B2CF9AE}" pid="94" name="FSC#COOELAK@1.1001:ApproverTitle">
    <vt:lpwstr/>
  </property>
  <property fmtid="{D5CDD505-2E9C-101B-9397-08002B2CF9AE}" pid="95" name="FSC#COOELAK@1.1001:ExternalDate">
    <vt:lpwstr/>
  </property>
  <property fmtid="{D5CDD505-2E9C-101B-9397-08002B2CF9AE}" pid="96" name="FSC#COOELAK@1.1001:SettlementApprovedAt">
    <vt:lpwstr/>
  </property>
  <property fmtid="{D5CDD505-2E9C-101B-9397-08002B2CF9AE}" pid="97" name="FSC#COOELAK@1.1001:BaseNumber">
    <vt:lpwstr>BAV-511.3</vt:lpwstr>
  </property>
  <property fmtid="{D5CDD505-2E9C-101B-9397-08002B2CF9AE}" pid="98" name="FSC#COOELAK@1.1001:CurrentUserRolePos">
    <vt:lpwstr>Sachbearbeiter/in</vt:lpwstr>
  </property>
  <property fmtid="{D5CDD505-2E9C-101B-9397-08002B2CF9AE}" pid="99" name="FSC#COOELAK@1.1001:CurrentUserEmail">
    <vt:lpwstr>Manuela.Giezendanner@bav.admin.ch</vt:lpwstr>
  </property>
  <property fmtid="{D5CDD505-2E9C-101B-9397-08002B2CF9AE}" pid="100" name="FSC#ELAKGOV@1.1001:PersonalSubjGender">
    <vt:lpwstr/>
  </property>
  <property fmtid="{D5CDD505-2E9C-101B-9397-08002B2CF9AE}" pid="101" name="FSC#ELAKGOV@1.1001:PersonalSubjFirstName">
    <vt:lpwstr/>
  </property>
  <property fmtid="{D5CDD505-2E9C-101B-9397-08002B2CF9AE}" pid="102" name="FSC#ELAKGOV@1.1001:PersonalSubjSurName">
    <vt:lpwstr/>
  </property>
  <property fmtid="{D5CDD505-2E9C-101B-9397-08002B2CF9AE}" pid="103" name="FSC#ELAKGOV@1.1001:PersonalSubjSalutation">
    <vt:lpwstr/>
  </property>
  <property fmtid="{D5CDD505-2E9C-101B-9397-08002B2CF9AE}" pid="104" name="FSC#ELAKGOV@1.1001:PersonalSubjAddress">
    <vt:lpwstr/>
  </property>
  <property fmtid="{D5CDD505-2E9C-101B-9397-08002B2CF9AE}" pid="105" name="FSC#ATSTATECFG@1.1001:Office">
    <vt:lpwstr/>
  </property>
  <property fmtid="{D5CDD505-2E9C-101B-9397-08002B2CF9AE}" pid="106" name="FSC#ATSTATECFG@1.1001:Agent">
    <vt:lpwstr/>
  </property>
  <property fmtid="{D5CDD505-2E9C-101B-9397-08002B2CF9AE}" pid="107" name="FSC#ATSTATECFG@1.1001:AgentPhone">
    <vt:lpwstr/>
  </property>
  <property fmtid="{D5CDD505-2E9C-101B-9397-08002B2CF9AE}" pid="108" name="FSC#ATSTATECFG@1.1001:DepartmentFax">
    <vt:lpwstr/>
  </property>
  <property fmtid="{D5CDD505-2E9C-101B-9397-08002B2CF9AE}" pid="109" name="FSC#ATSTATECFG@1.1001:DepartmentEmail">
    <vt:lpwstr/>
  </property>
  <property fmtid="{D5CDD505-2E9C-101B-9397-08002B2CF9AE}" pid="110" name="FSC#ATSTATECFG@1.1001:SubfileDate">
    <vt:lpwstr/>
  </property>
  <property fmtid="{D5CDD505-2E9C-101B-9397-08002B2CF9AE}" pid="111" name="FSC#ATSTATECFG@1.1001:SubfileSubject">
    <vt:lpwstr>R 300.5 A2016 i (Copie)</vt:lpwstr>
  </property>
  <property fmtid="{D5CDD505-2E9C-101B-9397-08002B2CF9AE}" pid="112" name="FSC#ATSTATECFG@1.1001:DepartmentZipCode">
    <vt:lpwstr/>
  </property>
  <property fmtid="{D5CDD505-2E9C-101B-9397-08002B2CF9AE}" pid="113" name="FSC#ATSTATECFG@1.1001:DepartmentCountry">
    <vt:lpwstr/>
  </property>
  <property fmtid="{D5CDD505-2E9C-101B-9397-08002B2CF9AE}" pid="114" name="FSC#ATSTATECFG@1.1001:DepartmentCity">
    <vt:lpwstr/>
  </property>
  <property fmtid="{D5CDD505-2E9C-101B-9397-08002B2CF9AE}" pid="115" name="FSC#ATSTATECFG@1.1001:DepartmentStreet">
    <vt:lpwstr/>
  </property>
  <property fmtid="{D5CDD505-2E9C-101B-9397-08002B2CF9AE}" pid="116" name="FSC#ATSTATECFG@1.1001:DepartmentDVR">
    <vt:lpwstr/>
  </property>
  <property fmtid="{D5CDD505-2E9C-101B-9397-08002B2CF9AE}" pid="117" name="FSC#ATSTATECFG@1.1001:DepartmentUID">
    <vt:lpwstr/>
  </property>
  <property fmtid="{D5CDD505-2E9C-101B-9397-08002B2CF9AE}" pid="118" name="FSC#ATSTATECFG@1.1001:SubfileReference">
    <vt:lpwstr>BAV-511.3-00001/00003/00006/00005/00004/00002</vt:lpwstr>
  </property>
  <property fmtid="{D5CDD505-2E9C-101B-9397-08002B2CF9AE}" pid="119" name="FSC#ATSTATECFG@1.1001:Clause">
    <vt:lpwstr/>
  </property>
  <property fmtid="{D5CDD505-2E9C-101B-9397-08002B2CF9AE}" pid="120" name="FSC#ATSTATECFG@1.1001:ApprovedSignature">
    <vt:lpwstr/>
  </property>
  <property fmtid="{D5CDD505-2E9C-101B-9397-08002B2CF9AE}" pid="121" name="FSC#ATSTATECFG@1.1001:BankAccount">
    <vt:lpwstr/>
  </property>
  <property fmtid="{D5CDD505-2E9C-101B-9397-08002B2CF9AE}" pid="122" name="FSC#ATSTATECFG@1.1001:BankAccountOwner">
    <vt:lpwstr/>
  </property>
  <property fmtid="{D5CDD505-2E9C-101B-9397-08002B2CF9AE}" pid="123" name="FSC#ATSTATECFG@1.1001:BankInstitute">
    <vt:lpwstr/>
  </property>
  <property fmtid="{D5CDD505-2E9C-101B-9397-08002B2CF9AE}" pid="124" name="FSC#ATSTATECFG@1.1001:BankAccountID">
    <vt:lpwstr/>
  </property>
  <property fmtid="{D5CDD505-2E9C-101B-9397-08002B2CF9AE}" pid="125" name="FSC#ATSTATECFG@1.1001:BankAccountIBAN">
    <vt:lpwstr/>
  </property>
  <property fmtid="{D5CDD505-2E9C-101B-9397-08002B2CF9AE}" pid="126" name="FSC#ATSTATECFG@1.1001:BankAccountBIC">
    <vt:lpwstr/>
  </property>
  <property fmtid="{D5CDD505-2E9C-101B-9397-08002B2CF9AE}" pid="127" name="FSC#ATSTATECFG@1.1001:BankName">
    <vt:lpwstr/>
  </property>
  <property fmtid="{D5CDD505-2E9C-101B-9397-08002B2CF9AE}" pid="128" name="FSC#CCAPRECONFIG@15.1001:AddrAnrede">
    <vt:lpwstr/>
  </property>
  <property fmtid="{D5CDD505-2E9C-101B-9397-08002B2CF9AE}" pid="129" name="FSC#CCAPRECONFIG@15.1001:AddrTitel">
    <vt:lpwstr/>
  </property>
  <property fmtid="{D5CDD505-2E9C-101B-9397-08002B2CF9AE}" pid="130" name="FSC#CCAPRECONFIG@15.1001:AddrNachgestellter_Titel">
    <vt:lpwstr/>
  </property>
  <property fmtid="{D5CDD505-2E9C-101B-9397-08002B2CF9AE}" pid="131" name="FSC#CCAPRECONFIG@15.1001:AddrVorname">
    <vt:lpwstr/>
  </property>
  <property fmtid="{D5CDD505-2E9C-101B-9397-08002B2CF9AE}" pid="132" name="FSC#CCAPRECONFIG@15.1001:AddrNachname">
    <vt:lpwstr/>
  </property>
  <property fmtid="{D5CDD505-2E9C-101B-9397-08002B2CF9AE}" pid="133" name="FSC#CCAPRECONFIG@15.1001:AddrzH">
    <vt:lpwstr/>
  </property>
  <property fmtid="{D5CDD505-2E9C-101B-9397-08002B2CF9AE}" pid="134" name="FSC#CCAPRECONFIG@15.1001:AddrGeschlecht">
    <vt:lpwstr/>
  </property>
  <property fmtid="{D5CDD505-2E9C-101B-9397-08002B2CF9AE}" pid="135" name="FSC#CCAPRECONFIG@15.1001:AddrStrasse">
    <vt:lpwstr/>
  </property>
  <property fmtid="{D5CDD505-2E9C-101B-9397-08002B2CF9AE}" pid="136" name="FSC#CCAPRECONFIG@15.1001:AddrHausnummer">
    <vt:lpwstr/>
  </property>
  <property fmtid="{D5CDD505-2E9C-101B-9397-08002B2CF9AE}" pid="137" name="FSC#CCAPRECONFIG@15.1001:AddrStiege">
    <vt:lpwstr/>
  </property>
  <property fmtid="{D5CDD505-2E9C-101B-9397-08002B2CF9AE}" pid="138" name="FSC#CCAPRECONFIG@15.1001:AddrTuer">
    <vt:lpwstr/>
  </property>
  <property fmtid="{D5CDD505-2E9C-101B-9397-08002B2CF9AE}" pid="139" name="FSC#CCAPRECONFIG@15.1001:AddrPostfach">
    <vt:lpwstr/>
  </property>
  <property fmtid="{D5CDD505-2E9C-101B-9397-08002B2CF9AE}" pid="140" name="FSC#CCAPRECONFIG@15.1001:AddrPostleitzahl">
    <vt:lpwstr/>
  </property>
  <property fmtid="{D5CDD505-2E9C-101B-9397-08002B2CF9AE}" pid="141" name="FSC#CCAPRECONFIG@15.1001:AddrOrt">
    <vt:lpwstr/>
  </property>
  <property fmtid="{D5CDD505-2E9C-101B-9397-08002B2CF9AE}" pid="142" name="FSC#CCAPRECONFIG@15.1001:AddrLand">
    <vt:lpwstr/>
  </property>
  <property fmtid="{D5CDD505-2E9C-101B-9397-08002B2CF9AE}" pid="143" name="FSC#CCAPRECONFIG@15.1001:AddrEmail">
    <vt:lpwstr/>
  </property>
  <property fmtid="{D5CDD505-2E9C-101B-9397-08002B2CF9AE}" pid="144" name="FSC#CCAPRECONFIG@15.1001:AddrAdresse">
    <vt:lpwstr/>
  </property>
  <property fmtid="{D5CDD505-2E9C-101B-9397-08002B2CF9AE}" pid="145" name="FSC#CCAPRECONFIG@15.1001:AddrFax">
    <vt:lpwstr/>
  </property>
  <property fmtid="{D5CDD505-2E9C-101B-9397-08002B2CF9AE}" pid="146" name="FSC#CCAPRECONFIG@15.1001:AddrOrganisationsname">
    <vt:lpwstr/>
  </property>
  <property fmtid="{D5CDD505-2E9C-101B-9397-08002B2CF9AE}" pid="147" name="FSC#CCAPRECONFIG@15.1001:AddrOrganisationskurzname">
    <vt:lpwstr/>
  </property>
  <property fmtid="{D5CDD505-2E9C-101B-9397-08002B2CF9AE}" pid="148" name="FSC#CCAPRECONFIG@15.1001:AddrAbschriftsbemerkung">
    <vt:lpwstr/>
  </property>
  <property fmtid="{D5CDD505-2E9C-101B-9397-08002B2CF9AE}" pid="149" name="FSC#CCAPRECONFIG@15.1001:AddrName_Zeile_2">
    <vt:lpwstr/>
  </property>
  <property fmtid="{D5CDD505-2E9C-101B-9397-08002B2CF9AE}" pid="150" name="FSC#CCAPRECONFIG@15.1001:AddrName_Zeile_3">
    <vt:lpwstr/>
  </property>
  <property fmtid="{D5CDD505-2E9C-101B-9397-08002B2CF9AE}" pid="151" name="FSC#CCAPRECONFIG@15.1001:AddrPostalischeAdresse">
    <vt:lpwstr/>
  </property>
  <property fmtid="{D5CDD505-2E9C-101B-9397-08002B2CF9AE}" pid="152" name="FSC#COOSYSTEM@1.1:Container">
    <vt:lpwstr>COO.2125.100.2.11997360</vt:lpwstr>
  </property>
  <property fmtid="{D5CDD505-2E9C-101B-9397-08002B2CF9AE}" pid="153" name="FSC#FSCFOLIO@1.1001:docpropproject">
    <vt:lpwstr/>
  </property>
  <property fmtid="{D5CDD505-2E9C-101B-9397-08002B2CF9AE}" pid="154" name="FSC#UVEKCFG@15.1700:DefaultGroupFileResponsible">
    <vt:lpwstr/>
  </property>
  <property fmtid="{D5CDD505-2E9C-101B-9397-08002B2CF9AE}" pid="155" name="FSC#UVEKCFG@15.1700:SignerLeft">
    <vt:lpwstr/>
  </property>
  <property fmtid="{D5CDD505-2E9C-101B-9397-08002B2CF9AE}" pid="156" name="FSC#UVEKCFG@15.1700:SignerRight">
    <vt:lpwstr/>
  </property>
  <property fmtid="{D5CDD505-2E9C-101B-9397-08002B2CF9AE}" pid="157" name="FSC#UVEKCFG@15.1700:SignerLeftJobTitle">
    <vt:lpwstr/>
  </property>
  <property fmtid="{D5CDD505-2E9C-101B-9397-08002B2CF9AE}" pid="158" name="FSC#UVEKCFG@15.1700:SignerRightJobTitle">
    <vt:lpwstr/>
  </property>
  <property fmtid="{D5CDD505-2E9C-101B-9397-08002B2CF9AE}" pid="159" name="FSC#UVEKCFG@15.1700:SignerLeftFunction">
    <vt:lpwstr/>
  </property>
  <property fmtid="{D5CDD505-2E9C-101B-9397-08002B2CF9AE}" pid="160" name="FSC#UVEKCFG@15.1700:SignerRightFunction">
    <vt:lpwstr/>
  </property>
  <property fmtid="{D5CDD505-2E9C-101B-9397-08002B2CF9AE}" pid="161" name="FSC#UVEKCFG@15.1700:SignerLeftUserRoleGroup">
    <vt:lpwstr/>
  </property>
  <property fmtid="{D5CDD505-2E9C-101B-9397-08002B2CF9AE}" pid="162" name="FSC#UVEKCFG@15.1700:SignerRightUserRoleGroup">
    <vt:lpwstr/>
  </property>
  <property fmtid="{D5CDD505-2E9C-101B-9397-08002B2CF9AE}" pid="163" name="FSC#UVEKCFG@15.1700:DocumentNumber">
    <vt:lpwstr>2019-02-26-0479</vt:lpwstr>
  </property>
  <property fmtid="{D5CDD505-2E9C-101B-9397-08002B2CF9AE}" pid="164" name="FSC#UVEKCFG@15.1700:AssignmentNumber">
    <vt:lpwstr/>
  </property>
  <property fmtid="{D5CDD505-2E9C-101B-9397-08002B2CF9AE}" pid="165" name="FSC#UVEKCFG@15.1700:EM_Personal">
    <vt:lpwstr/>
  </property>
  <property fmtid="{D5CDD505-2E9C-101B-9397-08002B2CF9AE}" pid="166" name="FSC#UVEKCFG@15.1700:EM_Geschlecht">
    <vt:lpwstr/>
  </property>
  <property fmtid="{D5CDD505-2E9C-101B-9397-08002B2CF9AE}" pid="167" name="FSC#UVEKCFG@15.1700:EM_GebDatum">
    <vt:lpwstr/>
  </property>
  <property fmtid="{D5CDD505-2E9C-101B-9397-08002B2CF9AE}" pid="168" name="FSC#UVEKCFG@15.1700:EM_Funktion">
    <vt:lpwstr/>
  </property>
  <property fmtid="{D5CDD505-2E9C-101B-9397-08002B2CF9AE}" pid="169" name="FSC#UVEKCFG@15.1700:EM_Beruf">
    <vt:lpwstr/>
  </property>
  <property fmtid="{D5CDD505-2E9C-101B-9397-08002B2CF9AE}" pid="170" name="FSC#UVEKCFG@15.1700:EM_SVNR">
    <vt:lpwstr/>
  </property>
  <property fmtid="{D5CDD505-2E9C-101B-9397-08002B2CF9AE}" pid="171" name="FSC#UVEKCFG@15.1700:EM_Familienstand">
    <vt:lpwstr/>
  </property>
  <property fmtid="{D5CDD505-2E9C-101B-9397-08002B2CF9AE}" pid="172" name="FSC#UVEKCFG@15.1700:EM_Muttersprache">
    <vt:lpwstr/>
  </property>
  <property fmtid="{D5CDD505-2E9C-101B-9397-08002B2CF9AE}" pid="173" name="FSC#UVEKCFG@15.1700:EM_Geboren_in">
    <vt:lpwstr/>
  </property>
  <property fmtid="{D5CDD505-2E9C-101B-9397-08002B2CF9AE}" pid="174" name="FSC#UVEKCFG@15.1700:EM_Briefanrede">
    <vt:lpwstr/>
  </property>
  <property fmtid="{D5CDD505-2E9C-101B-9397-08002B2CF9AE}" pid="175" name="FSC#UVEKCFG@15.1700:EM_Kommunikationssprache">
    <vt:lpwstr/>
  </property>
  <property fmtid="{D5CDD505-2E9C-101B-9397-08002B2CF9AE}" pid="176" name="FSC#UVEKCFG@15.1700:EM_Webseite">
    <vt:lpwstr/>
  </property>
  <property fmtid="{D5CDD505-2E9C-101B-9397-08002B2CF9AE}" pid="177" name="FSC#UVEKCFG@15.1700:EM_TelNr_Business">
    <vt:lpwstr/>
  </property>
  <property fmtid="{D5CDD505-2E9C-101B-9397-08002B2CF9AE}" pid="178" name="FSC#UVEKCFG@15.1700:EM_TelNr_Private">
    <vt:lpwstr/>
  </property>
  <property fmtid="{D5CDD505-2E9C-101B-9397-08002B2CF9AE}" pid="179" name="FSC#UVEKCFG@15.1700:EM_TelNr_Mobile">
    <vt:lpwstr/>
  </property>
  <property fmtid="{D5CDD505-2E9C-101B-9397-08002B2CF9AE}" pid="180" name="FSC#UVEKCFG@15.1700:EM_TelNr_Other">
    <vt:lpwstr/>
  </property>
  <property fmtid="{D5CDD505-2E9C-101B-9397-08002B2CF9AE}" pid="181" name="FSC#UVEKCFG@15.1700:EM_TelNr_Fax">
    <vt:lpwstr/>
  </property>
  <property fmtid="{D5CDD505-2E9C-101B-9397-08002B2CF9AE}" pid="182" name="FSC#UVEKCFG@15.1700:EM_EMail1">
    <vt:lpwstr/>
  </property>
  <property fmtid="{D5CDD505-2E9C-101B-9397-08002B2CF9AE}" pid="183" name="FSC#UVEKCFG@15.1700:EM_EMail2">
    <vt:lpwstr/>
  </property>
  <property fmtid="{D5CDD505-2E9C-101B-9397-08002B2CF9AE}" pid="184" name="FSC#UVEKCFG@15.1700:EM_EMail3">
    <vt:lpwstr/>
  </property>
  <property fmtid="{D5CDD505-2E9C-101B-9397-08002B2CF9AE}" pid="185" name="FSC#UVEKCFG@15.1700:EM_Name">
    <vt:lpwstr/>
  </property>
  <property fmtid="{D5CDD505-2E9C-101B-9397-08002B2CF9AE}" pid="186" name="FSC#UVEKCFG@15.1700:EM_UID">
    <vt:lpwstr/>
  </property>
  <property fmtid="{D5CDD505-2E9C-101B-9397-08002B2CF9AE}" pid="187" name="FSC#UVEKCFG@15.1700:EM_Rechtsform">
    <vt:lpwstr/>
  </property>
  <property fmtid="{D5CDD505-2E9C-101B-9397-08002B2CF9AE}" pid="188" name="FSC#UVEKCFG@15.1700:EM_Klassifizierung">
    <vt:lpwstr/>
  </property>
  <property fmtid="{D5CDD505-2E9C-101B-9397-08002B2CF9AE}" pid="189" name="FSC#UVEKCFG@15.1700:EM_Gruendungsjahr">
    <vt:lpwstr/>
  </property>
  <property fmtid="{D5CDD505-2E9C-101B-9397-08002B2CF9AE}" pid="190" name="FSC#UVEKCFG@15.1700:EM_Versandart">
    <vt:lpwstr>B-Post</vt:lpwstr>
  </property>
  <property fmtid="{D5CDD505-2E9C-101B-9397-08002B2CF9AE}" pid="191" name="FSC#UVEKCFG@15.1700:EM_Versandvermek">
    <vt:lpwstr/>
  </property>
  <property fmtid="{D5CDD505-2E9C-101B-9397-08002B2CF9AE}" pid="192" name="FSC#UVEKCFG@15.1700:EM_Anrede">
    <vt:lpwstr/>
  </property>
  <property fmtid="{D5CDD505-2E9C-101B-9397-08002B2CF9AE}" pid="193" name="FSC#UVEKCFG@15.1700:EM_Titel">
    <vt:lpwstr/>
  </property>
  <property fmtid="{D5CDD505-2E9C-101B-9397-08002B2CF9AE}" pid="194" name="FSC#UVEKCFG@15.1700:EM_Nachgestellter_Titel">
    <vt:lpwstr/>
  </property>
  <property fmtid="{D5CDD505-2E9C-101B-9397-08002B2CF9AE}" pid="195" name="FSC#UVEKCFG@15.1700:EM_Vorname">
    <vt:lpwstr/>
  </property>
  <property fmtid="{D5CDD505-2E9C-101B-9397-08002B2CF9AE}" pid="196" name="FSC#UVEKCFG@15.1700:EM_Nachname">
    <vt:lpwstr/>
  </property>
  <property fmtid="{D5CDD505-2E9C-101B-9397-08002B2CF9AE}" pid="197" name="FSC#UVEKCFG@15.1700:EM_Kurzbezeichnung">
    <vt:lpwstr/>
  </property>
  <property fmtid="{D5CDD505-2E9C-101B-9397-08002B2CF9AE}" pid="198" name="FSC#UVEKCFG@15.1700:EM_Organisations_Zeile_1">
    <vt:lpwstr/>
  </property>
  <property fmtid="{D5CDD505-2E9C-101B-9397-08002B2CF9AE}" pid="199" name="FSC#UVEKCFG@15.1700:EM_Organisations_Zeile_2">
    <vt:lpwstr/>
  </property>
  <property fmtid="{D5CDD505-2E9C-101B-9397-08002B2CF9AE}" pid="200" name="FSC#UVEKCFG@15.1700:EM_Organisations_Zeile_3">
    <vt:lpwstr/>
  </property>
  <property fmtid="{D5CDD505-2E9C-101B-9397-08002B2CF9AE}" pid="201" name="FSC#UVEKCFG@15.1700:EM_Strasse">
    <vt:lpwstr/>
  </property>
  <property fmtid="{D5CDD505-2E9C-101B-9397-08002B2CF9AE}" pid="202" name="FSC#UVEKCFG@15.1700:EM_Hausnummer">
    <vt:lpwstr/>
  </property>
  <property fmtid="{D5CDD505-2E9C-101B-9397-08002B2CF9AE}" pid="203" name="FSC#UVEKCFG@15.1700:EM_Strasse2">
    <vt:lpwstr/>
  </property>
  <property fmtid="{D5CDD505-2E9C-101B-9397-08002B2CF9AE}" pid="204" name="FSC#UVEKCFG@15.1700:EM_Hausnummer_Zusatz">
    <vt:lpwstr/>
  </property>
  <property fmtid="{D5CDD505-2E9C-101B-9397-08002B2CF9AE}" pid="205" name="FSC#UVEKCFG@15.1700:EM_Postfach">
    <vt:lpwstr/>
  </property>
  <property fmtid="{D5CDD505-2E9C-101B-9397-08002B2CF9AE}" pid="206" name="FSC#UVEKCFG@15.1700:EM_PLZ">
    <vt:lpwstr/>
  </property>
  <property fmtid="{D5CDD505-2E9C-101B-9397-08002B2CF9AE}" pid="207" name="FSC#UVEKCFG@15.1700:EM_Ort">
    <vt:lpwstr/>
  </property>
  <property fmtid="{D5CDD505-2E9C-101B-9397-08002B2CF9AE}" pid="208" name="FSC#UVEKCFG@15.1700:EM_Land">
    <vt:lpwstr/>
  </property>
  <property fmtid="{D5CDD505-2E9C-101B-9397-08002B2CF9AE}" pid="209" name="FSC#UVEKCFG@15.1700:EM_E_Mail_Adresse">
    <vt:lpwstr/>
  </property>
  <property fmtid="{D5CDD505-2E9C-101B-9397-08002B2CF9AE}" pid="210" name="FSC#UVEKCFG@15.1700:EM_Funktionsbezeichnung">
    <vt:lpwstr/>
  </property>
  <property fmtid="{D5CDD505-2E9C-101B-9397-08002B2CF9AE}" pid="211" name="FSC#UVEKCFG@15.1700:EM_Serienbrieffeld_1">
    <vt:lpwstr/>
  </property>
  <property fmtid="{D5CDD505-2E9C-101B-9397-08002B2CF9AE}" pid="212" name="FSC#UVEKCFG@15.1700:EM_Serienbrieffeld_2">
    <vt:lpwstr/>
  </property>
  <property fmtid="{D5CDD505-2E9C-101B-9397-08002B2CF9AE}" pid="213" name="FSC#UVEKCFG@15.1700:EM_Serienbrieffeld_3">
    <vt:lpwstr/>
  </property>
  <property fmtid="{D5CDD505-2E9C-101B-9397-08002B2CF9AE}" pid="214" name="FSC#UVEKCFG@15.1700:EM_Serienbrieffeld_4">
    <vt:lpwstr/>
  </property>
  <property fmtid="{D5CDD505-2E9C-101B-9397-08002B2CF9AE}" pid="215" name="FSC#UVEKCFG@15.1700:EM_Serienbrieffeld_5">
    <vt:lpwstr/>
  </property>
  <property fmtid="{D5CDD505-2E9C-101B-9397-08002B2CF9AE}" pid="216" name="FSC#UVEKCFG@15.1700:EM_Address">
    <vt:lpwstr/>
  </property>
  <property fmtid="{D5CDD505-2E9C-101B-9397-08002B2CF9AE}" pid="217" name="FSC#UVEKCFG@15.1700:Abs_Nachname">
    <vt:lpwstr/>
  </property>
  <property fmtid="{D5CDD505-2E9C-101B-9397-08002B2CF9AE}" pid="218" name="FSC#UVEKCFG@15.1700:Abs_Vorname">
    <vt:lpwstr/>
  </property>
  <property fmtid="{D5CDD505-2E9C-101B-9397-08002B2CF9AE}" pid="219" name="FSC#UVEKCFG@15.1700:Abs_Zeichen">
    <vt:lpwstr/>
  </property>
  <property fmtid="{D5CDD505-2E9C-101B-9397-08002B2CF9AE}" pid="220" name="FSC#UVEKCFG@15.1700:Anrede">
    <vt:lpwstr/>
  </property>
  <property fmtid="{D5CDD505-2E9C-101B-9397-08002B2CF9AE}" pid="221" name="FSC#UVEKCFG@15.1700:EM_Versandartspez">
    <vt:lpwstr/>
  </property>
  <property fmtid="{D5CDD505-2E9C-101B-9397-08002B2CF9AE}" pid="222" name="FSC#UVEKCFG@15.1700:Briefdatum">
    <vt:lpwstr>09.10.2019</vt:lpwstr>
  </property>
  <property fmtid="{D5CDD505-2E9C-101B-9397-08002B2CF9AE}" pid="223" name="FSC#UVEKCFG@15.1700:Empf_Zeichen">
    <vt:lpwstr/>
  </property>
  <property fmtid="{D5CDD505-2E9C-101B-9397-08002B2CF9AE}" pid="224" name="FSC#UVEKCFG@15.1700:FilialePLZ">
    <vt:lpwstr/>
  </property>
  <property fmtid="{D5CDD505-2E9C-101B-9397-08002B2CF9AE}" pid="225" name="FSC#UVEKCFG@15.1700:Gegenstand">
    <vt:lpwstr>R 300.5 A2020 i</vt:lpwstr>
  </property>
  <property fmtid="{D5CDD505-2E9C-101B-9397-08002B2CF9AE}" pid="226" name="FSC#UVEKCFG@15.1700:Nummer">
    <vt:lpwstr>2019-02-26-0479</vt:lpwstr>
  </property>
  <property fmtid="{D5CDD505-2E9C-101B-9397-08002B2CF9AE}" pid="227" name="FSC#UVEKCFG@15.1700:Unterschrift_Nachname">
    <vt:lpwstr/>
  </property>
  <property fmtid="{D5CDD505-2E9C-101B-9397-08002B2CF9AE}" pid="228" name="FSC#UVEKCFG@15.1700:Unterschrift_Vorname">
    <vt:lpwstr/>
  </property>
  <property fmtid="{D5CDD505-2E9C-101B-9397-08002B2CF9AE}" pid="229" name="FSC#UVEKCFG@15.1700:FileResponsibleStreetPostal">
    <vt:lpwstr/>
  </property>
  <property fmtid="{D5CDD505-2E9C-101B-9397-08002B2CF9AE}" pid="230" name="FSC#UVEKCFG@15.1700:FileResponsiblezipcodePostal">
    <vt:lpwstr/>
  </property>
  <property fmtid="{D5CDD505-2E9C-101B-9397-08002B2CF9AE}" pid="231" name="FSC#UVEKCFG@15.1700:FileResponsiblecityPostal">
    <vt:lpwstr/>
  </property>
  <property fmtid="{D5CDD505-2E9C-101B-9397-08002B2CF9AE}" pid="232" name="FSC#UVEKCFG@15.1700:FileResponsibleStreetInvoice">
    <vt:lpwstr/>
  </property>
  <property fmtid="{D5CDD505-2E9C-101B-9397-08002B2CF9AE}" pid="233" name="FSC#UVEKCFG@15.1700:FileResponsiblezipcodeInvoice">
    <vt:lpwstr/>
  </property>
  <property fmtid="{D5CDD505-2E9C-101B-9397-08002B2CF9AE}" pid="234" name="FSC#UVEKCFG@15.1700:FileResponsiblecityInvoice">
    <vt:lpwstr/>
  </property>
  <property fmtid="{D5CDD505-2E9C-101B-9397-08002B2CF9AE}" pid="235" name="FSC#UVEKCFG@15.1700:ResponsibleDefaultRoleOrg">
    <vt:lpwstr/>
  </property>
  <property fmtid="{D5CDD505-2E9C-101B-9397-08002B2CF9AE}" pid="236" name="FSC#UVEKCFG@15.1700:SL_HStufe1">
    <vt:lpwstr/>
  </property>
  <property fmtid="{D5CDD505-2E9C-101B-9397-08002B2CF9AE}" pid="237" name="FSC#UVEKCFG@15.1700:SL_FStufe1">
    <vt:lpwstr/>
  </property>
  <property fmtid="{D5CDD505-2E9C-101B-9397-08002B2CF9AE}" pid="238" name="FSC#UVEKCFG@15.1700:SL_HStufe2">
    <vt:lpwstr/>
  </property>
  <property fmtid="{D5CDD505-2E9C-101B-9397-08002B2CF9AE}" pid="239" name="FSC#UVEKCFG@15.1700:SL_FStufe2">
    <vt:lpwstr/>
  </property>
  <property fmtid="{D5CDD505-2E9C-101B-9397-08002B2CF9AE}" pid="240" name="FSC#UVEKCFG@15.1700:SL_HStufe3">
    <vt:lpwstr/>
  </property>
  <property fmtid="{D5CDD505-2E9C-101B-9397-08002B2CF9AE}" pid="241" name="FSC#UVEKCFG@15.1700:SL_FStufe3">
    <vt:lpwstr/>
  </property>
  <property fmtid="{D5CDD505-2E9C-101B-9397-08002B2CF9AE}" pid="242" name="FSC#UVEKCFG@15.1700:SL_HStufe4">
    <vt:lpwstr/>
  </property>
  <property fmtid="{D5CDD505-2E9C-101B-9397-08002B2CF9AE}" pid="243" name="FSC#UVEKCFG@15.1700:SL_FStufe4">
    <vt:lpwstr/>
  </property>
  <property fmtid="{D5CDD505-2E9C-101B-9397-08002B2CF9AE}" pid="244" name="FSC#UVEKCFG@15.1700:SR_HStufe1">
    <vt:lpwstr/>
  </property>
  <property fmtid="{D5CDD505-2E9C-101B-9397-08002B2CF9AE}" pid="245" name="FSC#UVEKCFG@15.1700:SR_FStufe1">
    <vt:lpwstr/>
  </property>
  <property fmtid="{D5CDD505-2E9C-101B-9397-08002B2CF9AE}" pid="246" name="FSC#UVEKCFG@15.1700:SR_HStufe2">
    <vt:lpwstr/>
  </property>
  <property fmtid="{D5CDD505-2E9C-101B-9397-08002B2CF9AE}" pid="247" name="FSC#UVEKCFG@15.1700:SR_FStufe2">
    <vt:lpwstr/>
  </property>
  <property fmtid="{D5CDD505-2E9C-101B-9397-08002B2CF9AE}" pid="248" name="FSC#UVEKCFG@15.1700:SR_HStufe3">
    <vt:lpwstr/>
  </property>
  <property fmtid="{D5CDD505-2E9C-101B-9397-08002B2CF9AE}" pid="249" name="FSC#UVEKCFG@15.1700:SR_FStufe3">
    <vt:lpwstr/>
  </property>
  <property fmtid="{D5CDD505-2E9C-101B-9397-08002B2CF9AE}" pid="250" name="FSC#UVEKCFG@15.1700:SR_HStufe4">
    <vt:lpwstr/>
  </property>
  <property fmtid="{D5CDD505-2E9C-101B-9397-08002B2CF9AE}" pid="251" name="FSC#UVEKCFG@15.1700:SR_FStufe4">
    <vt:lpwstr/>
  </property>
  <property fmtid="{D5CDD505-2E9C-101B-9397-08002B2CF9AE}" pid="252" name="FSC#UVEKCFG@15.1700:FileResp_HStufe1">
    <vt:lpwstr/>
  </property>
  <property fmtid="{D5CDD505-2E9C-101B-9397-08002B2CF9AE}" pid="253" name="FSC#UVEKCFG@15.1700:FileResp_FStufe1">
    <vt:lpwstr/>
  </property>
  <property fmtid="{D5CDD505-2E9C-101B-9397-08002B2CF9AE}" pid="254" name="FSC#UVEKCFG@15.1700:FileResp_HStufe2">
    <vt:lpwstr/>
  </property>
  <property fmtid="{D5CDD505-2E9C-101B-9397-08002B2CF9AE}" pid="255" name="FSC#UVEKCFG@15.1700:FileResp_FStufe2">
    <vt:lpwstr/>
  </property>
  <property fmtid="{D5CDD505-2E9C-101B-9397-08002B2CF9AE}" pid="256" name="FSC#UVEKCFG@15.1700:FileResp_HStufe3">
    <vt:lpwstr/>
  </property>
  <property fmtid="{D5CDD505-2E9C-101B-9397-08002B2CF9AE}" pid="257" name="FSC#UVEKCFG@15.1700:FileResp_FStufe3">
    <vt:lpwstr/>
  </property>
  <property fmtid="{D5CDD505-2E9C-101B-9397-08002B2CF9AE}" pid="258" name="FSC#UVEKCFG@15.1700:FileResp_HStufe4">
    <vt:lpwstr/>
  </property>
  <property fmtid="{D5CDD505-2E9C-101B-9397-08002B2CF9AE}" pid="259" name="FSC#UVEKCFG@15.1700:FileResp_FStufe4">
    <vt:lpwstr/>
  </property>
  <property fmtid="{D5CDD505-2E9C-101B-9397-08002B2CF9AE}" pid="260" name="MSIP_Label_aa112399-b73b-40c1-8af2-919b124b9d91_Enabled">
    <vt:lpwstr>true</vt:lpwstr>
  </property>
  <property fmtid="{D5CDD505-2E9C-101B-9397-08002B2CF9AE}" pid="261" name="MSIP_Label_aa112399-b73b-40c1-8af2-919b124b9d91_SetDate">
    <vt:lpwstr>2025-03-21T08:22:15Z</vt:lpwstr>
  </property>
  <property fmtid="{D5CDD505-2E9C-101B-9397-08002B2CF9AE}" pid="262" name="MSIP_Label_aa112399-b73b-40c1-8af2-919b124b9d91_Method">
    <vt:lpwstr>Privileged</vt:lpwstr>
  </property>
  <property fmtid="{D5CDD505-2E9C-101B-9397-08002B2CF9AE}" pid="263" name="MSIP_Label_aa112399-b73b-40c1-8af2-919b124b9d91_Name">
    <vt:lpwstr>L2</vt:lpwstr>
  </property>
  <property fmtid="{D5CDD505-2E9C-101B-9397-08002B2CF9AE}" pid="264" name="MSIP_Label_aa112399-b73b-40c1-8af2-919b124b9d91_SiteId">
    <vt:lpwstr>6ae27add-8276-4a38-88c1-3a9c1f973767</vt:lpwstr>
  </property>
  <property fmtid="{D5CDD505-2E9C-101B-9397-08002B2CF9AE}" pid="265" name="MSIP_Label_aa112399-b73b-40c1-8af2-919b124b9d91_ActionId">
    <vt:lpwstr>d5530c30-3018-4351-a1d3-2fa056de5543</vt:lpwstr>
  </property>
  <property fmtid="{D5CDD505-2E9C-101B-9397-08002B2CF9AE}" pid="266" name="MSIP_Label_aa112399-b73b-40c1-8af2-919b124b9d91_ContentBits">
    <vt:lpwstr>0</vt:lpwstr>
  </property>
  <property fmtid="{D5CDD505-2E9C-101B-9397-08002B2CF9AE}" pid="267" name="MSIP_Label_aa112399-b73b-40c1-8af2-919b124b9d91_Tag">
    <vt:lpwstr>10, 0, 1, 1</vt:lpwstr>
  </property>
</Properties>
</file>