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4A0" w:rsidRDefault="00E344A0">
      <w:pPr>
        <w:spacing w:line="240" w:lineRule="auto"/>
        <w:rPr>
          <w:rFonts w:cs="Arial"/>
          <w:sz w:val="22"/>
          <w:szCs w:val="22"/>
        </w:rPr>
      </w:pPr>
    </w:p>
    <w:p w:rsidR="00E344A0" w:rsidRDefault="00E344A0">
      <w:pPr>
        <w:pStyle w:val="Default"/>
      </w:pPr>
    </w:p>
    <w:p w:rsidR="00E344A0" w:rsidRDefault="00E344A0">
      <w:pPr>
        <w:pStyle w:val="Default"/>
      </w:pPr>
    </w:p>
    <w:p w:rsidR="00E344A0" w:rsidRDefault="003624EF">
      <w:pPr>
        <w:pStyle w:val="Default"/>
        <w:rPr>
          <w:sz w:val="20"/>
          <w:szCs w:val="20"/>
        </w:rPr>
      </w:pPr>
      <w:r>
        <w:rPr>
          <w:sz w:val="20"/>
        </w:rPr>
        <w:t>Nome dell'organismo di valutazione della conformità (</w:t>
      </w:r>
      <w:proofErr w:type="spellStart"/>
      <w:r>
        <w:rPr>
          <w:sz w:val="20"/>
        </w:rPr>
        <w:t>OrgVC</w:t>
      </w:r>
      <w:proofErr w:type="spellEnd"/>
      <w:r>
        <w:rPr>
          <w:sz w:val="20"/>
        </w:rPr>
        <w:t xml:space="preserve">): </w:t>
      </w:r>
      <w:sdt>
        <w:sdtPr>
          <w:alias w:val="OrgVC"/>
          <w:tag w:val="KBS"/>
          <w:id w:val="674699636"/>
          <w:placeholder>
            <w:docPart w:val="5F711E650C094C49B1693F0382D9F76F"/>
          </w:placeholder>
          <w:showingPlcHdr/>
        </w:sdtPr>
        <w:sdtEndPr/>
        <w:sdtContent>
          <w:r>
            <w:rPr>
              <w:rStyle w:val="Platzhaltertext"/>
              <w:sz w:val="18"/>
            </w:rPr>
            <w:t>Cliccare qui per inserire il testo.</w:t>
          </w:r>
        </w:sdtContent>
      </w:sdt>
    </w:p>
    <w:p w:rsidR="00E344A0" w:rsidRDefault="00E344A0">
      <w:pPr>
        <w:pStyle w:val="Default"/>
        <w:rPr>
          <w:sz w:val="20"/>
          <w:szCs w:val="20"/>
        </w:rPr>
      </w:pPr>
    </w:p>
    <w:p w:rsidR="00E344A0" w:rsidRDefault="003624EF">
      <w:pPr>
        <w:pStyle w:val="Default"/>
        <w:rPr>
          <w:sz w:val="20"/>
          <w:szCs w:val="20"/>
        </w:rPr>
      </w:pPr>
      <w:r>
        <w:rPr>
          <w:sz w:val="20"/>
        </w:rPr>
        <w:t xml:space="preserve">Rapporto n.: </w:t>
      </w:r>
      <w:r>
        <w:rPr>
          <w:sz w:val="20"/>
        </w:rPr>
        <w:tab/>
      </w:r>
      <w:r>
        <w:rPr>
          <w:sz w:val="20"/>
        </w:rPr>
        <w:tab/>
        <w:t>Versione:</w:t>
      </w:r>
    </w:p>
    <w:p w:rsidR="00E344A0" w:rsidRDefault="00E344A0">
      <w:pPr>
        <w:pStyle w:val="Default"/>
        <w:rPr>
          <w:sz w:val="20"/>
          <w:szCs w:val="20"/>
        </w:rPr>
      </w:pPr>
    </w:p>
    <w:p w:rsidR="00E344A0" w:rsidRDefault="003624EF">
      <w:pPr>
        <w:pStyle w:val="Default"/>
        <w:rPr>
          <w:sz w:val="20"/>
          <w:szCs w:val="20"/>
        </w:rPr>
      </w:pPr>
      <w:r>
        <w:rPr>
          <w:sz w:val="20"/>
        </w:rPr>
        <w:t xml:space="preserve">Data del controllo: </w:t>
      </w:r>
      <w:sdt>
        <w:sdtPr>
          <w:rPr>
            <w:sz w:val="20"/>
            <w:szCs w:val="20"/>
          </w:rPr>
          <w:id w:val="2007862312"/>
          <w:placeholder>
            <w:docPart w:val="9D96787433594596B65559D03166022A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  <w:rFonts w:eastAsiaTheme="minorHAnsi"/>
              <w:sz w:val="20"/>
            </w:rPr>
            <w:t>Inserire data.</w:t>
          </w:r>
        </w:sdtContent>
      </w:sdt>
    </w:p>
    <w:p w:rsidR="00E344A0" w:rsidRDefault="00E344A0">
      <w:pPr>
        <w:pStyle w:val="Default"/>
        <w:rPr>
          <w:sz w:val="20"/>
          <w:szCs w:val="20"/>
        </w:rPr>
      </w:pPr>
    </w:p>
    <w:p w:rsidR="00E344A0" w:rsidRDefault="00E344A0">
      <w:pPr>
        <w:pStyle w:val="Default"/>
        <w:rPr>
          <w:sz w:val="20"/>
          <w:szCs w:val="20"/>
        </w:rPr>
      </w:pPr>
    </w:p>
    <w:p w:rsidR="00E344A0" w:rsidRDefault="00E344A0">
      <w:pPr>
        <w:pStyle w:val="Default"/>
        <w:rPr>
          <w:sz w:val="20"/>
          <w:szCs w:val="20"/>
        </w:rPr>
      </w:pPr>
    </w:p>
    <w:p w:rsidR="00E344A0" w:rsidRDefault="00E344A0">
      <w:pPr>
        <w:pStyle w:val="Default"/>
        <w:rPr>
          <w:sz w:val="20"/>
          <w:szCs w:val="20"/>
        </w:rPr>
      </w:pPr>
    </w:p>
    <w:p w:rsidR="00E344A0" w:rsidRDefault="00E344A0">
      <w:pPr>
        <w:pStyle w:val="Default"/>
        <w:rPr>
          <w:sz w:val="20"/>
          <w:szCs w:val="20"/>
        </w:rPr>
      </w:pPr>
    </w:p>
    <w:p w:rsidR="00E344A0" w:rsidRDefault="00E344A0">
      <w:pPr>
        <w:pStyle w:val="Default"/>
        <w:rPr>
          <w:sz w:val="20"/>
          <w:szCs w:val="20"/>
        </w:rPr>
      </w:pPr>
    </w:p>
    <w:p w:rsidR="00E344A0" w:rsidRDefault="00E344A0">
      <w:pPr>
        <w:pStyle w:val="Default"/>
        <w:rPr>
          <w:sz w:val="20"/>
          <w:szCs w:val="20"/>
        </w:rPr>
      </w:pPr>
    </w:p>
    <w:p w:rsidR="00E344A0" w:rsidRDefault="00E344A0">
      <w:pPr>
        <w:pStyle w:val="Default"/>
        <w:rPr>
          <w:sz w:val="20"/>
          <w:szCs w:val="20"/>
        </w:rPr>
      </w:pPr>
    </w:p>
    <w:p w:rsidR="00E344A0" w:rsidRDefault="00E344A0">
      <w:pPr>
        <w:pStyle w:val="Default"/>
        <w:rPr>
          <w:sz w:val="20"/>
          <w:szCs w:val="20"/>
        </w:rPr>
      </w:pPr>
    </w:p>
    <w:p w:rsidR="00E344A0" w:rsidRDefault="003624EF">
      <w:pPr>
        <w:pStyle w:val="TextAbschnitt"/>
        <w:spacing w:after="0" w:line="240" w:lineRule="auto"/>
        <w:jc w:val="center"/>
        <w:rPr>
          <w:sz w:val="32"/>
          <w:szCs w:val="32"/>
        </w:rPr>
      </w:pPr>
      <w:r>
        <w:rPr>
          <w:sz w:val="32"/>
        </w:rPr>
        <w:t xml:space="preserve">Rapporto n. </w:t>
      </w:r>
      <w:sdt>
        <w:sdtPr>
          <w:rPr>
            <w:sz w:val="32"/>
            <w:szCs w:val="32"/>
          </w:rPr>
          <w:alias w:val="Rapporto n. "/>
          <w:tag w:val="BerichtNr"/>
          <w:id w:val="-1171563279"/>
          <w:placeholder>
            <w:docPart w:val="FB3142BBD7234F908B8FF52BD85FD2B2"/>
          </w:placeholder>
          <w:showingPlcHdr/>
        </w:sdtPr>
        <w:sdtEndPr/>
        <w:sdtContent>
          <w:bookmarkStart w:id="0" w:name="BerichtNr"/>
          <w:r>
            <w:rPr>
              <w:rStyle w:val="Platzhaltertext"/>
            </w:rPr>
            <w:t>Inserire numero.</w:t>
          </w:r>
          <w:bookmarkEnd w:id="0"/>
        </w:sdtContent>
      </w:sdt>
    </w:p>
    <w:p w:rsidR="00E344A0" w:rsidRDefault="003624EF">
      <w:pPr>
        <w:pStyle w:val="Default"/>
        <w:jc w:val="center"/>
        <w:rPr>
          <w:b/>
          <w:bCs/>
          <w:sz w:val="32"/>
          <w:szCs w:val="28"/>
        </w:rPr>
      </w:pPr>
      <w:proofErr w:type="gramStart"/>
      <w:r>
        <w:rPr>
          <w:b/>
          <w:sz w:val="32"/>
        </w:rPr>
        <w:t>di</w:t>
      </w:r>
      <w:proofErr w:type="gramEnd"/>
      <w:r>
        <w:rPr>
          <w:b/>
          <w:sz w:val="32"/>
        </w:rPr>
        <w:t xml:space="preserve"> riconoscimento della capacità di un'impresa di manutenzione, ovvero di un costruttore, di eseguire lavori di saldatura in conformità con la sezione 6.8.2.1.23 </w:t>
      </w:r>
      <w:proofErr w:type="spellStart"/>
      <w:r>
        <w:rPr>
          <w:b/>
          <w:sz w:val="32"/>
        </w:rPr>
        <w:t>RID</w:t>
      </w:r>
      <w:proofErr w:type="spellEnd"/>
      <w:r>
        <w:rPr>
          <w:b/>
          <w:sz w:val="32"/>
        </w:rPr>
        <w:t>/</w:t>
      </w:r>
      <w:proofErr w:type="spellStart"/>
      <w:r>
        <w:rPr>
          <w:b/>
          <w:sz w:val="32"/>
        </w:rPr>
        <w:t>ADR</w:t>
      </w:r>
      <w:proofErr w:type="spellEnd"/>
      <w:r>
        <w:rPr>
          <w:b/>
          <w:sz w:val="32"/>
        </w:rPr>
        <w:t xml:space="preserve"> su cisterne secondo la parte 6 </w:t>
      </w:r>
      <w:proofErr w:type="spellStart"/>
      <w:r>
        <w:rPr>
          <w:b/>
          <w:sz w:val="32"/>
        </w:rPr>
        <w:t>RID</w:t>
      </w:r>
      <w:proofErr w:type="spellEnd"/>
      <w:r>
        <w:rPr>
          <w:b/>
          <w:sz w:val="32"/>
        </w:rPr>
        <w:t>/</w:t>
      </w:r>
      <w:proofErr w:type="spellStart"/>
      <w:r>
        <w:rPr>
          <w:b/>
          <w:sz w:val="32"/>
        </w:rPr>
        <w:t>ADR</w:t>
      </w:r>
      <w:proofErr w:type="spellEnd"/>
      <w:r>
        <w:rPr>
          <w:b/>
          <w:sz w:val="32"/>
        </w:rPr>
        <w:t xml:space="preserve"> e su container-cisterna di cantiere secondo il capitolo 6.14 </w:t>
      </w:r>
      <w:proofErr w:type="spellStart"/>
      <w:r>
        <w:rPr>
          <w:b/>
          <w:sz w:val="32"/>
        </w:rPr>
        <w:t>SDR</w:t>
      </w:r>
      <w:proofErr w:type="spellEnd"/>
    </w:p>
    <w:p w:rsidR="00E344A0" w:rsidRDefault="00E344A0">
      <w:pPr>
        <w:spacing w:line="240" w:lineRule="auto"/>
        <w:rPr>
          <w:rFonts w:cs="Arial"/>
          <w:sz w:val="22"/>
          <w:szCs w:val="22"/>
        </w:rPr>
      </w:pPr>
    </w:p>
    <w:p w:rsidR="00E344A0" w:rsidRDefault="00E344A0">
      <w:pPr>
        <w:pStyle w:val="Default"/>
        <w:rPr>
          <w:sz w:val="20"/>
          <w:szCs w:val="20"/>
        </w:rPr>
      </w:pPr>
    </w:p>
    <w:p w:rsidR="00E344A0" w:rsidRDefault="00E344A0">
      <w:pPr>
        <w:pStyle w:val="Default"/>
        <w:rPr>
          <w:sz w:val="20"/>
          <w:szCs w:val="20"/>
        </w:rPr>
      </w:pPr>
    </w:p>
    <w:p w:rsidR="00E344A0" w:rsidRDefault="00E344A0">
      <w:pPr>
        <w:pStyle w:val="Default"/>
        <w:rPr>
          <w:sz w:val="20"/>
          <w:szCs w:val="20"/>
        </w:rPr>
      </w:pPr>
    </w:p>
    <w:p w:rsidR="00E344A0" w:rsidRDefault="00E344A0">
      <w:pPr>
        <w:pStyle w:val="Default"/>
        <w:rPr>
          <w:sz w:val="20"/>
          <w:szCs w:val="20"/>
        </w:rPr>
      </w:pPr>
    </w:p>
    <w:p w:rsidR="00E344A0" w:rsidRDefault="00E344A0">
      <w:pPr>
        <w:pStyle w:val="Default"/>
        <w:rPr>
          <w:sz w:val="20"/>
          <w:szCs w:val="20"/>
        </w:rPr>
      </w:pPr>
    </w:p>
    <w:p w:rsidR="00E344A0" w:rsidRDefault="00E344A0">
      <w:pPr>
        <w:pStyle w:val="Default"/>
        <w:rPr>
          <w:sz w:val="20"/>
          <w:szCs w:val="20"/>
        </w:rPr>
      </w:pPr>
    </w:p>
    <w:p w:rsidR="00E344A0" w:rsidRDefault="003624EF">
      <w:pPr>
        <w:pStyle w:val="Default"/>
        <w:rPr>
          <w:sz w:val="20"/>
          <w:szCs w:val="20"/>
        </w:rPr>
      </w:pPr>
      <w:r>
        <w:rPr>
          <w:sz w:val="20"/>
        </w:rPr>
        <w:t>Nome del costruttore / dell'impresa di saldatura:</w:t>
      </w:r>
    </w:p>
    <w:p w:rsidR="00E344A0" w:rsidRDefault="00E344A0">
      <w:pPr>
        <w:pStyle w:val="Default"/>
        <w:rPr>
          <w:sz w:val="20"/>
          <w:szCs w:val="20"/>
        </w:rPr>
      </w:pPr>
    </w:p>
    <w:p w:rsidR="00E344A0" w:rsidRDefault="00C82BCF">
      <w:pPr>
        <w:pStyle w:val="Default"/>
        <w:tabs>
          <w:tab w:val="left" w:pos="2268"/>
        </w:tabs>
        <w:spacing w:before="60"/>
        <w:rPr>
          <w:sz w:val="20"/>
          <w:szCs w:val="20"/>
        </w:rPr>
      </w:pPr>
      <w:sdt>
        <w:sdtPr>
          <w:rPr>
            <w:sz w:val="20"/>
            <w:szCs w:val="20"/>
          </w:rPr>
          <w:id w:val="976039729"/>
          <w:placeholder>
            <w:docPart w:val="378AE2014B51483F943348B7CD8E8767"/>
          </w:placeholder>
          <w:showingPlcHdr/>
        </w:sdtPr>
        <w:sdtEndPr/>
        <w:sdtContent>
          <w:r w:rsidR="003624EF">
            <w:rPr>
              <w:rStyle w:val="Platzhaltertext"/>
              <w:sz w:val="20"/>
            </w:rPr>
            <w:t>Inserire ragione sociale.</w:t>
          </w:r>
        </w:sdtContent>
      </w:sdt>
    </w:p>
    <w:p w:rsidR="00E344A0" w:rsidRDefault="00C82BCF">
      <w:pPr>
        <w:pStyle w:val="Default"/>
        <w:tabs>
          <w:tab w:val="left" w:pos="2268"/>
        </w:tabs>
        <w:spacing w:before="60"/>
        <w:rPr>
          <w:sz w:val="20"/>
          <w:szCs w:val="20"/>
        </w:rPr>
      </w:pPr>
      <w:sdt>
        <w:sdtPr>
          <w:rPr>
            <w:color w:val="808080"/>
            <w:sz w:val="20"/>
            <w:szCs w:val="20"/>
          </w:rPr>
          <w:id w:val="946282305"/>
          <w:placeholder>
            <w:docPart w:val="E90FA353858E4A47855AEDC74416E7D0"/>
          </w:placeholder>
          <w:showingPlcHdr/>
        </w:sdtPr>
        <w:sdtEndPr/>
        <w:sdtContent>
          <w:r w:rsidR="003624EF">
            <w:rPr>
              <w:rStyle w:val="Platzhaltertext"/>
              <w:sz w:val="20"/>
            </w:rPr>
            <w:t>Inserire via e numero civico.</w:t>
          </w:r>
        </w:sdtContent>
      </w:sdt>
    </w:p>
    <w:p w:rsidR="00E344A0" w:rsidRDefault="00C82BCF">
      <w:pPr>
        <w:pStyle w:val="Default"/>
        <w:tabs>
          <w:tab w:val="left" w:pos="2268"/>
        </w:tabs>
        <w:spacing w:before="60"/>
        <w:rPr>
          <w:sz w:val="20"/>
          <w:szCs w:val="20"/>
        </w:rPr>
      </w:pPr>
      <w:sdt>
        <w:sdtPr>
          <w:rPr>
            <w:color w:val="808080"/>
            <w:sz w:val="20"/>
            <w:szCs w:val="20"/>
          </w:rPr>
          <w:id w:val="-1093001250"/>
          <w:placeholder>
            <w:docPart w:val="A0E29C20E1734BF3940A9060B3632AD9"/>
          </w:placeholder>
          <w:showingPlcHdr/>
        </w:sdtPr>
        <w:sdtEndPr/>
        <w:sdtContent>
          <w:r w:rsidR="003624EF">
            <w:rPr>
              <w:rStyle w:val="Platzhaltertext"/>
              <w:sz w:val="20"/>
              <w:szCs w:val="20"/>
            </w:rPr>
            <w:t>Inserire NPA.</w:t>
          </w:r>
        </w:sdtContent>
      </w:sdt>
      <w:r w:rsidR="003624EF">
        <w:t xml:space="preserve"> </w:t>
      </w:r>
      <w:sdt>
        <w:sdtPr>
          <w:rPr>
            <w:sz w:val="20"/>
            <w:szCs w:val="20"/>
          </w:rPr>
          <w:id w:val="2088874257"/>
          <w:placeholder>
            <w:docPart w:val="A0BBB332BEFC450BB0D5FEF4F8D82B59"/>
          </w:placeholder>
          <w:showingPlcHdr/>
        </w:sdtPr>
        <w:sdtEndPr/>
        <w:sdtContent>
          <w:r w:rsidR="003624EF">
            <w:rPr>
              <w:rStyle w:val="Platzhaltertext"/>
              <w:sz w:val="20"/>
              <w:szCs w:val="20"/>
            </w:rPr>
            <w:t>Inserire località.</w:t>
          </w:r>
        </w:sdtContent>
      </w:sdt>
    </w:p>
    <w:p w:rsidR="00E344A0" w:rsidRDefault="00E344A0">
      <w:pPr>
        <w:pStyle w:val="Default"/>
        <w:rPr>
          <w:sz w:val="20"/>
          <w:szCs w:val="20"/>
        </w:rPr>
      </w:pPr>
    </w:p>
    <w:p w:rsidR="00E344A0" w:rsidRDefault="00E344A0">
      <w:pPr>
        <w:spacing w:line="240" w:lineRule="auto"/>
        <w:rPr>
          <w:rFonts w:cs="Arial"/>
        </w:rPr>
      </w:pPr>
    </w:p>
    <w:p w:rsidR="00E344A0" w:rsidRDefault="00E344A0">
      <w:pPr>
        <w:spacing w:line="240" w:lineRule="auto"/>
        <w:rPr>
          <w:rFonts w:cs="Arial"/>
        </w:rPr>
      </w:pPr>
    </w:p>
    <w:p w:rsidR="00E344A0" w:rsidRDefault="00E344A0">
      <w:pPr>
        <w:spacing w:line="240" w:lineRule="auto"/>
        <w:rPr>
          <w:rFonts w:cs="Arial"/>
        </w:rPr>
      </w:pPr>
    </w:p>
    <w:p w:rsidR="00E344A0" w:rsidRDefault="00E344A0">
      <w:pPr>
        <w:spacing w:line="240" w:lineRule="auto"/>
        <w:rPr>
          <w:rFonts w:cs="Arial"/>
        </w:rPr>
      </w:pPr>
    </w:p>
    <w:p w:rsidR="00E344A0" w:rsidRDefault="00E344A0">
      <w:pPr>
        <w:spacing w:line="240" w:lineRule="auto"/>
        <w:rPr>
          <w:rFonts w:cs="Arial"/>
        </w:rPr>
      </w:pPr>
    </w:p>
    <w:p w:rsidR="00E344A0" w:rsidRDefault="00E344A0">
      <w:pPr>
        <w:spacing w:line="240" w:lineRule="auto"/>
        <w:rPr>
          <w:rFonts w:cs="Arial"/>
        </w:rPr>
      </w:pPr>
    </w:p>
    <w:p w:rsidR="00E344A0" w:rsidRDefault="00E344A0">
      <w:pPr>
        <w:spacing w:line="240" w:lineRule="auto"/>
        <w:rPr>
          <w:rFonts w:cs="Arial"/>
        </w:rPr>
      </w:pPr>
    </w:p>
    <w:p w:rsidR="00E344A0" w:rsidRDefault="003624EF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p w:rsidR="00E344A0" w:rsidRDefault="003624EF">
      <w:pPr>
        <w:pStyle w:val="berschrift3"/>
        <w:keepLines w:val="0"/>
        <w:numPr>
          <w:ilvl w:val="0"/>
          <w:numId w:val="15"/>
        </w:numPr>
        <w:spacing w:before="0" w:after="0"/>
        <w:ind w:left="426" w:hanging="426"/>
        <w:contextualSpacing w:val="0"/>
      </w:pPr>
      <w:r>
        <w:lastRenderedPageBreak/>
        <w:t>In generale</w:t>
      </w:r>
    </w:p>
    <w:p w:rsidR="00E344A0" w:rsidRDefault="00E344A0">
      <w:pPr>
        <w:pStyle w:val="Default"/>
        <w:ind w:left="426"/>
        <w:rPr>
          <w:sz w:val="22"/>
          <w:szCs w:val="22"/>
        </w:rPr>
      </w:pPr>
    </w:p>
    <w:p w:rsidR="00E344A0" w:rsidRDefault="003624EF">
      <w:pPr>
        <w:pStyle w:val="Default"/>
        <w:ind w:left="426"/>
        <w:rPr>
          <w:sz w:val="22"/>
          <w:szCs w:val="22"/>
        </w:rPr>
      </w:pPr>
      <w:r>
        <w:rPr>
          <w:sz w:val="22"/>
        </w:rPr>
        <w:t xml:space="preserve">L'impresa di saldatura / il costruttore ha presentato una domanda di: </w:t>
      </w:r>
    </w:p>
    <w:p w:rsidR="00E344A0" w:rsidRDefault="00E344A0">
      <w:pPr>
        <w:pStyle w:val="Default"/>
        <w:ind w:left="426"/>
        <w:rPr>
          <w:sz w:val="22"/>
          <w:szCs w:val="22"/>
        </w:rPr>
      </w:pPr>
    </w:p>
    <w:p w:rsidR="00E344A0" w:rsidRDefault="00C82BCF">
      <w:pPr>
        <w:pStyle w:val="Default"/>
        <w:ind w:left="851" w:hanging="425"/>
        <w:rPr>
          <w:sz w:val="22"/>
          <w:szCs w:val="22"/>
        </w:rPr>
      </w:pPr>
      <w:sdt>
        <w:sdtPr>
          <w:rPr>
            <w:sz w:val="22"/>
            <w:szCs w:val="22"/>
          </w:rPr>
          <w:id w:val="1780444556"/>
        </w:sdtPr>
        <w:sdtEndPr/>
        <w:sdtContent>
          <w:sdt>
            <w:sdtPr>
              <w:rPr>
                <w:szCs w:val="22"/>
                <w:lang w:val="it-CH"/>
              </w:rPr>
              <w:id w:val="512964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624EF">
                <w:rPr>
                  <w:rFonts w:ascii="MS Gothic" w:eastAsia="MS Gothic" w:hAnsi="MS Gothic" w:hint="eastAsia"/>
                  <w:szCs w:val="22"/>
                  <w:lang w:val="it-CH"/>
                </w:rPr>
                <w:t>☐</w:t>
              </w:r>
            </w:sdtContent>
          </w:sdt>
        </w:sdtContent>
      </w:sdt>
      <w:r w:rsidR="003624EF">
        <w:rPr>
          <w:sz w:val="22"/>
        </w:rPr>
        <w:tab/>
      </w:r>
      <w:proofErr w:type="gramStart"/>
      <w:r w:rsidR="003624EF">
        <w:rPr>
          <w:sz w:val="22"/>
        </w:rPr>
        <w:t>controllo</w:t>
      </w:r>
      <w:proofErr w:type="gramEnd"/>
      <w:r w:rsidR="003624EF">
        <w:rPr>
          <w:sz w:val="22"/>
        </w:rPr>
        <w:t xml:space="preserve"> iniziale in qualità di impresa di saldatura </w:t>
      </w:r>
    </w:p>
    <w:p w:rsidR="00E344A0" w:rsidRDefault="00E344A0">
      <w:pPr>
        <w:pStyle w:val="Default"/>
        <w:ind w:left="851" w:hanging="425"/>
        <w:rPr>
          <w:sz w:val="22"/>
          <w:szCs w:val="22"/>
        </w:rPr>
      </w:pPr>
    </w:p>
    <w:p w:rsidR="00E344A0" w:rsidRDefault="00C82BCF">
      <w:pPr>
        <w:pStyle w:val="Default"/>
        <w:ind w:left="851" w:hanging="425"/>
        <w:rPr>
          <w:sz w:val="22"/>
          <w:szCs w:val="22"/>
        </w:rPr>
      </w:pPr>
      <w:sdt>
        <w:sdtPr>
          <w:rPr>
            <w:sz w:val="22"/>
            <w:szCs w:val="22"/>
          </w:rPr>
          <w:id w:val="-272175708"/>
        </w:sdtPr>
        <w:sdtEndPr/>
        <w:sdtContent>
          <w:sdt>
            <w:sdtPr>
              <w:rPr>
                <w:szCs w:val="22"/>
                <w:lang w:val="it-CH"/>
              </w:rPr>
              <w:id w:val="-939978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624EF">
                <w:rPr>
                  <w:rFonts w:ascii="MS Gothic" w:eastAsia="MS Gothic" w:hAnsi="MS Gothic" w:hint="eastAsia"/>
                  <w:szCs w:val="22"/>
                  <w:lang w:val="it-CH"/>
                </w:rPr>
                <w:t>☐</w:t>
              </w:r>
            </w:sdtContent>
          </w:sdt>
        </w:sdtContent>
      </w:sdt>
      <w:r w:rsidR="003624EF">
        <w:rPr>
          <w:sz w:val="22"/>
        </w:rPr>
        <w:tab/>
      </w:r>
      <w:proofErr w:type="gramStart"/>
      <w:r w:rsidR="003624EF">
        <w:rPr>
          <w:sz w:val="22"/>
        </w:rPr>
        <w:t>controllo</w:t>
      </w:r>
      <w:proofErr w:type="gramEnd"/>
      <w:r w:rsidR="003624EF">
        <w:rPr>
          <w:sz w:val="22"/>
        </w:rPr>
        <w:t xml:space="preserve"> periodico in seguito alla scadenza della validità </w:t>
      </w:r>
    </w:p>
    <w:p w:rsidR="00E344A0" w:rsidRDefault="00E344A0">
      <w:pPr>
        <w:pStyle w:val="Default"/>
        <w:ind w:left="851" w:hanging="425"/>
        <w:rPr>
          <w:sz w:val="22"/>
          <w:szCs w:val="22"/>
        </w:rPr>
      </w:pPr>
    </w:p>
    <w:p w:rsidR="00E344A0" w:rsidRDefault="00C82BCF">
      <w:pPr>
        <w:pStyle w:val="Default"/>
        <w:ind w:left="851" w:hanging="425"/>
        <w:rPr>
          <w:sz w:val="22"/>
          <w:szCs w:val="22"/>
        </w:rPr>
      </w:pPr>
      <w:sdt>
        <w:sdtPr>
          <w:rPr>
            <w:sz w:val="22"/>
            <w:szCs w:val="22"/>
          </w:rPr>
          <w:id w:val="180089641"/>
        </w:sdtPr>
        <w:sdtEndPr/>
        <w:sdtContent>
          <w:sdt>
            <w:sdtPr>
              <w:rPr>
                <w:szCs w:val="22"/>
                <w:lang w:val="it-CH"/>
              </w:rPr>
              <w:id w:val="-1277165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624EF">
                <w:rPr>
                  <w:rFonts w:ascii="MS Gothic" w:eastAsia="MS Gothic" w:hAnsi="MS Gothic" w:hint="eastAsia"/>
                  <w:szCs w:val="22"/>
                  <w:lang w:val="it-CH"/>
                </w:rPr>
                <w:t>☐</w:t>
              </w:r>
            </w:sdtContent>
          </w:sdt>
        </w:sdtContent>
      </w:sdt>
      <w:r w:rsidR="003624EF">
        <w:rPr>
          <w:sz w:val="22"/>
        </w:rPr>
        <w:tab/>
      </w:r>
      <w:proofErr w:type="gramStart"/>
      <w:r w:rsidR="003624EF">
        <w:rPr>
          <w:sz w:val="22"/>
        </w:rPr>
        <w:t>modifica</w:t>
      </w:r>
      <w:proofErr w:type="gramEnd"/>
      <w:r w:rsidR="003624EF">
        <w:rPr>
          <w:sz w:val="22"/>
        </w:rPr>
        <w:t xml:space="preserve"> di un riconoscimento valido </w:t>
      </w:r>
    </w:p>
    <w:p w:rsidR="00E344A0" w:rsidRDefault="00E344A0">
      <w:pPr>
        <w:pStyle w:val="Default"/>
        <w:ind w:left="851"/>
        <w:rPr>
          <w:sz w:val="22"/>
          <w:szCs w:val="22"/>
        </w:rPr>
      </w:pPr>
    </w:p>
    <w:p w:rsidR="00E344A0" w:rsidRDefault="003624EF">
      <w:pPr>
        <w:pStyle w:val="Default"/>
        <w:ind w:left="851"/>
        <w:rPr>
          <w:sz w:val="22"/>
          <w:szCs w:val="22"/>
        </w:rPr>
      </w:pPr>
      <w:r>
        <w:rPr>
          <w:sz w:val="22"/>
        </w:rPr>
        <w:t xml:space="preserve">Motivazione: </w:t>
      </w:r>
      <w:sdt>
        <w:sdtPr>
          <w:rPr>
            <w:sz w:val="22"/>
            <w:szCs w:val="22"/>
          </w:rPr>
          <w:id w:val="-1158919793"/>
          <w:showingPlcHdr/>
        </w:sdtPr>
        <w:sdtEndPr/>
        <w:sdtContent>
          <w:r>
            <w:rPr>
              <w:rStyle w:val="Platzhaltertext"/>
              <w:rFonts w:eastAsiaTheme="minorHAnsi"/>
              <w:sz w:val="22"/>
            </w:rPr>
            <w:t>Cliccare qui per inserire il testo.</w:t>
          </w:r>
        </w:sdtContent>
      </w:sdt>
    </w:p>
    <w:p w:rsidR="00E344A0" w:rsidRDefault="00E344A0">
      <w:pPr>
        <w:pStyle w:val="Default"/>
        <w:ind w:left="426"/>
        <w:rPr>
          <w:sz w:val="22"/>
          <w:szCs w:val="22"/>
        </w:rPr>
      </w:pPr>
    </w:p>
    <w:p w:rsidR="00E344A0" w:rsidRDefault="003624EF">
      <w:pPr>
        <w:pStyle w:val="Default"/>
        <w:ind w:left="426"/>
        <w:rPr>
          <w:sz w:val="22"/>
          <w:szCs w:val="22"/>
        </w:rPr>
      </w:pPr>
      <w:proofErr w:type="gramStart"/>
      <w:r>
        <w:rPr>
          <w:sz w:val="22"/>
        </w:rPr>
        <w:t>per</w:t>
      </w:r>
      <w:proofErr w:type="gramEnd"/>
      <w:r>
        <w:rPr>
          <w:sz w:val="22"/>
        </w:rPr>
        <w:t xml:space="preserve"> l'ottenimento di un attestato di riconoscimento secondo il capitolo 6.8.2.1.23 </w:t>
      </w:r>
      <w:proofErr w:type="spellStart"/>
      <w:r>
        <w:rPr>
          <w:sz w:val="22"/>
        </w:rPr>
        <w:t>RID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ADR</w:t>
      </w:r>
      <w:proofErr w:type="spellEnd"/>
      <w:r>
        <w:rPr>
          <w:sz w:val="22"/>
        </w:rPr>
        <w:t xml:space="preserve">. </w:t>
      </w:r>
    </w:p>
    <w:p w:rsidR="00E344A0" w:rsidRDefault="00E344A0">
      <w:pPr>
        <w:pStyle w:val="Default"/>
        <w:ind w:left="426"/>
        <w:rPr>
          <w:sz w:val="22"/>
          <w:szCs w:val="22"/>
        </w:rPr>
      </w:pPr>
    </w:p>
    <w:p w:rsidR="00E344A0" w:rsidRDefault="003624EF">
      <w:pPr>
        <w:autoSpaceDE w:val="0"/>
        <w:autoSpaceDN w:val="0"/>
        <w:adjustRightInd w:val="0"/>
        <w:spacing w:line="240" w:lineRule="auto"/>
        <w:ind w:left="426"/>
        <w:rPr>
          <w:sz w:val="22"/>
          <w:szCs w:val="22"/>
        </w:rPr>
      </w:pPr>
      <w:r>
        <w:rPr>
          <w:sz w:val="22"/>
        </w:rPr>
        <w:t xml:space="preserve">I regolamenti applicabili sono: </w:t>
      </w:r>
    </w:p>
    <w:p w:rsidR="00E344A0" w:rsidRDefault="00C82BCF">
      <w:pPr>
        <w:autoSpaceDE w:val="0"/>
        <w:autoSpaceDN w:val="0"/>
        <w:adjustRightInd w:val="0"/>
        <w:spacing w:before="120" w:line="240" w:lineRule="auto"/>
        <w:ind w:left="850" w:hanging="425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490515756"/>
        </w:sdtPr>
        <w:sdtEndPr/>
        <w:sdtContent>
          <w:sdt>
            <w:sdtPr>
              <w:rPr>
                <w:rFonts w:cs="Arial"/>
                <w:sz w:val="24"/>
                <w:szCs w:val="22"/>
                <w:lang w:val="it-CH"/>
              </w:rPr>
              <w:id w:val="-3001602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624EF">
                <w:rPr>
                  <w:rFonts w:ascii="MS Gothic" w:eastAsia="MS Gothic" w:hAnsi="MS Gothic" w:cs="Arial" w:hint="eastAsia"/>
                  <w:sz w:val="24"/>
                  <w:szCs w:val="22"/>
                  <w:lang w:val="it-CH"/>
                </w:rPr>
                <w:t>☐</w:t>
              </w:r>
            </w:sdtContent>
          </w:sdt>
        </w:sdtContent>
      </w:sdt>
      <w:r w:rsidR="003624EF">
        <w:t xml:space="preserve"> </w:t>
      </w:r>
      <w:proofErr w:type="gramStart"/>
      <w:r w:rsidR="003624EF">
        <w:rPr>
          <w:rFonts w:cs="Arial"/>
          <w:sz w:val="22"/>
        </w:rPr>
        <w:t>la</w:t>
      </w:r>
      <w:proofErr w:type="gramEnd"/>
      <w:r w:rsidR="003624EF">
        <w:rPr>
          <w:rFonts w:cs="Arial"/>
          <w:sz w:val="22"/>
        </w:rPr>
        <w:t xml:space="preserve"> norma EN 13094 «Cisterne per il trasporto di merci pericolose – Cisterne metalliche aventi una pressione di esercizio inferiore o uguale a 0,5 bar – Progettazione e costruzione» </w:t>
      </w:r>
    </w:p>
    <w:p w:rsidR="00E344A0" w:rsidRDefault="00C82BCF">
      <w:pPr>
        <w:autoSpaceDE w:val="0"/>
        <w:autoSpaceDN w:val="0"/>
        <w:adjustRightInd w:val="0"/>
        <w:spacing w:before="120" w:line="240" w:lineRule="auto"/>
        <w:ind w:left="850" w:hanging="425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632061577"/>
        </w:sdtPr>
        <w:sdtEndPr/>
        <w:sdtContent>
          <w:sdt>
            <w:sdtPr>
              <w:rPr>
                <w:rFonts w:cs="Arial"/>
                <w:sz w:val="24"/>
                <w:szCs w:val="22"/>
                <w:lang w:val="it-CH"/>
              </w:rPr>
              <w:id w:val="-1440759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624EF">
                <w:rPr>
                  <w:rFonts w:ascii="MS Gothic" w:eastAsia="MS Gothic" w:hAnsi="MS Gothic" w:cs="Arial" w:hint="eastAsia"/>
                  <w:sz w:val="24"/>
                  <w:szCs w:val="22"/>
                  <w:lang w:val="it-CH"/>
                </w:rPr>
                <w:t>☐</w:t>
              </w:r>
            </w:sdtContent>
          </w:sdt>
        </w:sdtContent>
      </w:sdt>
      <w:r w:rsidR="003624EF">
        <w:rPr>
          <w:rFonts w:cs="Arial"/>
          <w:sz w:val="22"/>
        </w:rPr>
        <w:tab/>
      </w:r>
      <w:proofErr w:type="gramStart"/>
      <w:r w:rsidR="003624EF">
        <w:rPr>
          <w:rFonts w:cs="Arial"/>
          <w:sz w:val="22"/>
        </w:rPr>
        <w:t>la</w:t>
      </w:r>
      <w:proofErr w:type="gramEnd"/>
      <w:r w:rsidR="003624EF">
        <w:rPr>
          <w:rFonts w:cs="Arial"/>
          <w:sz w:val="22"/>
        </w:rPr>
        <w:t xml:space="preserve"> norma EN 14025 «Cisterne per il trasporto di merci pericolose – Cisterne metalliche sotto pressione – Progettazione e costruzione» </w:t>
      </w:r>
    </w:p>
    <w:p w:rsidR="00E344A0" w:rsidRDefault="00C82BCF">
      <w:pPr>
        <w:autoSpaceDE w:val="0"/>
        <w:autoSpaceDN w:val="0"/>
        <w:adjustRightInd w:val="0"/>
        <w:spacing w:before="120" w:line="240" w:lineRule="auto"/>
        <w:ind w:left="850" w:hanging="425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264149644"/>
        </w:sdtPr>
        <w:sdtEndPr/>
        <w:sdtContent>
          <w:sdt>
            <w:sdtPr>
              <w:rPr>
                <w:rFonts w:cs="Arial"/>
                <w:sz w:val="24"/>
                <w:szCs w:val="22"/>
                <w:lang w:val="it-CH"/>
              </w:rPr>
              <w:id w:val="-17783271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624EF">
                <w:rPr>
                  <w:rFonts w:ascii="MS Gothic" w:eastAsia="MS Gothic" w:hAnsi="MS Gothic" w:cs="Arial" w:hint="eastAsia"/>
                  <w:sz w:val="24"/>
                  <w:szCs w:val="22"/>
                  <w:lang w:val="it-CH"/>
                </w:rPr>
                <w:t>☐</w:t>
              </w:r>
            </w:sdtContent>
          </w:sdt>
        </w:sdtContent>
      </w:sdt>
      <w:r w:rsidR="003624EF">
        <w:tab/>
      </w:r>
      <w:sdt>
        <w:sdtPr>
          <w:rPr>
            <w:rFonts w:cs="Arial"/>
            <w:sz w:val="22"/>
            <w:szCs w:val="22"/>
          </w:rPr>
          <w:id w:val="734126922"/>
          <w:showingPlcHdr/>
        </w:sdtPr>
        <w:sdtEndPr/>
        <w:sdtContent>
          <w:r w:rsidR="003624EF">
            <w:rPr>
              <w:rStyle w:val="Platzhaltertext"/>
              <w:rFonts w:eastAsiaTheme="minorHAnsi" w:cs="Arial"/>
            </w:rPr>
            <w:t>Cliccare qui per inserire il testo.</w:t>
          </w:r>
        </w:sdtContent>
      </w:sdt>
    </w:p>
    <w:p w:rsidR="00E344A0" w:rsidRDefault="00E344A0">
      <w:pPr>
        <w:autoSpaceDE w:val="0"/>
        <w:autoSpaceDN w:val="0"/>
        <w:adjustRightInd w:val="0"/>
        <w:spacing w:line="240" w:lineRule="auto"/>
        <w:ind w:left="426"/>
        <w:rPr>
          <w:sz w:val="22"/>
        </w:rPr>
      </w:pPr>
    </w:p>
    <w:p w:rsidR="00E344A0" w:rsidRDefault="003624EF">
      <w:pPr>
        <w:autoSpaceDE w:val="0"/>
        <w:autoSpaceDN w:val="0"/>
        <w:adjustRightInd w:val="0"/>
        <w:spacing w:line="240" w:lineRule="auto"/>
        <w:ind w:left="426"/>
        <w:rPr>
          <w:sz w:val="22"/>
          <w:szCs w:val="22"/>
        </w:rPr>
      </w:pPr>
      <w:proofErr w:type="gramStart"/>
      <w:r>
        <w:rPr>
          <w:sz w:val="22"/>
        </w:rPr>
        <w:t>secondo</w:t>
      </w:r>
      <w:proofErr w:type="gramEnd"/>
      <w:r>
        <w:rPr>
          <w:sz w:val="22"/>
        </w:rPr>
        <w:t xml:space="preserve"> il capitolo 6.8.2.6 </w:t>
      </w:r>
      <w:proofErr w:type="spellStart"/>
      <w:r>
        <w:rPr>
          <w:sz w:val="22"/>
        </w:rPr>
        <w:t>RID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ADR</w:t>
      </w:r>
      <w:proofErr w:type="spellEnd"/>
      <w:r>
        <w:rPr>
          <w:sz w:val="22"/>
        </w:rPr>
        <w:t>.</w:t>
      </w:r>
    </w:p>
    <w:p w:rsidR="00E344A0" w:rsidRDefault="00E344A0">
      <w:pPr>
        <w:autoSpaceDE w:val="0"/>
        <w:autoSpaceDN w:val="0"/>
        <w:adjustRightInd w:val="0"/>
        <w:spacing w:line="240" w:lineRule="auto"/>
        <w:ind w:left="426"/>
        <w:rPr>
          <w:sz w:val="22"/>
          <w:szCs w:val="22"/>
        </w:rPr>
      </w:pPr>
    </w:p>
    <w:p w:rsidR="00E344A0" w:rsidRDefault="003624EF">
      <w:pPr>
        <w:autoSpaceDE w:val="0"/>
        <w:autoSpaceDN w:val="0"/>
        <w:adjustRightInd w:val="0"/>
        <w:spacing w:line="240" w:lineRule="auto"/>
        <w:ind w:left="426"/>
        <w:rPr>
          <w:sz w:val="22"/>
          <w:szCs w:val="22"/>
        </w:rPr>
      </w:pPr>
      <w:r>
        <w:rPr>
          <w:sz w:val="22"/>
        </w:rPr>
        <w:t xml:space="preserve">Per i container-cisterna di cantiere si applica l'appendice 1 capitolo 6.14 </w:t>
      </w:r>
      <w:proofErr w:type="spellStart"/>
      <w:r>
        <w:rPr>
          <w:sz w:val="22"/>
        </w:rPr>
        <w:t>SDR</w:t>
      </w:r>
      <w:proofErr w:type="spellEnd"/>
      <w:r>
        <w:rPr>
          <w:sz w:val="22"/>
        </w:rPr>
        <w:t>.</w:t>
      </w:r>
    </w:p>
    <w:p w:rsidR="00E344A0" w:rsidRDefault="003624EF">
      <w:pPr>
        <w:pStyle w:val="Textkrper"/>
        <w:ind w:left="426"/>
        <w:rPr>
          <w:rFonts w:cs="Arial"/>
          <w:color w:val="000000"/>
          <w:sz w:val="22"/>
          <w:szCs w:val="22"/>
          <w:lang w:eastAsia="en-US"/>
        </w:rPr>
      </w:pPr>
      <w:r>
        <w:rPr>
          <w:rFonts w:cs="Arial"/>
          <w:color w:val="000000"/>
          <w:sz w:val="22"/>
        </w:rPr>
        <w:t>I requisiti di qualità applicabili al costruttore/all'impresa di saldatura si basano sulla norma EN ISO 3834-2 «Requisiti di qualità per la saldatura per fusione dei materiali metallici, parte 2: Requisiti di qualità estesi».</w:t>
      </w:r>
    </w:p>
    <w:p w:rsidR="00E344A0" w:rsidRDefault="003624EF">
      <w:pPr>
        <w:pStyle w:val="Default"/>
        <w:ind w:left="426"/>
        <w:rPr>
          <w:rFonts w:cs="Times New Roman"/>
          <w:color w:val="auto"/>
          <w:sz w:val="22"/>
          <w:szCs w:val="22"/>
          <w:lang w:eastAsia="de-CH"/>
        </w:rPr>
      </w:pPr>
      <w:r>
        <w:rPr>
          <w:rFonts w:cs="Times New Roman"/>
          <w:color w:val="auto"/>
          <w:sz w:val="22"/>
        </w:rPr>
        <w:t>I numeri 2.2.2 e 2.2.4 non si applicano ai costruttori di container-cisterna di cantiere (ambito di competenza H).</w:t>
      </w:r>
    </w:p>
    <w:p w:rsidR="00E344A0" w:rsidRDefault="00E344A0">
      <w:pPr>
        <w:pStyle w:val="Default"/>
        <w:ind w:left="426"/>
        <w:rPr>
          <w:sz w:val="22"/>
          <w:szCs w:val="22"/>
        </w:rPr>
      </w:pPr>
    </w:p>
    <w:p w:rsidR="00E344A0" w:rsidRDefault="003624EF">
      <w:pPr>
        <w:pStyle w:val="berschrift3"/>
        <w:keepLines w:val="0"/>
        <w:numPr>
          <w:ilvl w:val="0"/>
          <w:numId w:val="15"/>
        </w:numPr>
        <w:spacing w:before="0" w:after="0"/>
        <w:ind w:left="426" w:hanging="426"/>
        <w:contextualSpacing w:val="0"/>
      </w:pPr>
      <w:r>
        <w:t xml:space="preserve">Ambiti esaminati </w:t>
      </w:r>
    </w:p>
    <w:p w:rsidR="00E344A0" w:rsidRDefault="003624EF">
      <w:pPr>
        <w:pStyle w:val="berschrift3"/>
        <w:numPr>
          <w:ilvl w:val="0"/>
          <w:numId w:val="0"/>
        </w:numPr>
        <w:ind w:left="720" w:hanging="720"/>
        <w:contextualSpacing w:val="0"/>
      </w:pPr>
      <w:r>
        <w:t xml:space="preserve">2.1 Installazioni di servizio </w:t>
      </w:r>
    </w:p>
    <w:p w:rsidR="00E344A0" w:rsidRDefault="003624EF">
      <w:pPr>
        <w:pStyle w:val="Default"/>
        <w:ind w:left="426"/>
        <w:rPr>
          <w:sz w:val="22"/>
          <w:szCs w:val="22"/>
        </w:rPr>
      </w:pPr>
      <w:r>
        <w:rPr>
          <w:sz w:val="22"/>
        </w:rPr>
        <w:t>Nell'ambito del controllo è stata accertata la presenza delle installazioni necessarie per la costruzione delle cisterne:</w:t>
      </w:r>
    </w:p>
    <w:p w:rsidR="00E344A0" w:rsidRDefault="00E344A0">
      <w:pPr>
        <w:pStyle w:val="Default"/>
        <w:ind w:left="426"/>
        <w:rPr>
          <w:sz w:val="22"/>
          <w:szCs w:val="22"/>
        </w:rPr>
      </w:pPr>
    </w:p>
    <w:p w:rsidR="00E344A0" w:rsidRDefault="00C82BCF">
      <w:pPr>
        <w:pStyle w:val="Default"/>
        <w:spacing w:after="183"/>
        <w:ind w:left="851" w:hanging="425"/>
        <w:rPr>
          <w:sz w:val="22"/>
          <w:szCs w:val="22"/>
        </w:rPr>
      </w:pPr>
      <w:sdt>
        <w:sdtPr>
          <w:rPr>
            <w:sz w:val="22"/>
            <w:szCs w:val="22"/>
          </w:rPr>
          <w:id w:val="2047178321"/>
        </w:sdtPr>
        <w:sdtEndPr/>
        <w:sdtContent>
          <w:sdt>
            <w:sdtPr>
              <w:rPr>
                <w:szCs w:val="22"/>
                <w:lang w:val="it-CH"/>
              </w:rPr>
              <w:id w:val="-153528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624EF">
                <w:rPr>
                  <w:rFonts w:ascii="MS Gothic" w:eastAsia="MS Gothic" w:hAnsi="MS Gothic" w:hint="eastAsia"/>
                  <w:szCs w:val="22"/>
                  <w:lang w:val="it-CH"/>
                </w:rPr>
                <w:t>☐</w:t>
              </w:r>
            </w:sdtContent>
          </w:sdt>
        </w:sdtContent>
      </w:sdt>
      <w:r w:rsidR="003624EF">
        <w:rPr>
          <w:sz w:val="22"/>
        </w:rPr>
        <w:tab/>
      </w:r>
      <w:proofErr w:type="gramStart"/>
      <w:r w:rsidR="003624EF">
        <w:rPr>
          <w:sz w:val="22"/>
        </w:rPr>
        <w:t>officine</w:t>
      </w:r>
      <w:proofErr w:type="gramEnd"/>
      <w:r w:rsidR="003624EF">
        <w:rPr>
          <w:sz w:val="22"/>
        </w:rPr>
        <w:t xml:space="preserve">/luoghi di lavoro coperti e asciutti </w:t>
      </w:r>
    </w:p>
    <w:p w:rsidR="00E344A0" w:rsidRDefault="00C82BCF">
      <w:pPr>
        <w:pStyle w:val="Default"/>
        <w:spacing w:after="183"/>
        <w:ind w:left="851" w:hanging="425"/>
        <w:rPr>
          <w:sz w:val="22"/>
          <w:szCs w:val="22"/>
        </w:rPr>
      </w:pPr>
      <w:sdt>
        <w:sdtPr>
          <w:rPr>
            <w:sz w:val="22"/>
            <w:szCs w:val="22"/>
          </w:rPr>
          <w:id w:val="1510719482"/>
        </w:sdtPr>
        <w:sdtEndPr/>
        <w:sdtContent>
          <w:sdt>
            <w:sdtPr>
              <w:rPr>
                <w:szCs w:val="22"/>
                <w:lang w:val="it-CH"/>
              </w:rPr>
              <w:id w:val="-490871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624EF">
                <w:rPr>
                  <w:rFonts w:ascii="MS Gothic" w:eastAsia="MS Gothic" w:hAnsi="MS Gothic" w:hint="eastAsia"/>
                  <w:szCs w:val="22"/>
                  <w:lang w:val="it-CH"/>
                </w:rPr>
                <w:t>☐</w:t>
              </w:r>
            </w:sdtContent>
          </w:sdt>
        </w:sdtContent>
      </w:sdt>
      <w:r w:rsidR="003624EF">
        <w:rPr>
          <w:sz w:val="22"/>
        </w:rPr>
        <w:tab/>
      </w:r>
      <w:proofErr w:type="gramStart"/>
      <w:r w:rsidR="003624EF">
        <w:rPr>
          <w:sz w:val="22"/>
        </w:rPr>
        <w:t>magazzino</w:t>
      </w:r>
      <w:proofErr w:type="gramEnd"/>
      <w:r w:rsidR="003624EF">
        <w:rPr>
          <w:sz w:val="22"/>
        </w:rPr>
        <w:t xml:space="preserve"> e dispositivi per l'asciugatura dei materiali di consumo per la saldatura </w:t>
      </w:r>
    </w:p>
    <w:p w:rsidR="00E344A0" w:rsidRDefault="00C82BCF">
      <w:pPr>
        <w:pStyle w:val="Default"/>
        <w:spacing w:after="183"/>
        <w:ind w:left="851" w:hanging="425"/>
        <w:rPr>
          <w:sz w:val="22"/>
          <w:szCs w:val="22"/>
        </w:rPr>
      </w:pPr>
      <w:sdt>
        <w:sdtPr>
          <w:rPr>
            <w:sz w:val="22"/>
            <w:szCs w:val="22"/>
          </w:rPr>
          <w:id w:val="1127515499"/>
        </w:sdtPr>
        <w:sdtEndPr/>
        <w:sdtContent>
          <w:sdt>
            <w:sdtPr>
              <w:rPr>
                <w:szCs w:val="22"/>
                <w:lang w:val="it-CH"/>
              </w:rPr>
              <w:id w:val="-10889168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624EF">
                <w:rPr>
                  <w:rFonts w:ascii="MS Gothic" w:eastAsia="MS Gothic" w:hAnsi="MS Gothic" w:hint="eastAsia"/>
                  <w:szCs w:val="22"/>
                  <w:lang w:val="it-CH"/>
                </w:rPr>
                <w:t>☐</w:t>
              </w:r>
            </w:sdtContent>
          </w:sdt>
        </w:sdtContent>
      </w:sdt>
      <w:r w:rsidR="003624EF">
        <w:rPr>
          <w:sz w:val="22"/>
        </w:rPr>
        <w:tab/>
      </w:r>
      <w:proofErr w:type="gramStart"/>
      <w:r w:rsidR="003624EF">
        <w:rPr>
          <w:sz w:val="22"/>
        </w:rPr>
        <w:t>elevatori</w:t>
      </w:r>
      <w:proofErr w:type="gramEnd"/>
      <w:r w:rsidR="003624EF">
        <w:rPr>
          <w:sz w:val="22"/>
        </w:rPr>
        <w:t xml:space="preserve"> per l'assemblaggio e il trasporto </w:t>
      </w:r>
    </w:p>
    <w:p w:rsidR="00E344A0" w:rsidRDefault="00C82BCF">
      <w:pPr>
        <w:pStyle w:val="Default"/>
        <w:spacing w:after="183"/>
        <w:ind w:left="851" w:hanging="425"/>
        <w:rPr>
          <w:sz w:val="22"/>
          <w:szCs w:val="22"/>
        </w:rPr>
      </w:pPr>
      <w:sdt>
        <w:sdtPr>
          <w:rPr>
            <w:sz w:val="22"/>
            <w:szCs w:val="22"/>
          </w:rPr>
          <w:id w:val="-1193843606"/>
        </w:sdtPr>
        <w:sdtEndPr/>
        <w:sdtContent>
          <w:sdt>
            <w:sdtPr>
              <w:rPr>
                <w:szCs w:val="22"/>
                <w:lang w:val="it-CH"/>
              </w:rPr>
              <w:id w:val="13442897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624EF">
                <w:rPr>
                  <w:rFonts w:ascii="MS Gothic" w:eastAsia="MS Gothic" w:hAnsi="MS Gothic" w:hint="eastAsia"/>
                  <w:szCs w:val="22"/>
                  <w:lang w:val="it-CH"/>
                </w:rPr>
                <w:t>☐</w:t>
              </w:r>
            </w:sdtContent>
          </w:sdt>
        </w:sdtContent>
      </w:sdt>
      <w:r w:rsidR="003624EF">
        <w:rPr>
          <w:sz w:val="22"/>
        </w:rPr>
        <w:tab/>
      </w:r>
      <w:proofErr w:type="gramStart"/>
      <w:r w:rsidR="003624EF">
        <w:rPr>
          <w:sz w:val="22"/>
        </w:rPr>
        <w:t>macchinari</w:t>
      </w:r>
      <w:proofErr w:type="gramEnd"/>
      <w:r w:rsidR="003624EF">
        <w:rPr>
          <w:sz w:val="22"/>
        </w:rPr>
        <w:t xml:space="preserve"> e utensili (preparazione dei cordoni di saldatura) </w:t>
      </w:r>
    </w:p>
    <w:p w:rsidR="00E344A0" w:rsidRDefault="00C82BCF">
      <w:pPr>
        <w:pStyle w:val="Default"/>
        <w:spacing w:after="183"/>
        <w:ind w:left="851" w:hanging="425"/>
        <w:rPr>
          <w:sz w:val="22"/>
          <w:szCs w:val="22"/>
        </w:rPr>
      </w:pPr>
      <w:sdt>
        <w:sdtPr>
          <w:rPr>
            <w:sz w:val="22"/>
            <w:szCs w:val="22"/>
          </w:rPr>
          <w:id w:val="-1987775220"/>
        </w:sdtPr>
        <w:sdtEndPr/>
        <w:sdtContent>
          <w:sdt>
            <w:sdtPr>
              <w:rPr>
                <w:szCs w:val="22"/>
                <w:lang w:val="it-CH"/>
              </w:rPr>
              <w:id w:val="1621409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624EF">
                <w:rPr>
                  <w:rFonts w:ascii="MS Gothic" w:eastAsia="MS Gothic" w:hAnsi="MS Gothic" w:hint="eastAsia"/>
                  <w:szCs w:val="22"/>
                  <w:lang w:val="it-CH"/>
                </w:rPr>
                <w:t>☐</w:t>
              </w:r>
            </w:sdtContent>
          </w:sdt>
        </w:sdtContent>
      </w:sdt>
      <w:r w:rsidR="003624EF">
        <w:rPr>
          <w:sz w:val="22"/>
        </w:rPr>
        <w:tab/>
      </w:r>
      <w:proofErr w:type="gramStart"/>
      <w:r w:rsidR="003624EF">
        <w:rPr>
          <w:sz w:val="22"/>
        </w:rPr>
        <w:t>apparecchiature</w:t>
      </w:r>
      <w:proofErr w:type="gramEnd"/>
      <w:r w:rsidR="003624EF">
        <w:rPr>
          <w:sz w:val="22"/>
        </w:rPr>
        <w:t xml:space="preserve"> e impianti da saldatura e da taglio </w:t>
      </w:r>
    </w:p>
    <w:p w:rsidR="00E344A0" w:rsidRDefault="00C82BCF">
      <w:pPr>
        <w:pStyle w:val="Default"/>
        <w:spacing w:after="183"/>
        <w:ind w:left="851" w:hanging="425"/>
        <w:rPr>
          <w:sz w:val="22"/>
          <w:szCs w:val="22"/>
        </w:rPr>
      </w:pPr>
      <w:sdt>
        <w:sdtPr>
          <w:rPr>
            <w:sz w:val="22"/>
            <w:szCs w:val="22"/>
          </w:rPr>
          <w:id w:val="934022698"/>
        </w:sdtPr>
        <w:sdtEndPr/>
        <w:sdtContent>
          <w:sdt>
            <w:sdtPr>
              <w:rPr>
                <w:szCs w:val="22"/>
                <w:lang w:val="it-CH"/>
              </w:rPr>
              <w:id w:val="-2864289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624EF">
                <w:rPr>
                  <w:rFonts w:ascii="MS Gothic" w:eastAsia="MS Gothic" w:hAnsi="MS Gothic" w:hint="eastAsia"/>
                  <w:szCs w:val="22"/>
                  <w:lang w:val="it-CH"/>
                </w:rPr>
                <w:t>☐</w:t>
              </w:r>
            </w:sdtContent>
          </w:sdt>
        </w:sdtContent>
      </w:sdt>
      <w:r w:rsidR="003624EF">
        <w:rPr>
          <w:sz w:val="22"/>
        </w:rPr>
        <w:tab/>
      </w:r>
      <w:proofErr w:type="gramStart"/>
      <w:r w:rsidR="003624EF">
        <w:rPr>
          <w:sz w:val="22"/>
        </w:rPr>
        <w:t>dispositivi</w:t>
      </w:r>
      <w:proofErr w:type="gramEnd"/>
      <w:r w:rsidR="003624EF">
        <w:rPr>
          <w:sz w:val="22"/>
        </w:rPr>
        <w:t xml:space="preserve"> di ausilio alla saldatura e al taglio </w:t>
      </w:r>
      <w:bookmarkStart w:id="1" w:name="_GoBack"/>
      <w:bookmarkEnd w:id="1"/>
    </w:p>
    <w:p w:rsidR="00E344A0" w:rsidRDefault="00C82BCF">
      <w:pPr>
        <w:pStyle w:val="Default"/>
        <w:spacing w:after="183"/>
        <w:ind w:left="851" w:hanging="425"/>
        <w:rPr>
          <w:sz w:val="22"/>
          <w:szCs w:val="22"/>
        </w:rPr>
      </w:pPr>
      <w:sdt>
        <w:sdtPr>
          <w:rPr>
            <w:sz w:val="22"/>
            <w:szCs w:val="22"/>
          </w:rPr>
          <w:id w:val="-1235848214"/>
        </w:sdtPr>
        <w:sdtEndPr/>
        <w:sdtContent>
          <w:sdt>
            <w:sdtPr>
              <w:rPr>
                <w:szCs w:val="22"/>
                <w:lang w:val="it-CH"/>
              </w:rPr>
              <w:id w:val="-3194162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624EF">
                <w:rPr>
                  <w:rFonts w:ascii="MS Gothic" w:eastAsia="MS Gothic" w:hAnsi="MS Gothic" w:hint="eastAsia"/>
                  <w:szCs w:val="22"/>
                  <w:lang w:val="it-CH"/>
                </w:rPr>
                <w:t>☐</w:t>
              </w:r>
            </w:sdtContent>
          </w:sdt>
        </w:sdtContent>
      </w:sdt>
      <w:r w:rsidR="003624EF">
        <w:rPr>
          <w:sz w:val="22"/>
        </w:rPr>
        <w:tab/>
      </w:r>
      <w:proofErr w:type="gramStart"/>
      <w:r w:rsidR="003624EF">
        <w:rPr>
          <w:sz w:val="22"/>
        </w:rPr>
        <w:t>dispositivi</w:t>
      </w:r>
      <w:proofErr w:type="gramEnd"/>
      <w:r w:rsidR="003624EF">
        <w:rPr>
          <w:sz w:val="22"/>
        </w:rPr>
        <w:t xml:space="preserve"> per il trattamento termico</w:t>
      </w:r>
    </w:p>
    <w:p w:rsidR="00E344A0" w:rsidRDefault="00C82BCF">
      <w:pPr>
        <w:pStyle w:val="Default"/>
        <w:ind w:left="851" w:hanging="425"/>
        <w:rPr>
          <w:sz w:val="22"/>
          <w:szCs w:val="22"/>
        </w:rPr>
      </w:pPr>
      <w:sdt>
        <w:sdtPr>
          <w:rPr>
            <w:sz w:val="22"/>
            <w:szCs w:val="22"/>
          </w:rPr>
          <w:id w:val="627893613"/>
        </w:sdtPr>
        <w:sdtEndPr/>
        <w:sdtContent>
          <w:sdt>
            <w:sdtPr>
              <w:rPr>
                <w:szCs w:val="22"/>
                <w:lang w:val="it-CH"/>
              </w:rPr>
              <w:id w:val="16004561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624EF">
                <w:rPr>
                  <w:rFonts w:ascii="MS Gothic" w:eastAsia="MS Gothic" w:hAnsi="MS Gothic" w:hint="eastAsia"/>
                  <w:szCs w:val="22"/>
                  <w:lang w:val="it-CH"/>
                </w:rPr>
                <w:t>☐</w:t>
              </w:r>
            </w:sdtContent>
          </w:sdt>
        </w:sdtContent>
      </w:sdt>
      <w:r w:rsidR="003624EF">
        <w:rPr>
          <w:sz w:val="22"/>
        </w:rPr>
        <w:tab/>
      </w:r>
      <w:proofErr w:type="gramStart"/>
      <w:r w:rsidR="003624EF">
        <w:rPr>
          <w:sz w:val="22"/>
        </w:rPr>
        <w:t>installazioni</w:t>
      </w:r>
      <w:proofErr w:type="gramEnd"/>
      <w:r w:rsidR="003624EF">
        <w:rPr>
          <w:sz w:val="22"/>
        </w:rPr>
        <w:t xml:space="preserve"> di controllo </w:t>
      </w:r>
    </w:p>
    <w:p w:rsidR="00E344A0" w:rsidRDefault="00E344A0">
      <w:pPr>
        <w:spacing w:line="240" w:lineRule="auto"/>
        <w:ind w:left="426"/>
        <w:rPr>
          <w:rFonts w:cs="Arial"/>
          <w:sz w:val="22"/>
          <w:szCs w:val="22"/>
        </w:rPr>
      </w:pPr>
    </w:p>
    <w:p w:rsidR="00E344A0" w:rsidRDefault="003624EF">
      <w:pPr>
        <w:pStyle w:val="berschrift3"/>
        <w:numPr>
          <w:ilvl w:val="0"/>
          <w:numId w:val="0"/>
        </w:numPr>
        <w:ind w:left="720" w:hanging="720"/>
      </w:pPr>
      <w:r>
        <w:lastRenderedPageBreak/>
        <w:t xml:space="preserve">2.2 Personale addetto alla saldatura e al controllo tecnico </w:t>
      </w:r>
    </w:p>
    <w:p w:rsidR="00E344A0" w:rsidRDefault="003624EF">
      <w:pPr>
        <w:pStyle w:val="Default"/>
        <w:rPr>
          <w:sz w:val="22"/>
          <w:szCs w:val="22"/>
        </w:rPr>
      </w:pPr>
      <w:r>
        <w:rPr>
          <w:sz w:val="22"/>
        </w:rPr>
        <w:t>2.2.1 Saldatori / operatori</w:t>
      </w:r>
    </w:p>
    <w:p w:rsidR="00E344A0" w:rsidRDefault="00E344A0">
      <w:pPr>
        <w:pStyle w:val="Default"/>
        <w:rPr>
          <w:sz w:val="22"/>
          <w:szCs w:val="22"/>
        </w:rPr>
      </w:pPr>
    </w:p>
    <w:p w:rsidR="00E344A0" w:rsidRDefault="003624EF">
      <w:pPr>
        <w:pStyle w:val="Default"/>
        <w:ind w:left="426"/>
        <w:rPr>
          <w:sz w:val="22"/>
          <w:szCs w:val="22"/>
        </w:rPr>
      </w:pPr>
      <w:r>
        <w:rPr>
          <w:sz w:val="22"/>
        </w:rPr>
        <w:t xml:space="preserve">I saldatori sono certificati secondo la norma / le norme </w:t>
      </w:r>
    </w:p>
    <w:p w:rsidR="00E344A0" w:rsidRDefault="00C82BCF">
      <w:pPr>
        <w:pStyle w:val="Default"/>
        <w:spacing w:before="120"/>
        <w:ind w:left="851" w:hanging="425"/>
        <w:rPr>
          <w:sz w:val="22"/>
          <w:szCs w:val="22"/>
        </w:rPr>
      </w:pPr>
      <w:sdt>
        <w:sdtPr>
          <w:rPr>
            <w:sz w:val="22"/>
            <w:szCs w:val="22"/>
          </w:rPr>
          <w:id w:val="-1666768662"/>
        </w:sdtPr>
        <w:sdtEndPr/>
        <w:sdtContent>
          <w:sdt>
            <w:sdtPr>
              <w:rPr>
                <w:szCs w:val="22"/>
                <w:lang w:val="it-CH"/>
              </w:rPr>
              <w:id w:val="2003694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624EF">
                <w:rPr>
                  <w:rFonts w:ascii="MS Gothic" w:eastAsia="MS Gothic" w:hAnsi="MS Gothic" w:hint="eastAsia"/>
                  <w:szCs w:val="22"/>
                  <w:lang w:val="it-CH"/>
                </w:rPr>
                <w:t>☐</w:t>
              </w:r>
            </w:sdtContent>
          </w:sdt>
        </w:sdtContent>
      </w:sdt>
      <w:r w:rsidR="003624EF">
        <w:rPr>
          <w:sz w:val="22"/>
        </w:rPr>
        <w:tab/>
        <w:t xml:space="preserve">EN ISO 9606-1, ovvero EN 287-1 «Prove di qualificazione dei saldatori – Saldatura per fusione – Parte 1: acciai» </w:t>
      </w:r>
    </w:p>
    <w:p w:rsidR="00E344A0" w:rsidRDefault="00C82BCF">
      <w:pPr>
        <w:pStyle w:val="Default"/>
        <w:spacing w:before="120"/>
        <w:ind w:left="851" w:hanging="425"/>
        <w:rPr>
          <w:sz w:val="22"/>
          <w:szCs w:val="22"/>
        </w:rPr>
      </w:pPr>
      <w:sdt>
        <w:sdtPr>
          <w:rPr>
            <w:sz w:val="22"/>
            <w:szCs w:val="22"/>
          </w:rPr>
          <w:id w:val="-955868970"/>
        </w:sdtPr>
        <w:sdtEndPr/>
        <w:sdtContent>
          <w:sdt>
            <w:sdtPr>
              <w:rPr>
                <w:szCs w:val="22"/>
                <w:lang w:val="it-CH"/>
              </w:rPr>
              <w:id w:val="2077703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624EF">
                <w:rPr>
                  <w:rFonts w:ascii="MS Gothic" w:eastAsia="MS Gothic" w:hAnsi="MS Gothic" w:hint="eastAsia"/>
                  <w:szCs w:val="22"/>
                  <w:lang w:val="it-CH"/>
                </w:rPr>
                <w:t>☐</w:t>
              </w:r>
            </w:sdtContent>
          </w:sdt>
        </w:sdtContent>
      </w:sdt>
      <w:r w:rsidR="003624EF">
        <w:rPr>
          <w:sz w:val="22"/>
        </w:rPr>
        <w:tab/>
        <w:t xml:space="preserve">EN ISO 9606-2 «Prove di qualificazione dei saldatori – Saldatura per fusione – Alluminio e leghe di alluminio» </w:t>
      </w:r>
    </w:p>
    <w:p w:rsidR="00E344A0" w:rsidRDefault="00E344A0">
      <w:pPr>
        <w:pStyle w:val="Default"/>
        <w:rPr>
          <w:sz w:val="22"/>
          <w:szCs w:val="22"/>
        </w:rPr>
      </w:pPr>
    </w:p>
    <w:p w:rsidR="00E344A0" w:rsidRDefault="003624EF">
      <w:pPr>
        <w:pStyle w:val="Default"/>
        <w:ind w:left="426"/>
        <w:rPr>
          <w:sz w:val="22"/>
          <w:szCs w:val="22"/>
        </w:rPr>
      </w:pPr>
      <w:r>
        <w:rPr>
          <w:sz w:val="22"/>
        </w:rPr>
        <w:t xml:space="preserve">Gli operatori sono certificati secondo la norma </w:t>
      </w:r>
    </w:p>
    <w:p w:rsidR="00E344A0" w:rsidRDefault="00C82BCF">
      <w:pPr>
        <w:pStyle w:val="Default"/>
        <w:spacing w:before="120"/>
        <w:ind w:left="851" w:hanging="425"/>
        <w:rPr>
          <w:sz w:val="22"/>
          <w:szCs w:val="22"/>
        </w:rPr>
      </w:pPr>
      <w:sdt>
        <w:sdtPr>
          <w:rPr>
            <w:sz w:val="22"/>
            <w:szCs w:val="22"/>
          </w:rPr>
          <w:id w:val="-1579442116"/>
        </w:sdtPr>
        <w:sdtEndPr/>
        <w:sdtContent>
          <w:sdt>
            <w:sdtPr>
              <w:rPr>
                <w:szCs w:val="22"/>
                <w:lang w:val="it-CH"/>
              </w:rPr>
              <w:id w:val="21399927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624EF">
                <w:rPr>
                  <w:rFonts w:ascii="MS Gothic" w:eastAsia="MS Gothic" w:hAnsi="MS Gothic" w:hint="eastAsia"/>
                  <w:szCs w:val="22"/>
                  <w:lang w:val="it-CH"/>
                </w:rPr>
                <w:t>☐</w:t>
              </w:r>
            </w:sdtContent>
          </w:sdt>
        </w:sdtContent>
      </w:sdt>
      <w:r w:rsidR="003624EF">
        <w:rPr>
          <w:sz w:val="22"/>
        </w:rPr>
        <w:tab/>
        <w:t>EN ISO 14732 «Personale di saldatura - Prove di qualificazione degli operatori di saldatura e dei preparatori di saldatura per la saldatura completamente meccanizzata ed automatica di materiali metallici»</w:t>
      </w:r>
    </w:p>
    <w:p w:rsidR="00E344A0" w:rsidRDefault="00E344A0">
      <w:pPr>
        <w:pStyle w:val="Default"/>
        <w:spacing w:before="120"/>
        <w:ind w:left="851"/>
        <w:rPr>
          <w:sz w:val="22"/>
          <w:szCs w:val="22"/>
        </w:rPr>
      </w:pPr>
    </w:p>
    <w:p w:rsidR="00E344A0" w:rsidRDefault="003624EF">
      <w:pPr>
        <w:spacing w:line="240" w:lineRule="auto"/>
        <w:ind w:left="426"/>
        <w:rPr>
          <w:sz w:val="22"/>
          <w:szCs w:val="22"/>
        </w:rPr>
      </w:pPr>
      <w:r>
        <w:rPr>
          <w:sz w:val="22"/>
        </w:rPr>
        <w:t xml:space="preserve">I seguenti dati relativi ai </w:t>
      </w:r>
      <w:r>
        <w:rPr>
          <w:rFonts w:cs="Arial"/>
          <w:color w:val="000000"/>
          <w:sz w:val="22"/>
        </w:rPr>
        <w:t xml:space="preserve">saldatori qualificati </w:t>
      </w:r>
      <w:r>
        <w:rPr>
          <w:sz w:val="22"/>
        </w:rPr>
        <w:t xml:space="preserve">devono essere riepilogati in una tabella: </w:t>
      </w:r>
    </w:p>
    <w:p w:rsidR="00E344A0" w:rsidRDefault="003624EF">
      <w:pPr>
        <w:pStyle w:val="Textkrper"/>
        <w:numPr>
          <w:ilvl w:val="0"/>
          <w:numId w:val="18"/>
        </w:numPr>
        <w:tabs>
          <w:tab w:val="clear" w:pos="1069"/>
        </w:tabs>
        <w:ind w:left="851" w:hanging="425"/>
        <w:jc w:val="left"/>
        <w:rPr>
          <w:rFonts w:cs="Arial"/>
          <w:color w:val="000000"/>
          <w:sz w:val="22"/>
          <w:szCs w:val="22"/>
          <w:lang w:eastAsia="en-US"/>
        </w:rPr>
      </w:pPr>
      <w:proofErr w:type="gramStart"/>
      <w:r>
        <w:rPr>
          <w:rFonts w:cs="Arial"/>
          <w:color w:val="000000"/>
          <w:sz w:val="22"/>
        </w:rPr>
        <w:t>nome</w:t>
      </w:r>
      <w:proofErr w:type="gramEnd"/>
      <w:r>
        <w:rPr>
          <w:rFonts w:cs="Arial"/>
          <w:color w:val="000000"/>
          <w:sz w:val="22"/>
        </w:rPr>
        <w:t xml:space="preserve"> del saldatore</w:t>
      </w:r>
    </w:p>
    <w:p w:rsidR="00E344A0" w:rsidRDefault="003624EF">
      <w:pPr>
        <w:pStyle w:val="Textkrper"/>
        <w:numPr>
          <w:ilvl w:val="0"/>
          <w:numId w:val="18"/>
        </w:numPr>
        <w:tabs>
          <w:tab w:val="clear" w:pos="1069"/>
        </w:tabs>
        <w:spacing w:before="0"/>
        <w:ind w:left="851" w:hanging="425"/>
        <w:jc w:val="left"/>
        <w:rPr>
          <w:rFonts w:cs="Arial"/>
          <w:color w:val="000000"/>
          <w:sz w:val="22"/>
          <w:szCs w:val="22"/>
          <w:lang w:eastAsia="en-US"/>
        </w:rPr>
      </w:pPr>
      <w:proofErr w:type="gramStart"/>
      <w:r>
        <w:rPr>
          <w:rFonts w:cs="Arial"/>
          <w:color w:val="000000"/>
          <w:sz w:val="22"/>
        </w:rPr>
        <w:t>data</w:t>
      </w:r>
      <w:proofErr w:type="gramEnd"/>
      <w:r>
        <w:rPr>
          <w:rFonts w:cs="Arial"/>
          <w:color w:val="000000"/>
          <w:sz w:val="22"/>
        </w:rPr>
        <w:t xml:space="preserve"> dell'esame</w:t>
      </w:r>
    </w:p>
    <w:p w:rsidR="00E344A0" w:rsidRDefault="003624EF">
      <w:pPr>
        <w:pStyle w:val="Textkrper"/>
        <w:numPr>
          <w:ilvl w:val="0"/>
          <w:numId w:val="18"/>
        </w:numPr>
        <w:tabs>
          <w:tab w:val="clear" w:pos="1069"/>
        </w:tabs>
        <w:spacing w:before="0"/>
        <w:ind w:left="851" w:hanging="425"/>
        <w:jc w:val="left"/>
        <w:rPr>
          <w:rFonts w:cs="Arial"/>
          <w:color w:val="000000"/>
          <w:sz w:val="22"/>
          <w:szCs w:val="22"/>
          <w:lang w:eastAsia="en-US"/>
        </w:rPr>
      </w:pPr>
      <w:proofErr w:type="gramStart"/>
      <w:r>
        <w:rPr>
          <w:rFonts w:cs="Arial"/>
          <w:color w:val="000000"/>
          <w:sz w:val="22"/>
        </w:rPr>
        <w:t>processo</w:t>
      </w:r>
      <w:proofErr w:type="gramEnd"/>
      <w:r>
        <w:rPr>
          <w:rFonts w:cs="Arial"/>
          <w:color w:val="000000"/>
          <w:sz w:val="22"/>
        </w:rPr>
        <w:t xml:space="preserve"> di saldatura</w:t>
      </w:r>
    </w:p>
    <w:p w:rsidR="00E344A0" w:rsidRDefault="003624EF">
      <w:pPr>
        <w:pStyle w:val="Textkrper"/>
        <w:numPr>
          <w:ilvl w:val="0"/>
          <w:numId w:val="18"/>
        </w:numPr>
        <w:tabs>
          <w:tab w:val="clear" w:pos="1069"/>
        </w:tabs>
        <w:spacing w:before="0"/>
        <w:ind w:left="851" w:hanging="425"/>
        <w:jc w:val="left"/>
        <w:rPr>
          <w:rFonts w:cs="Arial"/>
          <w:color w:val="000000"/>
          <w:sz w:val="22"/>
          <w:szCs w:val="22"/>
          <w:lang w:eastAsia="en-US"/>
        </w:rPr>
      </w:pPr>
      <w:proofErr w:type="gramStart"/>
      <w:r>
        <w:rPr>
          <w:rFonts w:cs="Arial"/>
          <w:color w:val="000000"/>
          <w:sz w:val="22"/>
        </w:rPr>
        <w:t>tipo</w:t>
      </w:r>
      <w:proofErr w:type="gramEnd"/>
      <w:r>
        <w:rPr>
          <w:rFonts w:cs="Arial"/>
          <w:color w:val="000000"/>
          <w:sz w:val="22"/>
        </w:rPr>
        <w:t xml:space="preserve"> di saldatura </w:t>
      </w:r>
    </w:p>
    <w:p w:rsidR="00E344A0" w:rsidRDefault="003624EF">
      <w:pPr>
        <w:pStyle w:val="Textkrper"/>
        <w:numPr>
          <w:ilvl w:val="0"/>
          <w:numId w:val="18"/>
        </w:numPr>
        <w:tabs>
          <w:tab w:val="clear" w:pos="1069"/>
        </w:tabs>
        <w:spacing w:before="0"/>
        <w:ind w:left="851" w:hanging="425"/>
        <w:jc w:val="left"/>
        <w:rPr>
          <w:rFonts w:cs="Arial"/>
          <w:color w:val="000000"/>
          <w:sz w:val="22"/>
          <w:szCs w:val="22"/>
          <w:lang w:eastAsia="en-US"/>
        </w:rPr>
      </w:pPr>
      <w:proofErr w:type="gramStart"/>
      <w:r>
        <w:rPr>
          <w:sz w:val="22"/>
        </w:rPr>
        <w:t>gruppo</w:t>
      </w:r>
      <w:proofErr w:type="gramEnd"/>
      <w:r>
        <w:rPr>
          <w:sz w:val="22"/>
        </w:rPr>
        <w:t xml:space="preserve"> di materiali (EN 287-1) / materiale d'apporto (EN ISO 9606-1)</w:t>
      </w:r>
    </w:p>
    <w:p w:rsidR="00E344A0" w:rsidRDefault="003624EF">
      <w:pPr>
        <w:pStyle w:val="Textkrper"/>
        <w:numPr>
          <w:ilvl w:val="0"/>
          <w:numId w:val="18"/>
        </w:numPr>
        <w:tabs>
          <w:tab w:val="clear" w:pos="1069"/>
        </w:tabs>
        <w:spacing w:before="0"/>
        <w:ind w:left="851" w:hanging="425"/>
        <w:jc w:val="left"/>
        <w:rPr>
          <w:rFonts w:cs="Arial"/>
          <w:color w:val="000000"/>
          <w:sz w:val="22"/>
          <w:szCs w:val="22"/>
          <w:lang w:eastAsia="en-US"/>
        </w:rPr>
      </w:pPr>
      <w:proofErr w:type="gramStart"/>
      <w:r>
        <w:rPr>
          <w:rFonts w:cs="Arial"/>
          <w:color w:val="000000"/>
          <w:sz w:val="22"/>
        </w:rPr>
        <w:t>spessore</w:t>
      </w:r>
      <w:proofErr w:type="gramEnd"/>
      <w:r>
        <w:rPr>
          <w:rFonts w:cs="Arial"/>
          <w:color w:val="000000"/>
          <w:sz w:val="22"/>
        </w:rPr>
        <w:t xml:space="preserve"> del materiale qualificato</w:t>
      </w:r>
    </w:p>
    <w:p w:rsidR="00E344A0" w:rsidRDefault="003624EF">
      <w:pPr>
        <w:pStyle w:val="Textkrper"/>
        <w:numPr>
          <w:ilvl w:val="0"/>
          <w:numId w:val="18"/>
        </w:numPr>
        <w:tabs>
          <w:tab w:val="clear" w:pos="1069"/>
        </w:tabs>
        <w:spacing w:before="0"/>
        <w:ind w:left="851" w:hanging="425"/>
        <w:jc w:val="left"/>
        <w:rPr>
          <w:rFonts w:cs="Arial"/>
          <w:color w:val="000000"/>
          <w:sz w:val="22"/>
          <w:szCs w:val="22"/>
          <w:lang w:eastAsia="en-US"/>
        </w:rPr>
      </w:pPr>
      <w:proofErr w:type="gramStart"/>
      <w:r>
        <w:rPr>
          <w:rFonts w:cs="Arial"/>
          <w:color w:val="000000"/>
          <w:sz w:val="22"/>
        </w:rPr>
        <w:t>posizione</w:t>
      </w:r>
      <w:proofErr w:type="gramEnd"/>
      <w:r>
        <w:rPr>
          <w:rFonts w:cs="Arial"/>
          <w:color w:val="000000"/>
          <w:sz w:val="22"/>
        </w:rPr>
        <w:t xml:space="preserve"> di saldatura. </w:t>
      </w:r>
    </w:p>
    <w:p w:rsidR="00E344A0" w:rsidRDefault="003624EF">
      <w:pPr>
        <w:pStyle w:val="Textkrper"/>
        <w:ind w:left="426"/>
        <w:rPr>
          <w:rFonts w:cs="Arial"/>
          <w:color w:val="000000"/>
          <w:sz w:val="22"/>
          <w:szCs w:val="22"/>
          <w:lang w:eastAsia="en-US"/>
        </w:rPr>
      </w:pPr>
      <w:r>
        <w:rPr>
          <w:rFonts w:cs="Arial"/>
          <w:color w:val="000000"/>
          <w:sz w:val="22"/>
        </w:rPr>
        <w:t>A richiesta, l'elenco, insieme ai relativi documenti, deve poter essere presentato al perito dell'</w:t>
      </w:r>
      <w:proofErr w:type="spellStart"/>
      <w:r>
        <w:rPr>
          <w:rFonts w:cs="Arial"/>
          <w:color w:val="000000"/>
          <w:sz w:val="22"/>
        </w:rPr>
        <w:t>OrgVC</w:t>
      </w:r>
      <w:proofErr w:type="spellEnd"/>
      <w:r>
        <w:rPr>
          <w:rFonts w:cs="Arial"/>
          <w:color w:val="000000"/>
          <w:sz w:val="22"/>
        </w:rPr>
        <w:t xml:space="preserve"> in qualunque momento. L'elenco deve essere presentato all'</w:t>
      </w:r>
      <w:proofErr w:type="spellStart"/>
      <w:r>
        <w:rPr>
          <w:rFonts w:cs="Arial"/>
          <w:color w:val="000000"/>
          <w:sz w:val="22"/>
        </w:rPr>
        <w:t>OrgVC</w:t>
      </w:r>
      <w:proofErr w:type="spellEnd"/>
      <w:r>
        <w:rPr>
          <w:rFonts w:cs="Arial"/>
          <w:color w:val="000000"/>
          <w:sz w:val="22"/>
        </w:rPr>
        <w:t xml:space="preserve"> in occasione di un audit o in seguito a modifiche. </w:t>
      </w:r>
    </w:p>
    <w:p w:rsidR="00E344A0" w:rsidRDefault="003624EF">
      <w:pPr>
        <w:spacing w:line="240" w:lineRule="auto"/>
        <w:ind w:left="426"/>
        <w:rPr>
          <w:sz w:val="22"/>
          <w:szCs w:val="22"/>
        </w:rPr>
      </w:pPr>
      <w:r>
        <w:rPr>
          <w:sz w:val="22"/>
        </w:rPr>
        <w:t xml:space="preserve">L'elenco dei saldatori qualificati è accluso al presente rapporto come allegato 1. </w:t>
      </w:r>
    </w:p>
    <w:p w:rsidR="00E344A0" w:rsidRDefault="00E344A0">
      <w:pPr>
        <w:pStyle w:val="Default"/>
        <w:rPr>
          <w:sz w:val="22"/>
          <w:szCs w:val="22"/>
        </w:rPr>
      </w:pPr>
    </w:p>
    <w:p w:rsidR="00E344A0" w:rsidRDefault="003624EF">
      <w:pPr>
        <w:pStyle w:val="Default"/>
        <w:rPr>
          <w:sz w:val="22"/>
          <w:szCs w:val="22"/>
        </w:rPr>
      </w:pPr>
      <w:r>
        <w:rPr>
          <w:sz w:val="22"/>
        </w:rPr>
        <w:t xml:space="preserve">2.2.2 Coordinatore di saldatura </w:t>
      </w:r>
    </w:p>
    <w:p w:rsidR="00E344A0" w:rsidRDefault="00E344A0">
      <w:pPr>
        <w:pStyle w:val="Default"/>
        <w:rPr>
          <w:sz w:val="22"/>
          <w:szCs w:val="22"/>
        </w:rPr>
      </w:pPr>
    </w:p>
    <w:p w:rsidR="00E344A0" w:rsidRDefault="003624EF">
      <w:pPr>
        <w:pStyle w:val="Default"/>
        <w:ind w:left="426"/>
        <w:rPr>
          <w:sz w:val="22"/>
          <w:szCs w:val="22"/>
        </w:rPr>
      </w:pPr>
      <w:r>
        <w:rPr>
          <w:sz w:val="22"/>
        </w:rPr>
        <w:t xml:space="preserve">Per il coordinatore e le descrizioni dei lavori indicanti tutte le attività tecniche e non tecniche inerenti alla saldatura svolte nei processi di costruzione è disponibile un attestato secondo la norma EN ISO 14731. </w:t>
      </w:r>
    </w:p>
    <w:p w:rsidR="00E344A0" w:rsidRDefault="00E344A0">
      <w:pPr>
        <w:pStyle w:val="Default"/>
        <w:ind w:left="426"/>
        <w:rPr>
          <w:sz w:val="22"/>
          <w:szCs w:val="22"/>
        </w:rPr>
      </w:pPr>
    </w:p>
    <w:p w:rsidR="00E344A0" w:rsidRDefault="003624EF">
      <w:pPr>
        <w:pStyle w:val="Default"/>
        <w:ind w:left="426"/>
        <w:rPr>
          <w:sz w:val="22"/>
          <w:szCs w:val="22"/>
        </w:rPr>
      </w:pPr>
      <w:r>
        <w:rPr>
          <w:sz w:val="22"/>
        </w:rPr>
        <w:t xml:space="preserve">L'attestato delle conoscenze tecniche approfondite è stato presentato e accluso al presente rapporto come allegato 2. </w:t>
      </w:r>
    </w:p>
    <w:p w:rsidR="00E344A0" w:rsidRDefault="00E344A0">
      <w:pPr>
        <w:pStyle w:val="Default"/>
        <w:ind w:left="426"/>
        <w:rPr>
          <w:sz w:val="22"/>
          <w:szCs w:val="22"/>
        </w:rPr>
      </w:pPr>
    </w:p>
    <w:p w:rsidR="00E344A0" w:rsidRDefault="003624EF">
      <w:pPr>
        <w:pStyle w:val="Default"/>
        <w:ind w:left="426"/>
        <w:rPr>
          <w:sz w:val="22"/>
          <w:szCs w:val="22"/>
        </w:rPr>
      </w:pPr>
      <w:r>
        <w:rPr>
          <w:sz w:val="22"/>
        </w:rPr>
        <w:t xml:space="preserve">È stato designato coordinatore di saldatura responsabile </w:t>
      </w:r>
    </w:p>
    <w:p w:rsidR="00E344A0" w:rsidRDefault="003624EF">
      <w:pPr>
        <w:pStyle w:val="Default"/>
        <w:ind w:left="426"/>
        <w:rPr>
          <w:sz w:val="22"/>
          <w:szCs w:val="22"/>
        </w:rPr>
      </w:pPr>
      <w:proofErr w:type="gramStart"/>
      <w:r>
        <w:rPr>
          <w:sz w:val="22"/>
        </w:rPr>
        <w:t>il</w:t>
      </w:r>
      <w:proofErr w:type="gramEnd"/>
      <w:r>
        <w:rPr>
          <w:sz w:val="22"/>
        </w:rPr>
        <w:t xml:space="preserve"> signor </w:t>
      </w:r>
      <w:sdt>
        <w:sdtPr>
          <w:rPr>
            <w:sz w:val="22"/>
            <w:szCs w:val="22"/>
          </w:rPr>
          <w:id w:val="1894309650"/>
          <w:showingPlcHdr/>
        </w:sdtPr>
        <w:sdtEndPr/>
        <w:sdtContent>
          <w:r>
            <w:rPr>
              <w:rStyle w:val="Platzhaltertext"/>
              <w:rFonts w:eastAsiaTheme="minorHAnsi"/>
              <w:sz w:val="22"/>
            </w:rPr>
            <w:t>Inserire nome.</w:t>
          </w:r>
        </w:sdtContent>
      </w:sdt>
      <w:r>
        <w:rPr>
          <w:sz w:val="22"/>
        </w:rPr>
        <w:t xml:space="preserve"> </w:t>
      </w:r>
      <w:r>
        <w:rPr>
          <w:sz w:val="22"/>
        </w:rPr>
        <w:tab/>
      </w:r>
      <w:proofErr w:type="gramStart"/>
      <w:r>
        <w:rPr>
          <w:sz w:val="22"/>
        </w:rPr>
        <w:t>qualifica</w:t>
      </w:r>
      <w:proofErr w:type="gramEnd"/>
      <w:r>
        <w:rPr>
          <w:sz w:val="22"/>
        </w:rPr>
        <w:t xml:space="preserve"> </w:t>
      </w:r>
      <w:sdt>
        <w:sdtPr>
          <w:rPr>
            <w:sz w:val="22"/>
            <w:szCs w:val="22"/>
          </w:rPr>
          <w:id w:val="685480224"/>
          <w:showingPlcHdr/>
        </w:sdtPr>
        <w:sdtEndPr/>
        <w:sdtContent>
          <w:r>
            <w:rPr>
              <w:rStyle w:val="Platzhaltertext"/>
              <w:rFonts w:eastAsiaTheme="minorHAnsi"/>
              <w:sz w:val="22"/>
            </w:rPr>
            <w:t>Inserire testo.</w:t>
          </w:r>
        </w:sdtContent>
      </w:sdt>
    </w:p>
    <w:p w:rsidR="00E344A0" w:rsidRDefault="00E344A0">
      <w:pPr>
        <w:pStyle w:val="Default"/>
        <w:ind w:left="426"/>
        <w:rPr>
          <w:sz w:val="22"/>
          <w:szCs w:val="22"/>
        </w:rPr>
      </w:pPr>
    </w:p>
    <w:p w:rsidR="00E344A0" w:rsidRDefault="003624EF">
      <w:pPr>
        <w:pStyle w:val="Default"/>
        <w:ind w:left="426"/>
        <w:rPr>
          <w:sz w:val="22"/>
          <w:szCs w:val="22"/>
        </w:rPr>
      </w:pPr>
      <w:proofErr w:type="gramStart"/>
      <w:r>
        <w:rPr>
          <w:sz w:val="22"/>
        </w:rPr>
        <w:t>e</w:t>
      </w:r>
      <w:proofErr w:type="gramEnd"/>
      <w:r>
        <w:rPr>
          <w:sz w:val="22"/>
        </w:rPr>
        <w:t xml:space="preserve"> suo supplente </w:t>
      </w:r>
    </w:p>
    <w:p w:rsidR="00E344A0" w:rsidRDefault="003624EF">
      <w:pPr>
        <w:pStyle w:val="Default"/>
        <w:ind w:left="426"/>
        <w:rPr>
          <w:sz w:val="22"/>
          <w:szCs w:val="22"/>
        </w:rPr>
      </w:pPr>
      <w:proofErr w:type="gramStart"/>
      <w:r>
        <w:rPr>
          <w:sz w:val="22"/>
        </w:rPr>
        <w:t>il</w:t>
      </w:r>
      <w:proofErr w:type="gramEnd"/>
      <w:r>
        <w:rPr>
          <w:sz w:val="22"/>
        </w:rPr>
        <w:t xml:space="preserve"> signor </w:t>
      </w:r>
      <w:sdt>
        <w:sdtPr>
          <w:rPr>
            <w:sz w:val="22"/>
            <w:szCs w:val="22"/>
          </w:rPr>
          <w:id w:val="1199045332"/>
          <w:showingPlcHdr/>
        </w:sdtPr>
        <w:sdtEndPr/>
        <w:sdtContent>
          <w:r>
            <w:rPr>
              <w:rStyle w:val="Platzhaltertext"/>
              <w:rFonts w:eastAsiaTheme="minorHAnsi"/>
              <w:sz w:val="22"/>
            </w:rPr>
            <w:t>Inserire nome.</w:t>
          </w:r>
        </w:sdtContent>
      </w:sdt>
      <w:r>
        <w:rPr>
          <w:sz w:val="22"/>
        </w:rPr>
        <w:t xml:space="preserve"> </w:t>
      </w:r>
      <w:r>
        <w:rPr>
          <w:sz w:val="22"/>
        </w:rPr>
        <w:tab/>
      </w:r>
      <w:proofErr w:type="gramStart"/>
      <w:r>
        <w:rPr>
          <w:sz w:val="22"/>
        </w:rPr>
        <w:t>qualifica</w:t>
      </w:r>
      <w:proofErr w:type="gramEnd"/>
      <w:r>
        <w:rPr>
          <w:sz w:val="22"/>
        </w:rPr>
        <w:t xml:space="preserve"> </w:t>
      </w:r>
      <w:sdt>
        <w:sdtPr>
          <w:rPr>
            <w:sz w:val="22"/>
            <w:szCs w:val="22"/>
          </w:rPr>
          <w:id w:val="382914629"/>
          <w:showingPlcHdr/>
        </w:sdtPr>
        <w:sdtEndPr/>
        <w:sdtContent>
          <w:r>
            <w:rPr>
              <w:rStyle w:val="Platzhaltertext"/>
              <w:rFonts w:eastAsiaTheme="minorHAnsi"/>
              <w:sz w:val="22"/>
            </w:rPr>
            <w:t>Inserire testo.</w:t>
          </w:r>
        </w:sdtContent>
      </w:sdt>
    </w:p>
    <w:p w:rsidR="00E344A0" w:rsidRDefault="00E344A0">
      <w:pPr>
        <w:pStyle w:val="Default"/>
        <w:ind w:left="426"/>
        <w:rPr>
          <w:sz w:val="22"/>
          <w:szCs w:val="22"/>
        </w:rPr>
      </w:pPr>
    </w:p>
    <w:p w:rsidR="00E344A0" w:rsidRDefault="00E344A0">
      <w:pPr>
        <w:pStyle w:val="Default"/>
        <w:ind w:left="426"/>
        <w:rPr>
          <w:sz w:val="22"/>
          <w:szCs w:val="22"/>
        </w:rPr>
      </w:pPr>
    </w:p>
    <w:p w:rsidR="00E344A0" w:rsidRDefault="003624EF">
      <w:pPr>
        <w:pStyle w:val="Default"/>
        <w:rPr>
          <w:sz w:val="22"/>
          <w:szCs w:val="22"/>
        </w:rPr>
      </w:pPr>
      <w:r>
        <w:rPr>
          <w:sz w:val="22"/>
        </w:rPr>
        <w:t xml:space="preserve">2.2.3 Personale addetto ai controlli </w:t>
      </w:r>
    </w:p>
    <w:p w:rsidR="00E344A0" w:rsidRDefault="00E344A0">
      <w:pPr>
        <w:pStyle w:val="Default"/>
        <w:ind w:left="426"/>
        <w:rPr>
          <w:sz w:val="22"/>
          <w:szCs w:val="22"/>
        </w:rPr>
      </w:pPr>
    </w:p>
    <w:p w:rsidR="00E344A0" w:rsidRDefault="003624EF">
      <w:pPr>
        <w:pStyle w:val="Default"/>
        <w:ind w:left="426"/>
        <w:rPr>
          <w:sz w:val="22"/>
          <w:szCs w:val="22"/>
        </w:rPr>
      </w:pPr>
      <w:r>
        <w:rPr>
          <w:sz w:val="22"/>
        </w:rPr>
        <w:t xml:space="preserve">I controlli dei cordoni di saldatura sono stati eseguiti da personale qualificato secondo la norma EN ISO 9712. </w:t>
      </w:r>
    </w:p>
    <w:p w:rsidR="00E344A0" w:rsidRDefault="00E344A0">
      <w:pPr>
        <w:pStyle w:val="Default"/>
        <w:ind w:left="426"/>
        <w:rPr>
          <w:sz w:val="22"/>
          <w:szCs w:val="22"/>
        </w:rPr>
      </w:pPr>
    </w:p>
    <w:p w:rsidR="00E344A0" w:rsidRDefault="003624EF">
      <w:pPr>
        <w:pStyle w:val="Default"/>
        <w:ind w:left="426"/>
        <w:rPr>
          <w:sz w:val="22"/>
          <w:szCs w:val="22"/>
        </w:rPr>
      </w:pPr>
      <w:r>
        <w:rPr>
          <w:sz w:val="22"/>
        </w:rPr>
        <w:t xml:space="preserve">Le procedure di controllo sono state elaborate da un addetto di livello 3. </w:t>
      </w:r>
    </w:p>
    <w:p w:rsidR="00E344A0" w:rsidRDefault="003624EF">
      <w:pPr>
        <w:pStyle w:val="Default"/>
        <w:ind w:left="426"/>
        <w:rPr>
          <w:sz w:val="22"/>
          <w:szCs w:val="22"/>
        </w:rPr>
      </w:pPr>
      <w:r>
        <w:rPr>
          <w:sz w:val="22"/>
        </w:rPr>
        <w:t xml:space="preserve">I rapporti dei controlli sono stati sottoscritti da un addetto con qualifica almeno di livello 2. </w:t>
      </w:r>
    </w:p>
    <w:p w:rsidR="00E344A0" w:rsidRDefault="00E344A0">
      <w:pPr>
        <w:pStyle w:val="Default"/>
        <w:ind w:left="426"/>
        <w:rPr>
          <w:sz w:val="22"/>
          <w:szCs w:val="22"/>
        </w:rPr>
      </w:pPr>
    </w:p>
    <w:p w:rsidR="00E344A0" w:rsidRDefault="003624EF">
      <w:pPr>
        <w:pStyle w:val="Default"/>
        <w:ind w:left="426"/>
        <w:rPr>
          <w:sz w:val="22"/>
          <w:szCs w:val="22"/>
        </w:rPr>
      </w:pPr>
      <w:r>
        <w:rPr>
          <w:sz w:val="22"/>
        </w:rPr>
        <w:t xml:space="preserve">Sono stati nominati addetti ai controlli </w:t>
      </w:r>
    </w:p>
    <w:p w:rsidR="00E344A0" w:rsidRDefault="003624EF">
      <w:pPr>
        <w:pStyle w:val="Default"/>
        <w:ind w:left="426"/>
        <w:rPr>
          <w:sz w:val="22"/>
          <w:szCs w:val="22"/>
        </w:rPr>
      </w:pPr>
      <w:proofErr w:type="gramStart"/>
      <w:r>
        <w:rPr>
          <w:sz w:val="22"/>
        </w:rPr>
        <w:t>il</w:t>
      </w:r>
      <w:proofErr w:type="gramEnd"/>
      <w:r>
        <w:rPr>
          <w:sz w:val="22"/>
        </w:rPr>
        <w:t xml:space="preserve"> signor </w:t>
      </w:r>
      <w:sdt>
        <w:sdtPr>
          <w:rPr>
            <w:sz w:val="22"/>
            <w:szCs w:val="22"/>
          </w:rPr>
          <w:id w:val="835648462"/>
          <w:showingPlcHdr/>
        </w:sdtPr>
        <w:sdtEndPr/>
        <w:sdtContent>
          <w:r>
            <w:rPr>
              <w:rStyle w:val="Platzhaltertext"/>
              <w:rFonts w:eastAsiaTheme="minorHAnsi"/>
              <w:sz w:val="22"/>
            </w:rPr>
            <w:t>Inserire nome.</w:t>
          </w:r>
        </w:sdtContent>
      </w:sdt>
      <w:r>
        <w:rPr>
          <w:sz w:val="22"/>
        </w:rPr>
        <w:t xml:space="preserve"> </w:t>
      </w:r>
      <w:r>
        <w:rPr>
          <w:sz w:val="22"/>
        </w:rPr>
        <w:tab/>
      </w:r>
      <w:proofErr w:type="gramStart"/>
      <w:r>
        <w:rPr>
          <w:sz w:val="22"/>
        </w:rPr>
        <w:t>qualifica</w:t>
      </w:r>
      <w:proofErr w:type="gramEnd"/>
      <w:r>
        <w:rPr>
          <w:sz w:val="22"/>
        </w:rPr>
        <w:t xml:space="preserve"> </w:t>
      </w:r>
      <w:sdt>
        <w:sdtPr>
          <w:rPr>
            <w:sz w:val="22"/>
            <w:szCs w:val="22"/>
          </w:rPr>
          <w:id w:val="1851447746"/>
          <w:showingPlcHdr/>
        </w:sdtPr>
        <w:sdtEndPr/>
        <w:sdtContent>
          <w:r>
            <w:rPr>
              <w:rStyle w:val="Platzhaltertext"/>
              <w:rFonts w:eastAsiaTheme="minorHAnsi"/>
              <w:sz w:val="22"/>
            </w:rPr>
            <w:t>Inserire testo.</w:t>
          </w:r>
        </w:sdtContent>
      </w:sdt>
    </w:p>
    <w:p w:rsidR="00E344A0" w:rsidRDefault="003624EF">
      <w:pPr>
        <w:pStyle w:val="Default"/>
        <w:ind w:left="426"/>
        <w:rPr>
          <w:sz w:val="22"/>
          <w:szCs w:val="22"/>
        </w:rPr>
      </w:pPr>
      <w:proofErr w:type="gramStart"/>
      <w:r>
        <w:rPr>
          <w:sz w:val="22"/>
        </w:rPr>
        <w:t>il</w:t>
      </w:r>
      <w:proofErr w:type="gramEnd"/>
      <w:r>
        <w:rPr>
          <w:sz w:val="22"/>
        </w:rPr>
        <w:t xml:space="preserve"> signor </w:t>
      </w:r>
      <w:sdt>
        <w:sdtPr>
          <w:rPr>
            <w:sz w:val="22"/>
            <w:szCs w:val="22"/>
          </w:rPr>
          <w:id w:val="832563027"/>
          <w:showingPlcHdr/>
        </w:sdtPr>
        <w:sdtEndPr/>
        <w:sdtContent>
          <w:r>
            <w:rPr>
              <w:rStyle w:val="Platzhaltertext"/>
              <w:rFonts w:eastAsiaTheme="minorHAnsi"/>
              <w:sz w:val="22"/>
            </w:rPr>
            <w:t>Inserire nome.</w:t>
          </w:r>
        </w:sdtContent>
      </w:sdt>
      <w:r>
        <w:rPr>
          <w:sz w:val="22"/>
        </w:rPr>
        <w:t xml:space="preserve"> </w:t>
      </w:r>
      <w:r>
        <w:rPr>
          <w:sz w:val="22"/>
        </w:rPr>
        <w:tab/>
      </w:r>
      <w:proofErr w:type="gramStart"/>
      <w:r>
        <w:rPr>
          <w:sz w:val="22"/>
        </w:rPr>
        <w:t>qualifica</w:t>
      </w:r>
      <w:proofErr w:type="gramEnd"/>
      <w:r>
        <w:rPr>
          <w:sz w:val="22"/>
        </w:rPr>
        <w:t xml:space="preserve"> </w:t>
      </w:r>
      <w:sdt>
        <w:sdtPr>
          <w:rPr>
            <w:sz w:val="22"/>
            <w:szCs w:val="22"/>
          </w:rPr>
          <w:id w:val="-989711711"/>
          <w:showingPlcHdr/>
        </w:sdtPr>
        <w:sdtEndPr/>
        <w:sdtContent>
          <w:r>
            <w:rPr>
              <w:rStyle w:val="Platzhaltertext"/>
              <w:rFonts w:eastAsiaTheme="minorHAnsi"/>
              <w:sz w:val="22"/>
            </w:rPr>
            <w:t>Inserire testo.</w:t>
          </w:r>
        </w:sdtContent>
      </w:sdt>
    </w:p>
    <w:p w:rsidR="00E344A0" w:rsidRDefault="00E344A0">
      <w:pPr>
        <w:spacing w:line="240" w:lineRule="auto"/>
        <w:rPr>
          <w:rFonts w:cs="Arial"/>
          <w:sz w:val="22"/>
          <w:szCs w:val="22"/>
        </w:rPr>
      </w:pPr>
    </w:p>
    <w:p w:rsidR="00E344A0" w:rsidRDefault="00E344A0">
      <w:pPr>
        <w:spacing w:line="240" w:lineRule="auto"/>
        <w:ind w:left="426"/>
        <w:rPr>
          <w:rFonts w:cs="Arial"/>
          <w:sz w:val="22"/>
          <w:szCs w:val="22"/>
        </w:rPr>
      </w:pPr>
    </w:p>
    <w:p w:rsidR="00E344A0" w:rsidRDefault="003624EF">
      <w:pPr>
        <w:pStyle w:val="Default"/>
        <w:rPr>
          <w:sz w:val="22"/>
          <w:szCs w:val="22"/>
        </w:rPr>
      </w:pPr>
      <w:r>
        <w:rPr>
          <w:sz w:val="22"/>
        </w:rPr>
        <w:t xml:space="preserve">2.2.4 Prove dei procedimenti di saldatura </w:t>
      </w:r>
    </w:p>
    <w:p w:rsidR="00E344A0" w:rsidRDefault="00E344A0">
      <w:pPr>
        <w:pStyle w:val="Default"/>
        <w:ind w:left="426"/>
        <w:rPr>
          <w:sz w:val="22"/>
          <w:szCs w:val="22"/>
        </w:rPr>
      </w:pPr>
    </w:p>
    <w:p w:rsidR="00E344A0" w:rsidRDefault="003624EF">
      <w:pPr>
        <w:pStyle w:val="Default"/>
        <w:ind w:left="426"/>
        <w:rPr>
          <w:sz w:val="22"/>
          <w:szCs w:val="22"/>
        </w:rPr>
      </w:pPr>
      <w:r>
        <w:rPr>
          <w:sz w:val="22"/>
        </w:rPr>
        <w:t xml:space="preserve">Le prove dei procedimenti di saldatura elencate nell'allegato 3 soddisfano i requisiti del 6.8.2.1.10 e 6.8.2.1.23 </w:t>
      </w:r>
      <w:proofErr w:type="spellStart"/>
      <w:r>
        <w:rPr>
          <w:sz w:val="22"/>
        </w:rPr>
        <w:t>RID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ADR</w:t>
      </w:r>
      <w:proofErr w:type="spellEnd"/>
      <w:r>
        <w:rPr>
          <w:sz w:val="22"/>
        </w:rPr>
        <w:t xml:space="preserve">. </w:t>
      </w:r>
    </w:p>
    <w:p w:rsidR="00E344A0" w:rsidRDefault="00E344A0">
      <w:pPr>
        <w:spacing w:line="240" w:lineRule="auto"/>
        <w:ind w:left="426"/>
        <w:rPr>
          <w:sz w:val="22"/>
          <w:szCs w:val="22"/>
        </w:rPr>
      </w:pPr>
    </w:p>
    <w:p w:rsidR="00E344A0" w:rsidRDefault="003624EF">
      <w:pPr>
        <w:spacing w:line="240" w:lineRule="auto"/>
        <w:ind w:left="426"/>
        <w:rPr>
          <w:sz w:val="22"/>
          <w:szCs w:val="22"/>
        </w:rPr>
      </w:pPr>
      <w:r>
        <w:rPr>
          <w:sz w:val="22"/>
        </w:rPr>
        <w:t xml:space="preserve">Nell'elenco devono figurare i seguenti dati: </w:t>
      </w:r>
    </w:p>
    <w:p w:rsidR="00E344A0" w:rsidRDefault="003624EF">
      <w:pPr>
        <w:pStyle w:val="Listenabsatz"/>
        <w:numPr>
          <w:ilvl w:val="0"/>
          <w:numId w:val="16"/>
        </w:numPr>
        <w:spacing w:before="60" w:line="240" w:lineRule="auto"/>
        <w:ind w:left="851" w:hanging="425"/>
        <w:rPr>
          <w:sz w:val="22"/>
        </w:rPr>
      </w:pPr>
      <w:proofErr w:type="gramStart"/>
      <w:r>
        <w:rPr>
          <w:sz w:val="22"/>
        </w:rPr>
        <w:t>numero</w:t>
      </w:r>
      <w:proofErr w:type="gramEnd"/>
      <w:r>
        <w:rPr>
          <w:sz w:val="22"/>
        </w:rPr>
        <w:t xml:space="preserve"> del rapporto / designazione della qualifica del procedimento di saldatura (</w:t>
      </w:r>
      <w:proofErr w:type="spellStart"/>
      <w:r>
        <w:rPr>
          <w:sz w:val="22"/>
        </w:rPr>
        <w:t>WPQR</w:t>
      </w:r>
      <w:proofErr w:type="spellEnd"/>
      <w:r>
        <w:rPr>
          <w:sz w:val="22"/>
        </w:rPr>
        <w:t>)</w:t>
      </w:r>
    </w:p>
    <w:p w:rsidR="00E344A0" w:rsidRDefault="003624EF">
      <w:pPr>
        <w:pStyle w:val="Default"/>
        <w:numPr>
          <w:ilvl w:val="0"/>
          <w:numId w:val="16"/>
        </w:numPr>
        <w:spacing w:before="60"/>
        <w:ind w:left="851" w:hanging="425"/>
        <w:rPr>
          <w:sz w:val="22"/>
          <w:szCs w:val="22"/>
        </w:rPr>
      </w:pPr>
      <w:proofErr w:type="gramStart"/>
      <w:r>
        <w:rPr>
          <w:sz w:val="22"/>
        </w:rPr>
        <w:t>processo</w:t>
      </w:r>
      <w:proofErr w:type="gramEnd"/>
      <w:r>
        <w:rPr>
          <w:sz w:val="22"/>
        </w:rPr>
        <w:t xml:space="preserve"> di saldatura secondo EN ISO 4063</w:t>
      </w:r>
    </w:p>
    <w:p w:rsidR="00E344A0" w:rsidRDefault="003624EF">
      <w:pPr>
        <w:pStyle w:val="Default"/>
        <w:numPr>
          <w:ilvl w:val="0"/>
          <w:numId w:val="16"/>
        </w:numPr>
        <w:spacing w:before="60"/>
        <w:ind w:left="851" w:hanging="425"/>
        <w:rPr>
          <w:sz w:val="22"/>
          <w:szCs w:val="22"/>
        </w:rPr>
      </w:pPr>
      <w:proofErr w:type="gramStart"/>
      <w:r>
        <w:rPr>
          <w:sz w:val="22"/>
        </w:rPr>
        <w:t>gruppo</w:t>
      </w:r>
      <w:proofErr w:type="gramEnd"/>
      <w:r>
        <w:rPr>
          <w:sz w:val="22"/>
        </w:rPr>
        <w:t xml:space="preserve"> di materiali secondo </w:t>
      </w:r>
      <w:proofErr w:type="spellStart"/>
      <w:r>
        <w:rPr>
          <w:sz w:val="22"/>
        </w:rPr>
        <w:t>CEN</w:t>
      </w:r>
      <w:proofErr w:type="spellEnd"/>
      <w:r>
        <w:rPr>
          <w:sz w:val="22"/>
        </w:rPr>
        <w:t xml:space="preserve"> ISO/</w:t>
      </w:r>
      <w:proofErr w:type="spellStart"/>
      <w:r>
        <w:rPr>
          <w:sz w:val="22"/>
        </w:rPr>
        <w:t>TR</w:t>
      </w:r>
      <w:proofErr w:type="spellEnd"/>
      <w:r>
        <w:rPr>
          <w:sz w:val="22"/>
        </w:rPr>
        <w:t xml:space="preserve"> 15608 </w:t>
      </w:r>
    </w:p>
    <w:p w:rsidR="00E344A0" w:rsidRDefault="003624EF">
      <w:pPr>
        <w:pStyle w:val="Default"/>
        <w:numPr>
          <w:ilvl w:val="0"/>
          <w:numId w:val="16"/>
        </w:numPr>
        <w:spacing w:before="60"/>
        <w:ind w:left="851" w:hanging="425"/>
        <w:rPr>
          <w:sz w:val="22"/>
          <w:szCs w:val="22"/>
        </w:rPr>
      </w:pPr>
      <w:proofErr w:type="gramStart"/>
      <w:r>
        <w:rPr>
          <w:sz w:val="22"/>
        </w:rPr>
        <w:t>ambito</w:t>
      </w:r>
      <w:proofErr w:type="gramEnd"/>
      <w:r>
        <w:rPr>
          <w:sz w:val="22"/>
        </w:rPr>
        <w:t xml:space="preserve"> di validità dello spessore del materiale </w:t>
      </w:r>
    </w:p>
    <w:p w:rsidR="00E344A0" w:rsidRDefault="003624EF">
      <w:pPr>
        <w:pStyle w:val="Default"/>
        <w:numPr>
          <w:ilvl w:val="0"/>
          <w:numId w:val="16"/>
        </w:numPr>
        <w:spacing w:before="60"/>
        <w:ind w:left="851" w:hanging="425"/>
        <w:rPr>
          <w:sz w:val="22"/>
          <w:szCs w:val="22"/>
        </w:rPr>
      </w:pPr>
      <w:proofErr w:type="gramStart"/>
      <w:r>
        <w:rPr>
          <w:sz w:val="22"/>
        </w:rPr>
        <w:t>tipo</w:t>
      </w:r>
      <w:proofErr w:type="gramEnd"/>
      <w:r>
        <w:rPr>
          <w:sz w:val="22"/>
        </w:rPr>
        <w:t xml:space="preserve"> di saldatura </w:t>
      </w:r>
    </w:p>
    <w:p w:rsidR="00E344A0" w:rsidRDefault="003624EF">
      <w:pPr>
        <w:pStyle w:val="Default"/>
        <w:numPr>
          <w:ilvl w:val="0"/>
          <w:numId w:val="16"/>
        </w:numPr>
        <w:spacing w:before="60"/>
        <w:ind w:left="851" w:hanging="425"/>
        <w:rPr>
          <w:sz w:val="22"/>
          <w:szCs w:val="22"/>
        </w:rPr>
      </w:pPr>
      <w:proofErr w:type="gramStart"/>
      <w:r>
        <w:rPr>
          <w:sz w:val="22"/>
        </w:rPr>
        <w:t>gruppo</w:t>
      </w:r>
      <w:proofErr w:type="gramEnd"/>
      <w:r>
        <w:rPr>
          <w:sz w:val="22"/>
        </w:rPr>
        <w:t xml:space="preserve"> di materiali (EN 287-1) / materiale d'apporto (EN ISO 9606-1)</w:t>
      </w:r>
    </w:p>
    <w:p w:rsidR="00E344A0" w:rsidRDefault="003624EF">
      <w:pPr>
        <w:pStyle w:val="Default"/>
        <w:numPr>
          <w:ilvl w:val="0"/>
          <w:numId w:val="16"/>
        </w:numPr>
        <w:spacing w:before="60"/>
        <w:ind w:left="851" w:hanging="425"/>
        <w:rPr>
          <w:sz w:val="22"/>
          <w:szCs w:val="22"/>
        </w:rPr>
      </w:pPr>
      <w:proofErr w:type="gramStart"/>
      <w:r>
        <w:rPr>
          <w:sz w:val="22"/>
        </w:rPr>
        <w:t>posizioni</w:t>
      </w:r>
      <w:proofErr w:type="gramEnd"/>
      <w:r>
        <w:rPr>
          <w:sz w:val="22"/>
        </w:rPr>
        <w:t xml:space="preserve"> di saldatura. </w:t>
      </w:r>
    </w:p>
    <w:p w:rsidR="00E344A0" w:rsidRDefault="00E344A0">
      <w:pPr>
        <w:pStyle w:val="Default"/>
        <w:ind w:left="426"/>
        <w:rPr>
          <w:sz w:val="22"/>
          <w:szCs w:val="22"/>
        </w:rPr>
      </w:pPr>
    </w:p>
    <w:p w:rsidR="00E344A0" w:rsidRDefault="00E344A0">
      <w:pPr>
        <w:spacing w:line="240" w:lineRule="auto"/>
        <w:rPr>
          <w:rFonts w:cs="Arial"/>
          <w:sz w:val="22"/>
        </w:rPr>
      </w:pPr>
    </w:p>
    <w:p w:rsidR="00E344A0" w:rsidRDefault="003624EF">
      <w:pPr>
        <w:pStyle w:val="berschrift3"/>
        <w:keepLines w:val="0"/>
        <w:numPr>
          <w:ilvl w:val="0"/>
          <w:numId w:val="15"/>
        </w:numPr>
        <w:spacing w:before="0" w:after="0"/>
        <w:ind w:left="426"/>
        <w:contextualSpacing w:val="0"/>
      </w:pPr>
      <w:r>
        <w:t xml:space="preserve">Risultato </w:t>
      </w:r>
    </w:p>
    <w:p w:rsidR="00E344A0" w:rsidRDefault="00E344A0">
      <w:pPr>
        <w:pStyle w:val="Default"/>
        <w:ind w:left="426"/>
        <w:rPr>
          <w:sz w:val="22"/>
          <w:szCs w:val="22"/>
        </w:rPr>
      </w:pPr>
    </w:p>
    <w:p w:rsidR="00E344A0" w:rsidRDefault="003624EF">
      <w:pPr>
        <w:pStyle w:val="Default"/>
        <w:ind w:left="426"/>
        <w:rPr>
          <w:sz w:val="22"/>
          <w:szCs w:val="22"/>
        </w:rPr>
      </w:pPr>
      <w:r>
        <w:rPr>
          <w:sz w:val="22"/>
        </w:rPr>
        <w:t xml:space="preserve">L'impresa </w:t>
      </w:r>
      <w:sdt>
        <w:sdtPr>
          <w:rPr>
            <w:sz w:val="22"/>
            <w:szCs w:val="22"/>
          </w:rPr>
          <w:id w:val="-1777702023"/>
          <w:showingPlcHdr/>
        </w:sdtPr>
        <w:sdtEndPr/>
        <w:sdtContent>
          <w:r>
            <w:rPr>
              <w:rStyle w:val="Platzhaltertext"/>
              <w:rFonts w:eastAsiaTheme="minorHAnsi"/>
              <w:sz w:val="22"/>
            </w:rPr>
            <w:t>Inserire ragione sociale.</w:t>
          </w:r>
        </w:sdtContent>
      </w:sdt>
      <w:r>
        <w:rPr>
          <w:sz w:val="22"/>
        </w:rPr>
        <w:t xml:space="preserve"> </w:t>
      </w:r>
      <w:proofErr w:type="gramStart"/>
      <w:r>
        <w:rPr>
          <w:sz w:val="22"/>
        </w:rPr>
        <w:t>ha</w:t>
      </w:r>
      <w:proofErr w:type="gramEnd"/>
      <w:r>
        <w:rPr>
          <w:sz w:val="22"/>
        </w:rPr>
        <w:t xml:space="preserve"> dimostrato di soddisfare i requisiti prescritti dal capitolo 6.8 </w:t>
      </w:r>
      <w:proofErr w:type="spellStart"/>
      <w:r>
        <w:rPr>
          <w:sz w:val="22"/>
        </w:rPr>
        <w:t>RID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ADR</w:t>
      </w:r>
      <w:proofErr w:type="spellEnd"/>
      <w:r>
        <w:rPr>
          <w:sz w:val="22"/>
        </w:rPr>
        <w:t xml:space="preserve">, in combinazione con </w:t>
      </w:r>
      <w:r>
        <w:rPr>
          <w:sz w:val="22"/>
          <w:highlight w:val="lightGray"/>
        </w:rPr>
        <w:t xml:space="preserve">le norme EN 13094 e EN 14025, nonché dall'appendice 1 capitolo 6.14 </w:t>
      </w:r>
      <w:proofErr w:type="spellStart"/>
      <w:r>
        <w:rPr>
          <w:sz w:val="22"/>
          <w:highlight w:val="lightGray"/>
        </w:rPr>
        <w:t>SDR</w:t>
      </w:r>
      <w:proofErr w:type="spellEnd"/>
      <w:r>
        <w:rPr>
          <w:sz w:val="22"/>
        </w:rPr>
        <w:t xml:space="preserve">. </w:t>
      </w:r>
    </w:p>
    <w:p w:rsidR="00E344A0" w:rsidRDefault="00E344A0">
      <w:pPr>
        <w:pStyle w:val="Default"/>
        <w:ind w:left="426"/>
        <w:rPr>
          <w:sz w:val="22"/>
          <w:szCs w:val="22"/>
        </w:rPr>
      </w:pPr>
    </w:p>
    <w:p w:rsidR="00E344A0" w:rsidRDefault="003624EF">
      <w:pPr>
        <w:pStyle w:val="Default"/>
        <w:ind w:left="426"/>
        <w:rPr>
          <w:sz w:val="22"/>
          <w:szCs w:val="22"/>
        </w:rPr>
      </w:pPr>
      <w:r>
        <w:rPr>
          <w:sz w:val="22"/>
        </w:rPr>
        <w:t xml:space="preserve">Il riconoscimento è valido fino al: </w:t>
      </w:r>
      <w:sdt>
        <w:sdtPr>
          <w:rPr>
            <w:sz w:val="22"/>
            <w:szCs w:val="22"/>
          </w:rPr>
          <w:id w:val="1418212054"/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  <w:rFonts w:eastAsiaTheme="minorHAnsi"/>
              <w:sz w:val="20"/>
            </w:rPr>
            <w:t>Inserire data.</w:t>
          </w:r>
        </w:sdtContent>
      </w:sdt>
      <w:r>
        <w:rPr>
          <w:sz w:val="22"/>
        </w:rPr>
        <w:t xml:space="preserve"> (+ 5 anni)</w:t>
      </w:r>
    </w:p>
    <w:p w:rsidR="00E344A0" w:rsidRDefault="00E344A0">
      <w:pPr>
        <w:pStyle w:val="Default"/>
        <w:ind w:left="426"/>
        <w:rPr>
          <w:sz w:val="22"/>
          <w:szCs w:val="22"/>
        </w:rPr>
      </w:pPr>
    </w:p>
    <w:p w:rsidR="00E344A0" w:rsidRDefault="003624EF">
      <w:pPr>
        <w:pStyle w:val="Default"/>
        <w:ind w:left="426"/>
        <w:rPr>
          <w:sz w:val="22"/>
          <w:szCs w:val="22"/>
        </w:rPr>
      </w:pPr>
      <w:r>
        <w:rPr>
          <w:sz w:val="22"/>
        </w:rPr>
        <w:t>I cambiamenti nella struttura organizzativa o le modifiche alle installazioni di fabbricazione e controllo con ripercussioni sulla qualità, nonché l'avvicendamento del personale addetto alla sorveglianza, devono essere notificati per iscritto all'autorità competente e all'</w:t>
      </w:r>
      <w:proofErr w:type="spellStart"/>
      <w:r>
        <w:rPr>
          <w:sz w:val="22"/>
        </w:rPr>
        <w:t>OrgVC</w:t>
      </w:r>
      <w:proofErr w:type="spellEnd"/>
      <w:r>
        <w:rPr>
          <w:sz w:val="22"/>
        </w:rPr>
        <w:t xml:space="preserve"> e determinano la revisione del riconoscimento. </w:t>
      </w:r>
    </w:p>
    <w:p w:rsidR="00E344A0" w:rsidRDefault="00E344A0">
      <w:pPr>
        <w:pStyle w:val="Default"/>
        <w:ind w:left="426"/>
        <w:rPr>
          <w:sz w:val="22"/>
          <w:szCs w:val="22"/>
        </w:rPr>
      </w:pPr>
    </w:p>
    <w:p w:rsidR="00E344A0" w:rsidRDefault="003624EF">
      <w:pPr>
        <w:pStyle w:val="Default"/>
        <w:ind w:left="426"/>
        <w:rPr>
          <w:sz w:val="22"/>
          <w:szCs w:val="22"/>
        </w:rPr>
      </w:pPr>
      <w:r>
        <w:rPr>
          <w:sz w:val="22"/>
        </w:rPr>
        <w:t>In questi casi, l'</w:t>
      </w:r>
      <w:proofErr w:type="spellStart"/>
      <w:r>
        <w:rPr>
          <w:sz w:val="22"/>
        </w:rPr>
        <w:t>OrgVC</w:t>
      </w:r>
      <w:proofErr w:type="spellEnd"/>
      <w:r>
        <w:rPr>
          <w:sz w:val="22"/>
        </w:rPr>
        <w:t xml:space="preserve"> KBS-</w:t>
      </w:r>
      <w:proofErr w:type="spellStart"/>
      <w:r>
        <w:rPr>
          <w:sz w:val="22"/>
        </w:rPr>
        <w:t>GGU</w:t>
      </w:r>
      <w:proofErr w:type="spellEnd"/>
      <w:r>
        <w:rPr>
          <w:sz w:val="22"/>
        </w:rPr>
        <w:t>-</w:t>
      </w:r>
      <w:sdt>
        <w:sdtPr>
          <w:rPr>
            <w:sz w:val="22"/>
          </w:rPr>
          <w:id w:val="-1003437710"/>
        </w:sdtPr>
        <w:sdtEndPr/>
        <w:sdtContent>
          <w:r>
            <w:rPr>
              <w:sz w:val="22"/>
            </w:rPr>
            <w:t>000</w:t>
          </w:r>
        </w:sdtContent>
      </w:sdt>
      <w:r>
        <w:rPr>
          <w:sz w:val="22"/>
        </w:rPr>
        <w:t xml:space="preserve"> si riserva, in base all'entità e all'importanza dei cambiamenti, di ripetere interamente o parzialmente i controlli a carico dell'impresa </w:t>
      </w:r>
      <w:proofErr w:type="spellStart"/>
      <w:r>
        <w:rPr>
          <w:sz w:val="22"/>
        </w:rPr>
        <w:t>XYZ</w:t>
      </w:r>
      <w:proofErr w:type="spellEnd"/>
      <w:r>
        <w:rPr>
          <w:sz w:val="22"/>
        </w:rPr>
        <w:t xml:space="preserve">. </w:t>
      </w:r>
    </w:p>
    <w:p w:rsidR="00E344A0" w:rsidRDefault="00E344A0">
      <w:pPr>
        <w:pStyle w:val="Default"/>
        <w:ind w:left="426"/>
        <w:rPr>
          <w:sz w:val="22"/>
          <w:szCs w:val="22"/>
        </w:rPr>
      </w:pPr>
    </w:p>
    <w:p w:rsidR="00E344A0" w:rsidRDefault="00E344A0">
      <w:pPr>
        <w:pStyle w:val="Default"/>
        <w:ind w:left="426"/>
        <w:rPr>
          <w:sz w:val="22"/>
          <w:szCs w:val="22"/>
        </w:rPr>
      </w:pPr>
    </w:p>
    <w:p w:rsidR="00E344A0" w:rsidRDefault="00E344A0">
      <w:pPr>
        <w:pStyle w:val="Default"/>
        <w:ind w:left="426"/>
        <w:rPr>
          <w:sz w:val="22"/>
          <w:szCs w:val="22"/>
        </w:rPr>
      </w:pPr>
    </w:p>
    <w:p w:rsidR="00E344A0" w:rsidRDefault="003624EF">
      <w:pPr>
        <w:pStyle w:val="Default"/>
        <w:ind w:left="426"/>
        <w:rPr>
          <w:sz w:val="22"/>
          <w:szCs w:val="22"/>
        </w:rPr>
      </w:pPr>
      <w:r>
        <w:rPr>
          <w:sz w:val="22"/>
        </w:rPr>
        <w:t xml:space="preserve">Luogo, </w:t>
      </w:r>
      <w:sdt>
        <w:sdtPr>
          <w:rPr>
            <w:sz w:val="22"/>
            <w:szCs w:val="22"/>
          </w:rPr>
          <w:id w:val="-1685818242"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sz w:val="22"/>
              <w:szCs w:val="22"/>
            </w:rPr>
            <w:t>Data</w:t>
          </w:r>
        </w:sdtContent>
      </w:sdt>
      <w:r>
        <w:rPr>
          <w:sz w:val="22"/>
        </w:rPr>
        <w:t xml:space="preserve"> </w:t>
      </w:r>
      <w:r>
        <w:rPr>
          <w:sz w:val="22"/>
        </w:rPr>
        <w:tab/>
        <w:t>Firma, timbro</w:t>
      </w:r>
    </w:p>
    <w:p w:rsidR="00E344A0" w:rsidRDefault="00E344A0">
      <w:pPr>
        <w:pStyle w:val="Default"/>
        <w:ind w:left="426"/>
        <w:rPr>
          <w:sz w:val="22"/>
          <w:szCs w:val="22"/>
        </w:rPr>
      </w:pPr>
    </w:p>
    <w:p w:rsidR="00E344A0" w:rsidRDefault="003624EF">
      <w:pPr>
        <w:spacing w:line="240" w:lineRule="auto"/>
        <w:ind w:left="426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Allegati </w:t>
      </w:r>
    </w:p>
    <w:p w:rsidR="00E344A0" w:rsidRDefault="00E344A0">
      <w:pPr>
        <w:spacing w:line="240" w:lineRule="auto"/>
        <w:ind w:left="426"/>
        <w:rPr>
          <w:rFonts w:cs="Arial"/>
          <w:b/>
          <w:bCs/>
          <w:color w:val="000000"/>
          <w:lang w:eastAsia="en-US"/>
        </w:rPr>
      </w:pPr>
    </w:p>
    <w:p w:rsidR="00E344A0" w:rsidRDefault="00C82BCF">
      <w:pPr>
        <w:autoSpaceDE w:val="0"/>
        <w:autoSpaceDN w:val="0"/>
        <w:adjustRightInd w:val="0"/>
        <w:spacing w:line="240" w:lineRule="auto"/>
        <w:ind w:left="426"/>
        <w:rPr>
          <w:rFonts w:cs="Arial"/>
          <w:color w:val="000000"/>
        </w:rPr>
      </w:pPr>
      <w:sdt>
        <w:sdtPr>
          <w:id w:val="-993725048"/>
        </w:sdtPr>
        <w:sdtEndPr/>
        <w:sdtContent>
          <w:sdt>
            <w:sdtPr>
              <w:rPr>
                <w:rFonts w:cs="Arial"/>
                <w:sz w:val="24"/>
                <w:szCs w:val="22"/>
                <w:lang w:val="it-CH"/>
              </w:rPr>
              <w:id w:val="22370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624EF">
                <w:rPr>
                  <w:rFonts w:ascii="MS Gothic" w:eastAsia="MS Gothic" w:hAnsi="MS Gothic" w:cs="Arial" w:hint="eastAsia"/>
                  <w:sz w:val="24"/>
                  <w:szCs w:val="22"/>
                  <w:lang w:val="it-CH"/>
                </w:rPr>
                <w:t>☐</w:t>
              </w:r>
            </w:sdtContent>
          </w:sdt>
        </w:sdtContent>
      </w:sdt>
      <w:r w:rsidR="003624EF">
        <w:rPr>
          <w:rFonts w:cs="Arial"/>
          <w:color w:val="000000"/>
        </w:rPr>
        <w:t xml:space="preserve"> Allegato 1</w:t>
      </w:r>
      <w:r w:rsidR="003624EF">
        <w:tab/>
      </w:r>
      <w:r w:rsidR="003624EF">
        <w:rPr>
          <w:rFonts w:cs="Arial"/>
          <w:color w:val="000000"/>
        </w:rPr>
        <w:t xml:space="preserve">Elenco dei </w:t>
      </w:r>
      <w:r w:rsidR="003624EF">
        <w:rPr>
          <w:rFonts w:cs="Arial"/>
        </w:rPr>
        <w:t>certificati di qualifica dei saldatori</w:t>
      </w:r>
    </w:p>
    <w:p w:rsidR="00E344A0" w:rsidRDefault="00E344A0">
      <w:pPr>
        <w:pStyle w:val="Listenabsatz"/>
        <w:autoSpaceDE w:val="0"/>
        <w:autoSpaceDN w:val="0"/>
        <w:adjustRightInd w:val="0"/>
        <w:spacing w:line="240" w:lineRule="auto"/>
        <w:ind w:left="426"/>
        <w:rPr>
          <w:rFonts w:cs="Arial"/>
          <w:color w:val="000000"/>
          <w:szCs w:val="20"/>
        </w:rPr>
      </w:pPr>
    </w:p>
    <w:p w:rsidR="00E344A0" w:rsidRDefault="00C82BCF">
      <w:pPr>
        <w:spacing w:line="240" w:lineRule="auto"/>
        <w:ind w:left="426"/>
        <w:rPr>
          <w:rFonts w:cs="Arial"/>
        </w:rPr>
      </w:pPr>
      <w:sdt>
        <w:sdtPr>
          <w:id w:val="1055285386"/>
        </w:sdtPr>
        <w:sdtEndPr/>
        <w:sdtContent>
          <w:sdt>
            <w:sdtPr>
              <w:rPr>
                <w:rFonts w:cs="Arial"/>
                <w:sz w:val="24"/>
                <w:szCs w:val="22"/>
                <w:lang w:val="it-CH"/>
              </w:rPr>
              <w:id w:val="-1102644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624EF">
                <w:rPr>
                  <w:rFonts w:ascii="MS Gothic" w:eastAsia="MS Gothic" w:hAnsi="MS Gothic" w:cs="Arial" w:hint="eastAsia"/>
                  <w:sz w:val="24"/>
                  <w:szCs w:val="22"/>
                  <w:lang w:val="it-CH"/>
                </w:rPr>
                <w:t>☐</w:t>
              </w:r>
            </w:sdtContent>
          </w:sdt>
        </w:sdtContent>
      </w:sdt>
      <w:r w:rsidR="003624EF">
        <w:rPr>
          <w:rFonts w:cs="Arial"/>
          <w:color w:val="000000"/>
        </w:rPr>
        <w:t xml:space="preserve"> Allegato 2</w:t>
      </w:r>
      <w:r w:rsidR="003624EF">
        <w:tab/>
      </w:r>
      <w:r w:rsidR="003624EF">
        <w:rPr>
          <w:rFonts w:cs="Arial"/>
          <w:color w:val="000000"/>
        </w:rPr>
        <w:t>Attestato delle conoscenze tecniche approfondite dei coordinatori di saldatura</w:t>
      </w:r>
    </w:p>
    <w:p w:rsidR="00E344A0" w:rsidRDefault="00E344A0">
      <w:pPr>
        <w:autoSpaceDE w:val="0"/>
        <w:autoSpaceDN w:val="0"/>
        <w:adjustRightInd w:val="0"/>
        <w:spacing w:line="240" w:lineRule="auto"/>
        <w:ind w:left="426"/>
        <w:rPr>
          <w:rFonts w:cs="Arial"/>
          <w:color w:val="000000"/>
        </w:rPr>
      </w:pPr>
    </w:p>
    <w:p w:rsidR="00E344A0" w:rsidRDefault="00C82BCF">
      <w:pPr>
        <w:autoSpaceDE w:val="0"/>
        <w:autoSpaceDN w:val="0"/>
        <w:adjustRightInd w:val="0"/>
        <w:spacing w:line="240" w:lineRule="auto"/>
        <w:ind w:left="426"/>
        <w:rPr>
          <w:rFonts w:cs="Arial"/>
          <w:color w:val="000000"/>
        </w:rPr>
      </w:pPr>
      <w:sdt>
        <w:sdtPr>
          <w:id w:val="-267399550"/>
        </w:sdtPr>
        <w:sdtEndPr/>
        <w:sdtContent>
          <w:sdt>
            <w:sdtPr>
              <w:rPr>
                <w:rFonts w:cs="Arial"/>
                <w:sz w:val="24"/>
                <w:szCs w:val="22"/>
                <w:lang w:val="it-CH"/>
              </w:rPr>
              <w:id w:val="-2129005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624EF">
                <w:rPr>
                  <w:rFonts w:ascii="MS Gothic" w:eastAsia="MS Gothic" w:hAnsi="MS Gothic" w:cs="Arial" w:hint="eastAsia"/>
                  <w:sz w:val="24"/>
                  <w:szCs w:val="22"/>
                  <w:lang w:val="it-CH"/>
                </w:rPr>
                <w:t>☐</w:t>
              </w:r>
            </w:sdtContent>
          </w:sdt>
        </w:sdtContent>
      </w:sdt>
      <w:r w:rsidR="003624EF">
        <w:rPr>
          <w:rFonts w:cs="Arial"/>
          <w:color w:val="000000"/>
        </w:rPr>
        <w:t xml:space="preserve"> Allegato 3</w:t>
      </w:r>
      <w:r w:rsidR="003624EF">
        <w:tab/>
      </w:r>
      <w:r w:rsidR="003624EF">
        <w:rPr>
          <w:rFonts w:cs="Arial"/>
          <w:color w:val="000000"/>
        </w:rPr>
        <w:t>Elenco delle prove dei procedimenti di saldatura valide</w:t>
      </w:r>
    </w:p>
    <w:p w:rsidR="00E344A0" w:rsidRDefault="00E344A0">
      <w:pPr>
        <w:spacing w:line="240" w:lineRule="auto"/>
        <w:ind w:left="426"/>
        <w:rPr>
          <w:rFonts w:ascii="Calibri" w:hAnsi="Calibri" w:cs="Calibri"/>
          <w:b/>
          <w:bCs/>
          <w:color w:val="000000"/>
          <w:lang w:eastAsia="en-US"/>
        </w:rPr>
      </w:pPr>
    </w:p>
    <w:p w:rsidR="00E344A0" w:rsidRDefault="00E344A0">
      <w:pPr>
        <w:autoSpaceDE w:val="0"/>
        <w:autoSpaceDN w:val="0"/>
        <w:adjustRightInd w:val="0"/>
        <w:spacing w:line="240" w:lineRule="auto"/>
        <w:ind w:left="426"/>
        <w:rPr>
          <w:rFonts w:cs="Arial"/>
          <w:color w:val="000000"/>
        </w:rPr>
      </w:pPr>
    </w:p>
    <w:sectPr w:rsidR="00E344A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907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4A0" w:rsidRDefault="003624EF">
      <w:pPr>
        <w:spacing w:line="240" w:lineRule="auto"/>
      </w:pPr>
      <w:r>
        <w:separator/>
      </w:r>
    </w:p>
  </w:endnote>
  <w:endnote w:type="continuationSeparator" w:id="0">
    <w:p w:rsidR="00E344A0" w:rsidRDefault="00362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4A0" w:rsidRDefault="003624EF">
    <w:pPr>
      <w:pStyle w:val="Fuzeile"/>
      <w:pBdr>
        <w:top w:val="single" w:sz="4" w:space="1" w:color="auto"/>
      </w:pBdr>
      <w:tabs>
        <w:tab w:val="clear" w:pos="4703"/>
        <w:tab w:val="clear" w:pos="9406"/>
        <w:tab w:val="right" w:pos="9639"/>
      </w:tabs>
      <w:ind w:right="-1"/>
      <w:rPr>
        <w:sz w:val="14"/>
        <w:szCs w:val="14"/>
      </w:rPr>
    </w:pPr>
    <w:fldSimple w:instr=" FILENAME   \* MERGEFORMAT ">
      <w:r w:rsidR="00C82BCF" w:rsidRPr="00C82BCF">
        <w:rPr>
          <w:noProof/>
          <w:sz w:val="14"/>
          <w:szCs w:val="14"/>
        </w:rPr>
        <w:t>Allegato4-3_DR-OMCont_V2</w:t>
      </w:r>
    </w:fldSimple>
    <w:r>
      <w:tab/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</w:instrText>
    </w:r>
    <w:r>
      <w:rPr>
        <w:sz w:val="14"/>
        <w:szCs w:val="14"/>
      </w:rPr>
      <w:fldChar w:fldCharType="separate"/>
    </w:r>
    <w:r w:rsidR="00C82BCF">
      <w:rPr>
        <w:noProof/>
        <w:sz w:val="14"/>
        <w:szCs w:val="14"/>
      </w:rPr>
      <w:t>4</w:t>
    </w:r>
    <w:r>
      <w:rPr>
        <w:sz w:val="14"/>
        <w:szCs w:val="14"/>
      </w:rPr>
      <w:fldChar w:fldCharType="end"/>
    </w:r>
    <w:r>
      <w:rPr>
        <w:sz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</w:instrText>
    </w:r>
    <w:r>
      <w:rPr>
        <w:sz w:val="14"/>
        <w:szCs w:val="14"/>
      </w:rPr>
      <w:fldChar w:fldCharType="separate"/>
    </w:r>
    <w:r w:rsidR="00C82BCF">
      <w:rPr>
        <w:noProof/>
        <w:sz w:val="14"/>
        <w:szCs w:val="14"/>
      </w:rPr>
      <w:t>4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4A0" w:rsidRDefault="003624EF">
    <w:pPr>
      <w:pStyle w:val="Fuzeile"/>
      <w:pBdr>
        <w:top w:val="single" w:sz="4" w:space="1" w:color="auto"/>
      </w:pBdr>
      <w:tabs>
        <w:tab w:val="clear" w:pos="4703"/>
        <w:tab w:val="clear" w:pos="9406"/>
        <w:tab w:val="right" w:pos="9639"/>
      </w:tabs>
      <w:ind w:right="-1"/>
      <w:rPr>
        <w:sz w:val="14"/>
        <w:szCs w:val="14"/>
      </w:rPr>
    </w:pPr>
    <w:fldSimple w:instr=" FILENAME   \* MERGEFORMAT ">
      <w:r w:rsidR="00C82BCF" w:rsidRPr="00C82BCF">
        <w:rPr>
          <w:noProof/>
          <w:sz w:val="14"/>
          <w:szCs w:val="14"/>
        </w:rPr>
        <w:t>Allegato4-3_DR-OMCont_V2</w:t>
      </w:r>
    </w:fldSimple>
    <w:r>
      <w:tab/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</w:instrText>
    </w:r>
    <w:r>
      <w:rPr>
        <w:sz w:val="14"/>
        <w:szCs w:val="14"/>
      </w:rPr>
      <w:fldChar w:fldCharType="separate"/>
    </w:r>
    <w:r w:rsidR="00C82BCF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</w:instrText>
    </w:r>
    <w:r>
      <w:rPr>
        <w:sz w:val="14"/>
        <w:szCs w:val="14"/>
      </w:rPr>
      <w:fldChar w:fldCharType="separate"/>
    </w:r>
    <w:r w:rsidR="00C82BCF">
      <w:rPr>
        <w:noProof/>
        <w:sz w:val="14"/>
        <w:szCs w:val="14"/>
      </w:rPr>
      <w:t>4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4A0" w:rsidRDefault="003624EF">
      <w:pPr>
        <w:spacing w:line="240" w:lineRule="auto"/>
      </w:pPr>
      <w:r>
        <w:separator/>
      </w:r>
    </w:p>
  </w:footnote>
  <w:footnote w:type="continuationSeparator" w:id="0">
    <w:p w:rsidR="00E344A0" w:rsidRDefault="003624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4A0" w:rsidRDefault="003624EF">
    <w:pPr>
      <w:pStyle w:val="Kopfzeile"/>
      <w:rPr>
        <w:b/>
        <w:bCs/>
        <w:sz w:val="18"/>
      </w:rPr>
    </w:pPr>
    <w:r>
      <w:rPr>
        <w:b/>
        <w:sz w:val="18"/>
      </w:rPr>
      <w:t xml:space="preserve">Rapporto n. </w:t>
    </w:r>
    <w:r>
      <w:rPr>
        <w:b/>
        <w:bCs/>
        <w:sz w:val="18"/>
      </w:rPr>
      <w:fldChar w:fldCharType="begin"/>
    </w:r>
    <w:r>
      <w:rPr>
        <w:b/>
        <w:bCs/>
        <w:sz w:val="18"/>
      </w:rPr>
      <w:instrText xml:space="preserve"> REF  BerichtNr  \* MERGEFORMAT </w:instrText>
    </w:r>
    <w:r>
      <w:rPr>
        <w:b/>
        <w:bCs/>
        <w:sz w:val="18"/>
      </w:rPr>
      <w:fldChar w:fldCharType="separate"/>
    </w:r>
    <w:r>
      <w:rPr>
        <w:rStyle w:val="Platzhaltertext"/>
      </w:rPr>
      <w:t xml:space="preserve">Nr. </w:t>
    </w:r>
    <w:proofErr w:type="spellStart"/>
    <w:r>
      <w:rPr>
        <w:rStyle w:val="Platzhaltertext"/>
      </w:rPr>
      <w:t>eingeben</w:t>
    </w:r>
    <w:proofErr w:type="spellEnd"/>
    <w:r>
      <w:rPr>
        <w:b/>
        <w:bCs/>
        <w:sz w:val="18"/>
      </w:rPr>
      <w:fldChar w:fldCharType="end"/>
    </w:r>
  </w:p>
  <w:p w:rsidR="00E344A0" w:rsidRDefault="00E344A0">
    <w:pPr>
      <w:pStyle w:val="Kopfzeile"/>
    </w:pPr>
  </w:p>
  <w:p w:rsidR="00E344A0" w:rsidRDefault="00E344A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4A0" w:rsidRDefault="00E344A0">
    <w:pPr>
      <w:pStyle w:val="Kopfzeile"/>
      <w:jc w:val="right"/>
      <w:rPr>
        <w:b/>
        <w:sz w:val="22"/>
      </w:rPr>
    </w:pPr>
  </w:p>
  <w:p w:rsidR="00E344A0" w:rsidRDefault="003624EF">
    <w:pPr>
      <w:pStyle w:val="Kopfzeile"/>
      <w:jc w:val="right"/>
      <w:rPr>
        <w:b/>
        <w:sz w:val="22"/>
      </w:rPr>
    </w:pPr>
    <w:r>
      <w:rPr>
        <w:b/>
        <w:sz w:val="22"/>
      </w:rPr>
      <w:t>Allegato 4.3</w:t>
    </w:r>
  </w:p>
  <w:p w:rsidR="00E344A0" w:rsidRDefault="00E344A0">
    <w:pPr>
      <w:pStyle w:val="Kopfzeile"/>
      <w:jc w:val="right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2B8A"/>
    <w:multiLevelType w:val="hybridMultilevel"/>
    <w:tmpl w:val="547EC7AC"/>
    <w:lvl w:ilvl="0" w:tplc="7F4CF2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7BA0BCC"/>
    <w:multiLevelType w:val="hybridMultilevel"/>
    <w:tmpl w:val="89FABA94"/>
    <w:lvl w:ilvl="0" w:tplc="BFA469B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B11B4A"/>
    <w:multiLevelType w:val="hybridMultilevel"/>
    <w:tmpl w:val="590A328C"/>
    <w:lvl w:ilvl="0" w:tplc="A5C0295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23241"/>
    <w:multiLevelType w:val="hybridMultilevel"/>
    <w:tmpl w:val="504E315C"/>
    <w:lvl w:ilvl="0" w:tplc="BFA469B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1E0289C"/>
    <w:multiLevelType w:val="hybridMultilevel"/>
    <w:tmpl w:val="00C27700"/>
    <w:lvl w:ilvl="0" w:tplc="7F4CF2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14114"/>
    <w:multiLevelType w:val="hybridMultilevel"/>
    <w:tmpl w:val="E55ED012"/>
    <w:lvl w:ilvl="0" w:tplc="7F4CF2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169D2"/>
    <w:multiLevelType w:val="hybridMultilevel"/>
    <w:tmpl w:val="A18CF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72AE9"/>
    <w:multiLevelType w:val="hybridMultilevel"/>
    <w:tmpl w:val="87F2F6D0"/>
    <w:lvl w:ilvl="0" w:tplc="A1A49A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2913299"/>
    <w:multiLevelType w:val="hybridMultilevel"/>
    <w:tmpl w:val="DC6CDBFE"/>
    <w:lvl w:ilvl="0" w:tplc="12384B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CD70740"/>
    <w:multiLevelType w:val="hybridMultilevel"/>
    <w:tmpl w:val="A2FC3A5A"/>
    <w:lvl w:ilvl="0" w:tplc="7F4CF2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3"/>
  </w:num>
  <w:num w:numId="11">
    <w:abstractNumId w:val="10"/>
  </w:num>
  <w:num w:numId="12">
    <w:abstractNumId w:val="6"/>
  </w:num>
  <w:num w:numId="13">
    <w:abstractNumId w:val="0"/>
  </w:num>
  <w:num w:numId="14">
    <w:abstractNumId w:val="5"/>
  </w:num>
  <w:num w:numId="15">
    <w:abstractNumId w:val="7"/>
  </w:num>
  <w:num w:numId="16">
    <w:abstractNumId w:val="4"/>
  </w:num>
  <w:num w:numId="17">
    <w:abstractNumId w:val="9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A0"/>
    <w:rsid w:val="003624EF"/>
    <w:rsid w:val="00C82BCF"/>
    <w:rsid w:val="00E3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;"/>
  <w15:docId w15:val="{014C329A-1586-407A-8474-EBD1E997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qFormat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bCs/>
      <w:sz w:val="22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qFormat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cs="Arial"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pPr>
      <w:jc w:val="right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Theme="minorHAnsi" w:hAnsi="Arial"/>
      <w:noProof/>
      <w:sz w:val="15"/>
      <w:lang w:val="it-IT" w:eastAsia="en-US"/>
    </w:rPr>
  </w:style>
  <w:style w:type="paragraph" w:customStyle="1" w:styleId="KopfzeileDepartement">
    <w:name w:val="KopfzeileDepartement"/>
    <w:basedOn w:val="Kopfzeile"/>
    <w:next w:val="KopfzeileFett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</w:rPr>
  </w:style>
  <w:style w:type="paragraph" w:customStyle="1" w:styleId="Referenz">
    <w:name w:val="Referenz"/>
    <w:basedOn w:val="Standard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Standard"/>
    <w:pPr>
      <w:suppressAutoHyphens/>
      <w:contextualSpacing/>
    </w:pPr>
    <w:rPr>
      <w:sz w:val="15"/>
    </w:rPr>
  </w:style>
  <w:style w:type="table" w:styleId="Tabellenraster">
    <w:name w:val="Table Grid"/>
    <w:basedOn w:val="NormaleTabelle"/>
    <w:uiPriority w:val="59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b/>
      <w:noProof/>
      <w:sz w:val="42"/>
      <w:szCs w:val="52"/>
      <w:lang w:val="it-IT" w:eastAsia="en-US"/>
    </w:rPr>
  </w:style>
  <w:style w:type="character" w:customStyle="1" w:styleId="berschrift1Zchn">
    <w:name w:val="Überschrift 1 Zchn"/>
    <w:basedOn w:val="Absatz-Standardschriftart"/>
    <w:link w:val="berschrift1"/>
    <w:rPr>
      <w:rFonts w:ascii="Arial" w:eastAsiaTheme="majorEastAsia" w:hAnsi="Arial" w:cstheme="majorBidi"/>
      <w:b/>
      <w:bCs/>
      <w:noProof/>
      <w:sz w:val="36"/>
      <w:szCs w:val="28"/>
      <w:lang w:val="it-IT" w:eastAsia="en-US"/>
    </w:rPr>
  </w:style>
  <w:style w:type="character" w:customStyle="1" w:styleId="berschrift2Zchn">
    <w:name w:val="Überschrift 2 Zchn"/>
    <w:basedOn w:val="Absatz-Standardschriftart"/>
    <w:link w:val="berschrift2"/>
    <w:rPr>
      <w:rFonts w:ascii="Arial" w:eastAsiaTheme="majorEastAsia" w:hAnsi="Arial" w:cstheme="majorBidi"/>
      <w:b/>
      <w:bCs/>
      <w:noProof/>
      <w:sz w:val="30"/>
      <w:szCs w:val="26"/>
      <w:lang w:val="it-IT" w:eastAsia="en-US"/>
    </w:rPr>
  </w:style>
  <w:style w:type="character" w:customStyle="1" w:styleId="berschrift3Zchn">
    <w:name w:val="Überschrift 3 Zchn"/>
    <w:basedOn w:val="Absatz-Standardschriftart"/>
    <w:link w:val="berschrift3"/>
    <w:rPr>
      <w:rFonts w:ascii="Arial" w:eastAsiaTheme="majorEastAsia" w:hAnsi="Arial" w:cstheme="majorBidi"/>
      <w:b/>
      <w:bCs/>
      <w:noProof/>
      <w:sz w:val="24"/>
      <w:szCs w:val="20"/>
      <w:lang w:val="it-IT" w:eastAsia="en-US"/>
    </w:rPr>
  </w:style>
  <w:style w:type="character" w:customStyle="1" w:styleId="berschrift4Zchn">
    <w:name w:val="Überschrift 4 Zchn"/>
    <w:basedOn w:val="Absatz-Standardschriftart"/>
    <w:link w:val="berschrift4"/>
    <w:rPr>
      <w:rFonts w:ascii="Arial" w:eastAsia="Times New Roman" w:hAnsi="Arial" w:cs="Times New Roman"/>
      <w:b/>
      <w:bCs/>
      <w:noProof/>
      <w:szCs w:val="28"/>
      <w:lang w:val="it-IT" w:eastAsia="de-DE"/>
    </w:rPr>
  </w:style>
  <w:style w:type="character" w:customStyle="1" w:styleId="berschrift5Zchn">
    <w:name w:val="Überschrift 5 Zchn"/>
    <w:basedOn w:val="Absatz-Standardschriftart"/>
    <w:link w:val="berschrift5"/>
    <w:rPr>
      <w:rFonts w:ascii="Arial" w:eastAsia="Times New Roman" w:hAnsi="Arial" w:cs="Times New Roman"/>
      <w:b/>
      <w:bCs/>
      <w:i/>
      <w:iCs/>
      <w:noProof/>
      <w:szCs w:val="26"/>
      <w:lang w:val="it-IT" w:eastAsia="de-DE"/>
    </w:rPr>
  </w:style>
  <w:style w:type="character" w:customStyle="1" w:styleId="berschrift6Zchn">
    <w:name w:val="Überschrift 6 Zchn"/>
    <w:basedOn w:val="Absatz-Standardschriftart"/>
    <w:link w:val="berschrift6"/>
    <w:rPr>
      <w:rFonts w:ascii="Arial" w:eastAsia="Times New Roman" w:hAnsi="Arial" w:cs="Times New Roman"/>
      <w:bCs/>
      <w:noProof/>
      <w:szCs w:val="20"/>
      <w:lang w:val="it-IT" w:eastAsia="de-DE"/>
    </w:rPr>
  </w:style>
  <w:style w:type="character" w:customStyle="1" w:styleId="berschrift7Zchn">
    <w:name w:val="Überschrift 7 Zchn"/>
    <w:basedOn w:val="Absatz-Standardschriftart"/>
    <w:link w:val="berschrift7"/>
    <w:rPr>
      <w:rFonts w:ascii="Arial" w:eastAsia="Times New Roman" w:hAnsi="Arial" w:cs="Times New Roman"/>
      <w:i/>
      <w:noProof/>
      <w:szCs w:val="24"/>
      <w:lang w:val="it-IT" w:eastAsia="de-DE"/>
    </w:rPr>
  </w:style>
  <w:style w:type="character" w:customStyle="1" w:styleId="berschrift8Zchn">
    <w:name w:val="Überschrift 8 Zchn"/>
    <w:basedOn w:val="Absatz-Standardschriftart"/>
    <w:link w:val="berschrift8"/>
    <w:rPr>
      <w:rFonts w:ascii="Arial" w:eastAsia="Times New Roman" w:hAnsi="Arial" w:cs="Times New Roman"/>
      <w:iCs/>
      <w:noProof/>
      <w:sz w:val="20"/>
      <w:szCs w:val="24"/>
      <w:lang w:val="it-IT" w:eastAsia="de-DE"/>
    </w:rPr>
  </w:style>
  <w:style w:type="character" w:customStyle="1" w:styleId="berschrift9Zchn">
    <w:name w:val="Überschrift 9 Zchn"/>
    <w:basedOn w:val="Absatz-Standardschriftart"/>
    <w:link w:val="berschrift9"/>
    <w:rPr>
      <w:rFonts w:ascii="Arial" w:eastAsia="Times New Roman" w:hAnsi="Arial" w:cs="Arial"/>
      <w:i/>
      <w:noProof/>
      <w:sz w:val="20"/>
      <w:szCs w:val="20"/>
      <w:lang w:val="it-IT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iCs/>
      <w:noProof/>
      <w:sz w:val="42"/>
      <w:szCs w:val="24"/>
      <w:lang w:val="it-IT" w:eastAsia="en-US"/>
    </w:rPr>
  </w:style>
  <w:style w:type="paragraph" w:styleId="Verzeichnis1">
    <w:name w:val="toc 1"/>
    <w:basedOn w:val="Standard"/>
    <w:next w:val="Standard"/>
    <w:uiPriority w:val="39"/>
    <w:unhideWhenUsed/>
    <w:pPr>
      <w:tabs>
        <w:tab w:val="right" w:pos="9072"/>
      </w:tabs>
      <w:spacing w:before="12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 w:val="22"/>
    </w:rPr>
  </w:style>
  <w:style w:type="paragraph" w:styleId="Verzeichnis3">
    <w:name w:val="toc 3"/>
    <w:basedOn w:val="Standard"/>
    <w:next w:val="Standard"/>
    <w:uiPriority w:val="39"/>
    <w:unhideWhenUsed/>
    <w:pPr>
      <w:tabs>
        <w:tab w:val="right" w:leader="dot" w:pos="9072"/>
      </w:tabs>
      <w:ind w:left="851" w:hanging="851"/>
    </w:pPr>
  </w:style>
  <w:style w:type="paragraph" w:styleId="Verzeichnis4">
    <w:name w:val="toc 4"/>
    <w:basedOn w:val="Standard"/>
    <w:next w:val="Standard"/>
    <w:uiPriority w:val="39"/>
    <w:unhideWhenUsed/>
    <w:pPr>
      <w:tabs>
        <w:tab w:val="right" w:leader="dot" w:pos="9072"/>
      </w:tabs>
      <w:ind w:left="992" w:hanging="992"/>
    </w:pPr>
  </w:style>
  <w:style w:type="paragraph" w:styleId="Verzeichnis5">
    <w:name w:val="toc 5"/>
    <w:basedOn w:val="Standard"/>
    <w:next w:val="Standard"/>
    <w:uiPriority w:val="39"/>
    <w:unhideWhenUsed/>
    <w:pPr>
      <w:tabs>
        <w:tab w:val="right" w:leader="dot" w:pos="9072"/>
      </w:tabs>
      <w:ind w:left="1134" w:hanging="1134"/>
    </w:pPr>
  </w:style>
  <w:style w:type="paragraph" w:styleId="Verzeichnis6">
    <w:name w:val="toc 6"/>
    <w:basedOn w:val="Standard"/>
    <w:next w:val="Standard"/>
    <w:uiPriority w:val="39"/>
    <w:unhideWhenUsed/>
    <w:pPr>
      <w:tabs>
        <w:tab w:val="right" w:leader="dot" w:pos="9072"/>
      </w:tabs>
      <w:ind w:left="1418" w:hanging="1418"/>
    </w:pPr>
  </w:style>
  <w:style w:type="paragraph" w:styleId="Verzeichnis7">
    <w:name w:val="toc 7"/>
    <w:basedOn w:val="Standard"/>
    <w:next w:val="Standard"/>
    <w:uiPriority w:val="39"/>
    <w:unhideWhenUsed/>
    <w:pPr>
      <w:tabs>
        <w:tab w:val="right" w:leader="dot" w:pos="9072"/>
      </w:tabs>
      <w:ind w:left="1559" w:hanging="1559"/>
    </w:pPr>
  </w:style>
  <w:style w:type="paragraph" w:styleId="Verzeichnis8">
    <w:name w:val="toc 8"/>
    <w:basedOn w:val="Standard"/>
    <w:next w:val="Standard"/>
    <w:uiPriority w:val="39"/>
    <w:unhideWhenUsed/>
    <w:pPr>
      <w:tabs>
        <w:tab w:val="right" w:leader="dot" w:pos="9072"/>
      </w:tabs>
      <w:ind w:left="1701" w:hanging="1701"/>
    </w:pPr>
    <w:rPr>
      <w:rFonts w:eastAsiaTheme="minorEastAsia"/>
    </w:rPr>
  </w:style>
  <w:style w:type="paragraph" w:styleId="Verzeichnis9">
    <w:name w:val="toc 9"/>
    <w:basedOn w:val="Standard"/>
    <w:next w:val="Standard"/>
    <w:uiPriority w:val="39"/>
    <w:unhideWhenUsed/>
    <w:pPr>
      <w:tabs>
        <w:tab w:val="right" w:leader="dot" w:pos="9072"/>
      </w:tabs>
      <w:ind w:left="1843" w:hanging="1843"/>
    </w:pPr>
    <w:rPr>
      <w:rFonts w:eastAsiaTheme="minorEastAsia"/>
    </w:rPr>
  </w:style>
  <w:style w:type="paragraph" w:customStyle="1" w:styleId="Verzeichnistitel">
    <w:name w:val="Verzeichnistitel"/>
    <w:basedOn w:val="Standard"/>
    <w:next w:val="Standard"/>
    <w:qFormat/>
    <w:pPr>
      <w:spacing w:before="260" w:after="180"/>
    </w:pPr>
    <w:rPr>
      <w:b/>
      <w:sz w:val="30"/>
    </w:rPr>
  </w:style>
  <w:style w:type="paragraph" w:styleId="Textkrper">
    <w:name w:val="Body Text"/>
    <w:basedOn w:val="Standard"/>
    <w:link w:val="TextkrperZchn"/>
    <w:pPr>
      <w:spacing w:before="120" w:after="120" w:line="240" w:lineRule="auto"/>
      <w:ind w:left="357"/>
      <w:jc w:val="both"/>
    </w:pPr>
    <w:rPr>
      <w:szCs w:val="24"/>
    </w:rPr>
  </w:style>
  <w:style w:type="character" w:customStyle="1" w:styleId="TextkrperZchn">
    <w:name w:val="Textkörper Zchn"/>
    <w:basedOn w:val="Absatz-Standardschriftart"/>
    <w:link w:val="Textkrper"/>
    <w:rPr>
      <w:rFonts w:ascii="Arial" w:eastAsia="Times New Roman" w:hAnsi="Arial" w:cs="Times New Roman"/>
      <w:sz w:val="20"/>
      <w:szCs w:val="24"/>
    </w:rPr>
  </w:style>
  <w:style w:type="paragraph" w:styleId="Listenabsatz">
    <w:name w:val="List Paragraph"/>
    <w:basedOn w:val="Standard"/>
    <w:uiPriority w:val="34"/>
    <w:qFormat/>
    <w:pPr>
      <w:widowControl w:val="0"/>
      <w:spacing w:line="260" w:lineRule="atLeast"/>
      <w:ind w:left="720"/>
      <w:contextualSpacing/>
    </w:pPr>
    <w:rPr>
      <w:rFonts w:eastAsiaTheme="minorHAnsi" w:cstheme="minorBidi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Times New Roman"/>
      <w:sz w:val="20"/>
      <w:szCs w:val="20"/>
    </w:rPr>
  </w:style>
  <w:style w:type="character" w:customStyle="1" w:styleId="value">
    <w:name w:val="value"/>
    <w:basedOn w:val="Absatz-Standardschriftart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TextAbschnitt">
    <w:name w:val="Text_Abschnitt"/>
    <w:basedOn w:val="Standard"/>
    <w:pPr>
      <w:tabs>
        <w:tab w:val="left" w:pos="4536"/>
      </w:tabs>
      <w:spacing w:after="120" w:line="293" w:lineRule="auto"/>
    </w:pPr>
    <w:rPr>
      <w:rFonts w:eastAsia="Times"/>
      <w:b/>
      <w:bCs/>
      <w:spacing w:val="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D96787433594596B65559D0316602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ACC552-3F62-4DAB-84DD-2D731A7B2E98}"/>
      </w:docPartPr>
      <w:docPartBody>
        <w:p w:rsidR="000C44A5" w:rsidRDefault="000C44A5">
          <w:pPr>
            <w:pStyle w:val="9D96787433594596B65559D03166022A9"/>
          </w:pPr>
          <w:r>
            <w:rPr>
              <w:rStyle w:val="Platzhaltertext"/>
              <w:rFonts w:eastAsiaTheme="minorHAnsi"/>
              <w:sz w:val="20"/>
              <w:lang w:val="de-CH"/>
            </w:rPr>
            <w:t>Datum eingeben</w:t>
          </w:r>
        </w:p>
      </w:docPartBody>
    </w:docPart>
    <w:docPart>
      <w:docPartPr>
        <w:name w:val="378AE2014B51483F943348B7CD8E87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D671E-CDA9-49C0-9834-EEA6CDB5D4E7}"/>
      </w:docPartPr>
      <w:docPartBody>
        <w:p w:rsidR="000C44A5" w:rsidRDefault="000C44A5">
          <w:pPr>
            <w:pStyle w:val="378AE2014B51483F943348B7CD8E87676"/>
          </w:pPr>
          <w:r>
            <w:rPr>
              <w:rStyle w:val="Platzhaltertext"/>
              <w:sz w:val="20"/>
              <w:lang w:val="de-CH"/>
            </w:rPr>
            <w:t>Firma eingeben</w:t>
          </w:r>
        </w:p>
      </w:docPartBody>
    </w:docPart>
    <w:docPart>
      <w:docPartPr>
        <w:name w:val="E90FA353858E4A47855AEDC74416E7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DD318D-E0C5-427F-99C3-4AC91F3F1B3A}"/>
      </w:docPartPr>
      <w:docPartBody>
        <w:p w:rsidR="000C44A5" w:rsidRDefault="000C44A5">
          <w:pPr>
            <w:pStyle w:val="E90FA353858E4A47855AEDC74416E7D06"/>
          </w:pPr>
          <w:r>
            <w:rPr>
              <w:rStyle w:val="Platzhaltertext"/>
              <w:sz w:val="20"/>
              <w:lang w:val="de-CH"/>
            </w:rPr>
            <w:t>Strasse und Hausnummer eingeben</w:t>
          </w:r>
        </w:p>
      </w:docPartBody>
    </w:docPart>
    <w:docPart>
      <w:docPartPr>
        <w:name w:val="A0E29C20E1734BF3940A9060B3632A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ED28A-5CDC-4351-903E-F380E82559B4}"/>
      </w:docPartPr>
      <w:docPartBody>
        <w:p w:rsidR="000C44A5" w:rsidRDefault="000C44A5">
          <w:pPr>
            <w:pStyle w:val="A0E29C20E1734BF3940A9060B3632AD96"/>
          </w:pPr>
          <w:r>
            <w:rPr>
              <w:rStyle w:val="Platzhaltertext"/>
              <w:sz w:val="20"/>
              <w:szCs w:val="20"/>
            </w:rPr>
            <w:t>PLZ eingeben</w:t>
          </w:r>
        </w:p>
      </w:docPartBody>
    </w:docPart>
    <w:docPart>
      <w:docPartPr>
        <w:name w:val="A0BBB332BEFC450BB0D5FEF4F8D82B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12C166-7D54-496E-A012-1AD70D067D63}"/>
      </w:docPartPr>
      <w:docPartBody>
        <w:p w:rsidR="000C44A5" w:rsidRDefault="000C44A5">
          <w:pPr>
            <w:pStyle w:val="A0BBB332BEFC450BB0D5FEF4F8D82B596"/>
          </w:pPr>
          <w:r>
            <w:rPr>
              <w:rStyle w:val="Platzhaltertext"/>
              <w:sz w:val="20"/>
              <w:szCs w:val="20"/>
            </w:rPr>
            <w:t>Ort einzugeben</w:t>
          </w:r>
        </w:p>
      </w:docPartBody>
    </w:docPart>
    <w:docPart>
      <w:docPartPr>
        <w:name w:val="5F711E650C094C49B1693F0382D9F7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C2AE89-32BD-45B6-8186-B9EEF04A6495}"/>
      </w:docPartPr>
      <w:docPartBody>
        <w:p w:rsidR="000C44A5" w:rsidRDefault="000C44A5">
          <w:pPr>
            <w:pStyle w:val="5F711E650C094C49B1693F0382D9F76F6"/>
          </w:pPr>
          <w:r>
            <w:rPr>
              <w:rStyle w:val="Platzhaltertext"/>
              <w:sz w:val="18"/>
              <w:lang w:val="de-CH"/>
            </w:rPr>
            <w:t>Klicken Sie hier, um Text einzugeben</w:t>
          </w:r>
        </w:p>
      </w:docPartBody>
    </w:docPart>
    <w:docPart>
      <w:docPartPr>
        <w:name w:val="FB3142BBD7234F908B8FF52BD85FD2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980489-AA2D-404A-B737-C7A73EEA6F87}"/>
      </w:docPartPr>
      <w:docPartBody>
        <w:p w:rsidR="000C44A5" w:rsidRDefault="000C44A5">
          <w:pPr>
            <w:pStyle w:val="FB3142BBD7234F908B8FF52BD85FD2B25"/>
          </w:pPr>
          <w:bookmarkStart w:id="0" w:name="BerichtNr"/>
          <w:r>
            <w:rPr>
              <w:rStyle w:val="Platzhaltertext"/>
            </w:rPr>
            <w:t>Nr. eingeben</w:t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C44A5"/>
    <w:rsid w:val="000C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87F6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04A79"/>
    <w:rPr>
      <w:color w:val="808080"/>
    </w:rPr>
  </w:style>
  <w:style w:type="paragraph" w:customStyle="1" w:styleId="9D96787433594596B65559D03166022A">
    <w:name w:val="9D96787433594596B65559D03166022A"/>
    <w:rsid w:val="001F54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9D96787433594596B65559D03166022A1">
    <w:name w:val="9D96787433594596B65559D03166022A1"/>
    <w:rsid w:val="001F54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9D96787433594596B65559D03166022A2">
    <w:name w:val="9D96787433594596B65559D03166022A2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F336FCCA3F124772B89432DD726B9942">
    <w:name w:val="F336FCCA3F124772B89432DD726B9942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CEF9F1A0224A18922466BBDA40A5EC">
    <w:name w:val="A0CEF9F1A0224A18922466BBDA40A5EC"/>
    <w:rsid w:val="00704A79"/>
  </w:style>
  <w:style w:type="paragraph" w:customStyle="1" w:styleId="9D96787433594596B65559D03166022A3">
    <w:name w:val="9D96787433594596B65559D03166022A3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F336FCCA3F124772B89432DD726B99421">
    <w:name w:val="F336FCCA3F124772B89432DD726B99421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CEF9F1A0224A18922466BBDA40A5EC1">
    <w:name w:val="A0CEF9F1A0224A18922466BBDA40A5EC1"/>
    <w:rsid w:val="00704A79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378AE2014B51483F943348B7CD8E8767">
    <w:name w:val="378AE2014B51483F943348B7CD8E8767"/>
    <w:rsid w:val="00704A79"/>
  </w:style>
  <w:style w:type="paragraph" w:customStyle="1" w:styleId="E90FA353858E4A47855AEDC74416E7D0">
    <w:name w:val="E90FA353858E4A47855AEDC74416E7D0"/>
    <w:rsid w:val="00704A79"/>
  </w:style>
  <w:style w:type="paragraph" w:customStyle="1" w:styleId="A0E29C20E1734BF3940A9060B3632AD9">
    <w:name w:val="A0E29C20E1734BF3940A9060B3632AD9"/>
    <w:rsid w:val="00704A79"/>
  </w:style>
  <w:style w:type="paragraph" w:customStyle="1" w:styleId="A0BBB332BEFC450BB0D5FEF4F8D82B59">
    <w:name w:val="A0BBB332BEFC450BB0D5FEF4F8D82B59"/>
    <w:rsid w:val="00704A79"/>
  </w:style>
  <w:style w:type="paragraph" w:customStyle="1" w:styleId="5F711E650C094C49B1693F0382D9F76F">
    <w:name w:val="5F711E650C094C49B1693F0382D9F76F"/>
    <w:rsid w:val="00704A79"/>
  </w:style>
  <w:style w:type="paragraph" w:customStyle="1" w:styleId="5F711E650C094C49B1693F0382D9F76F1">
    <w:name w:val="5F711E650C094C49B1693F0382D9F76F1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9D96787433594596B65559D03166022A4">
    <w:name w:val="9D96787433594596B65559D03166022A4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FB3142BBD7234F908B8FF52BD85FD2B2">
    <w:name w:val="FB3142BBD7234F908B8FF52BD85FD2B2"/>
    <w:rsid w:val="00704A79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378AE2014B51483F943348B7CD8E87671">
    <w:name w:val="378AE2014B51483F943348B7CD8E87671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E90FA353858E4A47855AEDC74416E7D01">
    <w:name w:val="E90FA353858E4A47855AEDC74416E7D01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E29C20E1734BF3940A9060B3632AD91">
    <w:name w:val="A0E29C20E1734BF3940A9060B3632AD91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BBB332BEFC450BB0D5FEF4F8D82B591">
    <w:name w:val="A0BBB332BEFC450BB0D5FEF4F8D82B591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F336FCCA3F124772B89432DD726B99422">
    <w:name w:val="F336FCCA3F124772B89432DD726B99422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CEF9F1A0224A18922466BBDA40A5EC2">
    <w:name w:val="A0CEF9F1A0224A18922466BBDA40A5EC2"/>
    <w:rsid w:val="00704A79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F711E650C094C49B1693F0382D9F76F2">
    <w:name w:val="5F711E650C094C49B1693F0382D9F76F2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9D96787433594596B65559D03166022A5">
    <w:name w:val="9D96787433594596B65559D03166022A5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FB3142BBD7234F908B8FF52BD85FD2B21">
    <w:name w:val="FB3142BBD7234F908B8FF52BD85FD2B21"/>
    <w:rsid w:val="00704A79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378AE2014B51483F943348B7CD8E87672">
    <w:name w:val="378AE2014B51483F943348B7CD8E87672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E90FA353858E4A47855AEDC74416E7D02">
    <w:name w:val="E90FA353858E4A47855AEDC74416E7D02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E29C20E1734BF3940A9060B3632AD92">
    <w:name w:val="A0E29C20E1734BF3940A9060B3632AD92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BBB332BEFC450BB0D5FEF4F8D82B592">
    <w:name w:val="A0BBB332BEFC450BB0D5FEF4F8D82B592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F336FCCA3F124772B89432DD726B99423">
    <w:name w:val="F336FCCA3F124772B89432DD726B99423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CEF9F1A0224A18922466BBDA40A5EC3">
    <w:name w:val="A0CEF9F1A0224A18922466BBDA40A5EC3"/>
    <w:rsid w:val="00704A79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D651A12C1C9477AB8AB4FC4C3D989A9">
    <w:name w:val="CD651A12C1C9477AB8AB4FC4C3D989A9"/>
    <w:rsid w:val="00704A79"/>
  </w:style>
  <w:style w:type="paragraph" w:customStyle="1" w:styleId="3E6B6C93B1694814B438616929DE06F3">
    <w:name w:val="3E6B6C93B1694814B438616929DE06F3"/>
    <w:rsid w:val="00704A79"/>
  </w:style>
  <w:style w:type="paragraph" w:customStyle="1" w:styleId="A0DA52FF94D74E2F95453947F5300290">
    <w:name w:val="A0DA52FF94D74E2F95453947F5300290"/>
    <w:rsid w:val="00704A79"/>
  </w:style>
  <w:style w:type="paragraph" w:customStyle="1" w:styleId="5F711E650C094C49B1693F0382D9F76F3">
    <w:name w:val="5F711E650C094C49B1693F0382D9F76F3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9D96787433594596B65559D03166022A6">
    <w:name w:val="9D96787433594596B65559D03166022A6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FB3142BBD7234F908B8FF52BD85FD2B22">
    <w:name w:val="FB3142BBD7234F908B8FF52BD85FD2B22"/>
    <w:rsid w:val="00704A79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378AE2014B51483F943348B7CD8E87673">
    <w:name w:val="378AE2014B51483F943348B7CD8E87673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E90FA353858E4A47855AEDC74416E7D03">
    <w:name w:val="E90FA353858E4A47855AEDC74416E7D03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E29C20E1734BF3940A9060B3632AD93">
    <w:name w:val="A0E29C20E1734BF3940A9060B3632AD93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BBB332BEFC450BB0D5FEF4F8D82B593">
    <w:name w:val="A0BBB332BEFC450BB0D5FEF4F8D82B593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F336FCCA3F124772B89432DD726B99424">
    <w:name w:val="F336FCCA3F124772B89432DD726B99424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CEF9F1A0224A18922466BBDA40A5EC4">
    <w:name w:val="A0CEF9F1A0224A18922466BBDA40A5EC4"/>
    <w:rsid w:val="00704A79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811AC86998E44E3B8FE074F6B123D7E">
    <w:name w:val="B811AC86998E44E3B8FE074F6B123D7E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4565B5AF9711460A8603BE7225661596">
    <w:name w:val="4565B5AF9711460A8603BE7225661596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CD651A12C1C9477AB8AB4FC4C3D989A91">
    <w:name w:val="CD651A12C1C9477AB8AB4FC4C3D989A91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3E6B6C93B1694814B438616929DE06F31">
    <w:name w:val="3E6B6C93B1694814B438616929DE06F31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DA52FF94D74E2F95453947F53002901">
    <w:name w:val="A0DA52FF94D74E2F95453947F53002901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5F711E650C094C49B1693F0382D9F76F4">
    <w:name w:val="5F711E650C094C49B1693F0382D9F76F4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9D96787433594596B65559D03166022A7">
    <w:name w:val="9D96787433594596B65559D03166022A7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FB3142BBD7234F908B8FF52BD85FD2B23">
    <w:name w:val="FB3142BBD7234F908B8FF52BD85FD2B23"/>
    <w:rsid w:val="00704A79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378AE2014B51483F943348B7CD8E87674">
    <w:name w:val="378AE2014B51483F943348B7CD8E87674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E90FA353858E4A47855AEDC74416E7D04">
    <w:name w:val="E90FA353858E4A47855AEDC74416E7D04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E29C20E1734BF3940A9060B3632AD94">
    <w:name w:val="A0E29C20E1734BF3940A9060B3632AD94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BBB332BEFC450BB0D5FEF4F8D82B594">
    <w:name w:val="A0BBB332BEFC450BB0D5FEF4F8D82B594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F336FCCA3F124772B89432DD726B99425">
    <w:name w:val="F336FCCA3F124772B89432DD726B99425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CEF9F1A0224A18922466BBDA40A5EC5">
    <w:name w:val="A0CEF9F1A0224A18922466BBDA40A5EC5"/>
    <w:rsid w:val="00704A79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811AC86998E44E3B8FE074F6B123D7E1">
    <w:name w:val="B811AC86998E44E3B8FE074F6B123D7E1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4565B5AF9711460A8603BE72256615961">
    <w:name w:val="4565B5AF9711460A8603BE72256615961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CD651A12C1C9477AB8AB4FC4C3D989A92">
    <w:name w:val="CD651A12C1C9477AB8AB4FC4C3D989A92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3E6B6C93B1694814B438616929DE06F32">
    <w:name w:val="3E6B6C93B1694814B438616929DE06F32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DA52FF94D74E2F95453947F53002902">
    <w:name w:val="A0DA52FF94D74E2F95453947F53002902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5F711E650C094C49B1693F0382D9F76F5">
    <w:name w:val="5F711E650C094C49B1693F0382D9F76F5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9D96787433594596B65559D03166022A8">
    <w:name w:val="9D96787433594596B65559D03166022A8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FB3142BBD7234F908B8FF52BD85FD2B24">
    <w:name w:val="FB3142BBD7234F908B8FF52BD85FD2B24"/>
    <w:rsid w:val="00704A79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378AE2014B51483F943348B7CD8E87675">
    <w:name w:val="378AE2014B51483F943348B7CD8E87675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E90FA353858E4A47855AEDC74416E7D05">
    <w:name w:val="E90FA353858E4A47855AEDC74416E7D05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E29C20E1734BF3940A9060B3632AD95">
    <w:name w:val="A0E29C20E1734BF3940A9060B3632AD95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BBB332BEFC450BB0D5FEF4F8D82B595">
    <w:name w:val="A0BBB332BEFC450BB0D5FEF4F8D82B595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F336FCCA3F124772B89432DD726B99426">
    <w:name w:val="F336FCCA3F124772B89432DD726B99426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CEF9F1A0224A18922466BBDA40A5EC6">
    <w:name w:val="A0CEF9F1A0224A18922466BBDA40A5EC6"/>
    <w:rsid w:val="00704A79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811AC86998E44E3B8FE074F6B123D7E2">
    <w:name w:val="B811AC86998E44E3B8FE074F6B123D7E2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4565B5AF9711460A8603BE72256615962">
    <w:name w:val="4565B5AF9711460A8603BE72256615962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CD651A12C1C9477AB8AB4FC4C3D989A93">
    <w:name w:val="CD651A12C1C9477AB8AB4FC4C3D989A93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3E6B6C93B1694814B438616929DE06F33">
    <w:name w:val="3E6B6C93B1694814B438616929DE06F33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DA52FF94D74E2F95453947F53002903">
    <w:name w:val="A0DA52FF94D74E2F95453947F53002903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CB9BE9E69681485AA531CA80C942E19C">
    <w:name w:val="CB9BE9E69681485AA531CA80C942E19C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5F711E650C094C49B1693F0382D9F76F6">
    <w:name w:val="5F711E650C094C49B1693F0382D9F76F6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9D96787433594596B65559D03166022A9">
    <w:name w:val="9D96787433594596B65559D03166022A9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FB3142BBD7234F908B8FF52BD85FD2B25">
    <w:name w:val="FB3142BBD7234F908B8FF52BD85FD2B25"/>
    <w:rsid w:val="00704A79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378AE2014B51483F943348B7CD8E87676">
    <w:name w:val="378AE2014B51483F943348B7CD8E87676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E90FA353858E4A47855AEDC74416E7D06">
    <w:name w:val="E90FA353858E4A47855AEDC74416E7D06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E29C20E1734BF3940A9060B3632AD96">
    <w:name w:val="A0E29C20E1734BF3940A9060B3632AD96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BBB332BEFC450BB0D5FEF4F8D82B596">
    <w:name w:val="A0BBB332BEFC450BB0D5FEF4F8D82B596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F336FCCA3F124772B89432DD726B99427">
    <w:name w:val="F336FCCA3F124772B89432DD726B99427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CEF9F1A0224A18922466BBDA40A5EC7">
    <w:name w:val="A0CEF9F1A0224A18922466BBDA40A5EC7"/>
    <w:rsid w:val="00704A79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811AC86998E44E3B8FE074F6B123D7E3">
    <w:name w:val="B811AC86998E44E3B8FE074F6B123D7E3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4565B5AF9711460A8603BE72256615963">
    <w:name w:val="4565B5AF9711460A8603BE72256615963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CD651A12C1C9477AB8AB4FC4C3D989A94">
    <w:name w:val="CD651A12C1C9477AB8AB4FC4C3D989A94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3E6B6C93B1694814B438616929DE06F34">
    <w:name w:val="3E6B6C93B1694814B438616929DE06F34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DA52FF94D74E2F95453947F53002904">
    <w:name w:val="A0DA52FF94D74E2F95453947F53002904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F3BF1867C5E3488790F3030418C4EBBE">
    <w:name w:val="F3BF1867C5E3488790F3030418C4EBBE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CB9BE9E69681485AA531CA80C942E19C1">
    <w:name w:val="CB9BE9E69681485AA531CA80C942E19C1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xmlns:star_td="http://www.star-group.net/schemas/transit/filters/textdata">
  <f:record ref="">
    <f:field ref="objname" par="" edit="true" text="Anhang4-3_RL-GGUV_V2"/>
    <f:field ref="objsubject" par="" edit="true" text=""/>
    <f:field ref="objcreatedby" par="" text="Despont, Claude (BAV - dec)"/>
    <f:field ref="objcreatedat" par="" text="07.04.2017 11:32:36"/>
    <f:field ref="objchangedby" par="" text="Sperlich, Rudolf (BAV - spr)"/>
    <f:field ref="objmodifiedat" par="" text="18.05.2017 15:46:49"/>
    <f:field ref="doc_FSCFOLIO_1_1001_FieldDocumentNumber" par="" text=""/>
    <f:field ref="doc_FSCFOLIO_1_1001_FieldSubject" par="" edit="true" text=""/>
    <f:field ref="FSCFOLIO_1_1001_FieldCurrentUser" par="" text="Monika Egli"/>
    <f:field ref="CCAPRECONFIG_15_1001_Objektname" par="" edit="true" text="Anhang4-3_RL-GGUV_V2"/>
    <f:field ref="CHPRECONFIG_1_1001_Objektname" par="" edit="true" text="Anhang4-3_RL-GGUV_V2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5489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Despont</dc:creator>
  <cp:lastModifiedBy>Despont Claude BAV</cp:lastModifiedBy>
  <cp:revision>5</cp:revision>
  <cp:lastPrinted>2017-04-26T11:19:00Z</cp:lastPrinted>
  <dcterms:created xsi:type="dcterms:W3CDTF">2017-08-10T07:11:00Z</dcterms:created>
  <dcterms:modified xsi:type="dcterms:W3CDTF">2017-08-23T11:02:00Z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TEMPL@102.1950:Amtstitel">
    <vt:lpwstr>Abteilung Sicherheit</vt:lpwstr>
  </property>
  <property fmtid="{D5CDD505-2E9C-101B-9397-08002B2CF9AE}" pid="3" name="FSC#BAVTEMPL@102.1950:AssignmentName">
    <vt:lpwstr/>
  </property>
  <property fmtid="{D5CDD505-2E9C-101B-9397-08002B2CF9AE}" pid="4" name="FSC#BAVTEMPL@102.1950:BAVShortsign">
    <vt:lpwstr>dec</vt:lpwstr>
  </property>
  <property fmtid="{D5CDD505-2E9C-101B-9397-08002B2CF9AE}" pid="5" name="FSC#BAVTEMPL@102.1950:DocumentID">
    <vt:lpwstr>171</vt:lpwstr>
  </property>
  <property fmtid="{D5CDD505-2E9C-101B-9397-08002B2CF9AE}" pid="6" name="FSC#BAVTEMPL@102.1950:Dossierref">
    <vt:lpwstr/>
  </property>
  <property fmtid="{D5CDD505-2E9C-101B-9397-08002B2CF9AE}" pid="7" name="FSC#BAVTEMPL@102.1950:EmpfName">
    <vt:lpwstr/>
  </property>
  <property fmtid="{D5CDD505-2E9C-101B-9397-08002B2CF9AE}" pid="8" name="FSC#BAVTEMPL@102.1950:EmpfName_AP">
    <vt:lpwstr/>
  </property>
  <property fmtid="{D5CDD505-2E9C-101B-9397-08002B2CF9AE}" pid="9" name="FSC#BAVTEMPL@102.1950:EmpfOrt">
    <vt:lpwstr/>
  </property>
  <property fmtid="{D5CDD505-2E9C-101B-9397-08002B2CF9AE}" pid="10" name="FSC#BAVTEMPL@102.1950:EmpfPLZ">
    <vt:lpwstr/>
  </property>
  <property fmtid="{D5CDD505-2E9C-101B-9397-08002B2CF9AE}" pid="11" name="FSC#BAVTEMPL@102.1950:EmpfStrasse">
    <vt:lpwstr/>
  </property>
  <property fmtid="{D5CDD505-2E9C-101B-9397-08002B2CF9AE}" pid="12" name="FSC#BAVTEMPL@102.1950:EmpfOrt_AP">
    <vt:lpwstr/>
  </property>
  <property fmtid="{D5CDD505-2E9C-101B-9397-08002B2CF9AE}" pid="13" name="FSC#BAVTEMPL@102.1950:EmpfPLZ_AP">
    <vt:lpwstr/>
  </property>
  <property fmtid="{D5CDD505-2E9C-101B-9397-08002B2CF9AE}" pid="14" name="FSC#BAVTEMPL@102.1950:EmpfStrasse_AP">
    <vt:lpwstr/>
  </property>
  <property fmtid="{D5CDD505-2E9C-101B-9397-08002B2CF9AE}" pid="15" name="FSC#BAVTEMPL@102.1950:FileRespEmail">
    <vt:lpwstr>claude.despont@bav.admin.ch</vt:lpwstr>
  </property>
  <property fmtid="{D5CDD505-2E9C-101B-9397-08002B2CF9AE}" pid="16" name="FSC#BAVTEMPL@102.1950:FileRespFax">
    <vt:lpwstr/>
  </property>
  <property fmtid="{D5CDD505-2E9C-101B-9397-08002B2CF9AE}" pid="17" name="FSC#BAVTEMPL@102.1950:FileRespHome">
    <vt:lpwstr>Ittigen</vt:lpwstr>
  </property>
  <property fmtid="{D5CDD505-2E9C-101B-9397-08002B2CF9AE}" pid="18" name="FSC#BAVTEMPL@102.1950:FileResponsible">
    <vt:lpwstr>Claude Despont</vt:lpwstr>
  </property>
  <property fmtid="{D5CDD505-2E9C-101B-9397-08002B2CF9AE}" pid="19" name="FSC#BAVTEMPL@102.1950:FileRespOrg">
    <vt:lpwstr>Umwelt (BAV)</vt:lpwstr>
  </property>
  <property fmtid="{D5CDD505-2E9C-101B-9397-08002B2CF9AE}" pid="20" name="FSC#BAVTEMPL@102.1950:FileRespOrgHome">
    <vt:lpwstr/>
  </property>
  <property fmtid="{D5CDD505-2E9C-101B-9397-08002B2CF9AE}" pid="21" name="FSC#BAVTEMPL@102.1950:FileRespOrgStreet">
    <vt:lpwstr/>
  </property>
  <property fmtid="{D5CDD505-2E9C-101B-9397-08002B2CF9AE}" pid="22" name="FSC#BAVTEMPL@102.1950:FileRespOrgZipCode">
    <vt:lpwstr/>
  </property>
  <property fmtid="{D5CDD505-2E9C-101B-9397-08002B2CF9AE}" pid="23" name="FSC#BAVTEMPL@102.1950:FileRespOU">
    <vt:lpwstr>Umwelt</vt:lpwstr>
  </property>
  <property fmtid="{D5CDD505-2E9C-101B-9397-08002B2CF9AE}" pid="24" name="FSC#BAVTEMPL@102.1950:FileRespStreet">
    <vt:lpwstr>Mühlestrasse 6</vt:lpwstr>
  </property>
  <property fmtid="{D5CDD505-2E9C-101B-9397-08002B2CF9AE}" pid="25" name="FSC#BAVTEMPL@102.1950:FileRespTel">
    <vt:lpwstr>+41 58 464 35 28</vt:lpwstr>
  </property>
  <property fmtid="{D5CDD505-2E9C-101B-9397-08002B2CF9AE}" pid="26" name="FSC#BAVTEMPL@102.1950:FileRespZipCode">
    <vt:lpwstr>3063</vt:lpwstr>
  </property>
  <property fmtid="{D5CDD505-2E9C-101B-9397-08002B2CF9AE}" pid="27" name="FSC#BAVTEMPL@102.1950:ForeignNumber">
    <vt:lpwstr/>
  </property>
  <property fmtid="{D5CDD505-2E9C-101B-9397-08002B2CF9AE}" pid="28" name="FSC#BAVTEMPL@102.1950:NameFileResponsible">
    <vt:lpwstr>Despont</vt:lpwstr>
  </property>
  <property fmtid="{D5CDD505-2E9C-101B-9397-08002B2CF9AE}" pid="29" name="FSC#BAVTEMPL@102.1950:OutAttachPhysic">
    <vt:lpwstr/>
  </property>
  <property fmtid="{D5CDD505-2E9C-101B-9397-08002B2CF9AE}" pid="30" name="FSC#BAVTEMPL@102.1950:Registrierdatum">
    <vt:lpwstr/>
  </property>
  <property fmtid="{D5CDD505-2E9C-101B-9397-08002B2CF9AE}" pid="31" name="FSC#BAVTEMPL@102.1950:RegPlanPos">
    <vt:lpwstr>BAV-510.45</vt:lpwstr>
  </property>
  <property fmtid="{D5CDD505-2E9C-101B-9397-08002B2CF9AE}" pid="32" name="FSC#BAVTEMPL@102.1950:Subject">
    <vt:lpwstr/>
  </property>
  <property fmtid="{D5CDD505-2E9C-101B-9397-08002B2CF9AE}" pid="33" name="FSC#BAVTEMPL@102.1950:TitleDossier">
    <vt:lpwstr/>
  </property>
  <property fmtid="{D5CDD505-2E9C-101B-9397-08002B2CF9AE}" pid="34" name="FSC#BAVTEMPL@102.1950:UserFunction">
    <vt:lpwstr>Sektion</vt:lpwstr>
  </property>
  <property fmtid="{D5CDD505-2E9C-101B-9397-08002B2CF9AE}" pid="35" name="FSC#BAVTEMPL@102.1950:VornameNameFileResponsible">
    <vt:lpwstr>Claude</vt:lpwstr>
  </property>
  <property fmtid="{D5CDD505-2E9C-101B-9397-08002B2CF9AE}" pid="36" name="FSC#BAVTEMPL@102.1950:ZusendungAm">
    <vt:lpwstr/>
  </property>
  <property fmtid="{D5CDD505-2E9C-101B-9397-08002B2CF9AE}" pid="37" name="FSC#BAVTEMPL@102.1950:SubFileState">
    <vt:lpwstr/>
  </property>
  <property fmtid="{D5CDD505-2E9C-101B-9397-08002B2CF9AE}" pid="38" name="FSC#UVEKCFG@15.1700:Function">
    <vt:lpwstr>Sektion</vt:lpwstr>
  </property>
  <property fmtid="{D5CDD505-2E9C-101B-9397-08002B2CF9AE}" pid="39" name="FSC#UVEKCFG@15.1700:FileRespOrg">
    <vt:lpwstr>Umwelt</vt:lpwstr>
  </property>
  <property fmtid="{D5CDD505-2E9C-101B-9397-08002B2CF9AE}" pid="40" name="FSC#UVEKCFG@15.1700:FileRespFunction">
    <vt:lpwstr>Sektion</vt:lpwstr>
  </property>
  <property fmtid="{D5CDD505-2E9C-101B-9397-08002B2CF9AE}" pid="41" name="FSC#UVEKCFG@15.1700:AssignedClassification">
    <vt:lpwstr/>
  </property>
  <property fmtid="{D5CDD505-2E9C-101B-9397-08002B2CF9AE}" pid="42" name="FSC#UVEKCFG@15.1700:AssignedClassificationCode">
    <vt:lpwstr>COO.1.1001.1.137854</vt:lpwstr>
  </property>
  <property fmtid="{D5CDD505-2E9C-101B-9397-08002B2CF9AE}" pid="43" name="FSC#UVEKCFG@15.1700:FileResponsible">
    <vt:lpwstr>Claude Despont</vt:lpwstr>
  </property>
  <property fmtid="{D5CDD505-2E9C-101B-9397-08002B2CF9AE}" pid="44" name="FSC#UVEKCFG@15.1700:FileResponsibleTel">
    <vt:lpwstr>+41 58 464 35 28</vt:lpwstr>
  </property>
  <property fmtid="{D5CDD505-2E9C-101B-9397-08002B2CF9AE}" pid="45" name="FSC#UVEKCFG@15.1700:FileResponsibleEmail">
    <vt:lpwstr>claude.despont@bav.admin.ch</vt:lpwstr>
  </property>
  <property fmtid="{D5CDD505-2E9C-101B-9397-08002B2CF9AE}" pid="46" name="FSC#UVEKCFG@15.1700:FileResponsibleFax">
    <vt:lpwstr/>
  </property>
  <property fmtid="{D5CDD505-2E9C-101B-9397-08002B2CF9AE}" pid="47" name="FSC#UVEKCFG@15.1700:FileResponsibleAddress">
    <vt:lpwstr>Mühlestrasse 6, 3063 Ittigen</vt:lpwstr>
  </property>
  <property fmtid="{D5CDD505-2E9C-101B-9397-08002B2CF9AE}" pid="48" name="FSC#UVEKCFG@15.1700:FileResponsibleStreet">
    <vt:lpwstr>Mühlestrasse 6</vt:lpwstr>
  </property>
  <property fmtid="{D5CDD505-2E9C-101B-9397-08002B2CF9AE}" pid="49" name="FSC#UVEKCFG@15.1700:FileResponsiblezipcode">
    <vt:lpwstr>3063</vt:lpwstr>
  </property>
  <property fmtid="{D5CDD505-2E9C-101B-9397-08002B2CF9AE}" pid="50" name="FSC#UVEKCFG@15.1700:FileResponsiblecity">
    <vt:lpwstr>Ittigen</vt:lpwstr>
  </property>
  <property fmtid="{D5CDD505-2E9C-101B-9397-08002B2CF9AE}" pid="51" name="FSC#UVEKCFG@15.1700:FileResponsibleAbbreviation">
    <vt:lpwstr>dec</vt:lpwstr>
  </property>
  <property fmtid="{D5CDD505-2E9C-101B-9397-08002B2CF9AE}" pid="52" name="FSC#UVEKCFG@15.1700:FileRespOrgHome">
    <vt:lpwstr/>
  </property>
  <property fmtid="{D5CDD505-2E9C-101B-9397-08002B2CF9AE}" pid="53" name="FSC#UVEKCFG@15.1700:CurrUserAbbreviation">
    <vt:lpwstr>egm</vt:lpwstr>
  </property>
  <property fmtid="{D5CDD505-2E9C-101B-9397-08002B2CF9AE}" pid="54" name="FSC#UVEKCFG@15.1700:CategoryReference">
    <vt:lpwstr>BAV-510.45</vt:lpwstr>
  </property>
  <property fmtid="{D5CDD505-2E9C-101B-9397-08002B2CF9AE}" pid="55" name="FSC#UVEKCFG@15.1700:cooAddress">
    <vt:lpwstr>COO.2125.100.2.9618630</vt:lpwstr>
  </property>
  <property fmtid="{D5CDD505-2E9C-101B-9397-08002B2CF9AE}" pid="56" name="FSC#UVEKCFG@15.1700:sleeveFileReference">
    <vt:lpwstr/>
  </property>
  <property fmtid="{D5CDD505-2E9C-101B-9397-08002B2CF9AE}" pid="57" name="FSC#UVEKCFG@15.1700:BureauName">
    <vt:lpwstr/>
  </property>
  <property fmtid="{D5CDD505-2E9C-101B-9397-08002B2CF9AE}" pid="58" name="FSC#UVEKCFG@15.1700:BureauShortName">
    <vt:lpwstr/>
  </property>
  <property fmtid="{D5CDD505-2E9C-101B-9397-08002B2CF9AE}" pid="59" name="FSC#UVEKCFG@15.1700:BureauWebsite">
    <vt:lpwstr/>
  </property>
  <property fmtid="{D5CDD505-2E9C-101B-9397-08002B2CF9AE}" pid="60" name="FSC#UVEKCFG@15.1700:SubFileTitle">
    <vt:lpwstr>Anhang4_RL-GGUV</vt:lpwstr>
  </property>
  <property fmtid="{D5CDD505-2E9C-101B-9397-08002B2CF9AE}" pid="61" name="FSC#UVEKCFG@15.1700:ForeignNumber">
    <vt:lpwstr/>
  </property>
  <property fmtid="{D5CDD505-2E9C-101B-9397-08002B2CF9AE}" pid="62" name="FSC#UVEKCFG@15.1700:Amtstitel">
    <vt:lpwstr>Abteilung Sicherheit</vt:lpwstr>
  </property>
  <property fmtid="{D5CDD505-2E9C-101B-9397-08002B2CF9AE}" pid="63" name="FSC#UVEKCFG@15.1700:ZusendungAm">
    <vt:lpwstr/>
  </property>
  <property fmtid="{D5CDD505-2E9C-101B-9397-08002B2CF9AE}" pid="64" name="FSC#COOELAK@1.1001:Subject">
    <vt:lpwstr/>
  </property>
  <property fmtid="{D5CDD505-2E9C-101B-9397-08002B2CF9AE}" pid="65" name="FSC#COOELAK@1.1001:FileReference">
    <vt:lpwstr>BAV-510.45-00003</vt:lpwstr>
  </property>
  <property fmtid="{D5CDD505-2E9C-101B-9397-08002B2CF9AE}" pid="66" name="FSC#COOELAK@1.1001:FileRefYear">
    <vt:lpwstr>2014</vt:lpwstr>
  </property>
  <property fmtid="{D5CDD505-2E9C-101B-9397-08002B2CF9AE}" pid="67" name="FSC#COOELAK@1.1001:FileRefOrdinal">
    <vt:lpwstr>3</vt:lpwstr>
  </property>
  <property fmtid="{D5CDD505-2E9C-101B-9397-08002B2CF9AE}" pid="68" name="FSC#COOELAK@1.1001:FileRefOU">
    <vt:lpwstr>uw</vt:lpwstr>
  </property>
  <property fmtid="{D5CDD505-2E9C-101B-9397-08002B2CF9AE}" pid="69" name="FSC#COOELAK@1.1001:Organization">
    <vt:lpwstr/>
  </property>
  <property fmtid="{D5CDD505-2E9C-101B-9397-08002B2CF9AE}" pid="70" name="FSC#COOELAK@1.1001:Owner">
    <vt:lpwstr>Despont Claude</vt:lpwstr>
  </property>
  <property fmtid="{D5CDD505-2E9C-101B-9397-08002B2CF9AE}" pid="71" name="FSC#COOELAK@1.1001:OwnerExtension">
    <vt:lpwstr>+41 58 464 35 28</vt:lpwstr>
  </property>
  <property fmtid="{D5CDD505-2E9C-101B-9397-08002B2CF9AE}" pid="72" name="FSC#COOELAK@1.1001:OwnerFaxExtension">
    <vt:lpwstr/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>Sperlich Rudolf</vt:lpwstr>
  </property>
  <property fmtid="{D5CDD505-2E9C-101B-9397-08002B2CF9AE}" pid="76" name="FSC#COOELAK@1.1001:ApprovedAt">
    <vt:lpwstr>18.05.2017</vt:lpwstr>
  </property>
  <property fmtid="{D5CDD505-2E9C-101B-9397-08002B2CF9AE}" pid="77" name="FSC#COOELAK@1.1001:Department">
    <vt:lpwstr>Umwelt (BAV)</vt:lpwstr>
  </property>
  <property fmtid="{D5CDD505-2E9C-101B-9397-08002B2CF9AE}" pid="78" name="FSC#COOELAK@1.1001:CreatedAt">
    <vt:lpwstr>07.04.2017</vt:lpwstr>
  </property>
  <property fmtid="{D5CDD505-2E9C-101B-9397-08002B2CF9AE}" pid="79" name="FSC#COOELAK@1.1001:OU">
    <vt:lpwstr>Umwelt (BAV)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*COO.2125.100.2.9618630*</vt:lpwstr>
  </property>
  <property fmtid="{D5CDD505-2E9C-101B-9397-08002B2CF9AE}" pid="82" name="FSC#COOELAK@1.1001:RefBarCode">
    <vt:lpwstr>*COO.2125.100.2.9656856*</vt:lpwstr>
  </property>
  <property fmtid="{D5CDD505-2E9C-101B-9397-08002B2CF9AE}" pid="83" name="FSC#COOELAK@1.1001:FileRefBarCode">
    <vt:lpwstr>*BAV-510.45-00003*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>Rudolf</vt:lpwstr>
  </property>
  <property fmtid="{D5CDD505-2E9C-101B-9397-08002B2CF9AE}" pid="92" name="FSC#COOELAK@1.1001:ApproverSurName">
    <vt:lpwstr>Sperlich</vt:lpwstr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>BAV-510.45</vt:lpwstr>
  </property>
  <property fmtid="{D5CDD505-2E9C-101B-9397-08002B2CF9AE}" pid="97" name="FSC#COOELAK@1.1001:CurrentUserRolePos">
    <vt:lpwstr>Registrator/in</vt:lpwstr>
  </property>
  <property fmtid="{D5CDD505-2E9C-101B-9397-08002B2CF9AE}" pid="98" name="FSC#COOELAK@1.1001:CurrentUserEmail">
    <vt:lpwstr>monika.egli@bav.admin.ch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>Claude Despont</vt:lpwstr>
  </property>
  <property fmtid="{D5CDD505-2E9C-101B-9397-08002B2CF9AE}" pid="106" name="FSC#ATSTATECFG@1.1001:AgentPhone">
    <vt:lpwstr>+41 58 464 35 28</vt:lpwstr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>Anhang4_RL-GGUV</vt:lpwstr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>BAV-510.45-00003/00002/00023/00006</vt:lpwstr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>Rudolf Sperlich</vt:lpwstr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CAPRECONFIG@15.1001:AddrAnrede">
    <vt:lpwstr/>
  </property>
  <property fmtid="{D5CDD505-2E9C-101B-9397-08002B2CF9AE}" pid="128" name="FSC#CCAPRECONFIG@15.1001:AddrTitel">
    <vt:lpwstr/>
  </property>
  <property fmtid="{D5CDD505-2E9C-101B-9397-08002B2CF9AE}" pid="129" name="FSC#CCAPRECONFIG@15.1001:AddrNachgestellter_Titel">
    <vt:lpwstr/>
  </property>
  <property fmtid="{D5CDD505-2E9C-101B-9397-08002B2CF9AE}" pid="130" name="FSC#CCAPRECONFIG@15.1001:AddrVorname">
    <vt:lpwstr/>
  </property>
  <property fmtid="{D5CDD505-2E9C-101B-9397-08002B2CF9AE}" pid="131" name="FSC#CCAPRECONFIG@15.1001:AddrNachname">
    <vt:lpwstr/>
  </property>
  <property fmtid="{D5CDD505-2E9C-101B-9397-08002B2CF9AE}" pid="132" name="FSC#CCAPRECONFIG@15.1001:AddrzH">
    <vt:lpwstr/>
  </property>
  <property fmtid="{D5CDD505-2E9C-101B-9397-08002B2CF9AE}" pid="133" name="FSC#CCAPRECONFIG@15.1001:AddrGeschlecht">
    <vt:lpwstr/>
  </property>
  <property fmtid="{D5CDD505-2E9C-101B-9397-08002B2CF9AE}" pid="134" name="FSC#CCAPRECONFIG@15.1001:AddrStrasse">
    <vt:lpwstr/>
  </property>
  <property fmtid="{D5CDD505-2E9C-101B-9397-08002B2CF9AE}" pid="135" name="FSC#CCAPRECONFIG@15.1001:AddrHausnummer">
    <vt:lpwstr/>
  </property>
  <property fmtid="{D5CDD505-2E9C-101B-9397-08002B2CF9AE}" pid="136" name="FSC#CCAPRECONFIG@15.1001:AddrStiege">
    <vt:lpwstr/>
  </property>
  <property fmtid="{D5CDD505-2E9C-101B-9397-08002B2CF9AE}" pid="137" name="FSC#CCAPRECONFIG@15.1001:AddrTuer">
    <vt:lpwstr/>
  </property>
  <property fmtid="{D5CDD505-2E9C-101B-9397-08002B2CF9AE}" pid="138" name="FSC#CCAPRECONFIG@15.1001:AddrPostfach">
    <vt:lpwstr/>
  </property>
  <property fmtid="{D5CDD505-2E9C-101B-9397-08002B2CF9AE}" pid="139" name="FSC#CCAPRECONFIG@15.1001:AddrPostleitzahl">
    <vt:lpwstr/>
  </property>
  <property fmtid="{D5CDD505-2E9C-101B-9397-08002B2CF9AE}" pid="140" name="FSC#CCAPRECONFIG@15.1001:AddrOrt">
    <vt:lpwstr/>
  </property>
  <property fmtid="{D5CDD505-2E9C-101B-9397-08002B2CF9AE}" pid="141" name="FSC#CCAPRECONFIG@15.1001:AddrLand">
    <vt:lpwstr/>
  </property>
  <property fmtid="{D5CDD505-2E9C-101B-9397-08002B2CF9AE}" pid="142" name="FSC#CCAPRECONFIG@15.1001:AddrEmail">
    <vt:lpwstr/>
  </property>
  <property fmtid="{D5CDD505-2E9C-101B-9397-08002B2CF9AE}" pid="143" name="FSC#CCAPRECONFIG@15.1001:AddrAdresse">
    <vt:lpwstr/>
  </property>
  <property fmtid="{D5CDD505-2E9C-101B-9397-08002B2CF9AE}" pid="144" name="FSC#CCAPRECONFIG@15.1001:AddrFax">
    <vt:lpwstr/>
  </property>
  <property fmtid="{D5CDD505-2E9C-101B-9397-08002B2CF9AE}" pid="145" name="FSC#CCAPRECONFIG@15.1001:AddrOrganisationsname">
    <vt:lpwstr/>
  </property>
  <property fmtid="{D5CDD505-2E9C-101B-9397-08002B2CF9AE}" pid="146" name="FSC#CCAPRECONFIG@15.1001:AddrOrganisationskurzname">
    <vt:lpwstr/>
  </property>
  <property fmtid="{D5CDD505-2E9C-101B-9397-08002B2CF9AE}" pid="147" name="FSC#CCAPRECONFIG@15.1001:AddrAbschriftsbemerkung">
    <vt:lpwstr/>
  </property>
  <property fmtid="{D5CDD505-2E9C-101B-9397-08002B2CF9AE}" pid="148" name="FSC#CCAPRECONFIG@15.1001:AddrName_Zeile_2">
    <vt:lpwstr/>
  </property>
  <property fmtid="{D5CDD505-2E9C-101B-9397-08002B2CF9AE}" pid="149" name="FSC#CCAPRECONFIG@15.1001:AddrName_Zeile_3">
    <vt:lpwstr/>
  </property>
  <property fmtid="{D5CDD505-2E9C-101B-9397-08002B2CF9AE}" pid="150" name="FSC#CCAPRECONFIG@15.1001:AddrPostalischeAdresse">
    <vt:lpwstr/>
  </property>
  <property fmtid="{D5CDD505-2E9C-101B-9397-08002B2CF9AE}" pid="151" name="FSC#COOSYSTEM@1.1:Container">
    <vt:lpwstr>COO.2125.100.2.9618630</vt:lpwstr>
  </property>
  <property fmtid="{D5CDD505-2E9C-101B-9397-08002B2CF9AE}" pid="152" name="FSC#FSCFOLIO@1.1001:docpropproject">
    <vt:lpwstr/>
  </property>
  <property fmtid="{D5CDD505-2E9C-101B-9397-08002B2CF9AE}" pid="153" name="FSC#UVEKCFG@15.1700:DefaultGroupFileResponsible">
    <vt:lpwstr>Umwelt</vt:lpwstr>
  </property>
  <property fmtid="{D5CDD505-2E9C-101B-9397-08002B2CF9AE}" pid="154" name="FSC#UVEKCFG@15.1700:SignerLeft">
    <vt:lpwstr/>
  </property>
  <property fmtid="{D5CDD505-2E9C-101B-9397-08002B2CF9AE}" pid="155" name="FSC#UVEKCFG@15.1700:SignerRight">
    <vt:lpwstr/>
  </property>
  <property fmtid="{D5CDD505-2E9C-101B-9397-08002B2CF9AE}" pid="156" name="FSC#UVEKCFG@15.1700:SignerLeftJobTitle">
    <vt:lpwstr/>
  </property>
  <property fmtid="{D5CDD505-2E9C-101B-9397-08002B2CF9AE}" pid="157" name="FSC#UVEKCFG@15.1700:SignerRightJobTitle">
    <vt:lpwstr/>
  </property>
  <property fmtid="{D5CDD505-2E9C-101B-9397-08002B2CF9AE}" pid="158" name="FSC#UVEKCFG@15.1700:SignerLeftFunction">
    <vt:lpwstr/>
  </property>
  <property fmtid="{D5CDD505-2E9C-101B-9397-08002B2CF9AE}" pid="159" name="FSC#UVEKCFG@15.1700:SignerRightFunction">
    <vt:lpwstr/>
  </property>
  <property fmtid="{D5CDD505-2E9C-101B-9397-08002B2CF9AE}" pid="160" name="FSC#UVEKCFG@15.1700:SignerLeftUserRoleGroup">
    <vt:lpwstr/>
  </property>
  <property fmtid="{D5CDD505-2E9C-101B-9397-08002B2CF9AE}" pid="161" name="FSC#UVEKCFG@15.1700:SignerRightUserRoleGroup">
    <vt:lpwstr/>
  </property>
  <property fmtid="{D5CDD505-2E9C-101B-9397-08002B2CF9AE}" pid="162" name="FSC#UVEKCFG@15.1700:DocumentNumber">
    <vt:lpwstr>2017-04-24-0171</vt:lpwstr>
  </property>
  <property fmtid="{D5CDD505-2E9C-101B-9397-08002B2CF9AE}" pid="163" name="FSC#UVEKCFG@15.1700:AssignmentNumber">
    <vt:lpwstr>2017-04-27-589</vt:lpwstr>
  </property>
  <property fmtid="{D5CDD505-2E9C-101B-9397-08002B2CF9AE}" pid="164" name="FSC#UVEKCFG@15.1700:EM_Personal">
    <vt:lpwstr/>
  </property>
  <property fmtid="{D5CDD505-2E9C-101B-9397-08002B2CF9AE}" pid="165" name="FSC#UVEKCFG@15.1700:EM_Geschlecht">
    <vt:lpwstr/>
  </property>
  <property fmtid="{D5CDD505-2E9C-101B-9397-08002B2CF9AE}" pid="166" name="FSC#UVEKCFG@15.1700:EM_GebDatum">
    <vt:lpwstr/>
  </property>
  <property fmtid="{D5CDD505-2E9C-101B-9397-08002B2CF9AE}" pid="167" name="FSC#UVEKCFG@15.1700:EM_Funktion">
    <vt:lpwstr/>
  </property>
  <property fmtid="{D5CDD505-2E9C-101B-9397-08002B2CF9AE}" pid="168" name="FSC#UVEKCFG@15.1700:EM_Beruf">
    <vt:lpwstr/>
  </property>
  <property fmtid="{D5CDD505-2E9C-101B-9397-08002B2CF9AE}" pid="169" name="FSC#UVEKCFG@15.1700:EM_SVNR">
    <vt:lpwstr/>
  </property>
  <property fmtid="{D5CDD505-2E9C-101B-9397-08002B2CF9AE}" pid="170" name="FSC#UVEKCFG@15.1700:EM_Familienstand">
    <vt:lpwstr/>
  </property>
  <property fmtid="{D5CDD505-2E9C-101B-9397-08002B2CF9AE}" pid="171" name="FSC#UVEKCFG@15.1700:EM_Muttersprache">
    <vt:lpwstr/>
  </property>
  <property fmtid="{D5CDD505-2E9C-101B-9397-08002B2CF9AE}" pid="172" name="FSC#UVEKCFG@15.1700:EM_Geboren_in">
    <vt:lpwstr/>
  </property>
  <property fmtid="{D5CDD505-2E9C-101B-9397-08002B2CF9AE}" pid="173" name="FSC#UVEKCFG@15.1700:EM_Briefanrede">
    <vt:lpwstr/>
  </property>
  <property fmtid="{D5CDD505-2E9C-101B-9397-08002B2CF9AE}" pid="174" name="FSC#UVEKCFG@15.1700:EM_Kommunikationssprache">
    <vt:lpwstr/>
  </property>
  <property fmtid="{D5CDD505-2E9C-101B-9397-08002B2CF9AE}" pid="175" name="FSC#UVEKCFG@15.1700:EM_Webseite">
    <vt:lpwstr/>
  </property>
  <property fmtid="{D5CDD505-2E9C-101B-9397-08002B2CF9AE}" pid="176" name="FSC#UVEKCFG@15.1700:EM_TelNr_Business">
    <vt:lpwstr/>
  </property>
  <property fmtid="{D5CDD505-2E9C-101B-9397-08002B2CF9AE}" pid="177" name="FSC#UVEKCFG@15.1700:EM_TelNr_Private">
    <vt:lpwstr/>
  </property>
  <property fmtid="{D5CDD505-2E9C-101B-9397-08002B2CF9AE}" pid="178" name="FSC#UVEKCFG@15.1700:EM_TelNr_Mobile">
    <vt:lpwstr/>
  </property>
  <property fmtid="{D5CDD505-2E9C-101B-9397-08002B2CF9AE}" pid="179" name="FSC#UVEKCFG@15.1700:EM_TelNr_Other">
    <vt:lpwstr/>
  </property>
  <property fmtid="{D5CDD505-2E9C-101B-9397-08002B2CF9AE}" pid="180" name="FSC#UVEKCFG@15.1700:EM_TelNr_Fax">
    <vt:lpwstr/>
  </property>
  <property fmtid="{D5CDD505-2E9C-101B-9397-08002B2CF9AE}" pid="181" name="FSC#UVEKCFG@15.1700:EM_EMail1">
    <vt:lpwstr/>
  </property>
  <property fmtid="{D5CDD505-2E9C-101B-9397-08002B2CF9AE}" pid="182" name="FSC#UVEKCFG@15.1700:EM_EMail2">
    <vt:lpwstr/>
  </property>
  <property fmtid="{D5CDD505-2E9C-101B-9397-08002B2CF9AE}" pid="183" name="FSC#UVEKCFG@15.1700:EM_EMail3">
    <vt:lpwstr/>
  </property>
  <property fmtid="{D5CDD505-2E9C-101B-9397-08002B2CF9AE}" pid="184" name="FSC#UVEKCFG@15.1700:EM_Name">
    <vt:lpwstr/>
  </property>
  <property fmtid="{D5CDD505-2E9C-101B-9397-08002B2CF9AE}" pid="185" name="FSC#UVEKCFG@15.1700:EM_UID">
    <vt:lpwstr/>
  </property>
  <property fmtid="{D5CDD505-2E9C-101B-9397-08002B2CF9AE}" pid="186" name="FSC#UVEKCFG@15.1700:EM_Rechtsform">
    <vt:lpwstr/>
  </property>
  <property fmtid="{D5CDD505-2E9C-101B-9397-08002B2CF9AE}" pid="187" name="FSC#UVEKCFG@15.1700:EM_Klassifizierung">
    <vt:lpwstr/>
  </property>
  <property fmtid="{D5CDD505-2E9C-101B-9397-08002B2CF9AE}" pid="188" name="FSC#UVEKCFG@15.1700:EM_Gruendungsjahr">
    <vt:lpwstr/>
  </property>
  <property fmtid="{D5CDD505-2E9C-101B-9397-08002B2CF9AE}" pid="189" name="FSC#UVEKCFG@15.1700:EM_Versandart">
    <vt:lpwstr>B-Post</vt:lpwstr>
  </property>
  <property fmtid="{D5CDD505-2E9C-101B-9397-08002B2CF9AE}" pid="190" name="FSC#UVEKCFG@15.1700:EM_Versandvermek">
    <vt:lpwstr/>
  </property>
  <property fmtid="{D5CDD505-2E9C-101B-9397-08002B2CF9AE}" pid="191" name="FSC#UVEKCFG@15.1700:EM_Anrede">
    <vt:lpwstr/>
  </property>
  <property fmtid="{D5CDD505-2E9C-101B-9397-08002B2CF9AE}" pid="192" name="FSC#UVEKCFG@15.1700:EM_Titel">
    <vt:lpwstr/>
  </property>
  <property fmtid="{D5CDD505-2E9C-101B-9397-08002B2CF9AE}" pid="193" name="FSC#UVEKCFG@15.1700:EM_Nachgestellter_Titel">
    <vt:lpwstr/>
  </property>
  <property fmtid="{D5CDD505-2E9C-101B-9397-08002B2CF9AE}" pid="194" name="FSC#UVEKCFG@15.1700:EM_Vorname">
    <vt:lpwstr/>
  </property>
  <property fmtid="{D5CDD505-2E9C-101B-9397-08002B2CF9AE}" pid="195" name="FSC#UVEKCFG@15.1700:EM_Nachname">
    <vt:lpwstr/>
  </property>
  <property fmtid="{D5CDD505-2E9C-101B-9397-08002B2CF9AE}" pid="196" name="FSC#UVEKCFG@15.1700:EM_Kurzbezeichnung">
    <vt:lpwstr/>
  </property>
  <property fmtid="{D5CDD505-2E9C-101B-9397-08002B2CF9AE}" pid="197" name="FSC#UVEKCFG@15.1700:EM_Organisations_Zeile_1">
    <vt:lpwstr/>
  </property>
  <property fmtid="{D5CDD505-2E9C-101B-9397-08002B2CF9AE}" pid="198" name="FSC#UVEKCFG@15.1700:EM_Organisations_Zeile_2">
    <vt:lpwstr/>
  </property>
  <property fmtid="{D5CDD505-2E9C-101B-9397-08002B2CF9AE}" pid="199" name="FSC#UVEKCFG@15.1700:EM_Organisations_Zeile_3">
    <vt:lpwstr/>
  </property>
  <property fmtid="{D5CDD505-2E9C-101B-9397-08002B2CF9AE}" pid="200" name="FSC#UVEKCFG@15.1700:EM_Strasse">
    <vt:lpwstr/>
  </property>
  <property fmtid="{D5CDD505-2E9C-101B-9397-08002B2CF9AE}" pid="201" name="FSC#UVEKCFG@15.1700:EM_Hausnummer">
    <vt:lpwstr/>
  </property>
  <property fmtid="{D5CDD505-2E9C-101B-9397-08002B2CF9AE}" pid="202" name="FSC#UVEKCFG@15.1700:EM_Strasse2">
    <vt:lpwstr/>
  </property>
  <property fmtid="{D5CDD505-2E9C-101B-9397-08002B2CF9AE}" pid="203" name="FSC#UVEKCFG@15.1700:EM_Hausnummer_Zusatz">
    <vt:lpwstr/>
  </property>
  <property fmtid="{D5CDD505-2E9C-101B-9397-08002B2CF9AE}" pid="204" name="FSC#UVEKCFG@15.1700:EM_Postfach">
    <vt:lpwstr/>
  </property>
  <property fmtid="{D5CDD505-2E9C-101B-9397-08002B2CF9AE}" pid="205" name="FSC#UVEKCFG@15.1700:EM_PLZ">
    <vt:lpwstr/>
  </property>
  <property fmtid="{D5CDD505-2E9C-101B-9397-08002B2CF9AE}" pid="206" name="FSC#UVEKCFG@15.1700:EM_Ort">
    <vt:lpwstr/>
  </property>
  <property fmtid="{D5CDD505-2E9C-101B-9397-08002B2CF9AE}" pid="207" name="FSC#UVEKCFG@15.1700:EM_Land">
    <vt:lpwstr/>
  </property>
  <property fmtid="{D5CDD505-2E9C-101B-9397-08002B2CF9AE}" pid="208" name="FSC#UVEKCFG@15.1700:EM_E_Mail_Adresse">
    <vt:lpwstr/>
  </property>
  <property fmtid="{D5CDD505-2E9C-101B-9397-08002B2CF9AE}" pid="209" name="FSC#UVEKCFG@15.1700:EM_Funktionsbezeichnung">
    <vt:lpwstr/>
  </property>
  <property fmtid="{D5CDD505-2E9C-101B-9397-08002B2CF9AE}" pid="210" name="FSC#UVEKCFG@15.1700:EM_Serienbrieffeld_1">
    <vt:lpwstr/>
  </property>
  <property fmtid="{D5CDD505-2E9C-101B-9397-08002B2CF9AE}" pid="211" name="FSC#UVEKCFG@15.1700:EM_Serienbrieffeld_2">
    <vt:lpwstr/>
  </property>
  <property fmtid="{D5CDD505-2E9C-101B-9397-08002B2CF9AE}" pid="212" name="FSC#UVEKCFG@15.1700:EM_Serienbrieffeld_3">
    <vt:lpwstr/>
  </property>
  <property fmtid="{D5CDD505-2E9C-101B-9397-08002B2CF9AE}" pid="213" name="FSC#UVEKCFG@15.1700:EM_Serienbrieffeld_4">
    <vt:lpwstr/>
  </property>
  <property fmtid="{D5CDD505-2E9C-101B-9397-08002B2CF9AE}" pid="214" name="FSC#UVEKCFG@15.1700:EM_Serienbrieffeld_5">
    <vt:lpwstr/>
  </property>
  <property fmtid="{D5CDD505-2E9C-101B-9397-08002B2CF9AE}" pid="215" name="FSC#UVEKCFG@15.1700:EM_Address">
    <vt:lpwstr/>
  </property>
  <property fmtid="{D5CDD505-2E9C-101B-9397-08002B2CF9AE}" pid="216" name="FSC#UVEKCFG@15.1700:Abs_Nachname">
    <vt:lpwstr>Despont</vt:lpwstr>
  </property>
  <property fmtid="{D5CDD505-2E9C-101B-9397-08002B2CF9AE}" pid="217" name="FSC#UVEKCFG@15.1700:Abs_Vorname">
    <vt:lpwstr>Claude</vt:lpwstr>
  </property>
  <property fmtid="{D5CDD505-2E9C-101B-9397-08002B2CF9AE}" pid="218" name="FSC#UVEKCFG@15.1700:Abs_Zeichen">
    <vt:lpwstr>dec</vt:lpwstr>
  </property>
  <property fmtid="{D5CDD505-2E9C-101B-9397-08002B2CF9AE}" pid="219" name="FSC#UVEKCFG@15.1700:Anrede">
    <vt:lpwstr/>
  </property>
  <property fmtid="{D5CDD505-2E9C-101B-9397-08002B2CF9AE}" pid="220" name="FSC#UVEKCFG@15.1700:EM_Versandartspez">
    <vt:lpwstr/>
  </property>
  <property fmtid="{D5CDD505-2E9C-101B-9397-08002B2CF9AE}" pid="221" name="FSC#UVEKCFG@15.1700:Briefdatum">
    <vt:lpwstr>24.05.2017</vt:lpwstr>
  </property>
  <property fmtid="{D5CDD505-2E9C-101B-9397-08002B2CF9AE}" pid="222" name="FSC#UVEKCFG@15.1700:Empf_Zeichen">
    <vt:lpwstr/>
  </property>
  <property fmtid="{D5CDD505-2E9C-101B-9397-08002B2CF9AE}" pid="223" name="FSC#UVEKCFG@15.1700:FilialePLZ">
    <vt:lpwstr/>
  </property>
  <property fmtid="{D5CDD505-2E9C-101B-9397-08002B2CF9AE}" pid="224" name="FSC#UVEKCFG@15.1700:Gegenstand">
    <vt:lpwstr>Anhang4_RL-GGUV</vt:lpwstr>
  </property>
  <property fmtid="{D5CDD505-2E9C-101B-9397-08002B2CF9AE}" pid="225" name="FSC#UVEKCFG@15.1700:Nummer">
    <vt:lpwstr>2017-04-24-0171</vt:lpwstr>
  </property>
  <property fmtid="{D5CDD505-2E9C-101B-9397-08002B2CF9AE}" pid="226" name="FSC#UVEKCFG@15.1700:Unterschrift_Nachname">
    <vt:lpwstr/>
  </property>
  <property fmtid="{D5CDD505-2E9C-101B-9397-08002B2CF9AE}" pid="227" name="FSC#UVEKCFG@15.1700:Unterschrift_Vorname">
    <vt:lpwstr/>
  </property>
  <property fmtid="{D5CDD505-2E9C-101B-9397-08002B2CF9AE}" pid="228" name="FSC#UVEKCFG@15.1700:FileResponsibleStreetPostal">
    <vt:lpwstr/>
  </property>
  <property fmtid="{D5CDD505-2E9C-101B-9397-08002B2CF9AE}" pid="229" name="FSC#UVEKCFG@15.1700:FileResponsiblezipcodePostal">
    <vt:lpwstr>CH-3003</vt:lpwstr>
  </property>
  <property fmtid="{D5CDD505-2E9C-101B-9397-08002B2CF9AE}" pid="230" name="FSC#UVEKCFG@15.1700:FileResponsiblecityPostal">
    <vt:lpwstr>Bern</vt:lpwstr>
  </property>
  <property fmtid="{D5CDD505-2E9C-101B-9397-08002B2CF9AE}" pid="231" name="FSC#UVEKCFG@15.1700:FileResponsibleStreetInvoice">
    <vt:lpwstr>c/o DLZ FI EFD</vt:lpwstr>
  </property>
  <property fmtid="{D5CDD505-2E9C-101B-9397-08002B2CF9AE}" pid="232" name="FSC#UVEKCFG@15.1700:FileResponsiblezipcodeInvoice">
    <vt:lpwstr>3003</vt:lpwstr>
  </property>
  <property fmtid="{D5CDD505-2E9C-101B-9397-08002B2CF9AE}" pid="233" name="FSC#UVEKCFG@15.1700:FileResponsiblecityInvoice">
    <vt:lpwstr>Bern</vt:lpwstr>
  </property>
  <property fmtid="{D5CDD505-2E9C-101B-9397-08002B2CF9AE}" pid="234" name="FSC#UVEKCFG@15.1700:ResponsibleDefaultRoleOrg">
    <vt:lpwstr>uw</vt:lpwstr>
  </property>
  <property fmtid="{D5CDD505-2E9C-101B-9397-08002B2CF9AE}" pid="235" name="FSC#UVEKCFG@15.1700:SL_HStufe1">
    <vt:lpwstr/>
  </property>
  <property fmtid="{D5CDD505-2E9C-101B-9397-08002B2CF9AE}" pid="236" name="FSC#UVEKCFG@15.1700:SL_FStufe1">
    <vt:lpwstr/>
  </property>
  <property fmtid="{D5CDD505-2E9C-101B-9397-08002B2CF9AE}" pid="237" name="FSC#UVEKCFG@15.1700:SL_HStufe2">
    <vt:lpwstr/>
  </property>
  <property fmtid="{D5CDD505-2E9C-101B-9397-08002B2CF9AE}" pid="238" name="FSC#UVEKCFG@15.1700:SL_FStufe2">
    <vt:lpwstr/>
  </property>
  <property fmtid="{D5CDD505-2E9C-101B-9397-08002B2CF9AE}" pid="239" name="FSC#UVEKCFG@15.1700:SL_HStufe3">
    <vt:lpwstr/>
  </property>
  <property fmtid="{D5CDD505-2E9C-101B-9397-08002B2CF9AE}" pid="240" name="FSC#UVEKCFG@15.1700:SL_FStufe3">
    <vt:lpwstr/>
  </property>
  <property fmtid="{D5CDD505-2E9C-101B-9397-08002B2CF9AE}" pid="241" name="FSC#UVEKCFG@15.1700:SL_HStufe4">
    <vt:lpwstr/>
  </property>
  <property fmtid="{D5CDD505-2E9C-101B-9397-08002B2CF9AE}" pid="242" name="FSC#UVEKCFG@15.1700:SL_FStufe4">
    <vt:lpwstr/>
  </property>
  <property fmtid="{D5CDD505-2E9C-101B-9397-08002B2CF9AE}" pid="243" name="FSC#UVEKCFG@15.1700:SR_HStufe1">
    <vt:lpwstr/>
  </property>
  <property fmtid="{D5CDD505-2E9C-101B-9397-08002B2CF9AE}" pid="244" name="FSC#UVEKCFG@15.1700:SR_FStufe1">
    <vt:lpwstr/>
  </property>
  <property fmtid="{D5CDD505-2E9C-101B-9397-08002B2CF9AE}" pid="245" name="FSC#UVEKCFG@15.1700:SR_HStufe2">
    <vt:lpwstr/>
  </property>
  <property fmtid="{D5CDD505-2E9C-101B-9397-08002B2CF9AE}" pid="246" name="FSC#UVEKCFG@15.1700:SR_FStufe2">
    <vt:lpwstr/>
  </property>
  <property fmtid="{D5CDD505-2E9C-101B-9397-08002B2CF9AE}" pid="247" name="FSC#UVEKCFG@15.1700:SR_HStufe3">
    <vt:lpwstr/>
  </property>
  <property fmtid="{D5CDD505-2E9C-101B-9397-08002B2CF9AE}" pid="248" name="FSC#UVEKCFG@15.1700:SR_FStufe3">
    <vt:lpwstr/>
  </property>
  <property fmtid="{D5CDD505-2E9C-101B-9397-08002B2CF9AE}" pid="249" name="FSC#UVEKCFG@15.1700:SR_HStufe4">
    <vt:lpwstr/>
  </property>
  <property fmtid="{D5CDD505-2E9C-101B-9397-08002B2CF9AE}" pid="250" name="FSC#UVEKCFG@15.1700:SR_FStufe4">
    <vt:lpwstr/>
  </property>
  <property fmtid="{D5CDD505-2E9C-101B-9397-08002B2CF9AE}" pid="251" name="FSC#UVEKCFG@15.1700:FileResp_HStufe1">
    <vt:lpwstr/>
  </property>
  <property fmtid="{D5CDD505-2E9C-101B-9397-08002B2CF9AE}" pid="252" name="FSC#UVEKCFG@15.1700:FileResp_FStufe1">
    <vt:lpwstr>Sektion</vt:lpwstr>
  </property>
  <property fmtid="{D5CDD505-2E9C-101B-9397-08002B2CF9AE}" pid="253" name="FSC#UVEKCFG@15.1700:FileResp_HStufe2">
    <vt:lpwstr/>
  </property>
  <property fmtid="{D5CDD505-2E9C-101B-9397-08002B2CF9AE}" pid="254" name="FSC#UVEKCFG@15.1700:FileResp_FStufe2">
    <vt:lpwstr/>
  </property>
  <property fmtid="{D5CDD505-2E9C-101B-9397-08002B2CF9AE}" pid="255" name="FSC#UVEKCFG@15.1700:FileResp_HStufe3">
    <vt:lpwstr/>
  </property>
  <property fmtid="{D5CDD505-2E9C-101B-9397-08002B2CF9AE}" pid="256" name="FSC#UVEKCFG@15.1700:FileResp_FStufe3">
    <vt:lpwstr/>
  </property>
  <property fmtid="{D5CDD505-2E9C-101B-9397-08002B2CF9AE}" pid="257" name="FSC#UVEKCFG@15.1700:FileResp_HStufe4">
    <vt:lpwstr/>
  </property>
  <property fmtid="{D5CDD505-2E9C-101B-9397-08002B2CF9AE}" pid="258" name="FSC#UVEKCFG@15.1700:FileResp_FStufe4">
    <vt:lpwstr/>
  </property>
</Properties>
</file>