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A9E3" w14:textId="77777777" w:rsidR="00251A23" w:rsidRPr="00356CC3" w:rsidRDefault="00251A23" w:rsidP="008E50DF">
      <w:pPr>
        <w:spacing w:before="80" w:after="120"/>
        <w:rPr>
          <w:rFonts w:ascii="Arial" w:hAnsi="Arial" w:cs="Arial"/>
          <w:b/>
          <w:lang w:val="de-CH"/>
        </w:rPr>
      </w:pPr>
      <w:r w:rsidRPr="00356CC3">
        <w:rPr>
          <w:rFonts w:ascii="Arial" w:hAnsi="Arial" w:cs="Arial"/>
          <w:b/>
          <w:lang w:val="de-CH"/>
        </w:rPr>
        <w:t xml:space="preserve">Kontrolle der regelmässigen und gewerbsmässigen Personen- oder Güterbeförderung </w:t>
      </w:r>
    </w:p>
    <w:p w14:paraId="67E84866" w14:textId="77777777" w:rsidR="00251A23" w:rsidRPr="00356CC3" w:rsidRDefault="00251A23" w:rsidP="008E50DF">
      <w:pPr>
        <w:spacing w:before="80" w:after="120"/>
        <w:rPr>
          <w:rFonts w:ascii="Arial" w:hAnsi="Arial" w:cs="Arial"/>
          <w:bCs/>
          <w:lang w:val="de-CH"/>
        </w:rPr>
      </w:pPr>
      <w:r w:rsidRPr="00356CC3">
        <w:rPr>
          <w:rFonts w:ascii="Arial" w:hAnsi="Arial" w:cs="Arial"/>
          <w:bCs/>
          <w:lang w:val="de-CH"/>
        </w:rPr>
        <w:t>Mitteilung an das BAV:</w:t>
      </w:r>
      <w:r w:rsidRPr="00356CC3">
        <w:rPr>
          <w:rFonts w:ascii="Arial" w:hAnsi="Arial" w:cs="Arial"/>
          <w:bCs/>
          <w:lang w:val="de-CH"/>
        </w:rPr>
        <w:tab/>
        <w:t>Bundesamt für Verkehr, Sektion Marktzugang, 3003 Bern</w:t>
      </w:r>
    </w:p>
    <w:p w14:paraId="552E5036" w14:textId="77777777" w:rsidR="00251A23" w:rsidRDefault="00251A23" w:rsidP="008E50DF">
      <w:pPr>
        <w:spacing w:before="80" w:after="120"/>
        <w:rPr>
          <w:rFonts w:ascii="Arial" w:hAnsi="Arial" w:cs="Arial"/>
          <w:b/>
          <w:color w:val="000000"/>
          <w:lang w:val="it-CH"/>
        </w:rPr>
      </w:pPr>
      <w:r>
        <w:rPr>
          <w:rFonts w:ascii="Arial" w:hAnsi="Arial" w:cs="Arial"/>
          <w:b/>
          <w:color w:val="000000"/>
          <w:lang w:val="it-CH"/>
        </w:rPr>
        <w:t xml:space="preserve">Via E-Mail: </w:t>
      </w:r>
      <w:hyperlink r:id="rId7" w:history="1">
        <w:r>
          <w:rPr>
            <w:rStyle w:val="Hyperlink"/>
            <w:rFonts w:ascii="Arial" w:hAnsi="Arial" w:cs="Arial"/>
            <w:b/>
            <w:color w:val="0070C0"/>
            <w:sz w:val="20"/>
            <w:szCs w:val="20"/>
            <w:lang w:val="it-CH"/>
          </w:rPr>
          <w:t>UebertretungenStrassentransport@bav.admin.ch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344"/>
        <w:gridCol w:w="767"/>
        <w:gridCol w:w="1813"/>
        <w:gridCol w:w="738"/>
        <w:gridCol w:w="1843"/>
      </w:tblGrid>
      <w:tr w:rsidR="00251A23" w14:paraId="10B1F2BC" w14:textId="77777777"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</w:tcPr>
          <w:p w14:paraId="6CC81BAE" w14:textId="77777777" w:rsidR="00251A23" w:rsidRDefault="00251A2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Ort der Kontrolle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C9E9" w14:textId="77777777" w:rsidR="00251A23" w:rsidRDefault="00251A23">
            <w:pPr>
              <w:rPr>
                <w:rFonts w:ascii="Arial" w:hAnsi="Arial" w:cs="Arial"/>
                <w:color w:val="00206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  <w:bookmarkEnd w:id="0"/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14:paraId="0B80D879" w14:textId="77777777" w:rsidR="00251A23" w:rsidRDefault="00251A2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Datum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51DA" w14:textId="77777777" w:rsidR="00251A23" w:rsidRDefault="00251A23">
            <w:pPr>
              <w:rPr>
                <w:rFonts w:ascii="Arial" w:hAnsi="Arial" w:cs="Arial"/>
                <w:color w:val="00206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14:paraId="593A055D" w14:textId="77777777" w:rsidR="00251A23" w:rsidRDefault="00251A2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Zeit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ECB394" w14:textId="77777777" w:rsidR="00251A23" w:rsidRDefault="00251A23">
            <w:pPr>
              <w:rPr>
                <w:rFonts w:ascii="Arial" w:hAnsi="Arial" w:cs="Arial"/>
                <w:color w:val="00206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15B9D218" w14:textId="204FA512" w:rsidR="00251A23" w:rsidRDefault="00251A23">
      <w:pPr>
        <w:tabs>
          <w:tab w:val="left" w:pos="284"/>
        </w:tabs>
        <w:spacing w:before="120"/>
        <w:rPr>
          <w:rFonts w:ascii="Arial" w:hAnsi="Arial"/>
          <w:sz w:val="18"/>
          <w:lang w:val="de-CH"/>
        </w:rPr>
      </w:pPr>
      <w:r>
        <w:rPr>
          <w:rFonts w:ascii="Arial" w:hAnsi="Arial"/>
          <w:b/>
          <w:lang w:val="de-CH"/>
        </w:rPr>
        <w:t>A</w:t>
      </w:r>
      <w:r>
        <w:rPr>
          <w:rFonts w:ascii="Arial" w:hAnsi="Arial"/>
          <w:b/>
          <w:lang w:val="de-CH"/>
        </w:rPr>
        <w:tab/>
        <w:t>Fahrzeug</w:t>
      </w:r>
      <w:r w:rsidR="00FB2002">
        <w:rPr>
          <w:rStyle w:val="Funotenzeichen"/>
          <w:rFonts w:ascii="Arial" w:hAnsi="Arial"/>
          <w:b/>
          <w:lang w:val="de-CH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2126"/>
        <w:gridCol w:w="1843"/>
      </w:tblGrid>
      <w:tr w:rsidR="00251A23" w14:paraId="6CB9A2F9" w14:textId="77777777">
        <w:trPr>
          <w:trHeight w:val="185"/>
        </w:trPr>
        <w:tc>
          <w:tcPr>
            <w:tcW w:w="2622" w:type="dxa"/>
          </w:tcPr>
          <w:p w14:paraId="14BD9440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de-CH"/>
              </w:rPr>
              <w:t>Ar</w:t>
            </w:r>
            <w:r>
              <w:rPr>
                <w:rFonts w:ascii="Arial" w:hAnsi="Arial"/>
                <w:sz w:val="18"/>
                <w:lang w:val="fr-CH"/>
              </w:rPr>
              <w:t>t und Marke</w:t>
            </w:r>
          </w:p>
        </w:tc>
        <w:tc>
          <w:tcPr>
            <w:tcW w:w="7796" w:type="dxa"/>
            <w:gridSpan w:val="3"/>
            <w:vAlign w:val="center"/>
          </w:tcPr>
          <w:p w14:paraId="47ED1133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10D7FDEA" w14:textId="77777777" w:rsidTr="00D53B9A">
        <w:tc>
          <w:tcPr>
            <w:tcW w:w="2622" w:type="dxa"/>
          </w:tcPr>
          <w:p w14:paraId="28AE154E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Kontrollschild</w:t>
            </w:r>
          </w:p>
        </w:tc>
        <w:tc>
          <w:tcPr>
            <w:tcW w:w="3827" w:type="dxa"/>
            <w:vAlign w:val="center"/>
          </w:tcPr>
          <w:p w14:paraId="39742C13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126" w:type="dxa"/>
          </w:tcPr>
          <w:p w14:paraId="38CBAD78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Immatrikulationsstaat</w:t>
            </w:r>
          </w:p>
        </w:tc>
        <w:tc>
          <w:tcPr>
            <w:tcW w:w="1843" w:type="dxa"/>
            <w:vAlign w:val="center"/>
          </w:tcPr>
          <w:p w14:paraId="78CAA2E4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3A99D17F" w14:textId="77777777" w:rsidTr="00D53B9A">
        <w:trPr>
          <w:trHeight w:val="177"/>
        </w:trPr>
        <w:tc>
          <w:tcPr>
            <w:tcW w:w="6449" w:type="dxa"/>
            <w:gridSpan w:val="2"/>
          </w:tcPr>
          <w:p w14:paraId="4934C1DD" w14:textId="641DCC4A" w:rsidR="00251A23" w:rsidRPr="00D53B9A" w:rsidRDefault="007D7A08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 xml:space="preserve">Personenbeförderung: </w:t>
            </w:r>
            <w:r w:rsidR="00251A23" w:rsidRPr="00D53B9A">
              <w:rPr>
                <w:rFonts w:ascii="Arial" w:hAnsi="Arial"/>
                <w:sz w:val="18"/>
                <w:lang w:val="de-CH"/>
              </w:rPr>
              <w:t xml:space="preserve">Anzahl Plätze gemäss Fahrzeugausweis </w:t>
            </w:r>
          </w:p>
        </w:tc>
        <w:tc>
          <w:tcPr>
            <w:tcW w:w="3969" w:type="dxa"/>
            <w:gridSpan w:val="2"/>
            <w:vAlign w:val="center"/>
          </w:tcPr>
          <w:p w14:paraId="07FE1C8C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8A698E" w:rsidRPr="008E50DF" w14:paraId="3D6BD253" w14:textId="77777777" w:rsidTr="00D53B9A">
        <w:trPr>
          <w:trHeight w:val="177"/>
        </w:trPr>
        <w:tc>
          <w:tcPr>
            <w:tcW w:w="6449" w:type="dxa"/>
            <w:gridSpan w:val="2"/>
          </w:tcPr>
          <w:p w14:paraId="07978031" w14:textId="4C0630AE" w:rsidR="008A698E" w:rsidRPr="008E50DF" w:rsidRDefault="007D7A08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bookmarkStart w:id="1" w:name="_Hlk196481921"/>
            <w:r w:rsidRPr="008E50DF">
              <w:rPr>
                <w:rFonts w:ascii="Arial" w:hAnsi="Arial"/>
                <w:sz w:val="18"/>
                <w:lang w:val="de-CH"/>
              </w:rPr>
              <w:t>Güterbeförderung: Gesamtgewicht</w:t>
            </w:r>
            <w:r w:rsidR="008A698E" w:rsidRPr="008E50DF">
              <w:rPr>
                <w:rFonts w:ascii="Arial" w:hAnsi="Arial"/>
                <w:sz w:val="18"/>
                <w:lang w:val="de-CH"/>
              </w:rPr>
              <w:t xml:space="preserve"> gemäss Fahrzeugausweis </w:t>
            </w:r>
          </w:p>
        </w:tc>
        <w:tc>
          <w:tcPr>
            <w:tcW w:w="3969" w:type="dxa"/>
            <w:gridSpan w:val="2"/>
            <w:vAlign w:val="center"/>
          </w:tcPr>
          <w:p w14:paraId="5A1D9F0E" w14:textId="204A0A09" w:rsidR="008A698E" w:rsidRPr="008E50DF" w:rsidRDefault="009C6985">
            <w:pPr>
              <w:rPr>
                <w:rFonts w:ascii="Arial" w:hAnsi="Arial" w:cs="Arial"/>
                <w:color w:val="002060"/>
                <w:sz w:val="18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bookmarkEnd w:id="1"/>
    <w:p w14:paraId="3A06B62D" w14:textId="77777777" w:rsidR="00251A23" w:rsidRPr="008E50DF" w:rsidRDefault="00251A23">
      <w:pPr>
        <w:tabs>
          <w:tab w:val="left" w:pos="284"/>
        </w:tabs>
        <w:spacing w:before="120"/>
        <w:rPr>
          <w:rFonts w:ascii="Arial" w:hAnsi="Arial"/>
          <w:lang w:val="de-CH"/>
        </w:rPr>
      </w:pPr>
      <w:r w:rsidRPr="008E50DF">
        <w:rPr>
          <w:rFonts w:ascii="Arial" w:hAnsi="Arial"/>
          <w:b/>
          <w:lang w:val="de-CH"/>
        </w:rPr>
        <w:t>B</w:t>
      </w:r>
      <w:r w:rsidRPr="008E50DF">
        <w:rPr>
          <w:rFonts w:ascii="Arial" w:hAnsi="Arial"/>
          <w:b/>
          <w:lang w:val="de-CH"/>
        </w:rPr>
        <w:tab/>
        <w:t>Anhänger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6"/>
        <w:gridCol w:w="2127"/>
        <w:gridCol w:w="1843"/>
      </w:tblGrid>
      <w:tr w:rsidR="00251A23" w:rsidRPr="008E50DF" w14:paraId="5664E35E" w14:textId="77777777" w:rsidTr="008A698E">
        <w:trPr>
          <w:trHeight w:val="157"/>
        </w:trPr>
        <w:tc>
          <w:tcPr>
            <w:tcW w:w="2622" w:type="dxa"/>
          </w:tcPr>
          <w:p w14:paraId="2E87A94D" w14:textId="77777777" w:rsidR="00251A23" w:rsidRPr="008E50DF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 w:rsidRPr="008E50DF">
              <w:rPr>
                <w:rFonts w:ascii="Arial" w:hAnsi="Arial"/>
                <w:sz w:val="18"/>
                <w:lang w:val="de-CH"/>
              </w:rPr>
              <w:t>Art und Marke</w:t>
            </w:r>
          </w:p>
        </w:tc>
        <w:tc>
          <w:tcPr>
            <w:tcW w:w="7796" w:type="dxa"/>
            <w:gridSpan w:val="3"/>
            <w:vAlign w:val="center"/>
          </w:tcPr>
          <w:p w14:paraId="2576B75B" w14:textId="77777777" w:rsidR="00251A23" w:rsidRPr="008E50DF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:rsidRPr="008E50DF" w14:paraId="54092A9C" w14:textId="77777777" w:rsidTr="008A698E">
        <w:tc>
          <w:tcPr>
            <w:tcW w:w="2622" w:type="dxa"/>
          </w:tcPr>
          <w:p w14:paraId="777367A9" w14:textId="77777777" w:rsidR="00251A23" w:rsidRPr="008E50DF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 w:rsidRPr="008E50DF">
              <w:rPr>
                <w:rFonts w:ascii="Arial" w:hAnsi="Arial"/>
                <w:sz w:val="18"/>
                <w:lang w:val="it-CH"/>
              </w:rPr>
              <w:t>Kontrollschild</w:t>
            </w:r>
          </w:p>
        </w:tc>
        <w:tc>
          <w:tcPr>
            <w:tcW w:w="3826" w:type="dxa"/>
            <w:vAlign w:val="center"/>
          </w:tcPr>
          <w:p w14:paraId="215CA86C" w14:textId="77777777" w:rsidR="00251A23" w:rsidRPr="008E50DF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127" w:type="dxa"/>
          </w:tcPr>
          <w:p w14:paraId="7AB5EB9B" w14:textId="77777777" w:rsidR="00251A23" w:rsidRPr="008E50DF" w:rsidRDefault="00251A23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t>Immatrikulationsstaat</w:t>
            </w:r>
          </w:p>
        </w:tc>
        <w:tc>
          <w:tcPr>
            <w:tcW w:w="1843" w:type="dxa"/>
            <w:vAlign w:val="center"/>
          </w:tcPr>
          <w:p w14:paraId="301C983D" w14:textId="77777777" w:rsidR="00251A23" w:rsidRPr="008E50DF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8A698E" w14:paraId="0B461289" w14:textId="77777777" w:rsidTr="008A698E">
        <w:trPr>
          <w:trHeight w:val="177"/>
        </w:trPr>
        <w:tc>
          <w:tcPr>
            <w:tcW w:w="6448" w:type="dxa"/>
            <w:gridSpan w:val="2"/>
          </w:tcPr>
          <w:p w14:paraId="1B527E7F" w14:textId="0014B79E" w:rsidR="008A698E" w:rsidRPr="008E50DF" w:rsidRDefault="007D7A08" w:rsidP="007265DC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 w:rsidRPr="008E50DF">
              <w:rPr>
                <w:rFonts w:ascii="Arial" w:hAnsi="Arial"/>
                <w:sz w:val="18"/>
              </w:rPr>
              <w:t>Güterbeförderung: G</w:t>
            </w:r>
            <w:r w:rsidRPr="008E50DF">
              <w:rPr>
                <w:rFonts w:ascii="Arial" w:hAnsi="Arial"/>
                <w:sz w:val="18"/>
                <w:lang w:val="de-CH"/>
              </w:rPr>
              <w:t>esamtg</w:t>
            </w:r>
            <w:r w:rsidR="008A698E" w:rsidRPr="008E50DF">
              <w:rPr>
                <w:rFonts w:ascii="Arial" w:hAnsi="Arial"/>
                <w:sz w:val="18"/>
                <w:lang w:val="de-CH"/>
              </w:rPr>
              <w:t xml:space="preserve">ewicht gemäss Fahrzeugausweis </w:t>
            </w:r>
          </w:p>
        </w:tc>
        <w:tc>
          <w:tcPr>
            <w:tcW w:w="3970" w:type="dxa"/>
            <w:gridSpan w:val="2"/>
            <w:vAlign w:val="center"/>
          </w:tcPr>
          <w:p w14:paraId="46CB95FE" w14:textId="77777777" w:rsidR="008A698E" w:rsidRDefault="008A698E" w:rsidP="007265DC">
            <w:pPr>
              <w:rPr>
                <w:rFonts w:ascii="Arial" w:hAnsi="Arial" w:cs="Arial"/>
                <w:color w:val="002060"/>
                <w:sz w:val="18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7EB48353" w14:textId="55E14CEF" w:rsidR="00D53B9A" w:rsidRDefault="00D53B9A" w:rsidP="00D53B9A">
      <w:pPr>
        <w:tabs>
          <w:tab w:val="left" w:pos="284"/>
        </w:tabs>
        <w:spacing w:before="120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C</w:t>
      </w:r>
      <w:r>
        <w:rPr>
          <w:rFonts w:ascii="Arial" w:hAnsi="Arial"/>
          <w:b/>
          <w:lang w:val="de-CH"/>
        </w:rPr>
        <w:tab/>
        <w:t>Fahrzeughalter</w:t>
      </w:r>
      <w:r w:rsidR="00FB2002">
        <w:rPr>
          <w:rStyle w:val="Funotenzeichen"/>
          <w:rFonts w:ascii="Arial" w:hAnsi="Arial"/>
          <w:b/>
          <w:lang w:val="de-CH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96"/>
      </w:tblGrid>
      <w:tr w:rsidR="00D53B9A" w14:paraId="4116648E" w14:textId="77777777" w:rsidTr="00EC5F1A">
        <w:tc>
          <w:tcPr>
            <w:tcW w:w="2622" w:type="dxa"/>
          </w:tcPr>
          <w:p w14:paraId="6E1F137E" w14:textId="77777777" w:rsidR="00D53B9A" w:rsidRDefault="00D53B9A" w:rsidP="00EC5F1A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Name, Vorname</w:t>
            </w:r>
            <w:r>
              <w:rPr>
                <w:rFonts w:ascii="Arial" w:hAnsi="Arial"/>
                <w:sz w:val="18"/>
                <w:lang w:val="it-CH"/>
              </w:rPr>
              <w:br/>
              <w:t>Firma</w:t>
            </w:r>
          </w:p>
        </w:tc>
        <w:tc>
          <w:tcPr>
            <w:tcW w:w="7796" w:type="dxa"/>
            <w:vAlign w:val="center"/>
          </w:tcPr>
          <w:p w14:paraId="393BAADB" w14:textId="77777777" w:rsidR="00D53B9A" w:rsidRDefault="00D53B9A" w:rsidP="00EC5F1A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D53B9A" w14:paraId="0EFA16AB" w14:textId="77777777" w:rsidTr="00EC5F1A">
        <w:tc>
          <w:tcPr>
            <w:tcW w:w="2622" w:type="dxa"/>
          </w:tcPr>
          <w:p w14:paraId="131C82FD" w14:textId="77777777" w:rsidR="00D53B9A" w:rsidRDefault="00D53B9A" w:rsidP="00EC5F1A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Komplette Adresse</w:t>
            </w:r>
          </w:p>
        </w:tc>
        <w:tc>
          <w:tcPr>
            <w:tcW w:w="7796" w:type="dxa"/>
            <w:vAlign w:val="center"/>
          </w:tcPr>
          <w:p w14:paraId="47D9F0DD" w14:textId="77777777" w:rsidR="00D53B9A" w:rsidRDefault="00D53B9A" w:rsidP="00EC5F1A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2B44636E" w14:textId="77777777" w:rsidR="00251A23" w:rsidRDefault="00D53B9A">
      <w:pPr>
        <w:tabs>
          <w:tab w:val="left" w:pos="284"/>
        </w:tabs>
        <w:spacing w:before="120"/>
        <w:rPr>
          <w:rFonts w:ascii="Arial" w:hAnsi="Arial"/>
          <w:sz w:val="18"/>
          <w:lang w:val="de-CH"/>
        </w:rPr>
      </w:pPr>
      <w:r>
        <w:rPr>
          <w:rFonts w:ascii="Arial" w:hAnsi="Arial"/>
          <w:b/>
          <w:lang w:val="de-CH"/>
        </w:rPr>
        <w:t>D</w:t>
      </w:r>
      <w:r w:rsidR="00251A23">
        <w:rPr>
          <w:rFonts w:ascii="Arial" w:hAnsi="Arial"/>
          <w:b/>
          <w:lang w:val="de-CH"/>
        </w:rPr>
        <w:tab/>
        <w:t>Fahrzeugführer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85"/>
        <w:gridCol w:w="1730"/>
        <w:gridCol w:w="2381"/>
      </w:tblGrid>
      <w:tr w:rsidR="00251A23" w14:paraId="23DE7946" w14:textId="77777777">
        <w:tc>
          <w:tcPr>
            <w:tcW w:w="2622" w:type="dxa"/>
          </w:tcPr>
          <w:p w14:paraId="79A74D79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Name, Vorname</w:t>
            </w:r>
          </w:p>
        </w:tc>
        <w:tc>
          <w:tcPr>
            <w:tcW w:w="3685" w:type="dxa"/>
            <w:vAlign w:val="center"/>
          </w:tcPr>
          <w:p w14:paraId="225404FC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0C4FEBED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Geburtsdatum</w:t>
            </w:r>
          </w:p>
        </w:tc>
        <w:tc>
          <w:tcPr>
            <w:tcW w:w="2381" w:type="dxa"/>
            <w:vAlign w:val="center"/>
          </w:tcPr>
          <w:p w14:paraId="711A954C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0A624159" w14:textId="77777777">
        <w:tc>
          <w:tcPr>
            <w:tcW w:w="2622" w:type="dxa"/>
          </w:tcPr>
          <w:p w14:paraId="28DF453A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Komplette Adresse</w:t>
            </w:r>
          </w:p>
        </w:tc>
        <w:tc>
          <w:tcPr>
            <w:tcW w:w="3685" w:type="dxa"/>
            <w:vAlign w:val="center"/>
          </w:tcPr>
          <w:p w14:paraId="186F90E6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0B167E55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Geburtsort</w:t>
            </w:r>
          </w:p>
        </w:tc>
        <w:tc>
          <w:tcPr>
            <w:tcW w:w="2381" w:type="dxa"/>
            <w:vAlign w:val="center"/>
          </w:tcPr>
          <w:p w14:paraId="78F92DE2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7671ABC0" w14:textId="77777777" w:rsidR="00251A23" w:rsidRDefault="00D53B9A">
      <w:pPr>
        <w:tabs>
          <w:tab w:val="left" w:pos="284"/>
        </w:tabs>
        <w:spacing w:before="120"/>
        <w:rPr>
          <w:rFonts w:ascii="Arial" w:hAnsi="Arial"/>
          <w:sz w:val="18"/>
          <w:lang w:val="de-CH"/>
        </w:rPr>
      </w:pPr>
      <w:r>
        <w:rPr>
          <w:rFonts w:ascii="Arial" w:hAnsi="Arial"/>
          <w:b/>
          <w:lang w:val="de-CH"/>
        </w:rPr>
        <w:t>E</w:t>
      </w:r>
      <w:r w:rsidR="00251A23">
        <w:rPr>
          <w:rFonts w:ascii="Arial" w:hAnsi="Arial"/>
          <w:b/>
          <w:lang w:val="de-CH"/>
        </w:rPr>
        <w:tab/>
        <w:t>Auftraggeber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96"/>
      </w:tblGrid>
      <w:tr w:rsidR="00251A23" w14:paraId="7B00E306" w14:textId="77777777">
        <w:tc>
          <w:tcPr>
            <w:tcW w:w="2622" w:type="dxa"/>
          </w:tcPr>
          <w:p w14:paraId="01D6DC57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Name, Vorname</w:t>
            </w:r>
            <w:r w:rsidR="00D53B9A">
              <w:rPr>
                <w:rFonts w:ascii="Arial" w:hAnsi="Arial"/>
                <w:sz w:val="18"/>
                <w:lang w:val="it-CH"/>
              </w:rPr>
              <w:br/>
              <w:t>Firma</w:t>
            </w:r>
          </w:p>
        </w:tc>
        <w:tc>
          <w:tcPr>
            <w:tcW w:w="7796" w:type="dxa"/>
            <w:vAlign w:val="center"/>
          </w:tcPr>
          <w:p w14:paraId="2ACFA530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2BCA092A" w14:textId="77777777">
        <w:tc>
          <w:tcPr>
            <w:tcW w:w="2622" w:type="dxa"/>
          </w:tcPr>
          <w:p w14:paraId="6C12640C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Komplette Adresse</w:t>
            </w:r>
          </w:p>
        </w:tc>
        <w:tc>
          <w:tcPr>
            <w:tcW w:w="7796" w:type="dxa"/>
            <w:vAlign w:val="center"/>
          </w:tcPr>
          <w:p w14:paraId="18951EC4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7065F39B" w14:textId="77777777">
        <w:tc>
          <w:tcPr>
            <w:tcW w:w="2622" w:type="dxa"/>
          </w:tcPr>
          <w:p w14:paraId="00CE606F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Tel</w:t>
            </w:r>
            <w:r w:rsidR="00E236DF">
              <w:rPr>
                <w:rFonts w:ascii="Arial" w:hAnsi="Arial"/>
                <w:sz w:val="18"/>
                <w:lang w:val="it-CH"/>
              </w:rPr>
              <w:t>.</w:t>
            </w:r>
            <w:r>
              <w:rPr>
                <w:rFonts w:ascii="Arial" w:hAnsi="Arial"/>
                <w:sz w:val="18"/>
                <w:lang w:val="it-CH"/>
              </w:rPr>
              <w:t>-Nummer</w:t>
            </w:r>
          </w:p>
        </w:tc>
        <w:tc>
          <w:tcPr>
            <w:tcW w:w="7796" w:type="dxa"/>
            <w:vAlign w:val="center"/>
          </w:tcPr>
          <w:p w14:paraId="08564371" w14:textId="77777777" w:rsidR="00251A23" w:rsidRDefault="00251A23">
            <w:pPr>
              <w:rPr>
                <w:rFonts w:ascii="Arial" w:hAnsi="Arial" w:cs="Arial"/>
                <w:color w:val="002060"/>
                <w:sz w:val="18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123F7770" w14:textId="77777777" w:rsidR="00251A23" w:rsidRDefault="00D53B9A">
      <w:pPr>
        <w:tabs>
          <w:tab w:val="left" w:pos="284"/>
        </w:tabs>
        <w:spacing w:before="120"/>
        <w:rPr>
          <w:rFonts w:ascii="Arial" w:hAnsi="Arial"/>
          <w:sz w:val="18"/>
          <w:lang w:val="de-CH"/>
        </w:rPr>
      </w:pPr>
      <w:r>
        <w:rPr>
          <w:rFonts w:ascii="Arial" w:hAnsi="Arial"/>
          <w:b/>
          <w:lang w:val="de-CH"/>
        </w:rPr>
        <w:t>F</w:t>
      </w:r>
      <w:r w:rsidR="00251A23">
        <w:rPr>
          <w:rFonts w:ascii="Arial" w:hAnsi="Arial"/>
          <w:b/>
          <w:lang w:val="de-CH"/>
        </w:rPr>
        <w:tab/>
        <w:t>Fahrt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873"/>
        <w:gridCol w:w="67"/>
        <w:gridCol w:w="1670"/>
        <w:gridCol w:w="1382"/>
        <w:gridCol w:w="354"/>
        <w:gridCol w:w="868"/>
        <w:gridCol w:w="691"/>
        <w:gridCol w:w="1914"/>
      </w:tblGrid>
      <w:tr w:rsidR="00251A23" w:rsidRPr="008E50DF" w14:paraId="5B6396B9" w14:textId="77777777" w:rsidTr="00727288">
        <w:trPr>
          <w:trHeight w:val="178"/>
        </w:trPr>
        <w:tc>
          <w:tcPr>
            <w:tcW w:w="2599" w:type="dxa"/>
          </w:tcPr>
          <w:p w14:paraId="27D5B1C5" w14:textId="58B4C3E0" w:rsidR="00251A23" w:rsidRPr="008E50DF" w:rsidRDefault="00727288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t>Grenzüberschreitende Fahrt</w:t>
            </w:r>
          </w:p>
        </w:tc>
        <w:tc>
          <w:tcPr>
            <w:tcW w:w="7819" w:type="dxa"/>
            <w:gridSpan w:val="8"/>
            <w:vAlign w:val="center"/>
          </w:tcPr>
          <w:p w14:paraId="4C11A13E" w14:textId="307A9534" w:rsidR="00251A23" w:rsidRPr="008E50DF" w:rsidRDefault="001761F9" w:rsidP="00727288">
            <w:pPr>
              <w:spacing w:before="120" w:after="120"/>
              <w:rPr>
                <w:rFonts w:ascii="Arial" w:hAnsi="Arial"/>
                <w:color w:val="002060"/>
                <w:sz w:val="18"/>
                <w:lang w:val="fr-CH"/>
              </w:rPr>
            </w:pPr>
            <w:sdt>
              <w:sdtPr>
                <w:rPr>
                  <w:rFonts w:ascii="Arial" w:hAnsi="Arial"/>
                  <w:sz w:val="18"/>
                  <w:lang w:val="fr-CH"/>
                </w:rPr>
                <w:id w:val="-958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288" w:rsidRPr="008E50DF">
                  <w:rPr>
                    <w:rFonts w:ascii="Segoe UI Symbol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9C6985" w:rsidRPr="008E50DF">
              <w:rPr>
                <w:rFonts w:ascii="Arial" w:hAnsi="Arial"/>
                <w:sz w:val="18"/>
                <w:lang w:val="fr-CH"/>
              </w:rPr>
              <w:t xml:space="preserve"> </w:t>
            </w:r>
            <w:r w:rsidR="00727288" w:rsidRPr="008E50DF">
              <w:rPr>
                <w:rFonts w:ascii="Arial" w:hAnsi="Arial"/>
                <w:sz w:val="18"/>
                <w:lang w:val="fr-CH"/>
              </w:rPr>
              <w:t>Ja</w:t>
            </w:r>
            <w:r w:rsidR="00727288" w:rsidRPr="008E50DF">
              <w:rPr>
                <w:rFonts w:ascii="Arial" w:hAnsi="Arial"/>
                <w:sz w:val="18"/>
                <w:lang w:val="fr-CH"/>
              </w:rPr>
              <w:tab/>
            </w:r>
            <w:r w:rsidR="00727288" w:rsidRPr="008E50DF">
              <w:rPr>
                <w:rFonts w:ascii="Arial" w:hAnsi="Arial"/>
                <w:sz w:val="18"/>
                <w:lang w:val="fr-CH"/>
              </w:rPr>
              <w:tab/>
            </w:r>
            <w:sdt>
              <w:sdtPr>
                <w:rPr>
                  <w:rFonts w:ascii="Arial" w:hAnsi="Arial"/>
                  <w:sz w:val="18"/>
                  <w:lang w:val="fr-CH"/>
                </w:rPr>
                <w:id w:val="-1250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85" w:rsidRPr="008E50DF">
                  <w:rPr>
                    <w:rFonts w:ascii="MS Gothic" w:eastAsia="MS Gothic" w:hAnsi="MS Gothic" w:hint="eastAsia"/>
                    <w:sz w:val="18"/>
                    <w:lang w:val="fr-CH"/>
                  </w:rPr>
                  <w:t>☐</w:t>
                </w:r>
              </w:sdtContent>
            </w:sdt>
            <w:r w:rsidR="009C6985" w:rsidRPr="008E50DF">
              <w:rPr>
                <w:rFonts w:ascii="Arial" w:hAnsi="Arial"/>
                <w:sz w:val="18"/>
                <w:lang w:val="fr-CH"/>
              </w:rPr>
              <w:t xml:space="preserve"> </w:t>
            </w:r>
            <w:r w:rsidR="00727288" w:rsidRPr="008E50DF">
              <w:rPr>
                <w:rFonts w:ascii="Arial" w:hAnsi="Arial"/>
                <w:sz w:val="18"/>
                <w:lang w:val="fr-CH"/>
              </w:rPr>
              <w:t>Nein</w:t>
            </w:r>
          </w:p>
        </w:tc>
      </w:tr>
      <w:tr w:rsidR="008A698E" w:rsidRPr="008E50DF" w14:paraId="7C828D9F" w14:textId="77777777" w:rsidTr="00727288">
        <w:trPr>
          <w:trHeight w:val="239"/>
        </w:trPr>
        <w:tc>
          <w:tcPr>
            <w:tcW w:w="2599" w:type="dxa"/>
          </w:tcPr>
          <w:p w14:paraId="36C1D4B2" w14:textId="6D4DF040" w:rsidR="008A698E" w:rsidRPr="008E50DF" w:rsidRDefault="008A698E" w:rsidP="00727288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t>Abfahrtsort</w:t>
            </w:r>
          </w:p>
        </w:tc>
        <w:tc>
          <w:tcPr>
            <w:tcW w:w="2610" w:type="dxa"/>
            <w:gridSpan w:val="3"/>
          </w:tcPr>
          <w:p w14:paraId="673A2528" w14:textId="558DAA0F" w:rsidR="008A698E" w:rsidRPr="008E50DF" w:rsidRDefault="008A698E" w:rsidP="00727288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604" w:type="dxa"/>
            <w:gridSpan w:val="3"/>
          </w:tcPr>
          <w:p w14:paraId="3CB06133" w14:textId="1780BE2E" w:rsidR="008A698E" w:rsidRPr="008E50DF" w:rsidRDefault="008A698E" w:rsidP="00727288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t>Bestimmungsort</w:t>
            </w:r>
          </w:p>
        </w:tc>
        <w:tc>
          <w:tcPr>
            <w:tcW w:w="2605" w:type="dxa"/>
            <w:gridSpan w:val="2"/>
          </w:tcPr>
          <w:p w14:paraId="2F842B6C" w14:textId="6B60C0A1" w:rsidR="008A698E" w:rsidRPr="008E50DF" w:rsidRDefault="008A698E" w:rsidP="00727288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C12EEB" w:rsidRPr="008E50DF" w14:paraId="76FC9BD7" w14:textId="77777777" w:rsidTr="008A698E">
        <w:trPr>
          <w:trHeight w:val="239"/>
        </w:trPr>
        <w:tc>
          <w:tcPr>
            <w:tcW w:w="3472" w:type="dxa"/>
            <w:gridSpan w:val="2"/>
            <w:vAlign w:val="center"/>
          </w:tcPr>
          <w:p w14:paraId="3780003A" w14:textId="77777777" w:rsidR="00C12EEB" w:rsidRPr="008E50DF" w:rsidRDefault="00C12EEB" w:rsidP="00C12EEB">
            <w:pPr>
              <w:spacing w:before="120" w:after="120"/>
              <w:jc w:val="center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DF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Pr="008E50DF">
              <w:rPr>
                <w:rFonts w:ascii="Arial" w:hAnsi="Arial"/>
                <w:sz w:val="18"/>
                <w:lang w:val="fr-CH"/>
              </w:rPr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end"/>
            </w:r>
            <w:r w:rsidRPr="008E50DF">
              <w:rPr>
                <w:rFonts w:ascii="Arial" w:hAnsi="Arial"/>
                <w:sz w:val="18"/>
                <w:lang w:val="fr-CH"/>
              </w:rPr>
              <w:t xml:space="preserve"> Güter</w:t>
            </w:r>
          </w:p>
        </w:tc>
        <w:tc>
          <w:tcPr>
            <w:tcW w:w="3473" w:type="dxa"/>
            <w:gridSpan w:val="4"/>
            <w:vAlign w:val="center"/>
          </w:tcPr>
          <w:p w14:paraId="44958776" w14:textId="77777777" w:rsidR="00C12EEB" w:rsidRPr="008E50DF" w:rsidRDefault="00C12EEB" w:rsidP="00C12EEB">
            <w:pPr>
              <w:spacing w:before="120" w:after="120"/>
              <w:jc w:val="center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DF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Pr="008E50DF">
              <w:rPr>
                <w:rFonts w:ascii="Arial" w:hAnsi="Arial"/>
                <w:sz w:val="18"/>
                <w:lang w:val="fr-CH"/>
              </w:rPr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end"/>
            </w:r>
            <w:r w:rsidRPr="008E50DF">
              <w:rPr>
                <w:rFonts w:ascii="Arial" w:hAnsi="Arial"/>
                <w:sz w:val="18"/>
                <w:lang w:val="fr-CH"/>
              </w:rPr>
              <w:t xml:space="preserve"> Personen</w:t>
            </w:r>
          </w:p>
        </w:tc>
        <w:tc>
          <w:tcPr>
            <w:tcW w:w="3473" w:type="dxa"/>
            <w:gridSpan w:val="3"/>
            <w:vAlign w:val="center"/>
          </w:tcPr>
          <w:p w14:paraId="377AA444" w14:textId="77777777" w:rsidR="00C12EEB" w:rsidRPr="008E50DF" w:rsidRDefault="00C12EEB" w:rsidP="00C12EEB">
            <w:pPr>
              <w:spacing w:before="120" w:after="120"/>
              <w:jc w:val="center"/>
              <w:rPr>
                <w:rFonts w:ascii="Arial" w:hAnsi="Arial"/>
                <w:sz w:val="18"/>
                <w:lang w:val="fr-CH"/>
              </w:rPr>
            </w:pPr>
            <w:r w:rsidRPr="008E50DF"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DF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Pr="008E50DF">
              <w:rPr>
                <w:rFonts w:ascii="Arial" w:hAnsi="Arial"/>
                <w:sz w:val="18"/>
                <w:lang w:val="fr-CH"/>
              </w:rPr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separate"/>
            </w:r>
            <w:r w:rsidRPr="008E50DF">
              <w:rPr>
                <w:rFonts w:ascii="Arial" w:hAnsi="Arial"/>
                <w:sz w:val="18"/>
                <w:lang w:val="fr-CH"/>
              </w:rPr>
              <w:fldChar w:fldCharType="end"/>
            </w:r>
            <w:r w:rsidRPr="008E50DF">
              <w:rPr>
                <w:rFonts w:ascii="Arial" w:hAnsi="Arial"/>
                <w:sz w:val="18"/>
                <w:lang w:val="fr-CH"/>
              </w:rPr>
              <w:t xml:space="preserve"> Leerfahrt</w:t>
            </w:r>
          </w:p>
        </w:tc>
      </w:tr>
      <w:tr w:rsidR="00251A23" w:rsidRPr="008E50DF" w14:paraId="3ED464C2" w14:textId="77777777" w:rsidTr="00727288">
        <w:trPr>
          <w:trHeight w:val="129"/>
        </w:trPr>
        <w:tc>
          <w:tcPr>
            <w:tcW w:w="2599" w:type="dxa"/>
          </w:tcPr>
          <w:p w14:paraId="53F390D3" w14:textId="77777777" w:rsidR="00251A23" w:rsidRPr="008E50DF" w:rsidRDefault="00C12EE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8E50DF">
              <w:rPr>
                <w:rFonts w:ascii="Arial" w:hAnsi="Arial" w:cs="Arial"/>
                <w:sz w:val="18"/>
              </w:rPr>
              <w:t>Spezifizierung der Güter</w:t>
            </w:r>
          </w:p>
        </w:tc>
        <w:tc>
          <w:tcPr>
            <w:tcW w:w="7819" w:type="dxa"/>
            <w:gridSpan w:val="8"/>
            <w:vAlign w:val="center"/>
          </w:tcPr>
          <w:p w14:paraId="4207C319" w14:textId="77777777" w:rsidR="00251A23" w:rsidRPr="008E50DF" w:rsidRDefault="00251A23">
            <w:pPr>
              <w:rPr>
                <w:rFonts w:ascii="Arial" w:hAnsi="Arial" w:cs="Arial"/>
                <w:sz w:val="18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651ED15F" w14:textId="77777777" w:rsidTr="00727288">
        <w:trPr>
          <w:trHeight w:val="227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A35AC" w14:textId="5913E3EC" w:rsidR="00251A23" w:rsidRPr="008E50DF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 w:rsidRPr="008E50DF">
              <w:rPr>
                <w:rFonts w:ascii="Arial" w:hAnsi="Arial"/>
                <w:sz w:val="18"/>
                <w:lang w:val="de-CH"/>
              </w:rPr>
              <w:t>Zulassungsbewilligung („Lizenz“)</w:t>
            </w:r>
            <w:r w:rsidR="00FB2002" w:rsidRPr="008E50DF">
              <w:rPr>
                <w:rStyle w:val="Funotenzeichen"/>
                <w:rFonts w:ascii="Arial" w:hAnsi="Arial"/>
                <w:sz w:val="18"/>
                <w:lang w:val="de-CH"/>
              </w:rPr>
              <w:footnoteReference w:id="3"/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0776" w14:textId="77777777" w:rsidR="00251A23" w:rsidRPr="008E50DF" w:rsidRDefault="00251A23">
            <w:pPr>
              <w:rPr>
                <w:rFonts w:ascii="Arial" w:hAnsi="Arial" w:cs="Arial"/>
                <w:noProof/>
                <w:color w:val="002060"/>
                <w:sz w:val="18"/>
              </w:rPr>
            </w:pPr>
            <w:r w:rsidRPr="008E50DF">
              <w:rPr>
                <w:rFonts w:ascii="Arial" w:hAnsi="Arial" w:cs="Arial"/>
                <w:noProof/>
                <w:sz w:val="18"/>
              </w:rPr>
              <w:t>Nr.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 xml:space="preserve"> 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fldChar w:fldCharType="end"/>
            </w:r>
          </w:p>
        </w:tc>
        <w:tc>
          <w:tcPr>
            <w:tcW w:w="19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D1CFF" w14:textId="77777777" w:rsidR="00251A23" w:rsidRPr="008E50DF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 w:rsidRPr="008E50DF">
              <w:rPr>
                <w:rFonts w:ascii="Arial" w:hAnsi="Arial"/>
                <w:sz w:val="18"/>
                <w:lang w:val="de-CH"/>
              </w:rPr>
              <w:t>Ausstellungsland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E4877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 w:rsidRPr="008E50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E50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8E50DF">
              <w:rPr>
                <w:rFonts w:ascii="Arial" w:hAnsi="Arial" w:cs="Arial"/>
                <w:color w:val="002060"/>
                <w:sz w:val="18"/>
              </w:rPr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8E50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6A53290A" w14:textId="77777777" w:rsidR="00251A23" w:rsidRDefault="00251A23">
      <w:pPr>
        <w:tabs>
          <w:tab w:val="left" w:pos="284"/>
        </w:tabs>
        <w:spacing w:before="120"/>
        <w:rPr>
          <w:rFonts w:ascii="Arial" w:hAnsi="Arial"/>
          <w:b/>
          <w:color w:val="FF0000"/>
          <w:lang w:val="de-CH"/>
        </w:rPr>
      </w:pPr>
      <w:r>
        <w:rPr>
          <w:rFonts w:ascii="Arial" w:hAnsi="Arial"/>
          <w:b/>
          <w:color w:val="FF0000"/>
          <w:lang w:val="de-CH"/>
        </w:rPr>
        <w:lastRenderedPageBreak/>
        <w:t xml:space="preserve">ACHTUNG: </w:t>
      </w:r>
      <w:r>
        <w:rPr>
          <w:rFonts w:ascii="Arial" w:hAnsi="Arial"/>
          <w:bCs/>
          <w:color w:val="FF0000"/>
          <w:lang w:val="de-CH"/>
        </w:rPr>
        <w:t xml:space="preserve">Sofern Güter befördert werden, können die Buchstaben </w:t>
      </w:r>
      <w:r w:rsidR="00DF01E0">
        <w:rPr>
          <w:rFonts w:ascii="Arial" w:hAnsi="Arial"/>
          <w:bCs/>
          <w:color w:val="FF0000"/>
          <w:lang w:val="de-CH"/>
        </w:rPr>
        <w:t>G</w:t>
      </w:r>
      <w:r>
        <w:rPr>
          <w:rFonts w:ascii="Arial" w:hAnsi="Arial"/>
          <w:bCs/>
          <w:color w:val="FF0000"/>
          <w:lang w:val="de-CH"/>
        </w:rPr>
        <w:t xml:space="preserve"> und </w:t>
      </w:r>
      <w:r w:rsidR="00DF01E0">
        <w:rPr>
          <w:rFonts w:ascii="Arial" w:hAnsi="Arial"/>
          <w:bCs/>
          <w:color w:val="FF0000"/>
          <w:lang w:val="de-CH"/>
        </w:rPr>
        <w:t>H</w:t>
      </w:r>
      <w:r>
        <w:rPr>
          <w:rFonts w:ascii="Arial" w:hAnsi="Arial"/>
          <w:bCs/>
          <w:color w:val="FF0000"/>
          <w:lang w:val="de-CH"/>
        </w:rPr>
        <w:t xml:space="preserve"> übersprungen und bei Buchstabe </w:t>
      </w:r>
      <w:r w:rsidR="00DF01E0">
        <w:rPr>
          <w:rFonts w:ascii="Arial" w:hAnsi="Arial"/>
          <w:bCs/>
          <w:color w:val="FF0000"/>
          <w:lang w:val="de-CH"/>
        </w:rPr>
        <w:t>I</w:t>
      </w:r>
      <w:r>
        <w:rPr>
          <w:rFonts w:ascii="Arial" w:hAnsi="Arial"/>
          <w:bCs/>
          <w:color w:val="FF0000"/>
          <w:lang w:val="de-CH"/>
        </w:rPr>
        <w:t xml:space="preserve"> fortgefahren werden.</w:t>
      </w:r>
    </w:p>
    <w:p w14:paraId="135A4452" w14:textId="31BD64C4" w:rsidR="00251A23" w:rsidRDefault="00D53B9A">
      <w:pPr>
        <w:tabs>
          <w:tab w:val="left" w:pos="284"/>
        </w:tabs>
        <w:spacing w:before="120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G</w:t>
      </w:r>
      <w:r w:rsidR="00251A23">
        <w:rPr>
          <w:rFonts w:ascii="Arial" w:hAnsi="Arial"/>
          <w:b/>
          <w:lang w:val="de-CH"/>
        </w:rPr>
        <w:tab/>
        <w:t>Grenzüberschreitender Personen</w:t>
      </w:r>
      <w:r w:rsidR="007F273E">
        <w:rPr>
          <w:rFonts w:ascii="Arial" w:hAnsi="Arial"/>
          <w:b/>
          <w:lang w:val="de-CH"/>
        </w:rPr>
        <w:t>v</w:t>
      </w:r>
      <w:r w:rsidR="00251A23">
        <w:rPr>
          <w:rFonts w:ascii="Arial" w:hAnsi="Arial"/>
          <w:b/>
          <w:lang w:val="de-CH"/>
        </w:rPr>
        <w:t>erkehr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0"/>
      </w:tblGrid>
      <w:tr w:rsidR="00251A23" w14:paraId="62BA6BC7" w14:textId="77777777">
        <w:tc>
          <w:tcPr>
            <w:tcW w:w="4748" w:type="dxa"/>
            <w:tcBorders>
              <w:bottom w:val="single" w:sz="4" w:space="0" w:color="auto"/>
            </w:tcBorders>
          </w:tcPr>
          <w:p w14:paraId="08FBAF8C" w14:textId="77777777" w:rsidR="00251A23" w:rsidRDefault="00251A23">
            <w:pPr>
              <w:spacing w:before="120" w:after="120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Um welchen Verkehr handelt es sich bei der Fahrt? </w:t>
            </w:r>
            <w:r>
              <w:rPr>
                <w:rFonts w:ascii="Arial" w:hAnsi="Arial"/>
                <w:bCs/>
                <w:sz w:val="18"/>
                <w:szCs w:val="18"/>
                <w:lang w:val="de-CH"/>
              </w:rPr>
              <w:br/>
              <w:t>(Linienverkehr oder Gelegenheitsverkehr)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8A325A" w14:textId="77777777" w:rsidR="00251A23" w:rsidRDefault="00251A23">
            <w:pPr>
              <w:rPr>
                <w:rFonts w:ascii="Arial" w:hAnsi="Arial" w:cs="Arial"/>
                <w:color w:val="002060"/>
                <w:sz w:val="18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4394FE1C" w14:textId="77777777">
        <w:tc>
          <w:tcPr>
            <w:tcW w:w="4748" w:type="dxa"/>
            <w:tcBorders>
              <w:bottom w:val="single" w:sz="4" w:space="0" w:color="auto"/>
            </w:tcBorders>
          </w:tcPr>
          <w:p w14:paraId="24C59D44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b/>
                <w:sz w:val="18"/>
                <w:szCs w:val="18"/>
                <w:lang w:val="de-CH"/>
              </w:rPr>
              <w:br w:type="page"/>
            </w:r>
            <w:r>
              <w:rPr>
                <w:rFonts w:ascii="Arial" w:hAnsi="Arial"/>
                <w:sz w:val="18"/>
                <w:szCs w:val="18"/>
                <w:lang w:val="de-CH"/>
              </w:rPr>
              <w:t xml:space="preserve">Streckenführung gemäss </w:t>
            </w:r>
            <w:r w:rsidR="00D53B9A">
              <w:rPr>
                <w:rFonts w:ascii="Arial" w:hAnsi="Arial"/>
                <w:sz w:val="18"/>
                <w:szCs w:val="18"/>
                <w:lang w:val="de-CH"/>
              </w:rPr>
              <w:t>Fahrzeugführer?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C2F09BA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1E31FAD8" w14:textId="77777777">
        <w:tc>
          <w:tcPr>
            <w:tcW w:w="4748" w:type="dxa"/>
            <w:tcBorders>
              <w:bottom w:val="single" w:sz="4" w:space="0" w:color="auto"/>
            </w:tcBorders>
          </w:tcPr>
          <w:p w14:paraId="45E55455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Welche Streckenführung ist am Fahrzeug angegeben?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9E12AC2" w14:textId="77777777" w:rsidR="00251A23" w:rsidRDefault="00251A23">
            <w:pPr>
              <w:rPr>
                <w:rFonts w:ascii="Arial" w:hAnsi="Arial"/>
                <w:color w:val="002060"/>
                <w:sz w:val="18"/>
                <w:highlight w:val="yellow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404F3008" w14:textId="77777777">
        <w:tc>
          <w:tcPr>
            <w:tcW w:w="4748" w:type="dxa"/>
          </w:tcPr>
          <w:p w14:paraId="7E70E3F1" w14:textId="77777777" w:rsidR="00251A23" w:rsidRPr="00D53B9A" w:rsidRDefault="00251A23">
            <w:pPr>
              <w:spacing w:before="120" w:after="120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 xml:space="preserve">Welcher Preis ist auf den Tickets aufgeführt? Sind im Preis neben dem Transport weitere Leistungen inbegriffen? </w:t>
            </w:r>
          </w:p>
        </w:tc>
        <w:tc>
          <w:tcPr>
            <w:tcW w:w="5670" w:type="dxa"/>
            <w:vAlign w:val="center"/>
          </w:tcPr>
          <w:p w14:paraId="4BE58C96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3A595473" w14:textId="77777777">
        <w:tc>
          <w:tcPr>
            <w:tcW w:w="4748" w:type="dxa"/>
          </w:tcPr>
          <w:p w14:paraId="38F27F12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Welcher Start- und Zielort ist auf dem Ticket vermerkt?</w:t>
            </w:r>
          </w:p>
        </w:tc>
        <w:tc>
          <w:tcPr>
            <w:tcW w:w="5670" w:type="dxa"/>
            <w:vAlign w:val="center"/>
          </w:tcPr>
          <w:p w14:paraId="4A01990D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it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36A9CFEE" w14:textId="77777777">
        <w:tc>
          <w:tcPr>
            <w:tcW w:w="4748" w:type="dxa"/>
          </w:tcPr>
          <w:p w14:paraId="1009999F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Angaben der Fahrgäste zur konkreten Fahrt (z.B.: Start- und Zielort, weitere Informationen).</w:t>
            </w:r>
          </w:p>
        </w:tc>
        <w:tc>
          <w:tcPr>
            <w:tcW w:w="5670" w:type="dxa"/>
            <w:vAlign w:val="center"/>
          </w:tcPr>
          <w:p w14:paraId="5B571412" w14:textId="77777777" w:rsidR="00251A23" w:rsidRDefault="00251A23">
            <w:pPr>
              <w:rPr>
                <w:rFonts w:ascii="Arial" w:hAnsi="Arial" w:cs="Arial"/>
                <w:color w:val="002060"/>
                <w:sz w:val="18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2B9AABB0" w14:textId="77777777" w:rsidR="00251A23" w:rsidRDefault="00D53B9A">
      <w:pPr>
        <w:tabs>
          <w:tab w:val="left" w:pos="284"/>
        </w:tabs>
        <w:spacing w:before="120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b/>
          <w:lang w:val="de-CH"/>
        </w:rPr>
        <w:t>H</w:t>
      </w:r>
      <w:r w:rsidR="00251A23">
        <w:rPr>
          <w:rFonts w:ascii="Arial" w:hAnsi="Arial"/>
          <w:b/>
          <w:lang w:val="de-CH"/>
        </w:rPr>
        <w:tab/>
        <w:t>Vorhandene Ausweise des Transportunternehmens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1913"/>
        <w:gridCol w:w="1914"/>
      </w:tblGrid>
      <w:tr w:rsidR="00251A23" w14:paraId="279FB0CB" w14:textId="77777777">
        <w:tc>
          <w:tcPr>
            <w:tcW w:w="3047" w:type="dxa"/>
          </w:tcPr>
          <w:p w14:paraId="67B94AB0" w14:textId="084FB6F8" w:rsidR="00251A23" w:rsidRDefault="00251A2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Bewilligung</w:t>
            </w:r>
            <w:r w:rsidR="00FB2002">
              <w:rPr>
                <w:rStyle w:val="Funotenzeichen"/>
                <w:rFonts w:ascii="Arial" w:hAnsi="Arial" w:cs="Arial"/>
                <w:sz w:val="18"/>
                <w:szCs w:val="18"/>
                <w:lang w:val="de-CH"/>
              </w:rPr>
              <w:footnoteReference w:id="4"/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33447" w14:textId="77777777" w:rsidR="00251A23" w:rsidRDefault="00251A23">
            <w:pPr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 xml:space="preserve">Nr. </w:t>
            </w: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</w:tcBorders>
          </w:tcPr>
          <w:p w14:paraId="40A968AD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Ausstellungsland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1895E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  <w:tr w:rsidR="00251A23" w14:paraId="3FB7AC78" w14:textId="77777777">
        <w:tc>
          <w:tcPr>
            <w:tcW w:w="3047" w:type="dxa"/>
          </w:tcPr>
          <w:p w14:paraId="344E26D3" w14:textId="60EF9ADD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Fahrtenblatt</w:t>
            </w:r>
            <w:r w:rsidR="00FB2002">
              <w:rPr>
                <w:rStyle w:val="Funotenzeichen"/>
                <w:rFonts w:ascii="Arial" w:hAnsi="Arial"/>
                <w:sz w:val="18"/>
                <w:lang w:val="de-CH"/>
              </w:rPr>
              <w:footnoteReference w:id="5"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446A4" w14:textId="77777777" w:rsidR="00251A23" w:rsidRDefault="00251A23">
            <w:pPr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 xml:space="preserve">Nr. </w:t>
            </w: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14:paraId="3186E130" w14:textId="77777777" w:rsidR="00251A23" w:rsidRDefault="00251A23">
            <w:pPr>
              <w:spacing w:before="120" w:after="12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Ausstellungsland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9BF96" w14:textId="77777777" w:rsidR="00251A23" w:rsidRDefault="00251A23">
            <w:pPr>
              <w:rPr>
                <w:rFonts w:ascii="Arial" w:hAnsi="Arial"/>
                <w:color w:val="002060"/>
                <w:sz w:val="18"/>
                <w:lang w:val="de-CH"/>
              </w:rPr>
            </w:pPr>
            <w:r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8"/>
              </w:rPr>
            </w:r>
            <w:r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04603C4F" w14:textId="77777777" w:rsidR="00251A23" w:rsidRPr="00FB2002" w:rsidRDefault="00D53B9A">
      <w:pPr>
        <w:tabs>
          <w:tab w:val="left" w:pos="284"/>
        </w:tabs>
        <w:spacing w:before="120"/>
        <w:ind w:left="284" w:hanging="284"/>
        <w:rPr>
          <w:rFonts w:ascii="Arial" w:hAnsi="Arial"/>
          <w:b/>
          <w:spacing w:val="-4"/>
          <w:lang w:val="de-CH"/>
        </w:rPr>
      </w:pPr>
      <w:r>
        <w:rPr>
          <w:rFonts w:ascii="Arial" w:hAnsi="Arial"/>
          <w:b/>
          <w:lang w:val="de-CH"/>
        </w:rPr>
        <w:t>I</w:t>
      </w:r>
      <w:r w:rsidR="00251A23">
        <w:rPr>
          <w:rFonts w:ascii="Arial" w:hAnsi="Arial"/>
          <w:b/>
          <w:lang w:val="de-CH"/>
        </w:rPr>
        <w:tab/>
        <w:t xml:space="preserve">Feststellungen und </w:t>
      </w:r>
      <w:r w:rsidR="00251A23">
        <w:rPr>
          <w:rFonts w:ascii="Arial" w:hAnsi="Arial"/>
          <w:b/>
          <w:spacing w:val="-4"/>
          <w:lang w:val="de-CH"/>
        </w:rPr>
        <w:t>Bemerkungen des Kontrollorgans sowie Aussage des Fahrzeugführers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251A23" w14:paraId="54D3CADC" w14:textId="77777777">
        <w:trPr>
          <w:trHeight w:val="4450"/>
        </w:trPr>
        <w:tc>
          <w:tcPr>
            <w:tcW w:w="10364" w:type="dxa"/>
          </w:tcPr>
          <w:bookmarkStart w:id="2" w:name="_Hlk138922371"/>
          <w:p w14:paraId="7AF64576" w14:textId="77777777" w:rsidR="00251A23" w:rsidRDefault="00251A23">
            <w:pPr>
              <w:pStyle w:val="Textkrper"/>
              <w:rPr>
                <w:b w:val="0"/>
                <w:color w:val="002060"/>
              </w:rPr>
            </w:pPr>
            <w:r>
              <w:rPr>
                <w:rFonts w:cs="Arial"/>
                <w:b w:val="0"/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color w:val="002060"/>
              </w:rPr>
              <w:instrText xml:space="preserve"> FORMTEXT </w:instrText>
            </w:r>
            <w:r>
              <w:rPr>
                <w:rFonts w:cs="Arial"/>
                <w:b w:val="0"/>
                <w:color w:val="002060"/>
              </w:rPr>
            </w:r>
            <w:r>
              <w:rPr>
                <w:rFonts w:cs="Arial"/>
                <w:b w:val="0"/>
                <w:color w:val="002060"/>
              </w:rPr>
              <w:fldChar w:fldCharType="separate"/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color w:val="002060"/>
              </w:rPr>
              <w:fldChar w:fldCharType="end"/>
            </w:r>
          </w:p>
        </w:tc>
      </w:tr>
    </w:tbl>
    <w:bookmarkEnd w:id="2"/>
    <w:p w14:paraId="5C1A31A9" w14:textId="77777777" w:rsidR="00251A23" w:rsidRDefault="00D53B9A">
      <w:pPr>
        <w:tabs>
          <w:tab w:val="left" w:pos="284"/>
        </w:tabs>
        <w:spacing w:before="120"/>
        <w:ind w:left="284" w:hanging="284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J</w:t>
      </w:r>
      <w:r w:rsidR="00251A23">
        <w:rPr>
          <w:rFonts w:ascii="Arial" w:hAnsi="Arial"/>
          <w:b/>
          <w:lang w:val="de-CH"/>
        </w:rPr>
        <w:tab/>
        <w:t>Name der Kontrollbehörde sowie Unterschrift des Kontrollorgans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251A23" w14:paraId="5C67930A" w14:textId="77777777">
        <w:trPr>
          <w:trHeight w:val="1151"/>
        </w:trPr>
        <w:tc>
          <w:tcPr>
            <w:tcW w:w="10364" w:type="dxa"/>
          </w:tcPr>
          <w:p w14:paraId="73F01521" w14:textId="77777777" w:rsidR="00251A23" w:rsidRDefault="00251A23">
            <w:pPr>
              <w:pStyle w:val="Textkrper"/>
              <w:rPr>
                <w:b w:val="0"/>
                <w:color w:val="002060"/>
              </w:rPr>
            </w:pPr>
            <w:r>
              <w:rPr>
                <w:rFonts w:cs="Arial"/>
                <w:b w:val="0"/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color w:val="002060"/>
              </w:rPr>
              <w:instrText xml:space="preserve"> FORMTEXT </w:instrText>
            </w:r>
            <w:r>
              <w:rPr>
                <w:rFonts w:cs="Arial"/>
                <w:b w:val="0"/>
                <w:color w:val="002060"/>
              </w:rPr>
            </w:r>
            <w:r>
              <w:rPr>
                <w:rFonts w:cs="Arial"/>
                <w:b w:val="0"/>
                <w:color w:val="002060"/>
              </w:rPr>
              <w:fldChar w:fldCharType="separate"/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color w:val="002060"/>
              </w:rPr>
              <w:fldChar w:fldCharType="end"/>
            </w:r>
          </w:p>
        </w:tc>
      </w:tr>
    </w:tbl>
    <w:p w14:paraId="0C80D0CF" w14:textId="77777777" w:rsidR="00251A23" w:rsidRDefault="00D53B9A">
      <w:pPr>
        <w:tabs>
          <w:tab w:val="left" w:pos="284"/>
        </w:tabs>
        <w:spacing w:before="120"/>
        <w:ind w:left="284" w:hanging="284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K</w:t>
      </w:r>
      <w:r w:rsidR="00251A23">
        <w:rPr>
          <w:rFonts w:ascii="Arial" w:hAnsi="Arial"/>
          <w:b/>
          <w:lang w:val="de-CH"/>
        </w:rPr>
        <w:tab/>
        <w:t>Beilagen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251A23" w14:paraId="3D969873" w14:textId="77777777">
        <w:trPr>
          <w:trHeight w:val="42"/>
        </w:trPr>
        <w:tc>
          <w:tcPr>
            <w:tcW w:w="10364" w:type="dxa"/>
          </w:tcPr>
          <w:p w14:paraId="44D75770" w14:textId="20C60926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"/>
            <w:r>
              <w:rPr>
                <w:b w:val="0"/>
              </w:rPr>
              <w:t xml:space="preserve"> Kopie/</w:t>
            </w:r>
            <w:proofErr w:type="gramStart"/>
            <w:r>
              <w:rPr>
                <w:b w:val="0"/>
              </w:rPr>
              <w:t>Original Lizenz</w:t>
            </w:r>
            <w:proofErr w:type="gramEnd"/>
            <w:r w:rsidR="004A5706">
              <w:rPr>
                <w:b w:val="0"/>
              </w:rPr>
              <w:t xml:space="preserve"> </w:t>
            </w:r>
          </w:p>
          <w:p w14:paraId="14422D0C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"/>
            <w:r>
              <w:rPr>
                <w:b w:val="0"/>
              </w:rPr>
              <w:t xml:space="preserve"> Kopie/</w:t>
            </w:r>
            <w:proofErr w:type="gramStart"/>
            <w:r>
              <w:rPr>
                <w:b w:val="0"/>
              </w:rPr>
              <w:t>Original Bewilligung</w:t>
            </w:r>
            <w:proofErr w:type="gramEnd"/>
            <w:r>
              <w:rPr>
                <w:b w:val="0"/>
              </w:rPr>
              <w:t>/Genehmigung</w:t>
            </w:r>
          </w:p>
          <w:p w14:paraId="49C6D22B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Kopie Fahrtenblatt </w:t>
            </w:r>
          </w:p>
          <w:p w14:paraId="6B7986EC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Kopie Tickets</w:t>
            </w:r>
          </w:p>
          <w:p w14:paraId="3039FAA1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Fotos</w:t>
            </w:r>
          </w:p>
          <w:p w14:paraId="3B50C5BC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Aussagen </w:t>
            </w:r>
            <w:r w:rsidR="00D53B9A">
              <w:rPr>
                <w:b w:val="0"/>
              </w:rPr>
              <w:t>Fahrgäste</w:t>
            </w:r>
          </w:p>
          <w:p w14:paraId="24BE8F92" w14:textId="77777777" w:rsidR="00251A23" w:rsidRDefault="00251A23">
            <w:pPr>
              <w:pStyle w:val="Textkrp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rFonts w:cs="Arial"/>
                <w:b w:val="0"/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color w:val="002060"/>
              </w:rPr>
              <w:instrText xml:space="preserve"> FORMTEXT </w:instrText>
            </w:r>
            <w:r>
              <w:rPr>
                <w:rFonts w:cs="Arial"/>
                <w:b w:val="0"/>
                <w:color w:val="002060"/>
              </w:rPr>
            </w:r>
            <w:r>
              <w:rPr>
                <w:rFonts w:cs="Arial"/>
                <w:b w:val="0"/>
                <w:color w:val="002060"/>
              </w:rPr>
              <w:fldChar w:fldCharType="separate"/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noProof/>
                <w:color w:val="002060"/>
              </w:rPr>
              <w:t> </w:t>
            </w:r>
            <w:r>
              <w:rPr>
                <w:rFonts w:cs="Arial"/>
                <w:b w:val="0"/>
                <w:color w:val="002060"/>
              </w:rPr>
              <w:fldChar w:fldCharType="end"/>
            </w:r>
          </w:p>
        </w:tc>
      </w:tr>
    </w:tbl>
    <w:p w14:paraId="55634765" w14:textId="77777777" w:rsidR="00251A23" w:rsidRPr="0032783A" w:rsidRDefault="00251A23" w:rsidP="0032783A">
      <w:pPr>
        <w:rPr>
          <w:sz w:val="2"/>
          <w:szCs w:val="2"/>
          <w:lang w:val="de-CH"/>
        </w:rPr>
      </w:pPr>
    </w:p>
    <w:sectPr w:rsidR="00251A23" w:rsidRPr="0032783A" w:rsidSect="000F5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397" w:bottom="567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BD3F" w14:textId="77777777" w:rsidR="00D65FAB" w:rsidRDefault="00D65FAB">
      <w:r>
        <w:separator/>
      </w:r>
    </w:p>
  </w:endnote>
  <w:endnote w:type="continuationSeparator" w:id="0">
    <w:p w14:paraId="06235EF4" w14:textId="77777777" w:rsidR="00D65FAB" w:rsidRDefault="00D6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0D2A" w14:textId="77777777" w:rsidR="008E50DF" w:rsidRDefault="008E50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B331" w14:textId="77777777" w:rsidR="008E50DF" w:rsidRDefault="008E50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41D9" w14:textId="77777777" w:rsidR="008E50DF" w:rsidRDefault="008E50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8661" w14:textId="77777777" w:rsidR="00D65FAB" w:rsidRDefault="00D65FAB">
      <w:r>
        <w:separator/>
      </w:r>
    </w:p>
  </w:footnote>
  <w:footnote w:type="continuationSeparator" w:id="0">
    <w:p w14:paraId="3D4BE318" w14:textId="77777777" w:rsidR="00D65FAB" w:rsidRDefault="00D65FAB">
      <w:r>
        <w:continuationSeparator/>
      </w:r>
    </w:p>
  </w:footnote>
  <w:footnote w:id="1">
    <w:p w14:paraId="515CFD24" w14:textId="77777777" w:rsidR="000A6EF4" w:rsidRPr="008E50DF" w:rsidRDefault="00FB2002" w:rsidP="00FB2002">
      <w:pPr>
        <w:pStyle w:val="Funotentext"/>
        <w:rPr>
          <w:rFonts w:ascii="Arial" w:hAnsi="Arial" w:cs="Arial"/>
          <w:sz w:val="12"/>
          <w:szCs w:val="12"/>
        </w:rPr>
      </w:pPr>
      <w:r w:rsidRPr="008E50DF">
        <w:rPr>
          <w:rStyle w:val="Funotenzeichen"/>
          <w:rFonts w:ascii="Arial" w:hAnsi="Arial" w:cs="Arial"/>
          <w:sz w:val="12"/>
          <w:szCs w:val="12"/>
        </w:rPr>
        <w:footnoteRef/>
      </w:r>
      <w:r w:rsidRPr="008E50DF">
        <w:rPr>
          <w:rFonts w:ascii="Arial" w:hAnsi="Arial" w:cs="Arial"/>
          <w:sz w:val="12"/>
          <w:szCs w:val="12"/>
        </w:rPr>
        <w:t xml:space="preserve"> Güterverkehr: </w:t>
      </w:r>
      <w:r w:rsidR="00727288" w:rsidRPr="008E50DF">
        <w:rPr>
          <w:rFonts w:ascii="Arial" w:hAnsi="Arial" w:cs="Arial"/>
          <w:sz w:val="12"/>
          <w:szCs w:val="12"/>
        </w:rPr>
        <w:t>Lieferwagen, Lastwagen, Sattelmotorfahrzeuge oder Fahrzeugkombinationen</w:t>
      </w:r>
      <w:r w:rsidR="000F5D0B" w:rsidRPr="008E50DF">
        <w:rPr>
          <w:rFonts w:ascii="Arial" w:hAnsi="Arial" w:cs="Arial"/>
          <w:sz w:val="12"/>
          <w:szCs w:val="12"/>
        </w:rPr>
        <w:t>,</w:t>
      </w:r>
      <w:r w:rsidR="00727288" w:rsidRPr="008E50DF">
        <w:rPr>
          <w:rFonts w:ascii="Arial" w:hAnsi="Arial" w:cs="Arial"/>
          <w:sz w:val="12"/>
          <w:szCs w:val="12"/>
        </w:rPr>
        <w:t xml:space="preserve"> deren Gesamtgewicht nach Fahrzeugausweis 2,5 Tonnen übersteigt.</w:t>
      </w:r>
    </w:p>
    <w:p w14:paraId="30412DC6" w14:textId="1232DE77" w:rsidR="000A6EF4" w:rsidRPr="008E50DF" w:rsidRDefault="000A6EF4" w:rsidP="00FB2002">
      <w:pPr>
        <w:pStyle w:val="Funotentext"/>
        <w:rPr>
          <w:rFonts w:ascii="Arial" w:hAnsi="Arial" w:cs="Arial"/>
          <w:sz w:val="12"/>
          <w:szCs w:val="12"/>
        </w:rPr>
      </w:pPr>
      <w:r w:rsidRPr="008E50DF">
        <w:rPr>
          <w:rFonts w:ascii="Arial" w:hAnsi="Arial" w:cs="Arial"/>
          <w:sz w:val="12"/>
          <w:szCs w:val="12"/>
        </w:rPr>
        <w:t xml:space="preserve">  </w:t>
      </w:r>
      <w:r w:rsidR="000F5D0B" w:rsidRPr="008E50DF">
        <w:rPr>
          <w:rFonts w:ascii="Arial" w:hAnsi="Arial" w:cs="Arial"/>
          <w:b/>
          <w:bCs/>
          <w:sz w:val="12"/>
          <w:szCs w:val="12"/>
        </w:rPr>
        <w:t>Von der Lizenzpflicht a</w:t>
      </w:r>
      <w:r w:rsidR="00727288" w:rsidRPr="008E50DF">
        <w:rPr>
          <w:rFonts w:ascii="Arial" w:hAnsi="Arial" w:cs="Arial"/>
          <w:b/>
          <w:bCs/>
          <w:sz w:val="12"/>
          <w:szCs w:val="12"/>
        </w:rPr>
        <w:t>usgenommen</w:t>
      </w:r>
      <w:r w:rsidR="00727288" w:rsidRPr="008E50DF">
        <w:rPr>
          <w:rFonts w:ascii="Arial" w:hAnsi="Arial" w:cs="Arial"/>
          <w:sz w:val="12"/>
          <w:szCs w:val="12"/>
        </w:rPr>
        <w:t xml:space="preserve"> sind </w:t>
      </w:r>
      <w:r w:rsidR="009D0367" w:rsidRPr="008E50DF">
        <w:rPr>
          <w:rFonts w:ascii="Arial" w:hAnsi="Arial" w:cs="Arial"/>
          <w:sz w:val="12"/>
          <w:szCs w:val="12"/>
        </w:rPr>
        <w:t>Güterbeförderungen mit Lieferwagen und Fahrzeugkombinationen, deren Gesamtgewicht nach Fahrzeugausweis 2,5</w:t>
      </w:r>
    </w:p>
    <w:p w14:paraId="2CC03CAC" w14:textId="5B16BBE3" w:rsidR="00FB2002" w:rsidRPr="008E50DF" w:rsidRDefault="000A6EF4" w:rsidP="00FB2002">
      <w:pPr>
        <w:pStyle w:val="Funotentext"/>
        <w:rPr>
          <w:rFonts w:ascii="Arial" w:hAnsi="Arial" w:cs="Arial"/>
          <w:sz w:val="12"/>
          <w:szCs w:val="12"/>
        </w:rPr>
      </w:pPr>
      <w:r w:rsidRPr="008E50DF">
        <w:rPr>
          <w:rFonts w:ascii="Arial" w:hAnsi="Arial" w:cs="Arial"/>
          <w:sz w:val="12"/>
          <w:szCs w:val="12"/>
        </w:rPr>
        <w:t xml:space="preserve">  </w:t>
      </w:r>
      <w:r w:rsidR="009D0367" w:rsidRPr="008E50DF">
        <w:rPr>
          <w:rFonts w:ascii="Arial" w:hAnsi="Arial" w:cs="Arial"/>
          <w:sz w:val="12"/>
          <w:szCs w:val="12"/>
        </w:rPr>
        <w:t>Tonnen übersteigt, jedoch höchstens 3,5 Tonnen beträgt</w:t>
      </w:r>
      <w:r w:rsidR="000F5D0B" w:rsidRPr="008E50DF">
        <w:rPr>
          <w:rFonts w:ascii="Arial" w:hAnsi="Arial" w:cs="Arial"/>
          <w:sz w:val="12"/>
          <w:szCs w:val="12"/>
        </w:rPr>
        <w:t xml:space="preserve">, sofern </w:t>
      </w:r>
      <w:r w:rsidR="009D0367" w:rsidRPr="008E50DF">
        <w:rPr>
          <w:rFonts w:ascii="Arial" w:hAnsi="Arial" w:cs="Arial"/>
          <w:sz w:val="12"/>
          <w:szCs w:val="12"/>
        </w:rPr>
        <w:t xml:space="preserve">diese Fahrzeuge </w:t>
      </w:r>
      <w:r w:rsidR="009D0367" w:rsidRPr="008E50DF">
        <w:rPr>
          <w:rFonts w:ascii="Arial" w:hAnsi="Arial" w:cs="Arial"/>
          <w:b/>
          <w:bCs/>
          <w:sz w:val="12"/>
          <w:szCs w:val="12"/>
        </w:rPr>
        <w:t>ausschliesslich</w:t>
      </w:r>
      <w:r w:rsidR="009D0367" w:rsidRPr="008E50DF">
        <w:rPr>
          <w:rFonts w:ascii="Arial" w:hAnsi="Arial" w:cs="Arial"/>
          <w:sz w:val="12"/>
          <w:szCs w:val="12"/>
        </w:rPr>
        <w:t xml:space="preserve"> zur Güterbeförderung in der Schweiz </w:t>
      </w:r>
      <w:r w:rsidR="000F5D0B" w:rsidRPr="008E50DF">
        <w:rPr>
          <w:rFonts w:ascii="Arial" w:hAnsi="Arial" w:cs="Arial"/>
          <w:sz w:val="12"/>
          <w:szCs w:val="12"/>
        </w:rPr>
        <w:t>eingesetzt werden</w:t>
      </w:r>
      <w:r w:rsidR="009D0367" w:rsidRPr="008E50DF">
        <w:rPr>
          <w:rFonts w:ascii="Arial" w:hAnsi="Arial" w:cs="Arial"/>
          <w:sz w:val="12"/>
          <w:szCs w:val="12"/>
        </w:rPr>
        <w:t>.</w:t>
      </w:r>
    </w:p>
    <w:p w14:paraId="2A7C792F" w14:textId="0DBC5B5F" w:rsidR="00FB2002" w:rsidRPr="008E50DF" w:rsidRDefault="00FB2002" w:rsidP="00FB2002">
      <w:pPr>
        <w:pStyle w:val="Funotentext"/>
        <w:rPr>
          <w:sz w:val="12"/>
          <w:szCs w:val="12"/>
          <w:lang w:val="de-CH"/>
        </w:rPr>
      </w:pPr>
      <w:r w:rsidRPr="008E50DF">
        <w:rPr>
          <w:rFonts w:ascii="Arial" w:hAnsi="Arial" w:cs="Arial"/>
          <w:sz w:val="12"/>
          <w:szCs w:val="12"/>
        </w:rPr>
        <w:t xml:space="preserve">  Personenverkehr: Motorfahrzeuge, die </w:t>
      </w:r>
      <w:r w:rsidR="000F5D0B" w:rsidRPr="008E50DF">
        <w:rPr>
          <w:rFonts w:ascii="Arial" w:hAnsi="Arial" w:cs="Arial"/>
          <w:sz w:val="12"/>
          <w:szCs w:val="12"/>
        </w:rPr>
        <w:t xml:space="preserve">dazu </w:t>
      </w:r>
      <w:r w:rsidRPr="008E50DF">
        <w:rPr>
          <w:rFonts w:ascii="Arial" w:hAnsi="Arial" w:cs="Arial"/>
          <w:sz w:val="12"/>
          <w:szCs w:val="12"/>
        </w:rPr>
        <w:t>bestimmt sind, ausser dem Lenker oder der Lenkerin mehr als acht Personen zu befördern.</w:t>
      </w:r>
    </w:p>
  </w:footnote>
  <w:footnote w:id="2">
    <w:p w14:paraId="3F5143F7" w14:textId="72C42057" w:rsidR="00FB2002" w:rsidRPr="008E50DF" w:rsidRDefault="00FB2002">
      <w:pPr>
        <w:pStyle w:val="Funotentext"/>
        <w:rPr>
          <w:rFonts w:ascii="Arial" w:hAnsi="Arial" w:cs="Arial"/>
          <w:sz w:val="12"/>
          <w:szCs w:val="12"/>
        </w:rPr>
      </w:pPr>
      <w:r w:rsidRPr="008E50DF">
        <w:rPr>
          <w:rStyle w:val="Funotenzeichen"/>
          <w:rFonts w:ascii="Arial" w:hAnsi="Arial" w:cs="Arial"/>
          <w:sz w:val="12"/>
          <w:szCs w:val="12"/>
        </w:rPr>
        <w:footnoteRef/>
      </w:r>
      <w:r w:rsidRPr="008E50DF">
        <w:rPr>
          <w:rFonts w:ascii="Arial" w:hAnsi="Arial" w:cs="Arial"/>
          <w:sz w:val="12"/>
          <w:szCs w:val="12"/>
        </w:rPr>
        <w:t xml:space="preserve"> gemäss Fahrzeugausweis</w:t>
      </w:r>
    </w:p>
  </w:footnote>
  <w:footnote w:id="3">
    <w:p w14:paraId="61CED9A4" w14:textId="7E87F4D8" w:rsidR="00FB2002" w:rsidRPr="000A6EF4" w:rsidRDefault="00FB2002">
      <w:pPr>
        <w:pStyle w:val="Funotentext"/>
        <w:rPr>
          <w:rFonts w:ascii="Arial" w:hAnsi="Arial" w:cs="Arial"/>
          <w:sz w:val="14"/>
          <w:szCs w:val="14"/>
        </w:rPr>
      </w:pPr>
      <w:r w:rsidRPr="008E50DF">
        <w:rPr>
          <w:rStyle w:val="Funotenzeichen"/>
          <w:rFonts w:ascii="Arial" w:hAnsi="Arial" w:cs="Arial"/>
          <w:sz w:val="12"/>
          <w:szCs w:val="12"/>
        </w:rPr>
        <w:footnoteRef/>
      </w:r>
      <w:r w:rsidRPr="008E50DF">
        <w:rPr>
          <w:rFonts w:ascii="Arial" w:hAnsi="Arial" w:cs="Arial"/>
          <w:sz w:val="12"/>
          <w:szCs w:val="12"/>
        </w:rPr>
        <w:t xml:space="preserve"> Für ein Strassentransportunternehmen im Personen- oder Güterverkehr.</w:t>
      </w:r>
    </w:p>
  </w:footnote>
  <w:footnote w:id="4">
    <w:p w14:paraId="752AF2BA" w14:textId="16FF3C36" w:rsidR="00FB2002" w:rsidRPr="00FB2002" w:rsidRDefault="00FB2002">
      <w:pPr>
        <w:pStyle w:val="Funotentext"/>
        <w:rPr>
          <w:rFonts w:ascii="Arial" w:hAnsi="Arial" w:cs="Arial"/>
          <w:sz w:val="14"/>
          <w:szCs w:val="14"/>
        </w:rPr>
      </w:pPr>
      <w:r w:rsidRPr="00FB2002">
        <w:rPr>
          <w:rStyle w:val="Funotenzeichen"/>
          <w:rFonts w:ascii="Arial" w:hAnsi="Arial" w:cs="Arial"/>
          <w:sz w:val="14"/>
          <w:szCs w:val="14"/>
        </w:rPr>
        <w:footnoteRef/>
      </w:r>
      <w:r w:rsidRPr="00FB2002">
        <w:rPr>
          <w:rFonts w:ascii="Arial" w:hAnsi="Arial" w:cs="Arial"/>
          <w:sz w:val="14"/>
          <w:szCs w:val="14"/>
        </w:rPr>
        <w:t xml:space="preserve"> Für die regelmässige Beförderung von Reisenden im grenzüberschreitenden Verkehr.</w:t>
      </w:r>
    </w:p>
  </w:footnote>
  <w:footnote w:id="5">
    <w:p w14:paraId="631508FE" w14:textId="63AFE1C3" w:rsidR="00FB2002" w:rsidRPr="00FB2002" w:rsidRDefault="00FB2002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FB2002">
        <w:rPr>
          <w:rStyle w:val="Funotenzeichen"/>
          <w:rFonts w:ascii="Arial" w:hAnsi="Arial" w:cs="Arial"/>
          <w:sz w:val="14"/>
          <w:szCs w:val="14"/>
        </w:rPr>
        <w:footnoteRef/>
      </w:r>
      <w:r w:rsidRPr="00FB2002">
        <w:rPr>
          <w:rFonts w:ascii="Arial" w:hAnsi="Arial" w:cs="Arial"/>
          <w:sz w:val="14"/>
          <w:szCs w:val="14"/>
        </w:rPr>
        <w:t xml:space="preserve"> Für den gewerbsmässigen grenzüberschreitenden Gelegenheitsverkehr mit Kraftomnibussen.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C204" w14:textId="77777777" w:rsidR="00251A23" w:rsidRDefault="00251A2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D6D311" w14:textId="77777777" w:rsidR="00251A23" w:rsidRDefault="00251A2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86A4" w14:textId="77777777" w:rsidR="008E50DF" w:rsidRDefault="008E50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51A23" w14:paraId="0AE01B1F" w14:textId="77777777" w:rsidTr="00EF23D7">
      <w:trPr>
        <w:cantSplit/>
        <w:trHeight w:hRule="exact" w:val="1272"/>
      </w:trPr>
      <w:tc>
        <w:tcPr>
          <w:tcW w:w="4848" w:type="dxa"/>
        </w:tcPr>
        <w:p w14:paraId="207E1B5B" w14:textId="76DAA27D" w:rsidR="00251A23" w:rsidRDefault="00DB2062">
          <w:pPr>
            <w:pStyle w:val="Logo"/>
          </w:pPr>
          <w:r>
            <w:drawing>
              <wp:inline distT="0" distB="0" distL="0" distR="0" wp14:anchorId="65189B0B" wp14:editId="01F032D4">
                <wp:extent cx="2063115" cy="66230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9D87E3" w14:textId="42212989" w:rsidR="00251A23" w:rsidRDefault="00251A23">
          <w:pPr>
            <w:pStyle w:val="Logo"/>
          </w:pPr>
        </w:p>
      </w:tc>
      <w:tc>
        <w:tcPr>
          <w:tcW w:w="4961" w:type="dxa"/>
        </w:tcPr>
        <w:p w14:paraId="4B72CFC1" w14:textId="77777777" w:rsidR="00251A23" w:rsidRDefault="00251A23">
          <w:pPr>
            <w:pStyle w:val="Kopfzeile"/>
            <w:spacing w:line="200" w:lineRule="exact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Eidgenössisches Departement für </w:t>
          </w:r>
        </w:p>
        <w:p w14:paraId="0E98F31C" w14:textId="77777777" w:rsidR="00251A23" w:rsidRDefault="00251A23">
          <w:pPr>
            <w:pStyle w:val="Kopfzeile"/>
            <w:spacing w:line="200" w:lineRule="exact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Umwelt, Verkehr, Energie und Kommunikation UVEK</w:t>
          </w:r>
        </w:p>
        <w:p w14:paraId="1CB34467" w14:textId="77777777" w:rsidR="00251A23" w:rsidRDefault="00251A23">
          <w:pPr>
            <w:pStyle w:val="Kopfzeile"/>
            <w:spacing w:line="200" w:lineRule="exact"/>
            <w:rPr>
              <w:rFonts w:ascii="Arial" w:hAnsi="Arial" w:cs="Arial"/>
              <w:sz w:val="15"/>
              <w:szCs w:val="15"/>
            </w:rPr>
          </w:pPr>
        </w:p>
        <w:p w14:paraId="2453E4FB" w14:textId="77777777" w:rsidR="00251A23" w:rsidRDefault="00251A23">
          <w:pPr>
            <w:pStyle w:val="Kopfzeile"/>
            <w:spacing w:line="200" w:lineRule="exact"/>
            <w:rPr>
              <w:rFonts w:ascii="Arial" w:hAnsi="Arial" w:cs="Arial"/>
              <w:b/>
              <w:sz w:val="15"/>
              <w:szCs w:val="15"/>
              <w:lang w:val="fr-FR"/>
            </w:rPr>
          </w:pPr>
          <w:r>
            <w:rPr>
              <w:rFonts w:ascii="Arial" w:hAnsi="Arial" w:cs="Arial"/>
              <w:b/>
              <w:sz w:val="15"/>
              <w:szCs w:val="15"/>
              <w:lang w:val="fr-FR"/>
            </w:rPr>
            <w:t>Bundesamt für Verkehr BAV</w:t>
          </w:r>
        </w:p>
        <w:p w14:paraId="4184488D" w14:textId="77777777" w:rsidR="00251A23" w:rsidRDefault="00251A23">
          <w:pPr>
            <w:pStyle w:val="Kopfzeile"/>
            <w:spacing w:line="200" w:lineRule="exact"/>
            <w:rPr>
              <w:rFonts w:ascii="Arial" w:hAnsi="Arial" w:cs="Arial"/>
              <w:sz w:val="15"/>
              <w:szCs w:val="15"/>
              <w:lang w:val="it-CH"/>
            </w:rPr>
          </w:pPr>
        </w:p>
      </w:tc>
    </w:tr>
  </w:tbl>
  <w:p w14:paraId="527D3C31" w14:textId="77777777" w:rsidR="00251A23" w:rsidRDefault="00251A23">
    <w:pPr>
      <w:pStyle w:val="Kopfzeile"/>
      <w:spacing w:line="240" w:lineRule="aut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vFe52Hv6omYbecS6i4Owtatd7DDrWBXKGFGGFe9fqySa9FxkEoQ1vHzWd2QRS4pczOPq8Kkp9LXWXCX6izfZA==" w:salt="z5V1zjpQCUUlNOotM4IQZ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DF"/>
    <w:rsid w:val="00024CF8"/>
    <w:rsid w:val="00051BA4"/>
    <w:rsid w:val="0008638A"/>
    <w:rsid w:val="000A6EF4"/>
    <w:rsid w:val="000B6734"/>
    <w:rsid w:val="000F250E"/>
    <w:rsid w:val="000F5D0B"/>
    <w:rsid w:val="0010343A"/>
    <w:rsid w:val="0017449E"/>
    <w:rsid w:val="001761F9"/>
    <w:rsid w:val="00194913"/>
    <w:rsid w:val="001B4A38"/>
    <w:rsid w:val="001B4E3D"/>
    <w:rsid w:val="00247F39"/>
    <w:rsid w:val="00251A23"/>
    <w:rsid w:val="00255304"/>
    <w:rsid w:val="002E753B"/>
    <w:rsid w:val="0032783A"/>
    <w:rsid w:val="00356CC3"/>
    <w:rsid w:val="00384552"/>
    <w:rsid w:val="003A7031"/>
    <w:rsid w:val="003B3A24"/>
    <w:rsid w:val="003C5281"/>
    <w:rsid w:val="003D5FF4"/>
    <w:rsid w:val="004A5706"/>
    <w:rsid w:val="004B48D3"/>
    <w:rsid w:val="004C3D98"/>
    <w:rsid w:val="00564A42"/>
    <w:rsid w:val="005B682A"/>
    <w:rsid w:val="005E57A7"/>
    <w:rsid w:val="00654CA6"/>
    <w:rsid w:val="006A0C7B"/>
    <w:rsid w:val="006F1EB0"/>
    <w:rsid w:val="00704E7A"/>
    <w:rsid w:val="00727288"/>
    <w:rsid w:val="007B2D2E"/>
    <w:rsid w:val="007D4091"/>
    <w:rsid w:val="007D7A08"/>
    <w:rsid w:val="007F273E"/>
    <w:rsid w:val="008538DC"/>
    <w:rsid w:val="00865E73"/>
    <w:rsid w:val="008A698E"/>
    <w:rsid w:val="008C61D1"/>
    <w:rsid w:val="008E50DF"/>
    <w:rsid w:val="00900204"/>
    <w:rsid w:val="009C6985"/>
    <w:rsid w:val="009D0367"/>
    <w:rsid w:val="009F490C"/>
    <w:rsid w:val="00A912F4"/>
    <w:rsid w:val="00B676E7"/>
    <w:rsid w:val="00BB4F39"/>
    <w:rsid w:val="00C12EEB"/>
    <w:rsid w:val="00C37EEF"/>
    <w:rsid w:val="00D422C4"/>
    <w:rsid w:val="00D45702"/>
    <w:rsid w:val="00D50EE0"/>
    <w:rsid w:val="00D53B9A"/>
    <w:rsid w:val="00D65FAB"/>
    <w:rsid w:val="00DB2062"/>
    <w:rsid w:val="00DE2739"/>
    <w:rsid w:val="00DF01E0"/>
    <w:rsid w:val="00E21336"/>
    <w:rsid w:val="00E236DF"/>
    <w:rsid w:val="00E304E1"/>
    <w:rsid w:val="00E839D7"/>
    <w:rsid w:val="00EC5F1A"/>
    <w:rsid w:val="00EE711E"/>
    <w:rsid w:val="00EF23D7"/>
    <w:rsid w:val="00F00626"/>
    <w:rsid w:val="00F73C41"/>
    <w:rsid w:val="00F87189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10D719"/>
  <w15:chartTrackingRefBased/>
  <w15:docId w15:val="{DDE10F2D-02CA-4760-A89D-192B0F42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lang w:val="de-CH"/>
    </w:rPr>
  </w:style>
  <w:style w:type="paragraph" w:styleId="berschrift2">
    <w:name w:val="heading 2"/>
    <w:basedOn w:val="Standard"/>
    <w:next w:val="Standard"/>
    <w:qFormat/>
    <w:pPr>
      <w:keepNext/>
      <w:spacing w:line="200" w:lineRule="exact"/>
      <w:outlineLvl w:val="1"/>
    </w:pPr>
    <w:rPr>
      <w:rFonts w:ascii="Frutiger 45 Light" w:hAnsi="Frutiger 45 Light"/>
      <w:sz w:val="36"/>
      <w:lang w:val="de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8"/>
      <w:lang w:val="it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80" w:lineRule="exact"/>
    </w:pPr>
    <w:rPr>
      <w:rFonts w:ascii="Frutiger 45 Light" w:hAnsi="Frutiger 45 Light"/>
      <w:sz w:val="24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bCs/>
      <w:lang w:val="de-CH"/>
    </w:rPr>
  </w:style>
  <w:style w:type="paragraph" w:styleId="Textkrper">
    <w:name w:val="Body Text"/>
    <w:basedOn w:val="Standard"/>
    <w:pPr>
      <w:spacing w:before="120"/>
    </w:pPr>
    <w:rPr>
      <w:rFonts w:ascii="Arial" w:hAnsi="Arial"/>
      <w:b/>
      <w:bCs/>
      <w:sz w:val="18"/>
      <w:lang w:val="de-CH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paragraph" w:customStyle="1" w:styleId="Logo">
    <w:name w:val="Logo"/>
    <w:rPr>
      <w:rFonts w:ascii="Arial" w:hAnsi="Arial"/>
      <w:noProof/>
      <w:sz w:val="15"/>
      <w:lang w:eastAsia="de-CH"/>
    </w:rPr>
  </w:style>
  <w:style w:type="character" w:styleId="Hyperlink">
    <w:name w:val="Hyperlink"/>
    <w:rPr>
      <w:b w:val="0"/>
      <w:bCs w:val="0"/>
      <w:color w:val="006699"/>
      <w:sz w:val="24"/>
      <w:szCs w:val="24"/>
      <w:u w:val="single"/>
    </w:rPr>
  </w:style>
  <w:style w:type="character" w:customStyle="1" w:styleId="Hyperlink1">
    <w:name w:val="Hyperlink1"/>
    <w:rPr>
      <w:b/>
      <w:bCs/>
      <w:strike w:val="0"/>
      <w:dstrike w:val="0"/>
      <w:color w:val="FFFFFF"/>
      <w:sz w:val="24"/>
      <w:szCs w:val="24"/>
      <w:u w:val="none"/>
      <w:effect w:val="none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de-DE" w:eastAsia="en-US"/>
    </w:rPr>
  </w:style>
  <w:style w:type="paragraph" w:styleId="berarbeitung">
    <w:name w:val="Revision"/>
    <w:hidden/>
    <w:uiPriority w:val="99"/>
    <w:semiHidden/>
    <w:rsid w:val="003D5FF4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ebertretungenStrassentransport@bav.admi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2DC8-3E41-4268-8C3E-865F1F8C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2990</CharactersWithSpaces>
  <SharedDoc>false</SharedDoc>
  <HLinks>
    <vt:vector size="6" baseType="variant">
      <vt:variant>
        <vt:i4>7667741</vt:i4>
      </vt:variant>
      <vt:variant>
        <vt:i4>0</vt:i4>
      </vt:variant>
      <vt:variant>
        <vt:i4>0</vt:i4>
      </vt:variant>
      <vt:variant>
        <vt:i4>5</vt:i4>
      </vt:variant>
      <vt:variant>
        <vt:lpwstr>mailto:UebertretungenStrassentransport@bav.admin.ch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Protokoll betreffend die Uebertretung des Sonntags- und Nachtfahrverbots</dc:subject>
  <dc:creator>Eidgenössische Zollverwaltung</dc:creator>
  <cp:keywords/>
  <cp:lastModifiedBy>Steck Monika BAV</cp:lastModifiedBy>
  <cp:revision>2</cp:revision>
  <cp:lastPrinted>2007-12-11T14:48:00Z</cp:lastPrinted>
  <dcterms:created xsi:type="dcterms:W3CDTF">2025-06-03T09:12:00Z</dcterms:created>
  <dcterms:modified xsi:type="dcterms:W3CDTF">2025-06-03T09:12:00Z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COO.2125.100.2.2629533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760-13756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13756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/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/>
  </property>
  <property fmtid="{D5CDD505-2E9C-101B-9397-08002B2CF9AE}" pid="17" name="FSC#COOELAK@1.1001:CreatedAt">
    <vt:lpwstr>11.12.2007</vt:lpwstr>
  </property>
  <property fmtid="{D5CDD505-2E9C-101B-9397-08002B2CF9AE}" pid="18" name="FSC#COOELAK@1.1001:OU">
    <vt:lpwstr>Güterverkehr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*COO.2125.100.2.2629533*</vt:lpwstr>
  </property>
  <property fmtid="{D5CDD505-2E9C-101B-9397-08002B2CF9AE}" pid="21" name="FSC#COOELAK@1.1001:RefBarCode">
    <vt:lpwstr>*COO.2125.100.2.2629534*</vt:lpwstr>
  </property>
  <property fmtid="{D5CDD505-2E9C-101B-9397-08002B2CF9AE}" pid="22" name="FSC#COOELAK@1.1001:FileRefBarCode">
    <vt:lpwstr>*760-13756*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760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BAVTEMPL@102.1950:Amtstitel">
    <vt:lpwstr>Abteilung Finanzierung</vt:lpwstr>
  </property>
  <property fmtid="{D5CDD505-2E9C-101B-9397-08002B2CF9AE}" pid="42" name="FSC#BAVTEMPL@102.1950:AssignmentName">
    <vt:lpwstr/>
  </property>
  <property fmtid="{D5CDD505-2E9C-101B-9397-08002B2CF9AE}" pid="43" name="FSC#BAVTEMPL@102.1950:BAVShortsign">
    <vt:lpwstr/>
  </property>
  <property fmtid="{D5CDD505-2E9C-101B-9397-08002B2CF9AE}" pid="44" name="FSC#BAVTEMPL@102.1950:DocumentID">
    <vt:lpwstr>253</vt:lpwstr>
  </property>
  <property fmtid="{D5CDD505-2E9C-101B-9397-08002B2CF9AE}" pid="45" name="FSC#BAVTEMPL@102.1950:DocumentIDEnhanced">
    <vt:lpwstr/>
  </property>
  <property fmtid="{D5CDD505-2E9C-101B-9397-08002B2CF9AE}" pid="46" name="FSC#BAVTEMPL@102.1950:Dossierref">
    <vt:lpwstr>760/2006/13756</vt:lpwstr>
  </property>
  <property fmtid="{D5CDD505-2E9C-101B-9397-08002B2CF9AE}" pid="47" name="FSC#BAVTEMPL@102.1950:EmpfName">
    <vt:lpwstr/>
  </property>
  <property fmtid="{D5CDD505-2E9C-101B-9397-08002B2CF9AE}" pid="48" name="FSC#BAVTEMPL@102.1950:EmpfName_AP">
    <vt:lpwstr/>
  </property>
  <property fmtid="{D5CDD505-2E9C-101B-9397-08002B2CF9AE}" pid="49" name="FSC#BAVTEMPL@102.1950:EmpfOrt">
    <vt:lpwstr/>
  </property>
  <property fmtid="{D5CDD505-2E9C-101B-9397-08002B2CF9AE}" pid="50" name="FSC#BAVTEMPL@102.1950:EmpfPLZ">
    <vt:lpwstr/>
  </property>
  <property fmtid="{D5CDD505-2E9C-101B-9397-08002B2CF9AE}" pid="51" name="FSC#BAVTEMPL@102.1950:EmpfStrasse">
    <vt:lpwstr/>
  </property>
  <property fmtid="{D5CDD505-2E9C-101B-9397-08002B2CF9AE}" pid="52" name="FSC#BAVTEMPL@102.1950:EmpfOrt_AP">
    <vt:lpwstr/>
  </property>
  <property fmtid="{D5CDD505-2E9C-101B-9397-08002B2CF9AE}" pid="53" name="FSC#BAVTEMPL@102.1950:EmpfPLZ_AP">
    <vt:lpwstr/>
  </property>
  <property fmtid="{D5CDD505-2E9C-101B-9397-08002B2CF9AE}" pid="54" name="FSC#BAVTEMPL@102.1950:EmpfStrasse_AP">
    <vt:lpwstr/>
  </property>
  <property fmtid="{D5CDD505-2E9C-101B-9397-08002B2CF9AE}" pid="55" name="FSC#BAVTEMPL@102.1950:FileRespEmail">
    <vt:lpwstr/>
  </property>
  <property fmtid="{D5CDD505-2E9C-101B-9397-08002B2CF9AE}" pid="56" name="FSC#BAVTEMPL@102.1950:FileRespFax">
    <vt:lpwstr/>
  </property>
  <property fmtid="{D5CDD505-2E9C-101B-9397-08002B2CF9AE}" pid="57" name="FSC#BAVTEMPL@102.1950:FileRespHome">
    <vt:lpwstr/>
  </property>
  <property fmtid="{D5CDD505-2E9C-101B-9397-08002B2CF9AE}" pid="58" name="FSC#BAVTEMPL@102.1950:FileResponsible">
    <vt:lpwstr>Patrick Angehrn</vt:lpwstr>
  </property>
  <property fmtid="{D5CDD505-2E9C-101B-9397-08002B2CF9AE}" pid="59" name="FSC#BAVTEMPL@102.1950:FileRespOrg">
    <vt:lpwstr>Güterverkehr (BAV)</vt:lpwstr>
  </property>
  <property fmtid="{D5CDD505-2E9C-101B-9397-08002B2CF9AE}" pid="60" name="FSC#BAVTEMPL@102.1950:FileRespOrgHome">
    <vt:lpwstr/>
  </property>
  <property fmtid="{D5CDD505-2E9C-101B-9397-08002B2CF9AE}" pid="61" name="FSC#BAVTEMPL@102.1950:FileRespOrgStreet">
    <vt:lpwstr/>
  </property>
  <property fmtid="{D5CDD505-2E9C-101B-9397-08002B2CF9AE}" pid="62" name="FSC#BAVTEMPL@102.1950:FileRespOrgZipCode">
    <vt:lpwstr/>
  </property>
  <property fmtid="{D5CDD505-2E9C-101B-9397-08002B2CF9AE}" pid="63" name="FSC#BAVTEMPL@102.1950:FileRespOU">
    <vt:lpwstr>Güterverkehr</vt:lpwstr>
  </property>
  <property fmtid="{D5CDD505-2E9C-101B-9397-08002B2CF9AE}" pid="64" name="FSC#BAVTEMPL@102.1950:FileRespStreet">
    <vt:lpwstr/>
  </property>
  <property fmtid="{D5CDD505-2E9C-101B-9397-08002B2CF9AE}" pid="65" name="FSC#BAVTEMPL@102.1950:FileRespTel">
    <vt:lpwstr/>
  </property>
  <property fmtid="{D5CDD505-2E9C-101B-9397-08002B2CF9AE}" pid="66" name="FSC#BAVTEMPL@102.1950:FileRespZipCode">
    <vt:lpwstr/>
  </property>
  <property fmtid="{D5CDD505-2E9C-101B-9397-08002B2CF9AE}" pid="67" name="FSC#BAVTEMPL@102.1950:ForeignNumber">
    <vt:lpwstr/>
  </property>
  <property fmtid="{D5CDD505-2E9C-101B-9397-08002B2CF9AE}" pid="68" name="FSC#BAVTEMPL@102.1950:NameFileResponsible">
    <vt:lpwstr>Angehrn</vt:lpwstr>
  </property>
  <property fmtid="{D5CDD505-2E9C-101B-9397-08002B2CF9AE}" pid="69" name="FSC#BAVTEMPL@102.1950:OutAttachEledtr">
    <vt:lpwstr/>
  </property>
  <property fmtid="{D5CDD505-2E9C-101B-9397-08002B2CF9AE}" pid="70" name="FSC#BAVTEMPL@102.1950:OutAttachPhysic">
    <vt:lpwstr/>
  </property>
  <property fmtid="{D5CDD505-2E9C-101B-9397-08002B2CF9AE}" pid="71" name="FSC#BAVTEMPL@102.1950:Registrierdatum">
    <vt:lpwstr>2007-12-11T00:00:00</vt:lpwstr>
  </property>
  <property fmtid="{D5CDD505-2E9C-101B-9397-08002B2CF9AE}" pid="72" name="FSC#BAVTEMPL@102.1950:RegPlanPos">
    <vt:lpwstr>760</vt:lpwstr>
  </property>
  <property fmtid="{D5CDD505-2E9C-101B-9397-08002B2CF9AE}" pid="73" name="FSC#BAVTEMPL@102.1950:Shortsign">
    <vt:lpwstr>Ja</vt:lpwstr>
  </property>
  <property fmtid="{D5CDD505-2E9C-101B-9397-08002B2CF9AE}" pid="74" name="FSC#BAVTEMPL@102.1950:SignApproved1">
    <vt:lpwstr/>
  </property>
  <property fmtid="{D5CDD505-2E9C-101B-9397-08002B2CF9AE}" pid="75" name="FSC#BAVTEMPL@102.1950:SignApproved2">
    <vt:lpwstr/>
  </property>
  <property fmtid="{D5CDD505-2E9C-101B-9397-08002B2CF9AE}" pid="76" name="FSC#BAVTEMPL@102.1950:Subject">
    <vt:lpwstr>Formular Kontrolle der regelmässigen und gewerbsmässigen Personenbeförderung im grenzüber-schreitenden Verkehr</vt:lpwstr>
  </property>
  <property fmtid="{D5CDD505-2E9C-101B-9397-08002B2CF9AE}" pid="77" name="FSC#BAVTEMPL@102.1950:TitleDossier">
    <vt:lpwstr/>
  </property>
  <property fmtid="{D5CDD505-2E9C-101B-9397-08002B2CF9AE}" pid="78" name="FSC#BAVTEMPL@102.1950:UserFunction">
    <vt:lpwstr/>
  </property>
  <property fmtid="{D5CDD505-2E9C-101B-9397-08002B2CF9AE}" pid="79" name="FSC#BAVTEMPL@102.1950:VornameNameFileResponsible">
    <vt:lpwstr>Patrick</vt:lpwstr>
  </property>
  <property fmtid="{D5CDD505-2E9C-101B-9397-08002B2CF9AE}" pid="80" name="FSC#BAVTEMPL@102.1950:ZusendungAm">
    <vt:lpwstr/>
  </property>
  <property fmtid="{D5CDD505-2E9C-101B-9397-08002B2CF9AE}" pid="81" name="FSC#BAVTEMPL@102.1950:SubFileState">
    <vt:lpwstr>In Bearbeitung</vt:lpwstr>
  </property>
  <property fmtid="{D5CDD505-2E9C-101B-9397-08002B2CF9AE}" pid="82" name="FSC#BAVTEMPL@102.1950:Versandart">
    <vt:lpwstr/>
  </property>
  <property fmtid="{D5CDD505-2E9C-101B-9397-08002B2CF9AE}" pid="83" name="FSC#UVEKCFG@15.1700:Function">
    <vt:lpwstr/>
  </property>
  <property fmtid="{D5CDD505-2E9C-101B-9397-08002B2CF9AE}" pid="84" name="FSC#UVEKCFG@15.1700:FileRespOrg">
    <vt:lpwstr>Güterverkehr</vt:lpwstr>
  </property>
  <property fmtid="{D5CDD505-2E9C-101B-9397-08002B2CF9AE}" pid="85" name="FSC#UVEKCFG@15.1700:DefaultGroupFileResponsible">
    <vt:lpwstr/>
  </property>
  <property fmtid="{D5CDD505-2E9C-101B-9397-08002B2CF9AE}" pid="86" name="FSC#UVEKCFG@15.1700:FileRespFunction">
    <vt:lpwstr/>
  </property>
  <property fmtid="{D5CDD505-2E9C-101B-9397-08002B2CF9AE}" pid="87" name="FSC#UVEKCFG@15.1700:AssignedClassification">
    <vt:lpwstr/>
  </property>
  <property fmtid="{D5CDD505-2E9C-101B-9397-08002B2CF9AE}" pid="88" name="FSC#UVEKCFG@15.1700:AssignedClassificationCode">
    <vt:lpwstr/>
  </property>
  <property fmtid="{D5CDD505-2E9C-101B-9397-08002B2CF9AE}" pid="89" name="FSC#UVEKCFG@15.1700:FileResponsible">
    <vt:lpwstr>Patrick Angehrn</vt:lpwstr>
  </property>
  <property fmtid="{D5CDD505-2E9C-101B-9397-08002B2CF9AE}" pid="90" name="FSC#UVEKCFG@15.1700:FileResponsibleTel">
    <vt:lpwstr/>
  </property>
  <property fmtid="{D5CDD505-2E9C-101B-9397-08002B2CF9AE}" pid="91" name="FSC#UVEKCFG@15.1700:FileResponsibleEmail">
    <vt:lpwstr/>
  </property>
  <property fmtid="{D5CDD505-2E9C-101B-9397-08002B2CF9AE}" pid="92" name="FSC#UVEKCFG@15.1700:FileResponsibleFax">
    <vt:lpwstr/>
  </property>
  <property fmtid="{D5CDD505-2E9C-101B-9397-08002B2CF9AE}" pid="93" name="FSC#UVEKCFG@15.1700:FileResponsibleAddress">
    <vt:lpwstr/>
  </property>
  <property fmtid="{D5CDD505-2E9C-101B-9397-08002B2CF9AE}" pid="94" name="FSC#UVEKCFG@15.1700:FileResponsibleStreet">
    <vt:lpwstr/>
  </property>
  <property fmtid="{D5CDD505-2E9C-101B-9397-08002B2CF9AE}" pid="95" name="FSC#UVEKCFG@15.1700:FileResponsiblezipcode">
    <vt:lpwstr/>
  </property>
  <property fmtid="{D5CDD505-2E9C-101B-9397-08002B2CF9AE}" pid="96" name="FSC#UVEKCFG@15.1700:FileResponsiblecity">
    <vt:lpwstr/>
  </property>
  <property fmtid="{D5CDD505-2E9C-101B-9397-08002B2CF9AE}" pid="97" name="FSC#UVEKCFG@15.1700:FileResponsibleAbbreviation">
    <vt:lpwstr>anp</vt:lpwstr>
  </property>
  <property fmtid="{D5CDD505-2E9C-101B-9397-08002B2CF9AE}" pid="98" name="FSC#UVEKCFG@15.1700:FileRespOrgHome">
    <vt:lpwstr/>
  </property>
  <property fmtid="{D5CDD505-2E9C-101B-9397-08002B2CF9AE}" pid="99" name="FSC#UVEKCFG@15.1700:CurrUserAbbreviation">
    <vt:lpwstr>stk</vt:lpwstr>
  </property>
  <property fmtid="{D5CDD505-2E9C-101B-9397-08002B2CF9AE}" pid="100" name="FSC#UVEKCFG@15.1700:CategoryReference">
    <vt:lpwstr>760</vt:lpwstr>
  </property>
  <property fmtid="{D5CDD505-2E9C-101B-9397-08002B2CF9AE}" pid="101" name="FSC#UVEKCFG@15.1700:cooAddress">
    <vt:lpwstr>COO.2125.100.2.2629533</vt:lpwstr>
  </property>
  <property fmtid="{D5CDD505-2E9C-101B-9397-08002B2CF9AE}" pid="102" name="FSC#UVEKCFG@15.1700:sleeveFileReference">
    <vt:lpwstr>760/2006/13756</vt:lpwstr>
  </property>
  <property fmtid="{D5CDD505-2E9C-101B-9397-08002B2CF9AE}" pid="103" name="FSC#UVEKCFG@15.1700:BureauName">
    <vt:lpwstr/>
  </property>
  <property fmtid="{D5CDD505-2E9C-101B-9397-08002B2CF9AE}" pid="104" name="FSC#UVEKCFG@15.1700:BureauShortName">
    <vt:lpwstr/>
  </property>
  <property fmtid="{D5CDD505-2E9C-101B-9397-08002B2CF9AE}" pid="105" name="FSC#UVEKCFG@15.1700:BureauWebsite">
    <vt:lpwstr/>
  </property>
  <property fmtid="{D5CDD505-2E9C-101B-9397-08002B2CF9AE}" pid="106" name="FSC#UVEKCFG@15.1700:SubFileTitle">
    <vt:lpwstr>Formular Kontrolle der regelmässigen und gewerbsmässigen Personenbeförderung im grenzüberschreitenden Verkehr </vt:lpwstr>
  </property>
  <property fmtid="{D5CDD505-2E9C-101B-9397-08002B2CF9AE}" pid="107" name="FSC#UVEKCFG@15.1700:ForeignNumber">
    <vt:lpwstr/>
  </property>
  <property fmtid="{D5CDD505-2E9C-101B-9397-08002B2CF9AE}" pid="108" name="FSC#UVEKCFG@15.1700:Amtstitel">
    <vt:lpwstr>Abteilung Finanzierung</vt:lpwstr>
  </property>
  <property fmtid="{D5CDD505-2E9C-101B-9397-08002B2CF9AE}" pid="109" name="FSC#UVEKCFG@15.1700:ZusendungAm">
    <vt:lpwstr/>
  </property>
  <property fmtid="{D5CDD505-2E9C-101B-9397-08002B2CF9AE}" pid="110" name="FSC#UVEKCFG@15.1700:SignerLeft">
    <vt:lpwstr/>
  </property>
  <property fmtid="{D5CDD505-2E9C-101B-9397-08002B2CF9AE}" pid="111" name="FSC#UVEKCFG@15.1700:SignerRight">
    <vt:lpwstr/>
  </property>
  <property fmtid="{D5CDD505-2E9C-101B-9397-08002B2CF9AE}" pid="112" name="FSC#UVEKCFG@15.1700:SignerLeftJobTitle">
    <vt:lpwstr/>
  </property>
  <property fmtid="{D5CDD505-2E9C-101B-9397-08002B2CF9AE}" pid="113" name="FSC#UVEKCFG@15.1700:SignerRightJobTitle">
    <vt:lpwstr/>
  </property>
  <property fmtid="{D5CDD505-2E9C-101B-9397-08002B2CF9AE}" pid="114" name="FSC#UVEKCFG@15.1700:SignerLeftFunction">
    <vt:lpwstr/>
  </property>
  <property fmtid="{D5CDD505-2E9C-101B-9397-08002B2CF9AE}" pid="115" name="FSC#UVEKCFG@15.1700:SignerRightFunction">
    <vt:lpwstr/>
  </property>
  <property fmtid="{D5CDD505-2E9C-101B-9397-08002B2CF9AE}" pid="116" name="FSC#UVEKCFG@15.1700:SignerLeftUserRoleGroup">
    <vt:lpwstr/>
  </property>
  <property fmtid="{D5CDD505-2E9C-101B-9397-08002B2CF9AE}" pid="117" name="FSC#UVEKCFG@15.1700:SignerRightUserRoleGroup">
    <vt:lpwstr/>
  </property>
  <property fmtid="{D5CDD505-2E9C-101B-9397-08002B2CF9AE}" pid="118" name="FSC#COOELAK@1.1001:CurrentUserRolePos">
    <vt:lpwstr>Sachbearbeiter/in</vt:lpwstr>
  </property>
  <property fmtid="{D5CDD505-2E9C-101B-9397-08002B2CF9AE}" pid="119" name="FSC#COOELAK@1.1001:CurrentUserEmail">
    <vt:lpwstr>kathrin.steffen@bav.admin.ch</vt:lpwstr>
  </property>
  <property fmtid="{D5CDD505-2E9C-101B-9397-08002B2CF9AE}" pid="120" name="FSC#ATSTATECFG@1.1001:Office">
    <vt:lpwstr/>
  </property>
  <property fmtid="{D5CDD505-2E9C-101B-9397-08002B2CF9AE}" pid="121" name="FSC#ATSTATECFG@1.1001:Agent">
    <vt:lpwstr/>
  </property>
  <property fmtid="{D5CDD505-2E9C-101B-9397-08002B2CF9AE}" pid="122" name="FSC#ATSTATECFG@1.1001:AgentPhone">
    <vt:lpwstr/>
  </property>
  <property fmtid="{D5CDD505-2E9C-101B-9397-08002B2CF9AE}" pid="123" name="FSC#ATSTATECFG@1.1001:DepartmentFax">
    <vt:lpwstr/>
  </property>
  <property fmtid="{D5CDD505-2E9C-101B-9397-08002B2CF9AE}" pid="124" name="FSC#ATSTATECFG@1.1001:DepartmentEmail">
    <vt:lpwstr/>
  </property>
  <property fmtid="{D5CDD505-2E9C-101B-9397-08002B2CF9AE}" pid="125" name="FSC#ATSTATECFG@1.1001:SubfileDate">
    <vt:lpwstr>11.12.2007</vt:lpwstr>
  </property>
  <property fmtid="{D5CDD505-2E9C-101B-9397-08002B2CF9AE}" pid="126" name="FSC#ATSTATECFG@1.1001:SubfileSubject">
    <vt:lpwstr>Formular Kontrolle der regelmässigen und gewerbsmässigen Personenbeförderung im grenzüber-schreitenden Verkehr</vt:lpwstr>
  </property>
  <property fmtid="{D5CDD505-2E9C-101B-9397-08002B2CF9AE}" pid="127" name="FSC#ATSTATECFG@1.1001:DepartmentZipCode">
    <vt:lpwstr/>
  </property>
  <property fmtid="{D5CDD505-2E9C-101B-9397-08002B2CF9AE}" pid="128" name="FSC#ATSTATECFG@1.1001:DepartmentCountry">
    <vt:lpwstr/>
  </property>
  <property fmtid="{D5CDD505-2E9C-101B-9397-08002B2CF9AE}" pid="129" name="FSC#ATSTATECFG@1.1001:DepartmentCity">
    <vt:lpwstr/>
  </property>
  <property fmtid="{D5CDD505-2E9C-101B-9397-08002B2CF9AE}" pid="130" name="FSC#ATSTATECFG@1.1001:DepartmentStreet">
    <vt:lpwstr/>
  </property>
  <property fmtid="{D5CDD505-2E9C-101B-9397-08002B2CF9AE}" pid="131" name="FSC#ATSTATECFG@1.1001:DepartmentDVR">
    <vt:lpwstr/>
  </property>
  <property fmtid="{D5CDD505-2E9C-101B-9397-08002B2CF9AE}" pid="132" name="FSC#ATSTATECFG@1.1001:DepartmentUID">
    <vt:lpwstr/>
  </property>
  <property fmtid="{D5CDD505-2E9C-101B-9397-08002B2CF9AE}" pid="133" name="FSC#ATSTATECFG@1.1001:SubfileReference">
    <vt:lpwstr>760-13756/00012</vt:lpwstr>
  </property>
  <property fmtid="{D5CDD505-2E9C-101B-9397-08002B2CF9AE}" pid="134" name="FSC#ATSTATECFG@1.1001:Clause">
    <vt:lpwstr/>
  </property>
  <property fmtid="{D5CDD505-2E9C-101B-9397-08002B2CF9AE}" pid="135" name="FSC#ATSTATECFG@1.1001:ApprovedSignature">
    <vt:lpwstr/>
  </property>
  <property fmtid="{D5CDD505-2E9C-101B-9397-08002B2CF9AE}" pid="136" name="FSC#ATSTATECFG@1.1001:BankAccount">
    <vt:lpwstr/>
  </property>
  <property fmtid="{D5CDD505-2E9C-101B-9397-08002B2CF9AE}" pid="137" name="FSC#ATSTATECFG@1.1001:BankAccountOwner">
    <vt:lpwstr/>
  </property>
  <property fmtid="{D5CDD505-2E9C-101B-9397-08002B2CF9AE}" pid="138" name="FSC#ATSTATECFG@1.1001:BankInstitute">
    <vt:lpwstr/>
  </property>
  <property fmtid="{D5CDD505-2E9C-101B-9397-08002B2CF9AE}" pid="139" name="FSC#ATSTATECFG@1.1001:BankAccountID">
    <vt:lpwstr/>
  </property>
  <property fmtid="{D5CDD505-2E9C-101B-9397-08002B2CF9AE}" pid="140" name="FSC#ATSTATECFG@1.1001:BankAccountIBAN">
    <vt:lpwstr/>
  </property>
  <property fmtid="{D5CDD505-2E9C-101B-9397-08002B2CF9AE}" pid="141" name="FSC#ATSTATECFG@1.1001:BankAccountBIC">
    <vt:lpwstr/>
  </property>
  <property fmtid="{D5CDD505-2E9C-101B-9397-08002B2CF9AE}" pid="142" name="FSC#ATSTATECFG@1.1001:BankName">
    <vt:lpwstr/>
  </property>
  <property fmtid="{D5CDD505-2E9C-101B-9397-08002B2CF9AE}" pid="143" name="FSC#FSCFOLIO@1.1001:docpropproject">
    <vt:lpwstr/>
  </property>
  <property fmtid="{D5CDD505-2E9C-101B-9397-08002B2CF9AE}" pid="144" name="FSC#BAVCFG@15.1700:AltesAktenzeichenDokument">
    <vt:lpwstr>760/2006/13756</vt:lpwstr>
  </property>
  <property fmtid="{D5CDD505-2E9C-101B-9397-08002B2CF9AE}" pid="145" name="FSC#BAVCFG@15.1700:AltesAktenzeichenSubdossier">
    <vt:lpwstr>760/2006/13756</vt:lpwstr>
  </property>
  <property fmtid="{D5CDD505-2E9C-101B-9397-08002B2CF9AE}" pid="146" name="FSC#BAVCFG@15.1700:AltesAktenzeichenDossier">
    <vt:lpwstr>760/2006/13756</vt:lpwstr>
  </property>
  <property fmtid="{D5CDD505-2E9C-101B-9397-08002B2CF9AE}" pid="147" name="MSIP_Label_aa112399-b73b-40c1-8af2-919b124b9d91_Enabled">
    <vt:lpwstr>true</vt:lpwstr>
  </property>
  <property fmtid="{D5CDD505-2E9C-101B-9397-08002B2CF9AE}" pid="148" name="MSIP_Label_aa112399-b73b-40c1-8af2-919b124b9d91_SetDate">
    <vt:lpwstr>2025-03-11T07:08:44Z</vt:lpwstr>
  </property>
  <property fmtid="{D5CDD505-2E9C-101B-9397-08002B2CF9AE}" pid="149" name="MSIP_Label_aa112399-b73b-40c1-8af2-919b124b9d91_Method">
    <vt:lpwstr>Privileged</vt:lpwstr>
  </property>
  <property fmtid="{D5CDD505-2E9C-101B-9397-08002B2CF9AE}" pid="150" name="MSIP_Label_aa112399-b73b-40c1-8af2-919b124b9d91_Name">
    <vt:lpwstr>L2</vt:lpwstr>
  </property>
  <property fmtid="{D5CDD505-2E9C-101B-9397-08002B2CF9AE}" pid="151" name="MSIP_Label_aa112399-b73b-40c1-8af2-919b124b9d91_SiteId">
    <vt:lpwstr>6ae27add-8276-4a38-88c1-3a9c1f973767</vt:lpwstr>
  </property>
  <property fmtid="{D5CDD505-2E9C-101B-9397-08002B2CF9AE}" pid="152" name="MSIP_Label_aa112399-b73b-40c1-8af2-919b124b9d91_ActionId">
    <vt:lpwstr>7bfe1b47-e8cc-4f91-83d0-9241d39b3631</vt:lpwstr>
  </property>
  <property fmtid="{D5CDD505-2E9C-101B-9397-08002B2CF9AE}" pid="153" name="MSIP_Label_aa112399-b73b-40c1-8af2-919b124b9d91_ContentBits">
    <vt:lpwstr>0</vt:lpwstr>
  </property>
  <property fmtid="{D5CDD505-2E9C-101B-9397-08002B2CF9AE}" pid="154" name="MSIP_Label_aa112399-b73b-40c1-8af2-919b124b9d91_Tag">
    <vt:lpwstr>10, 0, 1, 1</vt:lpwstr>
  </property>
</Properties>
</file>