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81" w:tblpY="-110"/>
        <w:tblW w:w="10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89"/>
        <w:gridCol w:w="2978"/>
        <w:gridCol w:w="143"/>
        <w:gridCol w:w="849"/>
        <w:gridCol w:w="926"/>
        <w:gridCol w:w="211"/>
        <w:gridCol w:w="1275"/>
        <w:gridCol w:w="357"/>
        <w:gridCol w:w="2039"/>
      </w:tblGrid>
      <w:tr w:rsidR="00343F8C" w:rsidRPr="00AE3F4E">
        <w:trPr>
          <w:trHeight w:hRule="exact" w:val="567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F8C" w:rsidRPr="00AE3F4E" w:rsidRDefault="007F020E" w:rsidP="004D4EB5">
            <w:pPr>
              <w:pStyle w:val="Titel"/>
              <w:spacing w:line="240" w:lineRule="auto"/>
              <w:rPr>
                <w:sz w:val="32"/>
              </w:rPr>
            </w:pPr>
            <w:r w:rsidRPr="00AE3F4E">
              <w:rPr>
                <w:sz w:val="32"/>
              </w:rPr>
              <w:t xml:space="preserve">Antrag auf </w:t>
            </w:r>
            <w:r w:rsidR="004D4EB5">
              <w:rPr>
                <w:sz w:val="32"/>
              </w:rPr>
              <w:t>eine Er</w:t>
            </w:r>
            <w:r w:rsidRPr="00AE3F4E">
              <w:rPr>
                <w:sz w:val="32"/>
              </w:rPr>
              <w:t xml:space="preserve">weiterung </w:t>
            </w:r>
            <w:r w:rsidR="004D4EB5">
              <w:rPr>
                <w:sz w:val="32"/>
              </w:rPr>
              <w:t>des Fahrgebietes</w:t>
            </w:r>
          </w:p>
        </w:tc>
      </w:tr>
      <w:tr w:rsidR="00343F8C" w:rsidRPr="00AE3F4E" w:rsidTr="002E34BE">
        <w:trPr>
          <w:cantSplit/>
          <w:trHeight w:hRule="exact" w:val="624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0E" w:rsidRPr="00AE3F4E" w:rsidRDefault="007F020E" w:rsidP="007F020E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Das eidg. </w:t>
            </w:r>
            <w:proofErr w:type="spellStart"/>
            <w:r w:rsidRPr="00AE3F4E">
              <w:rPr>
                <w:sz w:val="18"/>
                <w:szCs w:val="18"/>
              </w:rPr>
              <w:t>konz</w:t>
            </w:r>
            <w:proofErr w:type="spellEnd"/>
            <w:r w:rsidRPr="00AE3F4E">
              <w:rPr>
                <w:sz w:val="18"/>
                <w:szCs w:val="18"/>
              </w:rPr>
              <w:t>. Schifffahrtsunternehmen (KTU)</w:t>
            </w:r>
          </w:p>
          <w:p w:rsidR="00343F8C" w:rsidRPr="00AE3F4E" w:rsidRDefault="007F020E" w:rsidP="00AA193A">
            <w:pPr>
              <w:pStyle w:val="Untertitel"/>
              <w:spacing w:line="24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beantragt </w:t>
            </w:r>
            <w:r w:rsidR="00AA193A">
              <w:rPr>
                <w:sz w:val="18"/>
                <w:szCs w:val="18"/>
              </w:rPr>
              <w:t>beim</w:t>
            </w:r>
            <w:r w:rsidRPr="00AE3F4E">
              <w:rPr>
                <w:sz w:val="18"/>
                <w:szCs w:val="18"/>
              </w:rPr>
              <w:t xml:space="preserve"> Bundesamt für Verkehr (BAV)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8C" w:rsidRPr="00AE3F4E" w:rsidRDefault="00BA214A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KTU: </w:t>
            </w:r>
            <w:r w:rsidR="004A5A54" w:rsidRPr="00AE3F4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 w:rsidR="004A5A54" w:rsidRPr="00AE3F4E">
              <w:rPr>
                <w:sz w:val="18"/>
                <w:szCs w:val="18"/>
              </w:rPr>
              <w:instrText xml:space="preserve"> FORMTEXT </w:instrText>
            </w:r>
            <w:r w:rsidR="004A5A54" w:rsidRPr="00AE3F4E">
              <w:rPr>
                <w:sz w:val="18"/>
                <w:szCs w:val="18"/>
              </w:rPr>
            </w:r>
            <w:r w:rsidR="004A5A54" w:rsidRPr="00AE3F4E">
              <w:rPr>
                <w:sz w:val="18"/>
                <w:szCs w:val="18"/>
              </w:rPr>
              <w:fldChar w:fldCharType="separate"/>
            </w:r>
            <w:bookmarkStart w:id="0" w:name="_GoBack"/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bookmarkEnd w:id="0"/>
            <w:r w:rsidR="004A5A54" w:rsidRPr="00AE3F4E">
              <w:rPr>
                <w:sz w:val="18"/>
                <w:szCs w:val="18"/>
              </w:rPr>
              <w:fldChar w:fldCharType="end"/>
            </w:r>
          </w:p>
        </w:tc>
      </w:tr>
      <w:tr w:rsidR="00343F8C" w:rsidRPr="00AE3F4E" w:rsidTr="00D95AA3">
        <w:trPr>
          <w:cantSplit/>
          <w:trHeight w:hRule="exact"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3F8C" w:rsidRPr="00AE3F4E" w:rsidRDefault="004A5A54">
            <w:pPr>
              <w:pStyle w:val="Untertitel"/>
              <w:spacing w:line="240" w:lineRule="auto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3F8C" w:rsidRPr="00AE3F4E" w:rsidRDefault="007F020E" w:rsidP="00332D53">
            <w:pPr>
              <w:pStyle w:val="Untertitel"/>
              <w:spacing w:before="60" w:after="6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eine </w:t>
            </w:r>
            <w:r w:rsidR="00332D53">
              <w:rPr>
                <w:sz w:val="18"/>
                <w:szCs w:val="18"/>
              </w:rPr>
              <w:t>Erweiterung des Fahrgebietes</w:t>
            </w:r>
            <w:r w:rsidRPr="00AE3F4E">
              <w:rPr>
                <w:sz w:val="18"/>
                <w:szCs w:val="18"/>
              </w:rPr>
              <w:t xml:space="preserve"> für den 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8C" w:rsidRPr="00AE3F4E" w:rsidRDefault="007F020E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See</w:t>
            </w:r>
            <w:r w:rsidR="004A5A54" w:rsidRPr="00AE3F4E">
              <w:rPr>
                <w:sz w:val="18"/>
                <w:szCs w:val="18"/>
              </w:rPr>
              <w:t xml:space="preserve"> </w:t>
            </w:r>
            <w:r w:rsidR="004A5A54" w:rsidRPr="00AE3F4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bookmarkStart w:id="2" w:name="Text1"/>
            <w:r w:rsidR="004A5A54" w:rsidRPr="00AE3F4E">
              <w:rPr>
                <w:sz w:val="18"/>
                <w:szCs w:val="18"/>
              </w:rPr>
              <w:instrText xml:space="preserve"> FORMTEXT </w:instrText>
            </w:r>
            <w:r w:rsidR="004A5A54" w:rsidRPr="00AE3F4E">
              <w:rPr>
                <w:sz w:val="18"/>
                <w:szCs w:val="18"/>
              </w:rPr>
            </w:r>
            <w:r w:rsidR="004A5A54" w:rsidRPr="00AE3F4E">
              <w:rPr>
                <w:sz w:val="18"/>
                <w:szCs w:val="18"/>
              </w:rPr>
              <w:fldChar w:fldCharType="separate"/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t> </w:t>
            </w:r>
            <w:r w:rsidR="004A5A54" w:rsidRPr="00AE3F4E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849B9" w:rsidRPr="00AE3F4E" w:rsidTr="00DD0F2B">
        <w:trPr>
          <w:cantSplit/>
          <w:trHeight w:hRule="exact"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849B9" w:rsidRPr="00AE3F4E" w:rsidRDefault="000849B9" w:rsidP="007F7013">
            <w:pPr>
              <w:pStyle w:val="Untertitel"/>
              <w:spacing w:line="240" w:lineRule="auto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49B9" w:rsidRPr="00AE3F4E" w:rsidRDefault="000849B9" w:rsidP="007F7013">
            <w:pPr>
              <w:pStyle w:val="Untertitel"/>
              <w:spacing w:before="60" w:after="6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eine </w:t>
            </w:r>
            <w:r>
              <w:rPr>
                <w:sz w:val="18"/>
                <w:szCs w:val="18"/>
              </w:rPr>
              <w:t>Radarfahrtberechtigung</w:t>
            </w:r>
            <w:r w:rsidRPr="00AE3F4E">
              <w:rPr>
                <w:sz w:val="18"/>
                <w:szCs w:val="18"/>
              </w:rPr>
              <w:t xml:space="preserve"> </w:t>
            </w:r>
            <w:r w:rsidR="007F2B2D" w:rsidRPr="00AE3F4E">
              <w:rPr>
                <w:sz w:val="18"/>
                <w:szCs w:val="18"/>
              </w:rPr>
              <w:t xml:space="preserve"> für den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9" w:rsidRPr="00AE3F4E" w:rsidRDefault="000849B9" w:rsidP="007F7013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See </w:t>
            </w:r>
            <w:r w:rsidRPr="00AE3F4E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Geben Sie die Erweiterungskateborie (B ..) ein, weiter mit Tab"/>
                  <w:textInput/>
                </w:ffData>
              </w:fldChar>
            </w:r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</w:p>
        </w:tc>
      </w:tr>
      <w:tr w:rsidR="007F7013" w:rsidRPr="00AE3F4E">
        <w:trPr>
          <w:cantSplit/>
          <w:trHeight w:hRule="exact" w:val="397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jc w:val="center"/>
              <w:rPr>
                <w:b/>
                <w:sz w:val="20"/>
                <w:szCs w:val="20"/>
              </w:rPr>
            </w:pPr>
            <w:r w:rsidRPr="00AE3F4E">
              <w:rPr>
                <w:b/>
                <w:sz w:val="20"/>
                <w:szCs w:val="20"/>
              </w:rPr>
              <w:t>Angaben der Schiffsführerin oder des Schiffsführers</w:t>
            </w:r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Name und Vorname: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Geben Sie den Namen ein, weiter mit Tab"/>
                  <w:textInput/>
                </w:ffData>
              </w:fldChar>
            </w:r>
            <w:bookmarkStart w:id="3" w:name="Text13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3"/>
            <w:r w:rsidRPr="00AE3F4E">
              <w:rPr>
                <w:sz w:val="18"/>
                <w:szCs w:val="18"/>
              </w:rPr>
              <w:t xml:space="preserve"> </w:t>
            </w: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Geben Sie den Vornamen ein, weiter mit Tab"/>
                  <w:textInput/>
                </w:ffData>
              </w:fldChar>
            </w:r>
            <w:bookmarkStart w:id="4" w:name="Text14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Beruf:</w:t>
            </w:r>
          </w:p>
        </w:tc>
        <w:tc>
          <w:tcPr>
            <w:tcW w:w="58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AE3F4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 w:rsidRPr="00AE3F4E">
              <w:rPr>
                <w:sz w:val="22"/>
                <w:szCs w:val="22"/>
              </w:rPr>
              <w:instrText xml:space="preserve"> FORMTEXT </w:instrText>
            </w:r>
            <w:r w:rsidRPr="00AE3F4E">
              <w:rPr>
                <w:sz w:val="22"/>
                <w:szCs w:val="22"/>
              </w:rPr>
            </w:r>
            <w:r w:rsidRPr="00AE3F4E">
              <w:rPr>
                <w:sz w:val="22"/>
                <w:szCs w:val="22"/>
              </w:rPr>
              <w:fldChar w:fldCharType="separate"/>
            </w:r>
            <w:r w:rsidRPr="00AE3F4E">
              <w:rPr>
                <w:sz w:val="22"/>
                <w:szCs w:val="22"/>
              </w:rPr>
              <w:t> </w:t>
            </w:r>
            <w:r w:rsidRPr="00AE3F4E">
              <w:rPr>
                <w:sz w:val="22"/>
                <w:szCs w:val="22"/>
              </w:rPr>
              <w:t> </w:t>
            </w:r>
            <w:r w:rsidRPr="00AE3F4E">
              <w:rPr>
                <w:sz w:val="22"/>
                <w:szCs w:val="22"/>
              </w:rPr>
              <w:t> </w:t>
            </w:r>
            <w:r w:rsidRPr="00AE3F4E">
              <w:rPr>
                <w:sz w:val="22"/>
                <w:szCs w:val="22"/>
              </w:rPr>
              <w:t> </w:t>
            </w:r>
            <w:r w:rsidRPr="00AE3F4E">
              <w:rPr>
                <w:sz w:val="22"/>
                <w:szCs w:val="22"/>
              </w:rPr>
              <w:t> </w:t>
            </w:r>
            <w:r w:rsidRPr="00AE3F4E">
              <w:rPr>
                <w:sz w:val="22"/>
                <w:szCs w:val="22"/>
              </w:rPr>
              <w:fldChar w:fldCharType="end"/>
            </w:r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Strasse: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PLZ / Wohnort: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Geben Sie die Postleitzahl ein, weiter mit Tab"/>
                  <w:textInput/>
                </w:ffData>
              </w:fldChar>
            </w:r>
            <w:bookmarkStart w:id="5" w:name="Text17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5"/>
            <w:r w:rsidRPr="00AE3F4E">
              <w:rPr>
                <w:sz w:val="18"/>
                <w:szCs w:val="18"/>
              </w:rPr>
              <w:t xml:space="preserve"> </w:t>
            </w: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Geben Sie den Wohnort ein, weiter mit Tab"/>
                  <w:textInput/>
                </w:ffData>
              </w:fldChar>
            </w:r>
            <w:bookmarkStart w:id="6" w:name="Text18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Land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E-Mail (fakultativ)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Geburtsdatum:     (Tag / Monat / Jahr)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statusText w:type="text" w:val="Geben Sie das genaue Geburtsdatum (Tag-Monat-Jahr ein, weiter mit Tab"/>
                  <w:textInput/>
                </w:ffData>
              </w:fldChar>
            </w:r>
            <w:bookmarkStart w:id="8" w:name="Text19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7F7013" w:rsidRPr="00AE3F4E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Heimatort:  (für Ausländer Heimatstaat)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bookmarkStart w:id="9" w:name="Text20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7F7013" w:rsidRPr="00AE3F4E">
        <w:trPr>
          <w:cantSplit/>
          <w:trHeight w:hRule="exact" w:val="397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</w:rPr>
            </w:pPr>
            <w:r w:rsidRPr="00AE3F4E">
              <w:rPr>
                <w:b/>
                <w:sz w:val="20"/>
                <w:szCs w:val="20"/>
              </w:rPr>
              <w:t>Angaben zur internen Ausbildung</w:t>
            </w:r>
            <w:r>
              <w:rPr>
                <w:b/>
                <w:sz w:val="20"/>
                <w:szCs w:val="20"/>
              </w:rPr>
              <w:t xml:space="preserve"> für das neue Gewässer</w:t>
            </w:r>
          </w:p>
        </w:tc>
      </w:tr>
      <w:tr w:rsidR="007F7013" w:rsidRPr="00AE3F4E" w:rsidTr="0089351E">
        <w:trPr>
          <w:cantSplit/>
          <w:trHeight w:hRule="exact" w:val="444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Ausbildung zwischen dem .</w:t>
            </w:r>
            <w:r>
              <w:rPr>
                <w:sz w:val="18"/>
                <w:szCs w:val="18"/>
              </w:rPr>
              <w:t>.</w:t>
            </w:r>
            <w:r w:rsidRPr="00AE3F4E">
              <w:rPr>
                <w:sz w:val="18"/>
                <w:szCs w:val="18"/>
              </w:rPr>
              <w:t xml:space="preserve">. und dem </w:t>
            </w:r>
            <w:r>
              <w:rPr>
                <w:sz w:val="18"/>
                <w:szCs w:val="18"/>
              </w:rPr>
              <w:t xml:space="preserve">… </w:t>
            </w:r>
            <w:r w:rsidRPr="00AE3F4E">
              <w:rPr>
                <w:sz w:val="18"/>
                <w:szCs w:val="18"/>
              </w:rPr>
              <w:t xml:space="preserve">absolviert: 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Geben Sie das Prüfungsdatum ein, weiter mit Tab"/>
                  <w:textInput/>
                </w:ffData>
              </w:fldChar>
            </w:r>
            <w:bookmarkStart w:id="10" w:name="Text3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</w:p>
        </w:tc>
        <w:bookmarkEnd w:id="10"/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statusText w:type="text" w:val="Geben Sie das Prüfungsdatum ein, weiter mit Tab"/>
                  <w:textInput/>
                </w:ffData>
              </w:fldChar>
            </w:r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(Tag / Monat / Jahr)</w:t>
            </w:r>
          </w:p>
        </w:tc>
      </w:tr>
      <w:tr w:rsidR="007F7013" w:rsidRPr="00AE3F4E" w:rsidTr="00D95AA3">
        <w:trPr>
          <w:cantSplit/>
          <w:trHeight w:hRule="exact" w:val="423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Verantwortlich für die Ausbildung: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2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statusText w:type="text" w:val="Geben Sie den gewünschten Prüfungsort ein, weiter mit Tab"/>
                  <w:textInput/>
                </w:ffData>
              </w:fldChar>
            </w:r>
            <w:bookmarkStart w:id="11" w:name="Text5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7F7013" w:rsidRPr="00AE3F4E" w:rsidTr="00332D53">
        <w:trPr>
          <w:cantSplit/>
          <w:trHeight w:hRule="exact" w:val="636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13" w:rsidRPr="00AE3F4E" w:rsidRDefault="007F7013" w:rsidP="00332D53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Datum der internen Prüfung für </w:t>
            </w:r>
            <w:r w:rsidR="00332D53">
              <w:rPr>
                <w:sz w:val="18"/>
                <w:szCs w:val="18"/>
              </w:rPr>
              <w:t>die Erweiterung des Fahrgebietes:</w:t>
            </w:r>
            <w:r w:rsidRPr="00AE3F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Geben Sie das Datum der praktischen Prüfung ein, weiter mit Tab"/>
                  <w:textInput/>
                </w:ffData>
              </w:fldChar>
            </w:r>
            <w:bookmarkStart w:id="12" w:name="Text4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(Tag / Monat / Jahr)</w:t>
            </w:r>
          </w:p>
        </w:tc>
      </w:tr>
      <w:tr w:rsidR="007F7013" w:rsidRPr="00AE3F4E" w:rsidTr="002E34BE">
        <w:trPr>
          <w:cantSplit/>
          <w:trHeight w:val="278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Medizinische Anforderungen erfüllt: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20"/>
              </w:rPr>
            </w:pPr>
            <w:r w:rsidRPr="00AE3F4E">
              <w:rPr>
                <w:sz w:val="20"/>
              </w:rPr>
              <w:t xml:space="preserve"> </w:t>
            </w:r>
            <w:r w:rsidRPr="00AE3F4E">
              <w:rPr>
                <w:sz w:val="18"/>
                <w:szCs w:val="18"/>
              </w:rPr>
              <w:t>ja</w:t>
            </w:r>
            <w:r w:rsidRPr="00AE3F4E">
              <w:rPr>
                <w:sz w:val="20"/>
              </w:rPr>
              <w:t xml:space="preserve"> </w:t>
            </w:r>
            <w:r w:rsidRPr="00AE3F4E">
              <w:rPr>
                <w:b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3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20"/>
              </w:rPr>
            </w:pPr>
            <w:r w:rsidRPr="00AE3F4E">
              <w:rPr>
                <w:sz w:val="18"/>
                <w:szCs w:val="18"/>
              </w:rPr>
              <w:t xml:space="preserve"> nein</w:t>
            </w:r>
            <w:r w:rsidRPr="00AE3F4E">
              <w:rPr>
                <w:sz w:val="20"/>
              </w:rPr>
              <w:t xml:space="preserve">  </w:t>
            </w:r>
            <w:r w:rsidRPr="00AE3F4E">
              <w:rPr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4"/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t xml:space="preserve"> </w:t>
            </w:r>
            <w:r w:rsidRPr="00AE3F4E">
              <w:rPr>
                <w:sz w:val="18"/>
                <w:szCs w:val="18"/>
              </w:rPr>
              <w:t>(Kopie Arztzeugnis beilegen)</w:t>
            </w:r>
          </w:p>
        </w:tc>
      </w:tr>
      <w:tr w:rsidR="007F7013" w:rsidRPr="00AE3F4E" w:rsidTr="002E34BE">
        <w:trPr>
          <w:cantSplit/>
          <w:trHeight w:val="267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Ausstellungsdatum letztes Arztzeugnis: 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 </w:t>
            </w: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 w:rsidRPr="00AE3F4E">
              <w:rPr>
                <w:b/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(Tag / Monat / Jahr)</w:t>
            </w:r>
          </w:p>
        </w:tc>
      </w:tr>
      <w:tr w:rsidR="007F7013" w:rsidRPr="00AE3F4E" w:rsidTr="002E34BE">
        <w:trPr>
          <w:cantSplit/>
          <w:trHeight w:val="272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Brillen- / Kontaktlinsenträger: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20"/>
              </w:rPr>
            </w:pPr>
            <w:r w:rsidRPr="00AE3F4E">
              <w:rPr>
                <w:sz w:val="18"/>
                <w:szCs w:val="18"/>
              </w:rPr>
              <w:t xml:space="preserve"> ja</w:t>
            </w:r>
            <w:r w:rsidRPr="00AE3F4E">
              <w:rPr>
                <w:sz w:val="20"/>
              </w:rPr>
              <w:t xml:space="preserve">  </w:t>
            </w:r>
            <w:r w:rsidRPr="00AE3F4E"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5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20"/>
              </w:rPr>
            </w:pPr>
            <w:r w:rsidRPr="00AE3F4E">
              <w:rPr>
                <w:sz w:val="18"/>
                <w:szCs w:val="18"/>
              </w:rPr>
              <w:t xml:space="preserve"> nein</w:t>
            </w:r>
            <w:r w:rsidRPr="00AE3F4E">
              <w:rPr>
                <w:sz w:val="20"/>
              </w:rPr>
              <w:t xml:space="preserve">  </w:t>
            </w:r>
            <w:r w:rsidRPr="00AE3F4E"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6"/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7F7013" w:rsidRPr="00AE3F4E" w:rsidTr="002E34BE">
        <w:trPr>
          <w:cantSplit/>
          <w:trHeight w:val="454"/>
        </w:trPr>
        <w:tc>
          <w:tcPr>
            <w:tcW w:w="4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013" w:rsidRPr="00AE3F4E" w:rsidRDefault="007F7013" w:rsidP="007F7013">
            <w:pPr>
              <w:spacing w:before="40" w:line="240" w:lineRule="exact"/>
              <w:rPr>
                <w:snapToGrid w:val="0"/>
                <w:lang w:eastAsia="de-DE"/>
              </w:rPr>
            </w:pPr>
            <w:r w:rsidRPr="00AE3F4E">
              <w:rPr>
                <w:b/>
                <w:snapToGrid w:val="0"/>
                <w:lang w:eastAsia="de-DE"/>
              </w:rPr>
              <w:t>Anhänge:</w:t>
            </w:r>
          </w:p>
          <w:p w:rsidR="007F7013" w:rsidRPr="00AE3F4E" w:rsidRDefault="007F2B2D" w:rsidP="007F2B2D">
            <w:pPr>
              <w:spacing w:before="40" w:line="240" w:lineRule="exact"/>
              <w:rPr>
                <w:snapToGrid w:val="0"/>
                <w:sz w:val="18"/>
                <w:szCs w:val="18"/>
                <w:lang w:eastAsia="de-DE"/>
              </w:rPr>
            </w:pPr>
            <w:r>
              <w:rPr>
                <w:snapToGrid w:val="0"/>
                <w:sz w:val="18"/>
                <w:szCs w:val="18"/>
                <w:lang w:eastAsia="de-DE"/>
              </w:rPr>
              <w:t>M</w:t>
            </w:r>
            <w:r w:rsidR="007F7013" w:rsidRPr="00AE3F4E">
              <w:rPr>
                <w:snapToGrid w:val="0"/>
                <w:sz w:val="18"/>
                <w:szCs w:val="18"/>
                <w:lang w:eastAsia="de-DE"/>
              </w:rPr>
              <w:t xml:space="preserve">üssen </w:t>
            </w:r>
            <w:r w:rsidR="007F7013">
              <w:rPr>
                <w:snapToGrid w:val="0"/>
                <w:sz w:val="18"/>
                <w:szCs w:val="18"/>
                <w:lang w:eastAsia="de-DE"/>
              </w:rPr>
              <w:t>dem Antrag</w:t>
            </w:r>
            <w:r w:rsidR="007F7013" w:rsidRPr="00AE3F4E">
              <w:rPr>
                <w:snapToGrid w:val="0"/>
                <w:sz w:val="18"/>
                <w:szCs w:val="18"/>
                <w:lang w:eastAsia="de-DE"/>
              </w:rPr>
              <w:t xml:space="preserve"> beigelegt werden</w:t>
            </w:r>
            <w:r>
              <w:rPr>
                <w:snapToGrid w:val="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spacing w:line="270" w:lineRule="exact"/>
              <w:jc w:val="center"/>
              <w:rPr>
                <w:snapToGrid w:val="0"/>
                <w:sz w:val="24"/>
                <w:szCs w:val="24"/>
                <w:lang w:eastAsia="de-DE"/>
              </w:rPr>
            </w:pPr>
            <w:r w:rsidRPr="00AE3F4E">
              <w:rPr>
                <w:snapToGrid w:val="0"/>
                <w:sz w:val="24"/>
                <w:szCs w:val="24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Pr="00AE3F4E">
              <w:rPr>
                <w:snapToGrid w:val="0"/>
                <w:sz w:val="24"/>
                <w:szCs w:val="24"/>
                <w:lang w:eastAsia="de-DE"/>
              </w:rPr>
              <w:instrText xml:space="preserve"> FORMCHECKBOX </w:instrText>
            </w:r>
            <w:r w:rsidR="001829CB">
              <w:rPr>
                <w:snapToGrid w:val="0"/>
                <w:sz w:val="24"/>
                <w:szCs w:val="24"/>
                <w:lang w:eastAsia="de-DE"/>
              </w:rPr>
            </w:r>
            <w:r w:rsidR="001829CB">
              <w:rPr>
                <w:snapToGrid w:val="0"/>
                <w:sz w:val="24"/>
                <w:szCs w:val="24"/>
                <w:lang w:eastAsia="de-DE"/>
              </w:rPr>
              <w:fldChar w:fldCharType="separate"/>
            </w:r>
            <w:r w:rsidRPr="00AE3F4E">
              <w:rPr>
                <w:snapToGrid w:val="0"/>
                <w:sz w:val="24"/>
                <w:szCs w:val="24"/>
                <w:lang w:eastAsia="de-DE"/>
              </w:rPr>
              <w:fldChar w:fldCharType="end"/>
            </w:r>
            <w:bookmarkEnd w:id="17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spacing w:before="40" w:after="40" w:line="180" w:lineRule="exact"/>
              <w:rPr>
                <w:snapToGrid w:val="0"/>
                <w:sz w:val="16"/>
                <w:szCs w:val="16"/>
                <w:lang w:eastAsia="de-DE"/>
              </w:rPr>
            </w:pPr>
            <w:r w:rsidRPr="00AE3F4E">
              <w:rPr>
                <w:snapToGrid w:val="0"/>
                <w:sz w:val="16"/>
                <w:szCs w:val="16"/>
                <w:lang w:eastAsia="de-DE"/>
              </w:rPr>
              <w:t xml:space="preserve">Bericht </w:t>
            </w:r>
            <w:r>
              <w:rPr>
                <w:snapToGrid w:val="0"/>
                <w:sz w:val="16"/>
                <w:szCs w:val="16"/>
                <w:lang w:eastAsia="de-DE"/>
              </w:rPr>
              <w:t>aller</w:t>
            </w:r>
            <w:r w:rsidRPr="00AE3F4E">
              <w:rPr>
                <w:snapToGrid w:val="0"/>
                <w:sz w:val="16"/>
                <w:szCs w:val="16"/>
                <w:lang w:eastAsia="de-DE"/>
              </w:rPr>
              <w:t xml:space="preserve"> Rollenübung</w:t>
            </w:r>
            <w:r>
              <w:rPr>
                <w:snapToGrid w:val="0"/>
                <w:sz w:val="16"/>
                <w:szCs w:val="16"/>
                <w:lang w:eastAsia="de-DE"/>
              </w:rPr>
              <w:t>en</w:t>
            </w:r>
            <w:r w:rsidRPr="00AE3F4E">
              <w:rPr>
                <w:snapToGrid w:val="0"/>
                <w:sz w:val="16"/>
                <w:szCs w:val="16"/>
                <w:lang w:eastAsia="de-DE"/>
              </w:rPr>
              <w:t xml:space="preserve"> </w:t>
            </w:r>
            <w:r>
              <w:rPr>
                <w:snapToGrid w:val="0"/>
                <w:sz w:val="16"/>
                <w:szCs w:val="16"/>
                <w:lang w:eastAsia="de-DE"/>
              </w:rPr>
              <w:t>(1x)</w:t>
            </w:r>
          </w:p>
        </w:tc>
      </w:tr>
      <w:tr w:rsidR="007F7013" w:rsidRPr="00AE3F4E" w:rsidTr="002E34BE">
        <w:trPr>
          <w:cantSplit/>
          <w:trHeight w:hRule="exact"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8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8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00" w:lineRule="exact"/>
              <w:rPr>
                <w:b/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 xml:space="preserve">1 Passfoto Mindestgrösse 35 x 45 mm </w:t>
            </w:r>
          </w:p>
          <w:p w:rsidR="007F7013" w:rsidRPr="00AE3F4E" w:rsidRDefault="007F7013" w:rsidP="007F7013">
            <w:pPr>
              <w:pStyle w:val="Untertitel"/>
              <w:spacing w:line="200" w:lineRule="exact"/>
              <w:rPr>
                <w:b/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>Passfoto nicht älter als 1 Jahr für neue Ausweise</w:t>
            </w:r>
          </w:p>
        </w:tc>
      </w:tr>
      <w:tr w:rsidR="007F7013" w:rsidRPr="00AE3F4E" w:rsidTr="002E34BE">
        <w:trPr>
          <w:cantSplit/>
          <w:trHeight w:hRule="exact"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9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9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19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00" w:lineRule="exact"/>
              <w:rPr>
                <w:b/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>Aktuellen Schiffsführerausweis beilegen</w:t>
            </w:r>
          </w:p>
        </w:tc>
      </w:tr>
      <w:tr w:rsidR="007F7013" w:rsidRPr="00AE3F4E" w:rsidTr="0075075F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  <w:bookmarkEnd w:id="20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00" w:lineRule="exact"/>
              <w:rPr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 xml:space="preserve">Nachweis über Kenntnisse lebensrettender Sofortmassnahmen für Schiffe mit nautischer Besatzung von nur einer Person </w:t>
            </w:r>
          </w:p>
        </w:tc>
      </w:tr>
      <w:tr w:rsidR="007F7013" w:rsidRPr="00AE3F4E" w:rsidTr="00DA031B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BA214A">
            <w:pPr>
              <w:pStyle w:val="Untertitel"/>
              <w:spacing w:line="200" w:lineRule="exact"/>
              <w:rPr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 xml:space="preserve">Nachweis über die Ausbildung </w:t>
            </w:r>
          </w:p>
        </w:tc>
      </w:tr>
      <w:tr w:rsidR="00BA214A" w:rsidRPr="00AE3F4E" w:rsidTr="00DA031B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4A" w:rsidRPr="00AE3F4E" w:rsidRDefault="00BA214A" w:rsidP="00BA214A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4A" w:rsidRPr="00AE3F4E" w:rsidRDefault="00BA214A" w:rsidP="00BA214A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4A" w:rsidRPr="00AE3F4E" w:rsidRDefault="00BA214A" w:rsidP="00BA214A">
            <w:pPr>
              <w:pStyle w:val="Untertitel"/>
              <w:spacing w:line="200" w:lineRule="exact"/>
              <w:rPr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>Prüfungsprotokoll</w:t>
            </w:r>
          </w:p>
        </w:tc>
      </w:tr>
      <w:tr w:rsidR="007F7013" w:rsidRPr="00AE3F4E" w:rsidTr="002E34BE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 w:rsidRPr="00AE3F4E"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 w:rsidRPr="00AE3F4E">
              <w:rPr>
                <w:sz w:val="24"/>
              </w:rPr>
              <w:instrText xml:space="preserve"> FORMCHECKBOX </w:instrText>
            </w:r>
            <w:r w:rsidR="001829CB">
              <w:rPr>
                <w:b/>
                <w:sz w:val="24"/>
              </w:rPr>
            </w:r>
            <w:r w:rsidR="001829CB">
              <w:rPr>
                <w:b/>
                <w:sz w:val="24"/>
              </w:rPr>
              <w:fldChar w:fldCharType="separate"/>
            </w:r>
            <w:r w:rsidRPr="00AE3F4E">
              <w:rPr>
                <w:b/>
                <w:sz w:val="24"/>
              </w:rPr>
              <w:fldChar w:fldCharType="end"/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00" w:lineRule="exact"/>
              <w:rPr>
                <w:sz w:val="16"/>
                <w:szCs w:val="16"/>
              </w:rPr>
            </w:pPr>
            <w:r w:rsidRPr="00AE3F4E">
              <w:rPr>
                <w:sz w:val="16"/>
                <w:szCs w:val="16"/>
              </w:rPr>
              <w:t xml:space="preserve">Nachweis über </w:t>
            </w:r>
            <w:r>
              <w:rPr>
                <w:sz w:val="16"/>
                <w:szCs w:val="16"/>
              </w:rPr>
              <w:t xml:space="preserve">die Ausbildung und die Prüfung für die Radarfahrtberechtigung </w:t>
            </w:r>
          </w:p>
        </w:tc>
      </w:tr>
      <w:tr w:rsidR="007F7013" w:rsidRPr="00AE3F4E" w:rsidTr="00E111AB">
        <w:trPr>
          <w:cantSplit/>
          <w:trHeight w:val="420"/>
        </w:trPr>
        <w:tc>
          <w:tcPr>
            <w:tcW w:w="14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7013" w:rsidRPr="00AE3F4E" w:rsidRDefault="007F7013" w:rsidP="007F7013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Bemerkungen:</w:t>
            </w:r>
          </w:p>
        </w:tc>
        <w:tc>
          <w:tcPr>
            <w:tcW w:w="877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7013" w:rsidRPr="00AE3F4E" w:rsidRDefault="007F7013" w:rsidP="007F7013">
            <w:pPr>
              <w:pStyle w:val="Untertitel"/>
              <w:spacing w:beforeLines="40" w:before="96" w:line="240" w:lineRule="exact"/>
              <w:rPr>
                <w:b/>
                <w:sz w:val="18"/>
                <w:szCs w:val="18"/>
              </w:rPr>
            </w:pP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Geben Sie die allfälligen Bemerkungen ein, weiter mit Tab"/>
                  <w:textInput/>
                </w:ffData>
              </w:fldChar>
            </w:r>
            <w:bookmarkStart w:id="21" w:name="Text7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7F7013" w:rsidRPr="00AE3F4E" w:rsidTr="00482100">
        <w:trPr>
          <w:trHeight w:hRule="exact" w:val="851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Paraausgerckt"/>
              <w:tabs>
                <w:tab w:val="clear" w:pos="662"/>
                <w:tab w:val="clear" w:pos="1324"/>
                <w:tab w:val="clear" w:pos="1985"/>
                <w:tab w:val="clear" w:pos="2647"/>
                <w:tab w:val="clear" w:pos="3050"/>
                <w:tab w:val="clear" w:pos="3683"/>
                <w:tab w:val="clear" w:pos="4574"/>
                <w:tab w:val="clear" w:pos="5293"/>
                <w:tab w:val="clear" w:pos="6056"/>
                <w:tab w:val="clear" w:pos="6229"/>
                <w:tab w:val="clear" w:pos="6315"/>
                <w:tab w:val="clear" w:pos="7940"/>
                <w:tab w:val="clear" w:pos="8602"/>
                <w:tab w:val="clear" w:pos="9263"/>
              </w:tabs>
              <w:spacing w:after="0" w:line="260" w:lineRule="exact"/>
              <w:ind w:left="0" w:right="0" w:firstLine="0"/>
              <w:rPr>
                <w:rFonts w:ascii="Arial" w:hAnsi="Arial"/>
                <w:b/>
                <w:sz w:val="18"/>
                <w:szCs w:val="18"/>
              </w:rPr>
            </w:pPr>
            <w:r w:rsidRPr="00AE3F4E">
              <w:rPr>
                <w:rFonts w:ascii="Arial" w:hAnsi="Arial"/>
                <w:b/>
                <w:sz w:val="18"/>
                <w:szCs w:val="18"/>
              </w:rPr>
              <w:t xml:space="preserve">Das Unternehmen bestätigt hiermit, dass die Bedingungen für </w:t>
            </w:r>
            <w:proofErr w:type="spellStart"/>
            <w:r w:rsidRPr="00AE3F4E">
              <w:rPr>
                <w:rFonts w:ascii="Arial" w:hAnsi="Arial"/>
                <w:b/>
                <w:sz w:val="18"/>
                <w:szCs w:val="18"/>
              </w:rPr>
              <w:t>SchiffsführerInnen</w:t>
            </w:r>
            <w:proofErr w:type="spellEnd"/>
            <w:r w:rsidRPr="00AE3F4E">
              <w:rPr>
                <w:rFonts w:ascii="Arial" w:hAnsi="Arial"/>
                <w:b/>
                <w:sz w:val="18"/>
                <w:szCs w:val="18"/>
              </w:rPr>
              <w:t xml:space="preserve"> gemäss der Verordnung vom 14. März 1994 über Bau und Betrieb von Schiffen und Anlagen öffentlicher Schifffahrtsunternehmen und der dazu gehörenden Ausführungsbestimmungen erfüllt sind.</w:t>
            </w:r>
          </w:p>
        </w:tc>
      </w:tr>
      <w:tr w:rsidR="007F7013" w:rsidRPr="00AE3F4E" w:rsidTr="00AE3F4E">
        <w:trPr>
          <w:cantSplit/>
          <w:trHeight w:hRule="exact" w:val="397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40" w:lineRule="exact"/>
              <w:rPr>
                <w:b/>
                <w:sz w:val="20"/>
              </w:rPr>
            </w:pPr>
            <w:r w:rsidRPr="00AE3F4E">
              <w:rPr>
                <w:sz w:val="18"/>
                <w:szCs w:val="18"/>
              </w:rPr>
              <w:t>Ort und Datum:</w:t>
            </w:r>
            <w:r w:rsidRPr="00AE3F4E">
              <w:rPr>
                <w:sz w:val="20"/>
              </w:rPr>
              <w:t xml:space="preserve">  </w:t>
            </w:r>
            <w:r w:rsidRPr="00AE3F4E"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Geben Sie den Ort und das Ausstellungsdatum ein, weiter mit Tab und eventuell speichern des Dokumentes."/>
                  <w:textInput/>
                </w:ffData>
              </w:fldChar>
            </w:r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b/>
                <w:sz w:val="18"/>
                <w:szCs w:val="18"/>
              </w:rPr>
            </w:r>
            <w:r w:rsidRPr="00AE3F4E">
              <w:rPr>
                <w:b/>
                <w:sz w:val="18"/>
                <w:szCs w:val="18"/>
              </w:rPr>
              <w:fldChar w:fldCharType="separate"/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t> </w:t>
            </w:r>
            <w:r w:rsidRPr="00AE3F4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7F7013" w:rsidRPr="00AE3F4E" w:rsidTr="00AE3F4E">
        <w:trPr>
          <w:cantSplit/>
          <w:trHeight w:hRule="exact" w:val="851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 xml:space="preserve">Unterschrift Kandidat: </w:t>
            </w:r>
            <w:r w:rsidRPr="00AE3F4E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13" w:rsidRPr="00AE3F4E" w:rsidRDefault="007F7013" w:rsidP="007F7013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 w:rsidRPr="00AE3F4E">
              <w:rPr>
                <w:sz w:val="18"/>
                <w:szCs w:val="18"/>
              </w:rPr>
              <w:t>Unterschrift Unternehmen:</w:t>
            </w:r>
            <w:r w:rsidRPr="00AE3F4E">
              <w:rPr>
                <w:sz w:val="18"/>
                <w:szCs w:val="18"/>
              </w:rPr>
              <w:tab/>
              <w:t xml:space="preserve"> </w:t>
            </w:r>
            <w:r w:rsidRPr="00AE3F4E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AE3F4E">
              <w:rPr>
                <w:sz w:val="18"/>
                <w:szCs w:val="18"/>
              </w:rPr>
              <w:instrText xml:space="preserve"> FORMTEXT </w:instrText>
            </w:r>
            <w:r w:rsidRPr="00AE3F4E">
              <w:rPr>
                <w:sz w:val="18"/>
                <w:szCs w:val="18"/>
              </w:rPr>
            </w:r>
            <w:r w:rsidRPr="00AE3F4E">
              <w:rPr>
                <w:sz w:val="18"/>
                <w:szCs w:val="18"/>
              </w:rPr>
              <w:fldChar w:fldCharType="separate"/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t> </w:t>
            </w:r>
            <w:r w:rsidRPr="00AE3F4E">
              <w:rPr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343F8C" w:rsidRPr="00AE3F4E" w:rsidRDefault="00343F8C">
      <w:pPr>
        <w:spacing w:line="240" w:lineRule="auto"/>
        <w:rPr>
          <w:sz w:val="4"/>
          <w:szCs w:val="4"/>
        </w:rPr>
      </w:pPr>
    </w:p>
    <w:sectPr w:rsidR="00343F8C" w:rsidRPr="00AE3F4E">
      <w:headerReference w:type="default" r:id="rId9"/>
      <w:pgSz w:w="11906" w:h="16838"/>
      <w:pgMar w:top="1644" w:right="1418" w:bottom="73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19" w:rsidRDefault="00212D19">
      <w:pPr>
        <w:spacing w:line="240" w:lineRule="auto"/>
      </w:pPr>
      <w:r>
        <w:separator/>
      </w:r>
    </w:p>
  </w:endnote>
  <w:endnote w:type="continuationSeparator" w:id="0">
    <w:p w:rsidR="00212D19" w:rsidRDefault="0021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19" w:rsidRDefault="00212D19">
      <w:pPr>
        <w:spacing w:line="240" w:lineRule="auto"/>
      </w:pPr>
      <w:r>
        <w:separator/>
      </w:r>
    </w:p>
  </w:footnote>
  <w:footnote w:type="continuationSeparator" w:id="0">
    <w:p w:rsidR="00212D19" w:rsidRDefault="00212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AA193A">
    <w:pPr>
      <w:pStyle w:val="Kopfzeile"/>
      <w:ind w:left="-851"/>
    </w:pPr>
    <w:r>
      <w:rPr>
        <w:noProof/>
        <w:lang w:eastAsia="de-CH"/>
      </w:rPr>
      <w:drawing>
        <wp:inline distT="0" distB="0" distL="0" distR="0" wp14:anchorId="16DB7E7D" wp14:editId="7D902D17">
          <wp:extent cx="1685925" cy="580177"/>
          <wp:effectExtent l="19050" t="0" r="9525" b="0"/>
          <wp:docPr id="2" name="Bild 2" descr="C:\Users\u80775141\AppData\Local\Microsoft\Windows\Temporary Internet Files\Content.Outlook\2Q483B5H\BAV_d_CMYK_pos_h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80775141\AppData\Local\Microsoft\Windows\Temporary Internet Files\Content.Outlook\2Q483B5H\BAV_d_CMYK_pos_hoch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368" cy="579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8C"/>
    <w:rsid w:val="000849B9"/>
    <w:rsid w:val="000C757E"/>
    <w:rsid w:val="001829CB"/>
    <w:rsid w:val="00212D19"/>
    <w:rsid w:val="002C3F15"/>
    <w:rsid w:val="002E34BE"/>
    <w:rsid w:val="00321552"/>
    <w:rsid w:val="00321BDB"/>
    <w:rsid w:val="00332D53"/>
    <w:rsid w:val="00343F8C"/>
    <w:rsid w:val="004A5A54"/>
    <w:rsid w:val="004D4EB5"/>
    <w:rsid w:val="00596D75"/>
    <w:rsid w:val="00683B12"/>
    <w:rsid w:val="006D296B"/>
    <w:rsid w:val="007F020E"/>
    <w:rsid w:val="007F2B2D"/>
    <w:rsid w:val="007F7013"/>
    <w:rsid w:val="00866CB5"/>
    <w:rsid w:val="0089351E"/>
    <w:rsid w:val="00947AB2"/>
    <w:rsid w:val="00970D41"/>
    <w:rsid w:val="009D0FF4"/>
    <w:rsid w:val="00AA193A"/>
    <w:rsid w:val="00AE3F4E"/>
    <w:rsid w:val="00B36D32"/>
    <w:rsid w:val="00B3760D"/>
    <w:rsid w:val="00BA214A"/>
    <w:rsid w:val="00C871C5"/>
    <w:rsid w:val="00D62051"/>
    <w:rsid w:val="00D87075"/>
    <w:rsid w:val="00D95AA3"/>
    <w:rsid w:val="00DE727F"/>
    <w:rsid w:val="00E111AB"/>
    <w:rsid w:val="00E124B9"/>
    <w:rsid w:val="00EF7CEC"/>
    <w:rsid w:val="00F27131"/>
    <w:rsid w:val="00F35C72"/>
    <w:rsid w:val="00F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DB2316E-6FD4-49F3-9646-0088895C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Paraausgerckt">
    <w:name w:val="Para ausgerückt"/>
    <w:pPr>
      <w:widowControl w:val="0"/>
      <w:tabs>
        <w:tab w:val="left" w:pos="662"/>
        <w:tab w:val="left" w:pos="1324"/>
        <w:tab w:val="left" w:pos="1985"/>
        <w:tab w:val="left" w:pos="2647"/>
        <w:tab w:val="left" w:pos="3050"/>
        <w:tab w:val="left" w:pos="3683"/>
        <w:tab w:val="left" w:pos="4574"/>
        <w:tab w:val="left" w:pos="5293"/>
        <w:tab w:val="left" w:pos="6056"/>
        <w:tab w:val="left" w:pos="6229"/>
        <w:tab w:val="left" w:pos="6315"/>
        <w:tab w:val="left" w:pos="7940"/>
        <w:tab w:val="left" w:pos="8602"/>
        <w:tab w:val="left" w:pos="9263"/>
      </w:tabs>
      <w:spacing w:after="308" w:line="308" w:lineRule="exact"/>
      <w:ind w:left="425" w:right="1" w:hanging="423"/>
    </w:pPr>
    <w:rPr>
      <w:rFonts w:ascii="Helvetica" w:eastAsia="Times New Roman" w:hAnsi="Helvetica" w:cs="Times New Roman"/>
      <w:snapToGrid w:val="0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trag für eine Erweiterung des Fahrgebietes"/>
    <f:field ref="objsubject" par="" edit="true" text=""/>
    <f:field ref="objcreatedby" par="" text="Etter, Barbla (BAV - etb)"/>
    <f:field ref="objcreatedat" par="" text="08.02.2018 15:57:16"/>
    <f:field ref="objchangedby" par="" text="Etter, Barbla (BAV - etb)"/>
    <f:field ref="objmodifiedat" par="" text="22.11.2018 16:54:10"/>
    <f:field ref="doc_FSCFOLIO_1_1001_FieldDocumentNumber" par="" text=""/>
    <f:field ref="doc_FSCFOLIO_1_1001_FieldSubject" par="" edit="true" text=""/>
    <f:field ref="FSCFOLIO_1_1001_FieldCurrentUser" par="" text="Henk-Geert Veneberg"/>
    <f:field ref="CCAPRECONFIG_15_1001_Objektname" par="" edit="true" text="Antrag für eine Erweiterung des Fahrgebietes"/>
    <f:field ref="CHPRECONFIG_1_1001_Objektname" par="" edit="true" text="Antrag für eine Erweiterung des Fahrgebietes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FF51E9-5840-4D79-9935-73C1662D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 Bill</dc:creator>
  <cp:lastModifiedBy>Steck Monika BAV</cp:lastModifiedBy>
  <cp:revision>2</cp:revision>
  <cp:lastPrinted>2018-01-11T08:27:00Z</cp:lastPrinted>
  <dcterms:created xsi:type="dcterms:W3CDTF">2018-11-26T06:42:00Z</dcterms:created>
  <dcterms:modified xsi:type="dcterms:W3CDTF">2018-11-26T06:42:00Z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597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Schifffahrt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BAV-431.402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Schifffahrt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>COO.1.1001.1.137854</vt:lpwstr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veh</vt:lpwstr>
  </property>
  <property fmtid="{D5CDD505-2E9C-101B-9397-08002B2CF9AE}" pid="55" name="FSC#UVEKCFG@15.1700:CategoryReference">
    <vt:lpwstr>BAV-431.402</vt:lpwstr>
  </property>
  <property fmtid="{D5CDD505-2E9C-101B-9397-08002B2CF9AE}" pid="56" name="FSC#UVEKCFG@15.1700:cooAddress">
    <vt:lpwstr>COO.2125.100.2.10648580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Antrag für eine Erweiterung des Fahrgebietes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2018-02-08-0597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23.11.2018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Antrag für eine Erweiterung des Fahrgebietes</vt:lpwstr>
  </property>
  <property fmtid="{D5CDD505-2E9C-101B-9397-08002B2CF9AE}" pid="136" name="FSC#UVEKCFG@15.1700:Nummer">
    <vt:lpwstr>2018-02-08-0597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BAV-431.402-00005</vt:lpwstr>
  </property>
  <property fmtid="{D5CDD505-2E9C-101B-9397-08002B2CF9AE}" pid="172" name="FSC#COOELAK@1.1001:FileRefYear">
    <vt:lpwstr>2013</vt:lpwstr>
  </property>
  <property fmtid="{D5CDD505-2E9C-101B-9397-08002B2CF9AE}" pid="173" name="FSC#COOELAK@1.1001:FileRefOrdinal">
    <vt:lpwstr>5</vt:lpwstr>
  </property>
  <property fmtid="{D5CDD505-2E9C-101B-9397-08002B2CF9AE}" pid="174" name="FSC#COOELAK@1.1001:FileRefOU">
    <vt:lpwstr>sf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Etter Barbla</vt:lpwstr>
  </property>
  <property fmtid="{D5CDD505-2E9C-101B-9397-08002B2CF9AE}" pid="177" name="FSC#COOELAK@1.1001:OwnerExtension">
    <vt:lpwstr>+41 58 46 24662</vt:lpwstr>
  </property>
  <property fmtid="{D5CDD505-2E9C-101B-9397-08002B2CF9AE}" pid="178" name="FSC#COOELAK@1.1001:OwnerFaxExtension">
    <vt:lpwstr>+41 58 464 12 48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Schifffahrt (BAV)</vt:lpwstr>
  </property>
  <property fmtid="{D5CDD505-2E9C-101B-9397-08002B2CF9AE}" pid="184" name="FSC#COOELAK@1.1001:CreatedAt">
    <vt:lpwstr>08.02.2018</vt:lpwstr>
  </property>
  <property fmtid="{D5CDD505-2E9C-101B-9397-08002B2CF9AE}" pid="185" name="FSC#COOELAK@1.1001:OU">
    <vt:lpwstr>Schifffahrt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*COO.2125.100.2.10648580*</vt:lpwstr>
  </property>
  <property fmtid="{D5CDD505-2E9C-101B-9397-08002B2CF9AE}" pid="188" name="FSC#COOELAK@1.1001:RefBarCode">
    <vt:lpwstr>*COO.2125.100.2.10648584*</vt:lpwstr>
  </property>
  <property fmtid="{D5CDD505-2E9C-101B-9397-08002B2CF9AE}" pid="189" name="FSC#COOELAK@1.1001:FileRefBarCode">
    <vt:lpwstr>*BAV-431.402-00005*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BAV-431.402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henk-geert.veneberg@bav.admin.ch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Formular Gewässererweiterung DE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BAV-431.402-00005/00008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COO.2125.100.2.10648580</vt:lpwstr>
  </property>
  <property fmtid="{D5CDD505-2E9C-101B-9397-08002B2CF9AE}" pid="234" name="FSC#FSCFOLIO@1.1001:docpropproject">
    <vt:lpwstr/>
  </property>
</Properties>
</file>