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44" w:rsidRDefault="00AC0744">
      <w:pPr>
        <w:spacing w:line="360" w:lineRule="auto"/>
        <w:jc w:val="center"/>
        <w:rPr>
          <w:rFonts w:cs="Arial"/>
          <w:b/>
        </w:rPr>
      </w:pPr>
      <w:bookmarkStart w:id="0" w:name="_GoBack"/>
      <w:bookmarkEnd w:id="0"/>
    </w:p>
    <w:p w:rsidR="00AC0744" w:rsidRDefault="00AC0744">
      <w:pPr>
        <w:spacing w:line="360" w:lineRule="auto"/>
        <w:jc w:val="center"/>
        <w:rPr>
          <w:rFonts w:cs="Arial"/>
          <w:b/>
        </w:rPr>
      </w:pPr>
    </w:p>
    <w:p w:rsidR="00501D10" w:rsidRDefault="005E00F0">
      <w:pPr>
        <w:spacing w:line="36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DOMANDA DI DEROGA</w:t>
      </w:r>
    </w:p>
    <w:p w:rsidR="00AC0744" w:rsidRDefault="005E00F0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 xml:space="preserve">PER CORSE SENZA SUFFICIENTI DISPOSITIVI DI CONTROLLO DELLA MARCIA DEI TRENI SU TRATTE A SCARTAMENTO </w:t>
      </w:r>
      <w:r w:rsidR="00841AA0">
        <w:rPr>
          <w:rFonts w:cs="Arial"/>
          <w:b/>
          <w:sz w:val="24"/>
        </w:rPr>
        <w:t>METRICO E SPECIALE</w:t>
      </w:r>
    </w:p>
    <w:p w:rsidR="00AC0744" w:rsidRDefault="005E00F0">
      <w:pPr>
        <w:keepNext/>
        <w:keepLines/>
        <w:spacing w:after="480" w:line="240" w:lineRule="exact"/>
        <w:jc w:val="center"/>
        <w:rPr>
          <w:rFonts w:cs="Arial"/>
          <w:bCs/>
          <w:sz w:val="16"/>
          <w:szCs w:val="16"/>
        </w:rPr>
      </w:pPr>
      <w:r>
        <w:rPr>
          <w:rFonts w:cs="Arial"/>
          <w:noProof/>
          <w:sz w:val="16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440842</wp:posOffset>
                </wp:positionV>
                <wp:extent cx="6239865" cy="0"/>
                <wp:effectExtent l="0" t="0" r="2794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86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4.7pt" to="491.3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" strokecolor="windowText" strokeweight="1.75pt">
                <w10:wrap anchorx="margin"/>
              </v:line>
            </w:pict>
          </mc:Fallback>
        </mc:AlternateContent>
      </w:r>
      <w:r>
        <w:rPr>
          <w:rFonts w:cs="Arial"/>
          <w:sz w:val="16"/>
        </w:rPr>
        <w:t>In virtù della legge federale sulle ferrovie (Lferr; RS 742.101) capitolo 4 art. 17</w:t>
      </w:r>
      <w:r>
        <w:rPr>
          <w:rFonts w:cs="Arial"/>
          <w:i/>
          <w:sz w:val="16"/>
        </w:rPr>
        <w:t>c</w:t>
      </w:r>
      <w:r>
        <w:rPr>
          <w:rFonts w:cs="Arial"/>
          <w:sz w:val="16"/>
        </w:rPr>
        <w:t>, sezione 7 art. 18</w:t>
      </w:r>
      <w:r>
        <w:rPr>
          <w:rFonts w:cs="Arial"/>
          <w:i/>
          <w:sz w:val="16"/>
        </w:rPr>
        <w:t>w</w:t>
      </w:r>
      <w:r>
        <w:rPr>
          <w:rFonts w:cs="Arial"/>
          <w:sz w:val="16"/>
        </w:rPr>
        <w:t xml:space="preserve"> e dell'ordinanza sulle ferrovie (Oferr; RS 742.141.1) art. 5, in deroga agli art. 38, 39 e 50</w:t>
      </w:r>
    </w:p>
    <w:p w:rsidR="00AC0744" w:rsidRDefault="005E00F0">
      <w:pPr>
        <w:spacing w:before="240"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1.1</w:t>
      </w:r>
      <w:r>
        <w:rPr>
          <w:rFonts w:cs="Arial"/>
          <w:b/>
          <w:sz w:val="16"/>
        </w:rPr>
        <w:tab/>
        <w:t>Autorità di vigilanza e di sicurezza</w:t>
      </w:r>
    </w:p>
    <w:p w:rsidR="00AC0744" w:rsidRDefault="005E00F0">
      <w:pPr>
        <w:pStyle w:val="Listenabsatz"/>
        <w:spacing w:line="360" w:lineRule="auto"/>
        <w:ind w:left="705"/>
        <w:rPr>
          <w:rFonts w:cs="Arial"/>
          <w:sz w:val="16"/>
          <w:szCs w:val="16"/>
        </w:rPr>
      </w:pPr>
      <w:r>
        <w:rPr>
          <w:rFonts w:cs="Arial"/>
          <w:sz w:val="16"/>
        </w:rPr>
        <w:t>Ufficio federale dei trasporti</w:t>
      </w:r>
      <w:r>
        <w:rPr>
          <w:rFonts w:cs="Arial"/>
          <w:sz w:val="16"/>
        </w:rPr>
        <w:br/>
        <w:t>Sezione Omologazioni e regolamenti</w:t>
      </w:r>
    </w:p>
    <w:p w:rsidR="00AC0744" w:rsidRDefault="005E00F0">
      <w:pPr>
        <w:pStyle w:val="Listenabsatz"/>
        <w:spacing w:line="360" w:lineRule="auto"/>
        <w:ind w:left="705"/>
        <w:rPr>
          <w:rFonts w:cs="Arial"/>
          <w:sz w:val="16"/>
          <w:szCs w:val="16"/>
        </w:rPr>
      </w:pPr>
      <w:r>
        <w:rPr>
          <w:rFonts w:cs="Arial"/>
          <w:sz w:val="16"/>
        </w:rPr>
        <w:t>Mühlestrasse 6</w:t>
      </w:r>
    </w:p>
    <w:p w:rsidR="00AC0744" w:rsidRDefault="005E00F0">
      <w:pPr>
        <w:pStyle w:val="Listenabsatz"/>
        <w:spacing w:after="360" w:line="360" w:lineRule="auto"/>
        <w:ind w:left="703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CH-3003 Berna </w:t>
      </w:r>
    </w:p>
    <w:p w:rsidR="00AC0744" w:rsidRDefault="005E00F0">
      <w:pPr>
        <w:pStyle w:val="berschrift1"/>
        <w:spacing w:line="360" w:lineRule="auto"/>
        <w:rPr>
          <w:sz w:val="16"/>
          <w:szCs w:val="16"/>
        </w:rPr>
      </w:pPr>
      <w:r>
        <w:rPr>
          <w:sz w:val="16"/>
        </w:rPr>
        <w:t xml:space="preserve">2.1 </w:t>
      </w:r>
      <w:r>
        <w:rPr>
          <w:sz w:val="16"/>
        </w:rPr>
        <w:tab/>
        <w:t xml:space="preserve">Dati del richiedente </w:t>
      </w:r>
    </w:p>
    <w:p w:rsidR="00AC0744" w:rsidRDefault="005E00F0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4962"/>
          <w:tab w:val="left" w:pos="5387"/>
        </w:tabs>
        <w:spacing w:before="120" w:after="24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>2.2</w:t>
      </w:r>
      <w:r>
        <w:rPr>
          <w:rFonts w:cs="Arial"/>
          <w:sz w:val="16"/>
        </w:rPr>
        <w:tab/>
        <w:t>Nome dell’impresa ferroviaria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AC0744" w:rsidRDefault="005E00F0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2.3  </w:t>
      </w:r>
      <w:r>
        <w:rPr>
          <w:rFonts w:cs="Arial"/>
          <w:sz w:val="16"/>
        </w:rPr>
        <w:tab/>
        <w:t>Designazione abbreviata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AC0744" w:rsidRDefault="005E00F0">
      <w:pPr>
        <w:pStyle w:val="Listenabsatz"/>
        <w:tabs>
          <w:tab w:val="left" w:pos="709"/>
          <w:tab w:val="left" w:pos="1985"/>
          <w:tab w:val="left" w:pos="2977"/>
          <w:tab w:val="left" w:pos="4111"/>
          <w:tab w:val="left" w:pos="4536"/>
          <w:tab w:val="left" w:pos="5387"/>
        </w:tabs>
        <w:spacing w:before="120" w:after="120" w:line="36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>2.4</w:t>
      </w:r>
      <w:r>
        <w:rPr>
          <w:rFonts w:cs="Arial"/>
          <w:sz w:val="16"/>
        </w:rPr>
        <w:tab/>
        <w:t>Indirizzo (via, NPA, località)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AC0744" w:rsidRDefault="005E00F0">
      <w:pPr>
        <w:pStyle w:val="Listenabsatz"/>
        <w:tabs>
          <w:tab w:val="left" w:pos="1276"/>
          <w:tab w:val="left" w:pos="1985"/>
          <w:tab w:val="left" w:pos="4111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2.5</w:t>
      </w:r>
      <w:r>
        <w:rPr>
          <w:rFonts w:cs="Arial"/>
          <w:sz w:val="16"/>
        </w:rPr>
        <w:tab/>
        <w:t>Numero di telefono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AC0744" w:rsidRDefault="005E00F0">
      <w:pPr>
        <w:pStyle w:val="Listenabsatz"/>
        <w:tabs>
          <w:tab w:val="left" w:pos="1276"/>
          <w:tab w:val="left" w:pos="1985"/>
          <w:tab w:val="left" w:pos="4111"/>
        </w:tabs>
        <w:spacing w:before="120" w:after="120" w:line="360" w:lineRule="auto"/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2.6</w:t>
      </w:r>
      <w:r>
        <w:rPr>
          <w:rFonts w:cs="Arial"/>
          <w:sz w:val="16"/>
        </w:rPr>
        <w:tab/>
        <w:t>Indirizzo e-mail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:rsidR="00AC0744" w:rsidRDefault="005E00F0">
      <w:pPr>
        <w:pStyle w:val="Listenabsatz"/>
        <w:tabs>
          <w:tab w:val="left" w:pos="1276"/>
          <w:tab w:val="left" w:pos="1985"/>
          <w:tab w:val="left" w:pos="4111"/>
        </w:tabs>
        <w:spacing w:line="360" w:lineRule="auto"/>
        <w:ind w:left="703" w:hanging="703"/>
      </w:pPr>
      <w:r>
        <w:rPr>
          <w:rFonts w:cs="Arial"/>
          <w:sz w:val="16"/>
        </w:rPr>
        <w:t>2.7</w:t>
      </w:r>
      <w:r>
        <w:rPr>
          <w:rFonts w:cs="Arial"/>
          <w:sz w:val="16"/>
        </w:rPr>
        <w:tab/>
        <w:t>Altri dati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AC0744" w:rsidRDefault="005E00F0">
      <w:pPr>
        <w:pStyle w:val="Listenabsatz"/>
        <w:tabs>
          <w:tab w:val="left" w:pos="1276"/>
          <w:tab w:val="left" w:pos="1985"/>
          <w:tab w:val="left" w:pos="4111"/>
          <w:tab w:val="left" w:pos="8505"/>
        </w:tabs>
        <w:spacing w:after="360" w:line="360" w:lineRule="auto"/>
        <w:ind w:left="703" w:hanging="703"/>
        <w:contextualSpacing w:val="0"/>
        <w:rPr>
          <w:rFonts w:cs="Arial"/>
          <w:sz w:val="16"/>
          <w:szCs w:val="16"/>
        </w:rPr>
      </w:pPr>
      <w:r>
        <w:rPr>
          <w:sz w:val="16"/>
        </w:rPr>
        <w:t>2.8</w:t>
      </w:r>
      <w:r>
        <w:rPr>
          <w:sz w:val="16"/>
        </w:rPr>
        <w:tab/>
        <w:t>Persona di contatto (nome e cognome)</w:t>
      </w:r>
      <w:r>
        <w:rPr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AC0744" w:rsidRDefault="005E00F0">
      <w:pPr>
        <w:pStyle w:val="Listenabsatz"/>
        <w:spacing w:after="12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b/>
          <w:sz w:val="16"/>
        </w:rPr>
        <w:t>3.1</w:t>
      </w:r>
      <w:r>
        <w:rPr>
          <w:rFonts w:cs="Arial"/>
          <w:b/>
          <w:sz w:val="16"/>
        </w:rPr>
        <w:tab/>
        <w:t>Domanda di rilascio di una deroga</w:t>
      </w:r>
      <w:r>
        <w:rPr>
          <w:rFonts w:cs="Arial"/>
          <w:color w:val="FF0000"/>
        </w:rPr>
        <w:tab/>
      </w:r>
    </w:p>
    <w:p w:rsidR="00AC0744" w:rsidRDefault="005E00F0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</w:pPr>
      <w:r>
        <w:rPr>
          <w:rFonts w:cs="Arial"/>
          <w:sz w:val="16"/>
        </w:rPr>
        <w:t xml:space="preserve">3.2  </w:t>
      </w:r>
      <w:r>
        <w:rPr>
          <w:rFonts w:cs="Arial"/>
          <w:sz w:val="16"/>
        </w:rPr>
        <w:tab/>
        <w:t>Numero CSic/ASic/SSC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AC0744" w:rsidRDefault="005E00F0">
      <w:pPr>
        <w:pStyle w:val="Listenabsatz"/>
        <w:tabs>
          <w:tab w:val="left" w:pos="709"/>
          <w:tab w:val="left" w:pos="1276"/>
          <w:tab w:val="left" w:pos="3828"/>
          <w:tab w:val="left" w:pos="4111"/>
          <w:tab w:val="left" w:pos="4536"/>
        </w:tabs>
        <w:spacing w:before="240" w:after="240" w:line="360" w:lineRule="auto"/>
        <w:ind w:left="0"/>
        <w:rPr>
          <w:sz w:val="16"/>
          <w:szCs w:val="16"/>
        </w:rPr>
      </w:pPr>
      <w:r>
        <w:rPr>
          <w:sz w:val="16"/>
        </w:rPr>
        <w:t>3.3</w:t>
      </w:r>
      <w:r>
        <w:rPr>
          <w:sz w:val="16"/>
        </w:rPr>
        <w:tab/>
      </w:r>
      <w:r>
        <w:rPr>
          <w:sz w:val="16"/>
          <w:szCs w:val="16"/>
        </w:rPr>
        <w:t>Data di scadenza</w:t>
      </w:r>
      <w:r>
        <w:rPr>
          <w:sz w:val="16"/>
        </w:rPr>
        <w:t xml:space="preserve"> del </w:t>
      </w:r>
      <w:r>
        <w:rPr>
          <w:rFonts w:cs="Arial"/>
          <w:sz w:val="16"/>
        </w:rPr>
        <w:t>certificato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AC0744" w:rsidRDefault="005E00F0">
      <w:pPr>
        <w:pStyle w:val="Listenabsatz"/>
        <w:tabs>
          <w:tab w:val="left" w:pos="709"/>
          <w:tab w:val="left" w:pos="7230"/>
        </w:tabs>
        <w:spacing w:before="240" w:after="360" w:line="360" w:lineRule="auto"/>
        <w:ind w:left="0"/>
        <w:contextualSpacing w:val="0"/>
      </w:pPr>
      <w:r>
        <w:rPr>
          <w:rFonts w:cs="Arial"/>
          <w:sz w:val="16"/>
        </w:rPr>
        <w:t xml:space="preserve">3.4  </w:t>
      </w:r>
      <w:r>
        <w:rPr>
          <w:rFonts w:cs="Arial"/>
          <w:sz w:val="16"/>
        </w:rPr>
        <w:tab/>
        <w:t>L'ITF</w:t>
      </w:r>
      <w:r w:rsidR="00841AA0">
        <w:rPr>
          <w:rFonts w:cs="Arial"/>
          <w:sz w:val="16"/>
        </w:rPr>
        <w:t xml:space="preserve"> o il GI</w:t>
      </w:r>
      <w:r>
        <w:rPr>
          <w:rFonts w:cs="Arial"/>
          <w:sz w:val="16"/>
        </w:rPr>
        <w:t xml:space="preserve"> conferma che è stata verificata la compatibilità tra le tratte e i veicoli.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>
        <w:rPr>
          <w:rFonts w:cs="Arial"/>
          <w:sz w:val="16"/>
        </w:rPr>
        <w:instrText xml:space="preserve"> FORMCHECKBOX </w:instrText>
      </w:r>
      <w:r w:rsidR="00295A2E">
        <w:rPr>
          <w:rFonts w:cs="Arial"/>
          <w:sz w:val="16"/>
        </w:rPr>
      </w:r>
      <w:r w:rsidR="00295A2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bookmarkEnd w:id="1"/>
    </w:p>
    <w:p w:rsidR="00AC0744" w:rsidRDefault="005E00F0"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  <w:tab w:val="left" w:pos="7088"/>
        </w:tabs>
        <w:spacing w:after="240" w:line="36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4.1</w:t>
      </w:r>
      <w:r>
        <w:rPr>
          <w:rFonts w:cs="Arial"/>
          <w:b/>
          <w:sz w:val="16"/>
        </w:rPr>
        <w:tab/>
        <w:t>Scopo e tipo di corsa</w:t>
      </w:r>
    </w:p>
    <w:p w:rsidR="00AC0744" w:rsidRDefault="005E00F0">
      <w:pPr>
        <w:pStyle w:val="Listenabsatz"/>
        <w:tabs>
          <w:tab w:val="left" w:pos="709"/>
          <w:tab w:val="left" w:pos="1985"/>
          <w:tab w:val="left" w:pos="3828"/>
          <w:tab w:val="left" w:pos="4111"/>
          <w:tab w:val="left" w:pos="4536"/>
          <w:tab w:val="left" w:pos="4962"/>
          <w:tab w:val="left" w:pos="5387"/>
        </w:tabs>
        <w:spacing w:before="120" w:after="120" w:line="360" w:lineRule="auto"/>
        <w:ind w:left="0"/>
        <w:rPr>
          <w:sz w:val="16"/>
          <w:szCs w:val="16"/>
        </w:rPr>
      </w:pPr>
      <w:r>
        <w:rPr>
          <w:rFonts w:cs="Arial"/>
          <w:sz w:val="16"/>
        </w:rPr>
        <w:t>4.2</w:t>
      </w:r>
      <w:r>
        <w:rPr>
          <w:rFonts w:cs="Arial"/>
          <w:sz w:val="16"/>
        </w:rPr>
        <w:tab/>
        <w:t>Tipo di trasporto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AC0744" w:rsidRDefault="005E00F0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  <w:tab w:val="left" w:pos="8080"/>
        </w:tabs>
        <w:spacing w:after="240" w:line="360" w:lineRule="auto"/>
        <w:ind w:left="703" w:hanging="703"/>
        <w:jc w:val="both"/>
        <w:rPr>
          <w:rFonts w:cs="Arial"/>
          <w:sz w:val="16"/>
          <w:szCs w:val="16"/>
        </w:rPr>
      </w:pPr>
      <w:r>
        <w:rPr>
          <w:rFonts w:cs="Arial"/>
          <w:sz w:val="16"/>
        </w:rPr>
        <w:t>4.3</w:t>
      </w:r>
      <w:r>
        <w:rPr>
          <w:rFonts w:cs="Arial"/>
          <w:sz w:val="16"/>
        </w:rPr>
        <w:tab/>
      </w:r>
      <w:r>
        <w:rPr>
          <w:sz w:val="16"/>
        </w:rPr>
        <w:t>All’ITF è già stata rilasciata una decisione relativa a una corsa analoga?</w:t>
      </w:r>
      <w:r>
        <w:rPr>
          <w:sz w:val="16"/>
        </w:rPr>
        <w:tab/>
        <w:t xml:space="preserve">Sì </w:t>
      </w:r>
      <w:r>
        <w:rPr>
          <w:rFonts w:cs="Arial"/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sz w:val="16"/>
        </w:rPr>
        <w:t xml:space="preserve">sì         </w:t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 xml:space="preserve"> No </w:t>
      </w:r>
      <w:r>
        <w:rPr>
          <w:rFonts w:cs="Arial"/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sz w:val="16"/>
        </w:rPr>
        <w:t xml:space="preserve">sì         </w:t>
      </w:r>
      <w:r>
        <w:rPr>
          <w:rFonts w:cs="Arial"/>
          <w:sz w:val="16"/>
        </w:rPr>
        <w:fldChar w:fldCharType="end"/>
      </w:r>
    </w:p>
    <w:p w:rsidR="00AC0744" w:rsidRDefault="005E00F0"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  <w:tab w:val="left" w:pos="7088"/>
        </w:tabs>
        <w:spacing w:after="240" w:line="360" w:lineRule="auto"/>
        <w:ind w:left="703" w:hanging="703"/>
        <w:rPr>
          <w:rFonts w:cs="Arial"/>
          <w:sz w:val="16"/>
          <w:szCs w:val="16"/>
        </w:rPr>
      </w:pPr>
      <w:r>
        <w:rPr>
          <w:rFonts w:cs="Arial"/>
          <w:sz w:val="16"/>
        </w:rPr>
        <w:tab/>
        <w:t>Se sì, numero dell’ultima decisione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AC0744" w:rsidRDefault="005E00F0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  <w:tab w:val="left" w:pos="8080"/>
        </w:tabs>
        <w:spacing w:after="240" w:line="360" w:lineRule="auto"/>
        <w:ind w:left="703" w:hanging="703"/>
        <w:jc w:val="both"/>
        <w:rPr>
          <w:rFonts w:cs="Arial"/>
          <w:sz w:val="16"/>
          <w:szCs w:val="16"/>
        </w:rPr>
      </w:pPr>
      <w:r>
        <w:rPr>
          <w:rFonts w:cs="Arial"/>
          <w:sz w:val="16"/>
        </w:rPr>
        <w:t>4.4</w:t>
      </w:r>
      <w:r>
        <w:rPr>
          <w:rFonts w:cs="Arial"/>
          <w:sz w:val="16"/>
        </w:rPr>
        <w:tab/>
      </w:r>
      <w:r>
        <w:rPr>
          <w:sz w:val="16"/>
        </w:rPr>
        <w:t>L’ITF è coinvolta in un’analisi generica dei rischi?</w:t>
      </w:r>
      <w:r>
        <w:rPr>
          <w:sz w:val="16"/>
        </w:rPr>
        <w:tab/>
      </w:r>
      <w:r>
        <w:rPr>
          <w:sz w:val="16"/>
        </w:rPr>
        <w:tab/>
        <w:t xml:space="preserve">Sì </w:t>
      </w:r>
      <w:r>
        <w:rPr>
          <w:rFonts w:cs="Arial"/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295A2E">
        <w:rPr>
          <w:rFonts w:cs="Arial"/>
          <w:sz w:val="16"/>
        </w:rPr>
      </w:r>
      <w:r w:rsidR="00295A2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 xml:space="preserve">No  </w:t>
      </w:r>
      <w:r>
        <w:rPr>
          <w:rFonts w:cs="Arial"/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295A2E">
        <w:rPr>
          <w:rFonts w:cs="Arial"/>
          <w:sz w:val="16"/>
        </w:rPr>
      </w:r>
      <w:r w:rsidR="00295A2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:rsidR="00AC0744" w:rsidRDefault="005E00F0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6096"/>
          <w:tab w:val="left" w:pos="6237"/>
        </w:tabs>
        <w:spacing w:after="360" w:line="360" w:lineRule="auto"/>
        <w:ind w:left="703" w:hanging="703"/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Se sì, quale? </w:t>
      </w:r>
      <w:r>
        <w:rPr>
          <w:rFonts w:cs="Arial"/>
          <w:sz w:val="16"/>
          <w:szCs w:val="16"/>
        </w:rPr>
        <w:tab/>
        <w:t xml:space="preserve">   </w:t>
      </w:r>
      <w:r>
        <w:rPr>
          <w:rFonts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 w:rsidR="00AC0744" w:rsidRDefault="005E00F0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5.1 Complementi/precisazioni sulle corse programmate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9037"/>
      </w:tblGrid>
      <w:tr w:rsidR="00AC0744">
        <w:trPr>
          <w:trHeight w:val="184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Data</w:t>
            </w:r>
          </w:p>
        </w:tc>
        <w:tc>
          <w:tcPr>
            <w:tcW w:w="4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44" w:rsidRDefault="005E00F0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Complementi/precisazioni</w:t>
            </w:r>
          </w:p>
        </w:tc>
      </w:tr>
      <w:tr w:rsidR="00AC0744">
        <w:trPr>
          <w:trHeight w:val="184"/>
        </w:trPr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4" w:rsidRDefault="00AC074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4" w:rsidRDefault="00AC074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AC0744">
        <w:trPr>
          <w:trHeight w:hRule="exact" w:val="28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C0744">
        <w:trPr>
          <w:trHeight w:hRule="exact" w:val="28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AC0744" w:rsidRDefault="00AC0744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:rsidR="00AC0744" w:rsidRDefault="00AC07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</w:p>
    <w:p w:rsidR="00AC0744" w:rsidRDefault="00AC07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</w:p>
    <w:p w:rsidR="00AC0744" w:rsidRDefault="00AC07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</w:p>
    <w:p w:rsidR="00AC0744" w:rsidRDefault="00AC07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</w:p>
    <w:p w:rsidR="00AC0744" w:rsidRDefault="00AC07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</w:p>
    <w:p w:rsidR="00AC0744" w:rsidRDefault="00AC07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</w:p>
    <w:p w:rsidR="00AC0744" w:rsidRDefault="00AC07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</w:p>
    <w:p w:rsidR="00AC0744" w:rsidRDefault="005E00F0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6.1 Firma</w:t>
      </w:r>
    </w:p>
    <w:p w:rsidR="00AC0744" w:rsidRDefault="005E00F0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Richiedente (nome)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AC0744" w:rsidRDefault="00AC0744"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 w:rsidR="00AC0744" w:rsidRDefault="005E00F0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Data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Firma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:rsidR="00AC0744" w:rsidRDefault="00AC0744"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</w:p>
    <w:p w:rsidR="00AC0744" w:rsidRDefault="00AC0744">
      <w:pPr>
        <w:tabs>
          <w:tab w:val="left" w:pos="1276"/>
          <w:tab w:val="left" w:pos="1985"/>
          <w:tab w:val="left" w:pos="2835"/>
          <w:tab w:val="left" w:pos="4111"/>
        </w:tabs>
        <w:rPr>
          <w:rFonts w:cs="Arial"/>
          <w:sz w:val="16"/>
          <w:szCs w:val="16"/>
        </w:rPr>
      </w:pPr>
    </w:p>
    <w:p w:rsidR="00AC0744" w:rsidRDefault="00AC0744">
      <w:pPr>
        <w:spacing w:line="240" w:lineRule="auto"/>
        <w:rPr>
          <w:rFonts w:cs="Arial"/>
          <w:b/>
          <w:sz w:val="24"/>
          <w:szCs w:val="24"/>
        </w:rPr>
      </w:pPr>
    </w:p>
    <w:p w:rsidR="00AC0744" w:rsidRDefault="00AC0744">
      <w:pPr>
        <w:spacing w:line="240" w:lineRule="auto"/>
        <w:rPr>
          <w:rFonts w:cs="Arial"/>
          <w:b/>
          <w:sz w:val="24"/>
          <w:szCs w:val="24"/>
        </w:rPr>
      </w:pPr>
    </w:p>
    <w:p w:rsidR="00AC0744" w:rsidRDefault="00AC0744">
      <w:pPr>
        <w:spacing w:line="240" w:lineRule="auto"/>
        <w:rPr>
          <w:rFonts w:cs="Arial"/>
          <w:b/>
          <w:sz w:val="24"/>
          <w:szCs w:val="24"/>
        </w:rPr>
      </w:pPr>
    </w:p>
    <w:p w:rsidR="00AC0744" w:rsidRDefault="00AC0744">
      <w:pPr>
        <w:spacing w:line="240" w:lineRule="auto"/>
        <w:rPr>
          <w:rFonts w:cs="Arial"/>
          <w:b/>
          <w:sz w:val="24"/>
          <w:szCs w:val="24"/>
        </w:rPr>
      </w:pPr>
    </w:p>
    <w:p w:rsidR="00AC0744" w:rsidRDefault="00AC0744">
      <w:pPr>
        <w:spacing w:line="240" w:lineRule="auto"/>
        <w:rPr>
          <w:rFonts w:cs="Arial"/>
          <w:b/>
          <w:sz w:val="24"/>
          <w:szCs w:val="24"/>
        </w:rPr>
      </w:pPr>
    </w:p>
    <w:p w:rsidR="00AC0744" w:rsidRDefault="00AC0744">
      <w:pPr>
        <w:spacing w:line="240" w:lineRule="auto"/>
        <w:rPr>
          <w:rFonts w:cs="Arial"/>
          <w:b/>
          <w:sz w:val="24"/>
          <w:szCs w:val="24"/>
        </w:rPr>
      </w:pPr>
    </w:p>
    <w:p w:rsidR="00AC0744" w:rsidRDefault="00AC0744">
      <w:pPr>
        <w:spacing w:line="240" w:lineRule="auto"/>
        <w:rPr>
          <w:rFonts w:cs="Arial"/>
          <w:b/>
          <w:sz w:val="24"/>
          <w:szCs w:val="24"/>
        </w:rPr>
      </w:pPr>
    </w:p>
    <w:p w:rsidR="00AC0744" w:rsidRDefault="00AC0744">
      <w:pPr>
        <w:spacing w:line="240" w:lineRule="auto"/>
        <w:rPr>
          <w:rFonts w:cs="Arial"/>
          <w:b/>
          <w:sz w:val="24"/>
          <w:szCs w:val="24"/>
        </w:rPr>
      </w:pPr>
    </w:p>
    <w:p w:rsidR="00AC0744" w:rsidRDefault="00AC0744">
      <w:pPr>
        <w:spacing w:line="240" w:lineRule="auto"/>
        <w:rPr>
          <w:rFonts w:cs="Arial"/>
          <w:b/>
          <w:sz w:val="24"/>
          <w:szCs w:val="24"/>
        </w:rPr>
      </w:pPr>
    </w:p>
    <w:p w:rsidR="00AC0744" w:rsidRDefault="00AC0744">
      <w:pPr>
        <w:spacing w:line="240" w:lineRule="auto"/>
        <w:rPr>
          <w:rFonts w:cs="Arial"/>
          <w:b/>
          <w:sz w:val="24"/>
          <w:szCs w:val="24"/>
        </w:rPr>
      </w:pPr>
    </w:p>
    <w:p w:rsidR="00AC0744" w:rsidRDefault="00AC0744">
      <w:pPr>
        <w:spacing w:line="240" w:lineRule="auto"/>
        <w:rPr>
          <w:rFonts w:cs="Arial"/>
          <w:b/>
          <w:sz w:val="24"/>
          <w:szCs w:val="24"/>
        </w:rPr>
      </w:pPr>
    </w:p>
    <w:p w:rsidR="00AC0744" w:rsidRDefault="005E00F0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Lista di controllo per la DOMANDA «Corse senza sufficienti dispositivi di controllo della marcia dei treni»</w:t>
      </w:r>
    </w:p>
    <w:p w:rsidR="00AC0744" w:rsidRDefault="00AC0744">
      <w:pPr>
        <w:pBdr>
          <w:bottom w:val="single" w:sz="4" w:space="1" w:color="auto"/>
        </w:pBdr>
        <w:ind w:right="282"/>
        <w:rPr>
          <w:rFonts w:cs="Arial"/>
        </w:rPr>
      </w:pPr>
    </w:p>
    <w:p w:rsidR="00AC0744" w:rsidRDefault="00AC0744">
      <w:pPr>
        <w:rPr>
          <w:rFonts w:cs="Arial"/>
        </w:rPr>
      </w:pPr>
    </w:p>
    <w:p w:rsidR="00AC0744" w:rsidRDefault="005E00F0">
      <w:pPr>
        <w:spacing w:after="120"/>
        <w:rPr>
          <w:rFonts w:cs="Arial"/>
          <w:sz w:val="16"/>
          <w:szCs w:val="16"/>
        </w:rPr>
      </w:pPr>
      <w:r>
        <w:rPr>
          <w:rFonts w:cs="Arial"/>
          <w:sz w:val="16"/>
        </w:rPr>
        <w:t>La domanda deve essere corredata dei seguenti documenti.</w:t>
      </w:r>
    </w:p>
    <w:p w:rsidR="00AC0744" w:rsidRDefault="005E00F0">
      <w:pPr>
        <w:tabs>
          <w:tab w:val="left" w:pos="709"/>
          <w:tab w:val="left" w:pos="1134"/>
        </w:tabs>
        <w:spacing w:line="480" w:lineRule="auto"/>
        <w:rPr>
          <w:rFonts w:cs="Arial"/>
          <w:sz w:val="16"/>
          <w:szCs w:val="16"/>
        </w:rPr>
      </w:pPr>
      <w:r>
        <w:rPr>
          <w:rFonts w:cs="Arial"/>
          <w:sz w:val="16"/>
        </w:rPr>
        <w:t>6.1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295A2E">
        <w:rPr>
          <w:rFonts w:cs="Arial"/>
          <w:sz w:val="16"/>
        </w:rPr>
      </w:r>
      <w:r w:rsidR="00295A2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>Modulo di domanda con firma autografa in formato pdf</w:t>
      </w:r>
    </w:p>
    <w:p w:rsidR="00AC0744" w:rsidRDefault="005E00F0">
      <w:pPr>
        <w:pStyle w:val="Listenabsatz"/>
        <w:numPr>
          <w:ilvl w:val="1"/>
          <w:numId w:val="5"/>
        </w:numPr>
        <w:tabs>
          <w:tab w:val="left" w:pos="709"/>
          <w:tab w:val="left" w:pos="1134"/>
        </w:tabs>
        <w:spacing w:line="480" w:lineRule="auto"/>
        <w:rPr>
          <w:rFonts w:cs="Arial"/>
          <w:sz w:val="16"/>
          <w:szCs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295A2E">
        <w:rPr>
          <w:rFonts w:cs="Arial"/>
          <w:sz w:val="16"/>
        </w:rPr>
      </w:r>
      <w:r w:rsidR="00295A2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>Modulo di domanda in formato word</w:t>
      </w:r>
    </w:p>
    <w:p w:rsidR="00AC0744" w:rsidRDefault="005E00F0">
      <w:pPr>
        <w:tabs>
          <w:tab w:val="left" w:pos="709"/>
          <w:tab w:val="left" w:pos="1134"/>
        </w:tabs>
        <w:spacing w:line="480" w:lineRule="auto"/>
        <w:rPr>
          <w:rFonts w:cs="Arial"/>
          <w:sz w:val="16"/>
          <w:szCs w:val="16"/>
        </w:rPr>
      </w:pPr>
      <w:r>
        <w:rPr>
          <w:rFonts w:cs="Arial"/>
          <w:sz w:val="16"/>
        </w:rPr>
        <w:t>6.3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295A2E">
        <w:rPr>
          <w:rFonts w:cs="Arial"/>
          <w:sz w:val="16"/>
        </w:rPr>
      </w:r>
      <w:r w:rsidR="00295A2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>Analisi dei rischi/Rapporto sulla sicurezza firmata/o con indicazione dell’autore e della data</w:t>
      </w:r>
    </w:p>
    <w:p w:rsidR="00AC0744" w:rsidRDefault="005E00F0">
      <w:pPr>
        <w:tabs>
          <w:tab w:val="left" w:pos="709"/>
          <w:tab w:val="left" w:pos="1134"/>
        </w:tabs>
        <w:spacing w:line="480" w:lineRule="auto"/>
        <w:rPr>
          <w:rFonts w:cs="Arial"/>
          <w:sz w:val="16"/>
          <w:szCs w:val="16"/>
        </w:rPr>
      </w:pPr>
      <w:r>
        <w:rPr>
          <w:rFonts w:cs="Arial"/>
          <w:sz w:val="16"/>
        </w:rPr>
        <w:t>6.4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295A2E">
        <w:rPr>
          <w:rFonts w:cs="Arial"/>
          <w:sz w:val="16"/>
        </w:rPr>
      </w:r>
      <w:r w:rsidR="00295A2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 xml:space="preserve">Pareri dei gestori dell’infrastruttura (GI) sulle corse programmate </w:t>
      </w:r>
    </w:p>
    <w:p w:rsidR="00AC0744" w:rsidRDefault="005E00F0">
      <w:pPr>
        <w:pStyle w:val="Listenabsatz"/>
        <w:tabs>
          <w:tab w:val="left" w:pos="709"/>
          <w:tab w:val="left" w:pos="1134"/>
        </w:tabs>
        <w:spacing w:line="48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>6.5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295A2E">
        <w:rPr>
          <w:rFonts w:cs="Arial"/>
          <w:sz w:val="16"/>
        </w:rPr>
      </w:r>
      <w:r w:rsidR="00295A2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>Rapporto peritale firmato e datato</w:t>
      </w:r>
    </w:p>
    <w:p w:rsidR="00AC0744" w:rsidRDefault="005E00F0">
      <w:pPr>
        <w:tabs>
          <w:tab w:val="left" w:pos="709"/>
        </w:tabs>
        <w:spacing w:line="480" w:lineRule="auto"/>
        <w:ind w:left="1134" w:hanging="1134"/>
        <w:rPr>
          <w:rFonts w:cs="Arial"/>
          <w:sz w:val="16"/>
          <w:szCs w:val="16"/>
        </w:rPr>
      </w:pPr>
      <w:r>
        <w:rPr>
          <w:rFonts w:cs="Arial"/>
          <w:sz w:val="16"/>
        </w:rPr>
        <w:t>6.6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</w:rPr>
        <w:instrText xml:space="preserve"> FORMCHECKBOX </w:instrText>
      </w:r>
      <w:r w:rsidR="00295A2E">
        <w:rPr>
          <w:rFonts w:cs="Arial"/>
          <w:sz w:val="16"/>
        </w:rPr>
      </w:r>
      <w:r w:rsidR="00295A2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r>
        <w:rPr>
          <w:rFonts w:cs="Arial"/>
          <w:sz w:val="16"/>
        </w:rPr>
        <w:tab/>
        <w:t>Parere del richiedente in merito alle eventuali misure contenute nei pareri dei GI e nel rapporto peritale</w:t>
      </w:r>
    </w:p>
    <w:p w:rsidR="00AC0744" w:rsidRDefault="005E00F0">
      <w:pPr>
        <w:tabs>
          <w:tab w:val="left" w:pos="709"/>
        </w:tabs>
        <w:spacing w:line="480" w:lineRule="auto"/>
        <w:ind w:left="1134" w:hanging="1134"/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Osservazione: se si inoltra la domanda tramite la pagina Internet dell'UFT «Domande elettroniche» non è necessario compilare </w:t>
      </w:r>
      <w:r>
        <w:rPr>
          <w:rFonts w:cs="Arial"/>
          <w:sz w:val="16"/>
        </w:rPr>
        <w:br/>
        <w:t>i capitoli 2.1 - 4.4.</w:t>
      </w:r>
    </w:p>
    <w:p w:rsidR="00AC0744" w:rsidRDefault="00AC0744">
      <w:pPr>
        <w:tabs>
          <w:tab w:val="left" w:pos="709"/>
        </w:tabs>
        <w:spacing w:line="360" w:lineRule="auto"/>
        <w:rPr>
          <w:rFonts w:cs="Arial"/>
          <w:sz w:val="16"/>
          <w:szCs w:val="16"/>
        </w:rPr>
      </w:pPr>
    </w:p>
    <w:p w:rsidR="00AC0744" w:rsidRDefault="005E00F0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</w:rPr>
        <w:t>___________________________________________________________________________________________________</w:t>
      </w:r>
    </w:p>
    <w:p w:rsidR="00AC0744" w:rsidRDefault="005E00F0">
      <w:pPr>
        <w:tabs>
          <w:tab w:val="left" w:pos="1134"/>
          <w:tab w:val="left" w:pos="1276"/>
          <w:tab w:val="left" w:pos="1985"/>
          <w:tab w:val="left" w:pos="2835"/>
          <w:tab w:val="left" w:pos="4111"/>
        </w:tabs>
        <w:spacing w:line="360" w:lineRule="auto"/>
        <w:rPr>
          <w:rFonts w:cs="Arial"/>
          <w:sz w:val="16"/>
          <w:szCs w:val="16"/>
        </w:rPr>
      </w:pPr>
      <w:r>
        <w:rPr>
          <w:rFonts w:cs="Arial"/>
          <w:sz w:val="16"/>
        </w:rPr>
        <w:t>Area riservata al destinatario</w:t>
      </w:r>
    </w:p>
    <w:p w:rsidR="00AC0744" w:rsidRDefault="005E00F0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 xml:space="preserve">N. riferimento: </w:t>
      </w:r>
      <w:r>
        <w:rPr>
          <w:rFonts w:cs="Arial"/>
          <w:sz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</w:rPr>
        <w:tab/>
        <w:t xml:space="preserve"> </w:t>
      </w:r>
      <w:r>
        <w:rPr>
          <w:rFonts w:cs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 w:rsidR="00295A2E">
        <w:rPr>
          <w:rFonts w:cs="Arial"/>
          <w:sz w:val="16"/>
        </w:rPr>
      </w:r>
      <w:r w:rsidR="00295A2E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</w:p>
    <w:p w:rsidR="00AC0744" w:rsidRDefault="00AC0744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</w:p>
    <w:p w:rsidR="00AC0744" w:rsidRDefault="005E00F0">
      <w:pPr>
        <w:pStyle w:val="Listenabsatz"/>
        <w:tabs>
          <w:tab w:val="left" w:pos="2977"/>
          <w:tab w:val="left" w:pos="3119"/>
          <w:tab w:val="left" w:pos="3828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</w:rPr>
        <w:t>Data di ricezione:</w:t>
      </w:r>
      <w:r>
        <w:rPr>
          <w:rFonts w:cs="Arial"/>
          <w:sz w:val="16"/>
        </w:rPr>
        <w:tab/>
      </w:r>
      <w:r>
        <w:rPr>
          <w:rFonts w:cs="Arial"/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rPr>
          <w:rFonts w:cs="Arial"/>
          <w:sz w:val="16"/>
        </w:rPr>
        <w:fldChar w:fldCharType="end"/>
      </w:r>
    </w:p>
    <w:p w:rsidR="00AC0744" w:rsidRDefault="00AC07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p w:rsidR="00AC0744" w:rsidRDefault="00AC07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p w:rsidR="00AC0744" w:rsidRDefault="005E00F0">
      <w:pPr>
        <w:spacing w:after="160" w:line="259" w:lineRule="auto"/>
        <w:rPr>
          <w:rFonts w:cs="Arial"/>
          <w:b/>
          <w:sz w:val="16"/>
          <w:szCs w:val="16"/>
        </w:rPr>
      </w:pPr>
      <w:r>
        <w:rPr>
          <w:rFonts w:cs="Arial"/>
          <w:sz w:val="16"/>
        </w:rPr>
        <w:br w:type="page"/>
      </w:r>
    </w:p>
    <w:p w:rsidR="00AC0744" w:rsidRDefault="00AC07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p w:rsidR="00AC0744" w:rsidRDefault="005E00F0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7.1</w:t>
      </w:r>
      <w:r>
        <w:rPr>
          <w:rFonts w:cs="Arial"/>
          <w:b/>
          <w:sz w:val="16"/>
        </w:rPr>
        <w:tab/>
        <w:t>Veicoli di testa oggetto della domanda</w:t>
      </w:r>
    </w:p>
    <w:tbl>
      <w:tblPr>
        <w:tblW w:w="5077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1262"/>
        <w:gridCol w:w="1554"/>
        <w:gridCol w:w="2998"/>
        <w:gridCol w:w="1087"/>
        <w:gridCol w:w="1466"/>
      </w:tblGrid>
      <w:tr w:rsidR="00AC0744"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Numero veicolo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Tipo di veicolo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Detentore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Apparecchiatura per il controllo della marcia dei treni in dotazione al veicolo di testa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Veicolo compreso in un’AR</w:t>
            </w:r>
          </w:p>
          <w:p w:rsidR="00AC0744" w:rsidRDefault="005E00F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generica</w:t>
            </w:r>
          </w:p>
        </w:tc>
      </w:tr>
      <w:tr w:rsidR="00AC0744">
        <w:trPr>
          <w:trHeight w:val="70"/>
        </w:trPr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4" w:rsidRDefault="00AC074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4" w:rsidRDefault="00AC074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4" w:rsidRDefault="00AC074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4" w:rsidRDefault="00AC074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Sì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No</w:t>
            </w:r>
          </w:p>
        </w:tc>
      </w:tr>
      <w:tr w:rsidR="00AC0744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4" w:rsidRDefault="00AC0744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295A2E">
              <w:rPr>
                <w:rFonts w:cs="Arial"/>
                <w:i/>
              </w:rPr>
            </w:r>
            <w:r w:rsidR="00295A2E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295A2E">
              <w:rPr>
                <w:rFonts w:cs="Arial"/>
                <w:i/>
              </w:rPr>
            </w:r>
            <w:r w:rsidR="00295A2E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AC0744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4" w:rsidRDefault="00AC0744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295A2E">
              <w:rPr>
                <w:rFonts w:cs="Arial"/>
                <w:i/>
              </w:rPr>
            </w:r>
            <w:r w:rsidR="00295A2E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295A2E">
              <w:rPr>
                <w:rFonts w:cs="Arial"/>
                <w:i/>
              </w:rPr>
            </w:r>
            <w:r w:rsidR="00295A2E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AC0744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4" w:rsidRDefault="00AC0744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295A2E">
              <w:rPr>
                <w:rFonts w:cs="Arial"/>
                <w:i/>
              </w:rPr>
            </w:r>
            <w:r w:rsidR="00295A2E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295A2E">
              <w:rPr>
                <w:rFonts w:cs="Arial"/>
                <w:i/>
              </w:rPr>
            </w:r>
            <w:r w:rsidR="00295A2E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AC0744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4" w:rsidRDefault="00AC0744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295A2E">
              <w:rPr>
                <w:rFonts w:cs="Arial"/>
                <w:i/>
              </w:rPr>
            </w:r>
            <w:r w:rsidR="00295A2E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295A2E">
              <w:rPr>
                <w:rFonts w:cs="Arial"/>
                <w:i/>
              </w:rPr>
            </w:r>
            <w:r w:rsidR="00295A2E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</w:tbl>
    <w:p w:rsidR="00AC0744" w:rsidRDefault="00AC07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p w:rsidR="00AC0744" w:rsidRDefault="005E00F0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7.2</w:t>
      </w:r>
      <w:r>
        <w:rPr>
          <w:rFonts w:cs="Arial"/>
          <w:b/>
          <w:sz w:val="16"/>
        </w:rPr>
        <w:tab/>
        <w:t>Corse singole programmate (se corse diverse, copiare la tabella per ogni corsa)</w:t>
      </w:r>
    </w:p>
    <w:tbl>
      <w:tblPr>
        <w:tblStyle w:val="Tabellenraster"/>
        <w:tblW w:w="5074" w:type="pct"/>
        <w:tblLayout w:type="fixed"/>
        <w:tblLook w:val="04A0" w:firstRow="1" w:lastRow="0" w:firstColumn="1" w:lastColumn="0" w:noHBand="0" w:noVBand="1"/>
      </w:tblPr>
      <w:tblGrid>
        <w:gridCol w:w="870"/>
        <w:gridCol w:w="1171"/>
        <w:gridCol w:w="1783"/>
        <w:gridCol w:w="708"/>
        <w:gridCol w:w="994"/>
        <w:gridCol w:w="851"/>
        <w:gridCol w:w="565"/>
        <w:gridCol w:w="567"/>
        <w:gridCol w:w="851"/>
        <w:gridCol w:w="994"/>
        <w:gridCol w:w="706"/>
      </w:tblGrid>
      <w:tr w:rsidR="00AC0744">
        <w:trPr>
          <w:cantSplit/>
          <w:trHeight w:val="438"/>
        </w:trPr>
        <w:tc>
          <w:tcPr>
            <w:tcW w:w="432" w:type="pct"/>
            <w:vAlign w:val="center"/>
          </w:tcPr>
          <w:p w:rsidR="00AC0744" w:rsidRDefault="005E00F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2" w:type="pct"/>
            <w:vAlign w:val="center"/>
          </w:tcPr>
          <w:p w:rsidR="00AC0744" w:rsidRDefault="005E00F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1238" w:type="pct"/>
            <w:gridSpan w:val="2"/>
            <w:vAlign w:val="center"/>
          </w:tcPr>
          <w:p w:rsidR="00AC0744" w:rsidRDefault="005E00F0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 xml:space="preserve">Equipaggiamento delle tratte oggetto della </w:t>
            </w:r>
            <w:r>
              <w:rPr>
                <w:rFonts w:cs="Arial"/>
                <w:b/>
                <w:sz w:val="16"/>
              </w:rPr>
              <w:br/>
              <w:t>domanda</w:t>
            </w:r>
          </w:p>
        </w:tc>
        <w:tc>
          <w:tcPr>
            <w:tcW w:w="917" w:type="pct"/>
            <w:gridSpan w:val="2"/>
            <w:vAlign w:val="center"/>
          </w:tcPr>
          <w:p w:rsidR="00AC0744" w:rsidRDefault="00AC07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</w:p>
        </w:tc>
        <w:tc>
          <w:tcPr>
            <w:tcW w:w="563" w:type="pct"/>
            <w:gridSpan w:val="2"/>
          </w:tcPr>
          <w:p w:rsidR="00AC0744" w:rsidRDefault="00AC0744">
            <w:pPr>
              <w:spacing w:line="240" w:lineRule="auto"/>
              <w:ind w:left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AC0744" w:rsidRDefault="00AC07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AC0744" w:rsidRDefault="00AC07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AC0744" w:rsidRDefault="00AC07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</w:p>
        </w:tc>
      </w:tr>
      <w:tr w:rsidR="00AC0744">
        <w:trPr>
          <w:cantSplit/>
          <w:trHeight w:val="1609"/>
        </w:trPr>
        <w:tc>
          <w:tcPr>
            <w:tcW w:w="1014" w:type="pct"/>
            <w:gridSpan w:val="2"/>
            <w:vAlign w:val="center"/>
          </w:tcPr>
          <w:p w:rsidR="00AC0744" w:rsidRDefault="005E00F0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Sezione da</w:t>
            </w:r>
          </w:p>
        </w:tc>
        <w:tc>
          <w:tcPr>
            <w:tcW w:w="886" w:type="pct"/>
            <w:vAlign w:val="center"/>
          </w:tcPr>
          <w:p w:rsidR="00AC0744" w:rsidRDefault="005E00F0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Sezione fino</w:t>
            </w:r>
          </w:p>
        </w:tc>
        <w:tc>
          <w:tcPr>
            <w:tcW w:w="352" w:type="pct"/>
            <w:textDirection w:val="btLr"/>
            <w:vAlign w:val="center"/>
          </w:tcPr>
          <w:p w:rsidR="00AC0744" w:rsidRDefault="005E00F0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GI interessati</w:t>
            </w:r>
          </w:p>
        </w:tc>
        <w:tc>
          <w:tcPr>
            <w:tcW w:w="494" w:type="pct"/>
            <w:textDirection w:val="btLr"/>
            <w:vAlign w:val="center"/>
          </w:tcPr>
          <w:p w:rsidR="00AC0744" w:rsidRDefault="00AC07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AC0744" w:rsidRDefault="00AC07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</w:p>
        </w:tc>
        <w:tc>
          <w:tcPr>
            <w:tcW w:w="281" w:type="pct"/>
            <w:textDirection w:val="btLr"/>
          </w:tcPr>
          <w:p w:rsidR="00AC0744" w:rsidRDefault="00AC07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  <w:textDirection w:val="btLr"/>
            <w:vAlign w:val="center"/>
          </w:tcPr>
          <w:p w:rsidR="00AC0744" w:rsidRDefault="005E00F0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Tratta alternativa</w:t>
            </w:r>
          </w:p>
        </w:tc>
        <w:tc>
          <w:tcPr>
            <w:tcW w:w="1269" w:type="pct"/>
            <w:gridSpan w:val="3"/>
            <w:vAlign w:val="center"/>
          </w:tcPr>
          <w:p w:rsidR="00AC0744" w:rsidRDefault="005E00F0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Osservazioni</w:t>
            </w: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5E00F0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5E00F0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5E00F0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5E00F0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</w:tbl>
    <w:p w:rsidR="00AC0744" w:rsidRDefault="00AC07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tbl>
      <w:tblPr>
        <w:tblStyle w:val="Tabellenraster"/>
        <w:tblW w:w="5074" w:type="pct"/>
        <w:tblLayout w:type="fixed"/>
        <w:tblLook w:val="04A0" w:firstRow="1" w:lastRow="0" w:firstColumn="1" w:lastColumn="0" w:noHBand="0" w:noVBand="1"/>
      </w:tblPr>
      <w:tblGrid>
        <w:gridCol w:w="870"/>
        <w:gridCol w:w="1171"/>
        <w:gridCol w:w="1783"/>
        <w:gridCol w:w="708"/>
        <w:gridCol w:w="994"/>
        <w:gridCol w:w="851"/>
        <w:gridCol w:w="565"/>
        <w:gridCol w:w="567"/>
        <w:gridCol w:w="851"/>
        <w:gridCol w:w="994"/>
        <w:gridCol w:w="706"/>
      </w:tblGrid>
      <w:tr w:rsidR="00AC0744">
        <w:trPr>
          <w:cantSplit/>
          <w:trHeight w:val="438"/>
        </w:trPr>
        <w:tc>
          <w:tcPr>
            <w:tcW w:w="432" w:type="pct"/>
            <w:vAlign w:val="center"/>
          </w:tcPr>
          <w:p w:rsidR="00AC0744" w:rsidRDefault="005E00F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2" w:type="pct"/>
            <w:vAlign w:val="center"/>
          </w:tcPr>
          <w:p w:rsidR="00AC0744" w:rsidRDefault="005E00F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1238" w:type="pct"/>
            <w:gridSpan w:val="2"/>
            <w:vAlign w:val="center"/>
          </w:tcPr>
          <w:p w:rsidR="00AC0744" w:rsidRDefault="005E00F0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 xml:space="preserve">Equipaggiamento delle tratte oggetto della </w:t>
            </w:r>
            <w:r>
              <w:rPr>
                <w:rFonts w:cs="Arial"/>
                <w:b/>
                <w:sz w:val="16"/>
              </w:rPr>
              <w:br/>
              <w:t>domanda</w:t>
            </w:r>
          </w:p>
        </w:tc>
        <w:tc>
          <w:tcPr>
            <w:tcW w:w="917" w:type="pct"/>
            <w:gridSpan w:val="2"/>
            <w:vAlign w:val="center"/>
          </w:tcPr>
          <w:p w:rsidR="00AC0744" w:rsidRDefault="00AC07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</w:p>
        </w:tc>
        <w:tc>
          <w:tcPr>
            <w:tcW w:w="563" w:type="pct"/>
            <w:gridSpan w:val="2"/>
          </w:tcPr>
          <w:p w:rsidR="00AC0744" w:rsidRDefault="00AC0744">
            <w:pPr>
              <w:spacing w:line="240" w:lineRule="auto"/>
              <w:ind w:left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AC0744" w:rsidRDefault="00AC07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AC0744" w:rsidRDefault="00AC07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AC0744" w:rsidRDefault="00AC07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</w:p>
        </w:tc>
      </w:tr>
      <w:tr w:rsidR="00AC0744">
        <w:trPr>
          <w:cantSplit/>
          <w:trHeight w:val="1609"/>
        </w:trPr>
        <w:tc>
          <w:tcPr>
            <w:tcW w:w="1014" w:type="pct"/>
            <w:gridSpan w:val="2"/>
            <w:vAlign w:val="center"/>
          </w:tcPr>
          <w:p w:rsidR="00AC0744" w:rsidRDefault="005E00F0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Sezione da</w:t>
            </w:r>
          </w:p>
        </w:tc>
        <w:tc>
          <w:tcPr>
            <w:tcW w:w="886" w:type="pct"/>
            <w:vAlign w:val="center"/>
          </w:tcPr>
          <w:p w:rsidR="00AC0744" w:rsidRDefault="005E00F0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Sezione fino</w:t>
            </w:r>
          </w:p>
        </w:tc>
        <w:tc>
          <w:tcPr>
            <w:tcW w:w="352" w:type="pct"/>
            <w:textDirection w:val="btLr"/>
            <w:vAlign w:val="center"/>
          </w:tcPr>
          <w:p w:rsidR="00AC0744" w:rsidRDefault="005E00F0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GI interessati</w:t>
            </w:r>
          </w:p>
        </w:tc>
        <w:tc>
          <w:tcPr>
            <w:tcW w:w="494" w:type="pct"/>
            <w:textDirection w:val="btLr"/>
            <w:vAlign w:val="center"/>
          </w:tcPr>
          <w:p w:rsidR="00AC0744" w:rsidRDefault="00AC07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AC0744" w:rsidRDefault="00AC07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</w:p>
        </w:tc>
        <w:tc>
          <w:tcPr>
            <w:tcW w:w="281" w:type="pct"/>
            <w:textDirection w:val="btLr"/>
          </w:tcPr>
          <w:p w:rsidR="00AC0744" w:rsidRDefault="00AC07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  <w:textDirection w:val="btLr"/>
            <w:vAlign w:val="center"/>
          </w:tcPr>
          <w:p w:rsidR="00AC0744" w:rsidRDefault="005E00F0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Tratta alternativa</w:t>
            </w:r>
          </w:p>
        </w:tc>
        <w:tc>
          <w:tcPr>
            <w:tcW w:w="1269" w:type="pct"/>
            <w:gridSpan w:val="3"/>
            <w:vAlign w:val="center"/>
          </w:tcPr>
          <w:p w:rsidR="00AC0744" w:rsidRDefault="005E00F0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Osservazioni</w:t>
            </w: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5E00F0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5E00F0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5E00F0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5E00F0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</w:tbl>
    <w:p w:rsidR="00AC0744" w:rsidRDefault="00AC07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p w:rsidR="00AC0744" w:rsidRDefault="005E00F0">
      <w:pPr>
        <w:spacing w:after="160" w:line="259" w:lineRule="auto"/>
        <w:rPr>
          <w:rFonts w:cs="Arial"/>
          <w:b/>
          <w:sz w:val="16"/>
          <w:szCs w:val="16"/>
        </w:rPr>
      </w:pPr>
      <w:r>
        <w:rPr>
          <w:rFonts w:cs="Arial"/>
          <w:sz w:val="16"/>
        </w:rPr>
        <w:br w:type="page"/>
      </w:r>
    </w:p>
    <w:p w:rsidR="00AC0744" w:rsidRDefault="00AC07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</w:p>
    <w:p w:rsidR="00AC0744" w:rsidRDefault="00AC07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</w:p>
    <w:p w:rsidR="00AC0744" w:rsidRDefault="005E00F0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8.1</w:t>
      </w:r>
      <w:r>
        <w:rPr>
          <w:rFonts w:cs="Arial"/>
          <w:b/>
          <w:sz w:val="16"/>
        </w:rPr>
        <w:tab/>
        <w:t>Veicoli di testa oggetto della domanda</w:t>
      </w:r>
    </w:p>
    <w:tbl>
      <w:tblPr>
        <w:tblW w:w="5077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1262"/>
        <w:gridCol w:w="1554"/>
        <w:gridCol w:w="2998"/>
        <w:gridCol w:w="1087"/>
        <w:gridCol w:w="1466"/>
      </w:tblGrid>
      <w:tr w:rsidR="00AC0744"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Numero veicolo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Tipo di veicolo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 xml:space="preserve">Detentore 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Apparecchiatura per il controllo della marcia dei treni in dotazione al veicolo di testa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Veicolo compreso in un’AR</w:t>
            </w:r>
          </w:p>
          <w:p w:rsidR="00AC0744" w:rsidRDefault="005E00F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generica</w:t>
            </w:r>
          </w:p>
        </w:tc>
      </w:tr>
      <w:tr w:rsidR="00AC0744">
        <w:trPr>
          <w:trHeight w:val="70"/>
        </w:trPr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4" w:rsidRDefault="00AC074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4" w:rsidRDefault="00AC074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4" w:rsidRDefault="00AC0744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4" w:rsidRDefault="00AC0744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Sì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>No</w:t>
            </w:r>
          </w:p>
        </w:tc>
      </w:tr>
      <w:tr w:rsidR="00AC0744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4" w:rsidRDefault="00AC0744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295A2E">
              <w:rPr>
                <w:rFonts w:cs="Arial"/>
                <w:i/>
              </w:rPr>
            </w:r>
            <w:r w:rsidR="00295A2E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295A2E">
              <w:rPr>
                <w:rFonts w:cs="Arial"/>
                <w:i/>
              </w:rPr>
            </w:r>
            <w:r w:rsidR="00295A2E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AC0744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4" w:rsidRDefault="00AC0744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295A2E">
              <w:rPr>
                <w:rFonts w:cs="Arial"/>
                <w:i/>
              </w:rPr>
            </w:r>
            <w:r w:rsidR="00295A2E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295A2E">
              <w:rPr>
                <w:rFonts w:cs="Arial"/>
                <w:i/>
              </w:rPr>
            </w:r>
            <w:r w:rsidR="00295A2E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AC0744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4" w:rsidRDefault="00AC0744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295A2E">
              <w:rPr>
                <w:rFonts w:cs="Arial"/>
                <w:i/>
              </w:rPr>
            </w:r>
            <w:r w:rsidR="00295A2E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295A2E">
              <w:rPr>
                <w:rFonts w:cs="Arial"/>
                <w:i/>
              </w:rPr>
            </w:r>
            <w:r w:rsidR="00295A2E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  <w:tr w:rsidR="00AC0744">
        <w:trPr>
          <w:trHeight w:hRule="exact" w:val="28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AC0744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4" w:rsidRDefault="00AC0744">
            <w:pPr>
              <w:spacing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295A2E">
              <w:rPr>
                <w:rFonts w:cs="Arial"/>
                <w:i/>
              </w:rPr>
            </w:r>
            <w:r w:rsidR="00295A2E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4" w:rsidRDefault="005E00F0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</w:rPr>
              <w:instrText xml:space="preserve"> FORMCHECKBOX </w:instrText>
            </w:r>
            <w:r w:rsidR="00295A2E">
              <w:rPr>
                <w:rFonts w:cs="Arial"/>
                <w:i/>
              </w:rPr>
            </w:r>
            <w:r w:rsidR="00295A2E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</w:rPr>
              <w:fldChar w:fldCharType="end"/>
            </w:r>
          </w:p>
        </w:tc>
      </w:tr>
    </w:tbl>
    <w:p w:rsidR="00AC0744" w:rsidRDefault="005E00F0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8.2 Corse di gruppo programmate (stesse corse in diverse date, copiare la tabella per ogni corsa di gruppo)</w:t>
      </w:r>
    </w:p>
    <w:tbl>
      <w:tblPr>
        <w:tblStyle w:val="Tabellenraster"/>
        <w:tblW w:w="5074" w:type="pct"/>
        <w:tblLayout w:type="fixed"/>
        <w:tblLook w:val="04A0" w:firstRow="1" w:lastRow="0" w:firstColumn="1" w:lastColumn="0" w:noHBand="0" w:noVBand="1"/>
      </w:tblPr>
      <w:tblGrid>
        <w:gridCol w:w="870"/>
        <w:gridCol w:w="1171"/>
        <w:gridCol w:w="1783"/>
        <w:gridCol w:w="708"/>
        <w:gridCol w:w="994"/>
        <w:gridCol w:w="851"/>
        <w:gridCol w:w="565"/>
        <w:gridCol w:w="567"/>
        <w:gridCol w:w="851"/>
        <w:gridCol w:w="994"/>
        <w:gridCol w:w="706"/>
      </w:tblGrid>
      <w:tr w:rsidR="00AC0744">
        <w:trPr>
          <w:cantSplit/>
          <w:trHeight w:val="438"/>
        </w:trPr>
        <w:tc>
          <w:tcPr>
            <w:tcW w:w="432" w:type="pct"/>
            <w:vAlign w:val="center"/>
          </w:tcPr>
          <w:p w:rsidR="00AC0744" w:rsidRDefault="005E00F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582" w:type="pct"/>
            <w:vAlign w:val="center"/>
          </w:tcPr>
          <w:p w:rsidR="00AC0744" w:rsidRDefault="005E00F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1238" w:type="pct"/>
            <w:gridSpan w:val="2"/>
            <w:vAlign w:val="center"/>
          </w:tcPr>
          <w:p w:rsidR="00AC0744" w:rsidRDefault="005E00F0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 xml:space="preserve">Equipaggiamento delle tratte oggetto della </w:t>
            </w:r>
            <w:r>
              <w:rPr>
                <w:rFonts w:cs="Arial"/>
                <w:b/>
                <w:sz w:val="16"/>
              </w:rPr>
              <w:br/>
              <w:t>domanda</w:t>
            </w:r>
          </w:p>
        </w:tc>
        <w:tc>
          <w:tcPr>
            <w:tcW w:w="917" w:type="pct"/>
            <w:gridSpan w:val="2"/>
            <w:vAlign w:val="center"/>
          </w:tcPr>
          <w:p w:rsidR="00AC0744" w:rsidRDefault="00AC07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</w:p>
        </w:tc>
        <w:tc>
          <w:tcPr>
            <w:tcW w:w="563" w:type="pct"/>
            <w:gridSpan w:val="2"/>
          </w:tcPr>
          <w:p w:rsidR="00AC0744" w:rsidRDefault="00AC0744">
            <w:pPr>
              <w:spacing w:line="240" w:lineRule="auto"/>
              <w:ind w:left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AC0744" w:rsidRDefault="00AC07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AC0744" w:rsidRDefault="00AC07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AC0744" w:rsidRDefault="00AC07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</w:p>
        </w:tc>
      </w:tr>
      <w:tr w:rsidR="00AC0744">
        <w:trPr>
          <w:cantSplit/>
          <w:trHeight w:val="1609"/>
        </w:trPr>
        <w:tc>
          <w:tcPr>
            <w:tcW w:w="1014" w:type="pct"/>
            <w:gridSpan w:val="2"/>
            <w:vAlign w:val="center"/>
          </w:tcPr>
          <w:p w:rsidR="00AC0744" w:rsidRDefault="005E00F0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Sezione da</w:t>
            </w:r>
          </w:p>
        </w:tc>
        <w:tc>
          <w:tcPr>
            <w:tcW w:w="886" w:type="pct"/>
            <w:vAlign w:val="center"/>
          </w:tcPr>
          <w:p w:rsidR="00AC0744" w:rsidRDefault="005E00F0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Sezione fino</w:t>
            </w:r>
          </w:p>
        </w:tc>
        <w:tc>
          <w:tcPr>
            <w:tcW w:w="352" w:type="pct"/>
            <w:textDirection w:val="btLr"/>
            <w:vAlign w:val="center"/>
          </w:tcPr>
          <w:p w:rsidR="00AC0744" w:rsidRDefault="005E00F0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GI interessati</w:t>
            </w:r>
          </w:p>
        </w:tc>
        <w:tc>
          <w:tcPr>
            <w:tcW w:w="494" w:type="pct"/>
            <w:textDirection w:val="btLr"/>
            <w:vAlign w:val="center"/>
          </w:tcPr>
          <w:p w:rsidR="00AC0744" w:rsidRDefault="00AC07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AC0744" w:rsidRDefault="00AC07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</w:p>
        </w:tc>
        <w:tc>
          <w:tcPr>
            <w:tcW w:w="281" w:type="pct"/>
            <w:textDirection w:val="btLr"/>
          </w:tcPr>
          <w:p w:rsidR="00AC0744" w:rsidRDefault="00AC07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  <w:textDirection w:val="btLr"/>
            <w:vAlign w:val="center"/>
          </w:tcPr>
          <w:p w:rsidR="00AC0744" w:rsidRDefault="005E00F0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Tratta alternativa</w:t>
            </w:r>
          </w:p>
        </w:tc>
        <w:tc>
          <w:tcPr>
            <w:tcW w:w="1269" w:type="pct"/>
            <w:gridSpan w:val="3"/>
            <w:vAlign w:val="center"/>
          </w:tcPr>
          <w:p w:rsidR="00AC0744" w:rsidRDefault="005E00F0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Osservazioni</w:t>
            </w: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5E00F0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5E00F0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5E00F0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5E00F0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</w:tbl>
    <w:p w:rsidR="00AC0744" w:rsidRDefault="00AC07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703" w:hanging="703"/>
        <w:rPr>
          <w:rFonts w:cs="Arial"/>
          <w:b/>
          <w:sz w:val="16"/>
          <w:szCs w:val="16"/>
        </w:rPr>
      </w:pPr>
    </w:p>
    <w:tbl>
      <w:tblPr>
        <w:tblStyle w:val="Tabellenraster"/>
        <w:tblW w:w="5074" w:type="pct"/>
        <w:tblLayout w:type="fixed"/>
        <w:tblLook w:val="04A0" w:firstRow="1" w:lastRow="0" w:firstColumn="1" w:lastColumn="0" w:noHBand="0" w:noVBand="1"/>
      </w:tblPr>
      <w:tblGrid>
        <w:gridCol w:w="870"/>
        <w:gridCol w:w="1171"/>
        <w:gridCol w:w="1783"/>
        <w:gridCol w:w="708"/>
        <w:gridCol w:w="994"/>
        <w:gridCol w:w="851"/>
        <w:gridCol w:w="565"/>
        <w:gridCol w:w="567"/>
        <w:gridCol w:w="851"/>
        <w:gridCol w:w="994"/>
        <w:gridCol w:w="706"/>
      </w:tblGrid>
      <w:tr w:rsidR="00AC0744">
        <w:trPr>
          <w:cantSplit/>
          <w:trHeight w:val="438"/>
        </w:trPr>
        <w:tc>
          <w:tcPr>
            <w:tcW w:w="432" w:type="pct"/>
            <w:vAlign w:val="center"/>
          </w:tcPr>
          <w:p w:rsidR="00AC0744" w:rsidRDefault="005E00F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582" w:type="pct"/>
            <w:vAlign w:val="center"/>
          </w:tcPr>
          <w:p w:rsidR="00AC0744" w:rsidRDefault="005E00F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     </w:t>
            </w:r>
            <w:r>
              <w:fldChar w:fldCharType="end"/>
            </w:r>
          </w:p>
        </w:tc>
        <w:tc>
          <w:tcPr>
            <w:tcW w:w="1238" w:type="pct"/>
            <w:gridSpan w:val="2"/>
            <w:vAlign w:val="center"/>
          </w:tcPr>
          <w:p w:rsidR="00AC0744" w:rsidRDefault="005E00F0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</w:rPr>
              <w:t xml:space="preserve">Equipaggiamento delle tratte oggetto della </w:t>
            </w:r>
            <w:r>
              <w:rPr>
                <w:rFonts w:cs="Arial"/>
                <w:b/>
                <w:sz w:val="16"/>
              </w:rPr>
              <w:br/>
              <w:t>domanda</w:t>
            </w:r>
          </w:p>
        </w:tc>
        <w:tc>
          <w:tcPr>
            <w:tcW w:w="917" w:type="pct"/>
            <w:gridSpan w:val="2"/>
            <w:vAlign w:val="center"/>
          </w:tcPr>
          <w:p w:rsidR="00AC0744" w:rsidRDefault="00AC07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</w:p>
        </w:tc>
        <w:tc>
          <w:tcPr>
            <w:tcW w:w="563" w:type="pct"/>
            <w:gridSpan w:val="2"/>
          </w:tcPr>
          <w:p w:rsidR="00AC0744" w:rsidRDefault="00AC0744">
            <w:pPr>
              <w:spacing w:line="240" w:lineRule="auto"/>
              <w:ind w:left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" w:type="pct"/>
            <w:vAlign w:val="center"/>
          </w:tcPr>
          <w:p w:rsidR="00AC0744" w:rsidRDefault="00AC07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AC0744" w:rsidRDefault="00AC07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</w:p>
        </w:tc>
        <w:tc>
          <w:tcPr>
            <w:tcW w:w="352" w:type="pct"/>
            <w:vAlign w:val="center"/>
          </w:tcPr>
          <w:p w:rsidR="00AC0744" w:rsidRDefault="00AC0744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</w:p>
        </w:tc>
      </w:tr>
      <w:tr w:rsidR="00AC0744">
        <w:trPr>
          <w:cantSplit/>
          <w:trHeight w:val="1609"/>
        </w:trPr>
        <w:tc>
          <w:tcPr>
            <w:tcW w:w="1014" w:type="pct"/>
            <w:gridSpan w:val="2"/>
            <w:vAlign w:val="center"/>
          </w:tcPr>
          <w:p w:rsidR="00AC0744" w:rsidRDefault="005E00F0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Sezione da</w:t>
            </w:r>
          </w:p>
        </w:tc>
        <w:tc>
          <w:tcPr>
            <w:tcW w:w="886" w:type="pct"/>
            <w:vAlign w:val="center"/>
          </w:tcPr>
          <w:p w:rsidR="00AC0744" w:rsidRDefault="005E00F0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Sezione fino</w:t>
            </w:r>
          </w:p>
        </w:tc>
        <w:tc>
          <w:tcPr>
            <w:tcW w:w="352" w:type="pct"/>
            <w:textDirection w:val="btLr"/>
            <w:vAlign w:val="center"/>
          </w:tcPr>
          <w:p w:rsidR="00AC0744" w:rsidRDefault="005E00F0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GI interessati</w:t>
            </w:r>
          </w:p>
        </w:tc>
        <w:tc>
          <w:tcPr>
            <w:tcW w:w="494" w:type="pct"/>
            <w:textDirection w:val="btLr"/>
            <w:vAlign w:val="center"/>
          </w:tcPr>
          <w:p w:rsidR="00AC0744" w:rsidRDefault="00AC07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</w:p>
        </w:tc>
        <w:tc>
          <w:tcPr>
            <w:tcW w:w="423" w:type="pct"/>
            <w:textDirection w:val="btLr"/>
            <w:vAlign w:val="center"/>
          </w:tcPr>
          <w:p w:rsidR="00AC0744" w:rsidRDefault="00AC07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</w:p>
        </w:tc>
        <w:tc>
          <w:tcPr>
            <w:tcW w:w="281" w:type="pct"/>
            <w:textDirection w:val="btLr"/>
          </w:tcPr>
          <w:p w:rsidR="00AC0744" w:rsidRDefault="00AC0744">
            <w:pPr>
              <w:spacing w:line="240" w:lineRule="auto"/>
              <w:ind w:left="40" w:right="113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  <w:textDirection w:val="btLr"/>
            <w:vAlign w:val="center"/>
          </w:tcPr>
          <w:p w:rsidR="00AC0744" w:rsidRDefault="005E00F0">
            <w:pPr>
              <w:spacing w:line="240" w:lineRule="auto"/>
              <w:ind w:left="40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Tratta alternativa</w:t>
            </w:r>
          </w:p>
        </w:tc>
        <w:tc>
          <w:tcPr>
            <w:tcW w:w="1269" w:type="pct"/>
            <w:gridSpan w:val="3"/>
            <w:vAlign w:val="center"/>
          </w:tcPr>
          <w:p w:rsidR="00AC0744" w:rsidRDefault="005E00F0">
            <w:pPr>
              <w:spacing w:line="240" w:lineRule="auto"/>
              <w:ind w:left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Osservazioni</w:t>
            </w: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AC0744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5E00F0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5E00F0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5E00F0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  <w:tr w:rsidR="00AC0744">
        <w:tc>
          <w:tcPr>
            <w:tcW w:w="1014" w:type="pct"/>
            <w:gridSpan w:val="2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886" w:type="pct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pct"/>
          </w:tcPr>
          <w:p w:rsidR="00AC0744" w:rsidRDefault="00AC0744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pct"/>
          </w:tcPr>
          <w:p w:rsidR="00AC0744" w:rsidRDefault="005E00F0">
            <w:pPr>
              <w:ind w:left="4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281" w:type="pct"/>
          </w:tcPr>
          <w:p w:rsidR="00AC0744" w:rsidRDefault="00AC0744">
            <w:pPr>
              <w:ind w:left="4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82" w:type="pct"/>
          </w:tcPr>
          <w:p w:rsidR="00AC0744" w:rsidRDefault="005E00F0">
            <w:pPr>
              <w:ind w:left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i/>
                <w:sz w:val="16"/>
              </w:rPr>
              <w:instrText xml:space="preserve"> FORMCHECKBOX </w:instrText>
            </w:r>
            <w:r w:rsidR="00295A2E">
              <w:rPr>
                <w:rFonts w:cs="Arial"/>
                <w:i/>
                <w:sz w:val="16"/>
              </w:rPr>
            </w:r>
            <w:r w:rsidR="00295A2E">
              <w:rPr>
                <w:rFonts w:cs="Arial"/>
                <w:i/>
                <w:sz w:val="16"/>
              </w:rPr>
              <w:fldChar w:fldCharType="separate"/>
            </w:r>
            <w:r>
              <w:rPr>
                <w:rFonts w:cs="Arial"/>
                <w:i/>
                <w:sz w:val="16"/>
              </w:rPr>
              <w:fldChar w:fldCharType="end"/>
            </w:r>
          </w:p>
        </w:tc>
        <w:tc>
          <w:tcPr>
            <w:tcW w:w="1269" w:type="pct"/>
            <w:gridSpan w:val="3"/>
          </w:tcPr>
          <w:p w:rsidR="00AC0744" w:rsidRDefault="00AC0744">
            <w:pPr>
              <w:ind w:left="40"/>
              <w:rPr>
                <w:sz w:val="16"/>
                <w:szCs w:val="16"/>
              </w:rPr>
            </w:pPr>
          </w:p>
        </w:tc>
      </w:tr>
    </w:tbl>
    <w:p w:rsidR="00AC0744" w:rsidRDefault="00AC0744">
      <w:pPr>
        <w:spacing w:after="160" w:line="259" w:lineRule="auto"/>
        <w:rPr>
          <w:rFonts w:cs="Arial"/>
          <w:b/>
          <w:sz w:val="16"/>
          <w:szCs w:val="16"/>
        </w:rPr>
      </w:pPr>
    </w:p>
    <w:p w:rsidR="00AC0744" w:rsidRDefault="00AC07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after="240" w:line="480" w:lineRule="auto"/>
        <w:ind w:left="703" w:hanging="703"/>
        <w:rPr>
          <w:rFonts w:cs="Arial"/>
          <w:b/>
          <w:sz w:val="16"/>
          <w:szCs w:val="16"/>
        </w:rPr>
      </w:pPr>
    </w:p>
    <w:p w:rsidR="00AC0744" w:rsidRDefault="00AC0744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after="240" w:line="480" w:lineRule="auto"/>
        <w:ind w:left="703" w:hanging="703"/>
        <w:rPr>
          <w:rFonts w:cs="Arial"/>
          <w:b/>
          <w:sz w:val="16"/>
          <w:szCs w:val="16"/>
        </w:rPr>
      </w:pPr>
    </w:p>
    <w:p w:rsidR="00AC0744" w:rsidRDefault="005E00F0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after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 xml:space="preserve">9.1 Indici delle corse HECH </w:t>
      </w:r>
    </w:p>
    <w:p w:rsidR="00AC0744" w:rsidRDefault="005E00F0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after="240" w:line="480" w:lineRule="auto"/>
        <w:ind w:left="703" w:hanging="703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</w:rPr>
        <w:t>Totale km di tutte le corse oggetto della presente domanda</w:t>
      </w:r>
    </w:p>
    <w:p w:rsidR="00AC0744" w:rsidRDefault="005E00F0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</w:rPr>
        <w:t>Totale km (senza tratte alternative):</w:t>
      </w:r>
      <w:r>
        <w:rPr>
          <w:rFonts w:cs="Arial"/>
          <w:b/>
          <w:sz w:val="16"/>
        </w:rPr>
        <w:t xml:space="preserve"> </w:t>
      </w:r>
      <w:r>
        <w:rPr>
          <w:rFonts w:cs="Arial"/>
          <w:sz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     </w:t>
      </w:r>
      <w:r>
        <w:fldChar w:fldCharType="end"/>
      </w:r>
    </w:p>
    <w:p w:rsidR="00AC0744" w:rsidRDefault="005E00F0">
      <w:pPr>
        <w:pStyle w:val="Listenabsatz"/>
        <w:tabs>
          <w:tab w:val="left" w:pos="1276"/>
          <w:tab w:val="left" w:pos="1985"/>
          <w:tab w:val="left" w:pos="3828"/>
          <w:tab w:val="left" w:pos="4536"/>
          <w:tab w:val="left" w:pos="7088"/>
        </w:tabs>
        <w:spacing w:before="240" w:line="480" w:lineRule="auto"/>
        <w:ind w:left="0"/>
        <w:rPr>
          <w:rFonts w:cs="Arial"/>
          <w:b/>
          <w:sz w:val="16"/>
          <w:szCs w:val="16"/>
        </w:rPr>
      </w:pPr>
      <w:r>
        <w:rPr>
          <w:rFonts w:cs="Arial"/>
          <w:sz w:val="16"/>
        </w:rPr>
        <w:t xml:space="preserve">L'ITF deve notificare all'HECH l'effettiva prestazione chilometrica per veicolo motore e per corsa entro 10 giorni dall'ultima corsa. </w:t>
      </w:r>
    </w:p>
    <w:p w:rsidR="00AC0744" w:rsidRDefault="00AC0744">
      <w:pPr>
        <w:spacing w:line="360" w:lineRule="auto"/>
        <w:jc w:val="center"/>
        <w:rPr>
          <w:rFonts w:cs="Arial"/>
          <w:sz w:val="16"/>
          <w:szCs w:val="16"/>
        </w:rPr>
      </w:pPr>
    </w:p>
    <w:sectPr w:rsidR="00AC074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49" w:bottom="907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44" w:rsidRDefault="005E00F0">
      <w:pPr>
        <w:spacing w:line="240" w:lineRule="auto"/>
      </w:pPr>
      <w:r>
        <w:separator/>
      </w:r>
    </w:p>
  </w:endnote>
  <w:endnote w:type="continuationSeparator" w:id="0">
    <w:p w:rsidR="00AC0744" w:rsidRDefault="005E0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44" w:rsidRDefault="005E00F0">
    <w:pPr>
      <w:pStyle w:val="Fuzeile"/>
      <w:tabs>
        <w:tab w:val="right" w:pos="9923"/>
      </w:tabs>
      <w:jc w:val="both"/>
    </w:pPr>
    <w:r>
      <w:tab/>
      <w:t xml:space="preserve">Pagina </w:t>
    </w:r>
    <w:r>
      <w:fldChar w:fldCharType="begin"/>
    </w:r>
    <w:r>
      <w:instrText xml:space="preserve"> PAGE  \* MERGEFORMAT </w:instrText>
    </w:r>
    <w:r>
      <w:fldChar w:fldCharType="separate"/>
    </w:r>
    <w:r w:rsidR="00295A2E">
      <w:t>5</w:t>
    </w:r>
    <w:r>
      <w:fldChar w:fldCharType="end"/>
    </w:r>
    <w:r>
      <w:t xml:space="preserve"> / </w:t>
    </w:r>
    <w:r w:rsidR="00295A2E">
      <w:fldChar w:fldCharType="begin"/>
    </w:r>
    <w:r w:rsidR="00295A2E">
      <w:instrText xml:space="preserve"> NUMPAGES  \* MERGEFORMAT </w:instrText>
    </w:r>
    <w:r w:rsidR="00295A2E">
      <w:fldChar w:fldCharType="separate"/>
    </w:r>
    <w:r w:rsidR="00295A2E">
      <w:t>5</w:t>
    </w:r>
    <w:r w:rsidR="00295A2E">
      <w:fldChar w:fldCharType="end"/>
    </w:r>
  </w:p>
  <w:p w:rsidR="00AC0744" w:rsidRDefault="00AC0744">
    <w:pPr>
      <w:pStyle w:val="Platzhalter"/>
    </w:pPr>
  </w:p>
  <w:p w:rsidR="00AC0744" w:rsidRDefault="00AC0744">
    <w:pPr>
      <w:pStyle w:val="Platzhal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44" w:rsidRDefault="005E00F0">
    <w:pPr>
      <w:pStyle w:val="Fuzeile"/>
      <w:tabs>
        <w:tab w:val="right" w:pos="9923"/>
      </w:tabs>
      <w:jc w:val="both"/>
    </w:pPr>
    <w:r>
      <w:tab/>
      <w:t xml:space="preserve">Pagina </w:t>
    </w:r>
    <w:r>
      <w:fldChar w:fldCharType="begin"/>
    </w:r>
    <w:r>
      <w:instrText xml:space="preserve"> PAGE  \* MERGEFORMAT </w:instrText>
    </w:r>
    <w:r>
      <w:fldChar w:fldCharType="separate"/>
    </w:r>
    <w:r w:rsidR="00295A2E">
      <w:t>1</w:t>
    </w:r>
    <w:r>
      <w:fldChar w:fldCharType="end"/>
    </w:r>
    <w:r>
      <w:t xml:space="preserve"> / </w:t>
    </w:r>
    <w:r w:rsidR="00295A2E">
      <w:fldChar w:fldCharType="begin"/>
    </w:r>
    <w:r w:rsidR="00295A2E">
      <w:instrText xml:space="preserve"> NUMPAGES  \* MERGEFORMAT </w:instrText>
    </w:r>
    <w:r w:rsidR="00295A2E">
      <w:fldChar w:fldCharType="separate"/>
    </w:r>
    <w:r w:rsidR="00295A2E">
      <w:t>5</w:t>
    </w:r>
    <w:r w:rsidR="00295A2E">
      <w:fldChar w:fldCharType="end"/>
    </w:r>
  </w:p>
  <w:p w:rsidR="00AC0744" w:rsidRDefault="00AC0744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44" w:rsidRDefault="005E00F0">
      <w:pPr>
        <w:spacing w:line="240" w:lineRule="auto"/>
      </w:pPr>
      <w:r>
        <w:separator/>
      </w:r>
    </w:p>
  </w:footnote>
  <w:footnote w:type="continuationSeparator" w:id="0">
    <w:p w:rsidR="00AC0744" w:rsidRDefault="005E00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AC0744">
      <w:trPr>
        <w:cantSplit/>
        <w:trHeight w:hRule="exact" w:val="563"/>
      </w:trPr>
      <w:tc>
        <w:tcPr>
          <w:tcW w:w="10206" w:type="dxa"/>
        </w:tcPr>
        <w:p w:rsidR="00AC0744" w:rsidRDefault="005E00F0">
          <w:pPr>
            <w:pStyle w:val="Logo"/>
          </w:pPr>
          <w:r>
            <w:rPr>
              <w:lang w:val="de-CH"/>
            </w:rPr>
            <w:drawing>
              <wp:inline distT="0" distB="0" distL="0" distR="0">
                <wp:extent cx="266700" cy="304800"/>
                <wp:effectExtent l="19050" t="0" r="0" b="0"/>
                <wp:docPr id="8" name="Bild 1" descr="Logo_col_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_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0744" w:rsidRDefault="00AC0744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Look w:val="01E0" w:firstRow="1" w:lastRow="1" w:firstColumn="1" w:lastColumn="1" w:noHBand="0" w:noVBand="0"/>
    </w:tblPr>
    <w:tblGrid>
      <w:gridCol w:w="4253"/>
      <w:gridCol w:w="5386"/>
    </w:tblGrid>
    <w:tr w:rsidR="00AC0744">
      <w:trPr>
        <w:cantSplit/>
        <w:trHeight w:hRule="exact" w:val="1135"/>
      </w:trPr>
      <w:tc>
        <w:tcPr>
          <w:tcW w:w="4253" w:type="dxa"/>
        </w:tcPr>
        <w:p w:rsidR="00AC0744" w:rsidRDefault="005E00F0">
          <w:pPr>
            <w:pStyle w:val="Logo"/>
          </w:pPr>
          <w:r>
            <w:rPr>
              <w:lang w:val="de-CH"/>
            </w:rPr>
            <w:drawing>
              <wp:inline distT="0" distB="0" distL="0" distR="0">
                <wp:extent cx="2057400" cy="657225"/>
                <wp:effectExtent l="19050" t="0" r="0" b="0"/>
                <wp:docPr id="9" name="Bild 2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AC0744" w:rsidRDefault="005E00F0">
          <w:pPr>
            <w:pStyle w:val="Kopfzeile"/>
          </w:pPr>
          <w:r>
            <w:t xml:space="preserve">Dipartimento federale dell’ambiente, dei trasporti, </w:t>
          </w:r>
        </w:p>
        <w:p w:rsidR="00AC0744" w:rsidRDefault="005E00F0">
          <w:pPr>
            <w:pStyle w:val="Kopfzeile"/>
          </w:pPr>
          <w:r>
            <w:t>dell’energia e delle comunicazioni DATEC</w:t>
          </w:r>
        </w:p>
        <w:p w:rsidR="00AC0744" w:rsidRDefault="00AC0744">
          <w:pPr>
            <w:pStyle w:val="Kopfzeile"/>
          </w:pPr>
        </w:p>
        <w:p w:rsidR="00AC0744" w:rsidRDefault="005E00F0">
          <w:pPr>
            <w:pStyle w:val="Kopfzeile"/>
            <w:rPr>
              <w:b/>
            </w:rPr>
          </w:pPr>
          <w:r>
            <w:rPr>
              <w:b/>
            </w:rPr>
            <w:t>Ufficio federale dei trasporti UFT</w:t>
          </w:r>
        </w:p>
        <w:p w:rsidR="00AC0744" w:rsidRDefault="005E00F0">
          <w:pPr>
            <w:pStyle w:val="Kopfzeile"/>
          </w:pPr>
          <w:r>
            <w:t>Divisione Infrastruttura</w:t>
          </w:r>
        </w:p>
      </w:tc>
    </w:tr>
  </w:tbl>
  <w:p w:rsidR="00AC0744" w:rsidRDefault="00AC0744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046"/>
    <w:multiLevelType w:val="multilevel"/>
    <w:tmpl w:val="D9A2B8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4241CC"/>
    <w:multiLevelType w:val="multilevel"/>
    <w:tmpl w:val="CBEC95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5F2710"/>
    <w:multiLevelType w:val="multilevel"/>
    <w:tmpl w:val="ABAC67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434BF4"/>
    <w:multiLevelType w:val="multilevel"/>
    <w:tmpl w:val="3462FC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B4C58EE"/>
    <w:multiLevelType w:val="multilevel"/>
    <w:tmpl w:val="B992B1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44"/>
    <w:rsid w:val="0008307A"/>
    <w:rsid w:val="00295A2E"/>
    <w:rsid w:val="00501D10"/>
    <w:rsid w:val="005E00F0"/>
    <w:rsid w:val="00712553"/>
    <w:rsid w:val="00841AA0"/>
    <w:rsid w:val="00AC0744"/>
    <w:rsid w:val="00D8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docId w15:val="{8E30D7BC-38B0-4C5E-A38E-A3B69D75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Arial"/>
      <w:b/>
      <w:bCs/>
      <w:kern w:val="28"/>
      <w:sz w:val="42"/>
      <w:szCs w:val="42"/>
      <w:lang w:val="it-IT" w:eastAsia="de-CH"/>
    </w:rPr>
  </w:style>
  <w:style w:type="paragraph" w:styleId="Kopfzeile">
    <w:name w:val="header"/>
    <w:basedOn w:val="Standard"/>
    <w:link w:val="KopfzeileZchn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Times New Roman"/>
      <w:noProof/>
      <w:sz w:val="15"/>
      <w:szCs w:val="20"/>
      <w:lang w:val="it-IT" w:eastAsia="de-CH"/>
    </w:rPr>
  </w:style>
  <w:style w:type="paragraph" w:styleId="Fuzeile">
    <w:name w:val="footer"/>
    <w:basedOn w:val="Standard"/>
    <w:link w:val="FuzeileZchn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Pr>
      <w:rFonts w:ascii="Arial" w:eastAsia="Times New Roman" w:hAnsi="Arial" w:cs="Times New Roman"/>
      <w:noProof/>
      <w:sz w:val="15"/>
      <w:szCs w:val="15"/>
      <w:lang w:val="it-IT" w:eastAsia="de-CH"/>
    </w:rPr>
  </w:style>
  <w:style w:type="paragraph" w:customStyle="1" w:styleId="Logo">
    <w:name w:val="Logo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Pfad">
    <w:name w:val="Pfad"/>
    <w:next w:val="Fuzeile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val="it-IT" w:eastAsia="de-CH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AD77796D-42CF-492D-84D1-08FE4EC6028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624</Words>
  <Characters>5198</Characters>
  <Application>Microsoft Office Word</Application>
  <DocSecurity>0</DocSecurity>
  <Lines>43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Steck</dc:creator>
  <cp:lastModifiedBy>Steck Monika BAV</cp:lastModifiedBy>
  <cp:revision>2</cp:revision>
  <cp:lastPrinted>2018-03-19T06:11:00Z</cp:lastPrinted>
  <dcterms:created xsi:type="dcterms:W3CDTF">2020-09-14T11:14:00Z</dcterms:created>
  <dcterms:modified xsi:type="dcterms:W3CDTF">2020-09-14T11:14:00Z</dcterms:modified>
</cp:coreProperties>
</file>