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47B7" w14:textId="77777777" w:rsidR="0080034F" w:rsidRDefault="00756D9C" w:rsidP="00B73C9D">
      <w:pPr>
        <w:rPr>
          <w:b/>
          <w:sz w:val="24"/>
        </w:rPr>
      </w:pPr>
      <w:r>
        <w:rPr>
          <w:rFonts w:ascii="Times New Roman" w:hAnsi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75946" wp14:editId="41F3156B">
                <wp:simplePos x="0" y="0"/>
                <wp:positionH relativeFrom="margin">
                  <wp:posOffset>-635</wp:posOffset>
                </wp:positionH>
                <wp:positionV relativeFrom="paragraph">
                  <wp:posOffset>-483083</wp:posOffset>
                </wp:positionV>
                <wp:extent cx="5953125" cy="2040941"/>
                <wp:effectExtent l="0" t="0" r="28575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4094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520A7" w14:textId="77777777" w:rsidR="00307DFE" w:rsidRDefault="00307DFE" w:rsidP="00756D9C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 xml:space="preserve">Indicazioni per l'autore </w:t>
                            </w:r>
                          </w:p>
                          <w:p w14:paraId="52426C34" w14:textId="77777777" w:rsidR="00307DFE" w:rsidRDefault="00307DFE" w:rsidP="00756D9C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593DDB72" w14:textId="77777777" w:rsidR="00307DFE" w:rsidRDefault="00307DFE" w:rsidP="00756D9C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 xml:space="preserve">L'uso del presente documento sarà stabilito nell'ambito dell'inoltro della domanda o della finalizzazione del programma di omologazione. D'intesa con l'UFT si può rinunciare a usarlo. </w:t>
                            </w:r>
                          </w:p>
                          <w:p w14:paraId="351890C3" w14:textId="77777777" w:rsidR="00307DFE" w:rsidRDefault="00307DFE" w:rsidP="00756D9C">
                            <w:pPr>
                              <w:pStyle w:val="ErluterungTabelle"/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</w:p>
                          <w:p w14:paraId="0A765558" w14:textId="77777777" w:rsidR="00307DFE" w:rsidRDefault="00307DFE" w:rsidP="00756D9C">
                            <w:pPr>
                              <w:pStyle w:val="ErluterungTabelle"/>
                              <w:rPr>
                                <w:i w:val="0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Tutte le parti 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  <w:highlight w:val="yellow"/>
                              </w:rPr>
                              <w:t>scritte in blu ed evidenziate in giallo</w:t>
                            </w:r>
                            <w:r>
                              <w:rPr>
                                <w:i w:val="0"/>
                                <w:color w:val="00B0F0"/>
                                <w:sz w:val="20"/>
                              </w:rPr>
                              <w:t xml:space="preserve"> sono da considerarsi variabili o esemplificative per chi redige il documento e vanno sostituite con dati riferiti al progetto specifico. </w:t>
                            </w:r>
                          </w:p>
                          <w:p w14:paraId="78B4D5E6" w14:textId="77777777" w:rsidR="00307DFE" w:rsidRDefault="00307DFE" w:rsidP="00756D9C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 xml:space="preserve">Tutte le parti di testo in corsivo blu sono spiegazioni destinate a chi redige e dovranno quindi essere cancellate.  </w:t>
                            </w:r>
                          </w:p>
                          <w:p w14:paraId="4C7EDCF4" w14:textId="77777777" w:rsidR="00307DFE" w:rsidRDefault="00307DFE" w:rsidP="00756D9C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</w:p>
                          <w:p w14:paraId="2D9C00F2" w14:textId="2CDD2A1C" w:rsidR="00307DFE" w:rsidRDefault="00307DFE" w:rsidP="00756D9C">
                            <w:pPr>
                              <w:pStyle w:val="ErluterungTabelle"/>
                              <w:rPr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</w:rPr>
                              <w:t xml:space="preserve">Cancellare questo riquadro nel redigere il documento.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75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-38.05pt;width:468.75pt;height:16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" fillcolor="#cff">
                <v:textbox>
                  <w:txbxContent>
                    <w:p w14:paraId="148520A7" w14:textId="77777777" w:rsidR="00307DFE" w:rsidRDefault="00307DFE" w:rsidP="00756D9C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 xml:space="preserve">Indicazioni per l'autore </w:t>
                      </w:r>
                    </w:p>
                    <w:p w14:paraId="52426C34" w14:textId="77777777" w:rsidR="00307DFE" w:rsidRDefault="00307DFE" w:rsidP="00756D9C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593DDB72" w14:textId="77777777" w:rsidR="00307DFE" w:rsidRDefault="00307DFE" w:rsidP="00756D9C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</w:rPr>
                        <w:t xml:space="preserve">L'uso del presente documento sarà stabilito nell'ambito dell'inoltro della domanda o della finalizzazione del programma di omologazione. D'intesa con l'UFT si può rinunciare a usarlo. </w:t>
                      </w:r>
                    </w:p>
                    <w:p w14:paraId="351890C3" w14:textId="77777777" w:rsidR="00307DFE" w:rsidRDefault="00307DFE" w:rsidP="00756D9C">
                      <w:pPr>
                        <w:pStyle w:val="ErluterungTabelle"/>
                        <w:rPr>
                          <w:b/>
                          <w:color w:val="00B0F0"/>
                          <w:sz w:val="20"/>
                        </w:rPr>
                      </w:pPr>
                    </w:p>
                    <w:p w14:paraId="0A765558" w14:textId="77777777" w:rsidR="00307DFE" w:rsidRDefault="00307DFE" w:rsidP="00756D9C">
                      <w:pPr>
                        <w:pStyle w:val="ErluterungTabelle"/>
                        <w:rPr>
                          <w:i w:val="0"/>
                          <w:color w:val="00B0F0"/>
                          <w:sz w:val="20"/>
                        </w:rPr>
                      </w:pP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Tutte le parti </w:t>
                      </w:r>
                      <w:r>
                        <w:rPr>
                          <w:i w:val="0"/>
                          <w:color w:val="00B0F0"/>
                          <w:sz w:val="20"/>
                          <w:highlight w:val="yellow"/>
                        </w:rPr>
                        <w:t>scritte in blu ed evidenziate in giallo</w:t>
                      </w:r>
                      <w:r>
                        <w:rPr>
                          <w:i w:val="0"/>
                          <w:color w:val="00B0F0"/>
                          <w:sz w:val="20"/>
                        </w:rPr>
                        <w:t xml:space="preserve"> sono da considerarsi variabili o esemplificative per chi redige il documento e vanno sostituite con dati riferiti al progetto specifico. </w:t>
                      </w:r>
                    </w:p>
                    <w:p w14:paraId="78B4D5E6" w14:textId="77777777" w:rsidR="00307DFE" w:rsidRDefault="00307DFE" w:rsidP="00756D9C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 xml:space="preserve">Tutte le parti di testo in corsivo blu sono spiegazioni destinate a chi redige e dovranno quindi essere cancellate.  </w:t>
                      </w:r>
                    </w:p>
                    <w:p w14:paraId="4C7EDCF4" w14:textId="77777777" w:rsidR="00307DFE" w:rsidRDefault="00307DFE" w:rsidP="00756D9C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</w:p>
                    <w:p w14:paraId="2D9C00F2" w14:textId="2CDD2A1C" w:rsidR="00307DFE" w:rsidRDefault="00307DFE" w:rsidP="00756D9C">
                      <w:pPr>
                        <w:pStyle w:val="ErluterungTabelle"/>
                        <w:rPr>
                          <w:color w:val="00B0F0"/>
                          <w:sz w:val="20"/>
                        </w:rPr>
                      </w:pPr>
                      <w:r>
                        <w:rPr>
                          <w:color w:val="00B0F0"/>
                          <w:sz w:val="20"/>
                        </w:rPr>
                        <w:t xml:space="preserve">Cancellare questo riquadro nel redigere il documento.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D2242" w14:textId="77777777" w:rsidR="0080034F" w:rsidRDefault="0080034F" w:rsidP="00B73C9D">
      <w:pPr>
        <w:rPr>
          <w:b/>
          <w:sz w:val="24"/>
        </w:rPr>
      </w:pPr>
    </w:p>
    <w:p w14:paraId="5D87EB3B" w14:textId="77777777" w:rsidR="0080034F" w:rsidRDefault="0080034F" w:rsidP="00B73C9D">
      <w:pPr>
        <w:rPr>
          <w:b/>
          <w:sz w:val="24"/>
        </w:rPr>
      </w:pPr>
    </w:p>
    <w:p w14:paraId="42582B8C" w14:textId="77777777" w:rsidR="0080034F" w:rsidRDefault="0080034F" w:rsidP="00B73C9D">
      <w:pPr>
        <w:rPr>
          <w:b/>
          <w:sz w:val="24"/>
        </w:rPr>
      </w:pPr>
    </w:p>
    <w:p w14:paraId="4B8B7007" w14:textId="77777777" w:rsidR="00DB7799" w:rsidRDefault="00DB7799" w:rsidP="00B73C9D">
      <w:pPr>
        <w:rPr>
          <w:b/>
          <w:sz w:val="24"/>
        </w:rPr>
      </w:pPr>
    </w:p>
    <w:p w14:paraId="3F559209" w14:textId="77777777" w:rsidR="00672B42" w:rsidRDefault="00672B42" w:rsidP="00B73C9D">
      <w:pPr>
        <w:rPr>
          <w:b/>
          <w:sz w:val="24"/>
        </w:rPr>
      </w:pPr>
    </w:p>
    <w:p w14:paraId="50D046C6" w14:textId="77777777" w:rsidR="0080034F" w:rsidRPr="0080034F" w:rsidRDefault="009A0ECC" w:rsidP="00B73C9D">
      <w:pPr>
        <w:rPr>
          <w:b/>
          <w:sz w:val="56"/>
          <w:szCs w:val="56"/>
        </w:rPr>
      </w:pPr>
      <w:r>
        <w:rPr>
          <w:rFonts w:cs="Arial"/>
          <w:b/>
          <w:sz w:val="56"/>
        </w:rPr>
        <w:t xml:space="preserve">Programma d'omologazione </w:t>
      </w:r>
    </w:p>
    <w:p w14:paraId="6137FC29" w14:textId="77777777" w:rsidR="0080034F" w:rsidRDefault="0080034F" w:rsidP="00B73C9D">
      <w:pPr>
        <w:rPr>
          <w:b/>
          <w:sz w:val="24"/>
        </w:rPr>
      </w:pPr>
    </w:p>
    <w:p w14:paraId="3BD18FC1" w14:textId="1DCF3BAF" w:rsidR="0080034F" w:rsidRDefault="0028692B" w:rsidP="00B73C9D">
      <w:pPr>
        <w:rPr>
          <w:b/>
          <w:sz w:val="24"/>
        </w:rPr>
      </w:pPr>
      <w:r w:rsidRPr="007F6570">
        <w:rPr>
          <w:b/>
          <w:sz w:val="24"/>
        </w:rPr>
        <w:t>per veicoli interoperabili (</w:t>
      </w:r>
      <w:r w:rsidR="0026423E" w:rsidRPr="007F6570">
        <w:rPr>
          <w:b/>
          <w:sz w:val="24"/>
        </w:rPr>
        <w:t>IO</w:t>
      </w:r>
      <w:r w:rsidRPr="007F6570">
        <w:rPr>
          <w:b/>
          <w:sz w:val="24"/>
        </w:rPr>
        <w:t>F</w:t>
      </w:r>
      <w:r w:rsidR="0026423E" w:rsidRPr="007F6570">
        <w:rPr>
          <w:b/>
          <w:sz w:val="24"/>
        </w:rPr>
        <w:t>)</w:t>
      </w:r>
      <w:r w:rsidR="0026423E">
        <w:rPr>
          <w:b/>
          <w:sz w:val="24"/>
        </w:rPr>
        <w:t xml:space="preserve">  </w:t>
      </w:r>
      <w:r w:rsidR="0026423E">
        <w:rPr>
          <w:b/>
          <w:sz w:val="24"/>
        </w:rPr>
        <w:br/>
        <w:t xml:space="preserve">secondo la direttiva Omologazione di veicoli ferroviari del </w:t>
      </w:r>
      <w:r w:rsidR="0026423E">
        <w:rPr>
          <w:b/>
          <w:sz w:val="24"/>
          <w:highlight w:val="yellow"/>
        </w:rPr>
        <w:t>XX mese</w:t>
      </w:r>
      <w:r w:rsidR="0026423E">
        <w:rPr>
          <w:sz w:val="24"/>
          <w:highlight w:val="yellow"/>
        </w:rPr>
        <w:t xml:space="preserve"> </w:t>
      </w:r>
      <w:r w:rsidR="0026423E">
        <w:rPr>
          <w:b/>
          <w:sz w:val="24"/>
          <w:highlight w:val="yellow"/>
        </w:rPr>
        <w:t>anno</w:t>
      </w:r>
      <w:r w:rsidR="0026423E">
        <w:rPr>
          <w:sz w:val="24"/>
          <w:highlight w:val="yellow"/>
        </w:rPr>
        <w:t xml:space="preserve"> </w:t>
      </w:r>
    </w:p>
    <w:p w14:paraId="7184B74D" w14:textId="77777777" w:rsidR="0080034F" w:rsidRDefault="0080034F" w:rsidP="00B73C9D">
      <w:pPr>
        <w:rPr>
          <w:b/>
          <w:sz w:val="24"/>
        </w:rPr>
      </w:pPr>
    </w:p>
    <w:p w14:paraId="0B78FD29" w14:textId="77777777" w:rsidR="0080034F" w:rsidRDefault="0080034F" w:rsidP="00B73C9D">
      <w:pPr>
        <w:rPr>
          <w:b/>
          <w:sz w:val="24"/>
        </w:rPr>
      </w:pPr>
      <w:r>
        <w:rPr>
          <w:b/>
          <w:sz w:val="24"/>
        </w:rPr>
        <w:t>per</w:t>
      </w:r>
    </w:p>
    <w:p w14:paraId="3B94CEDC" w14:textId="77777777" w:rsidR="0080034F" w:rsidRPr="00B71C16" w:rsidRDefault="0080034F" w:rsidP="00B73C9D">
      <w:pPr>
        <w:rPr>
          <w:b/>
          <w:sz w:val="24"/>
        </w:rPr>
      </w:pPr>
    </w:p>
    <w:p w14:paraId="56D093E7" w14:textId="77777777" w:rsidR="0080034F" w:rsidRPr="00BD39CA" w:rsidRDefault="00F829CB" w:rsidP="00DB7799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Progetto</w:t>
      </w:r>
    </w:p>
    <w:p w14:paraId="1AC6F7C9" w14:textId="77777777" w:rsidR="0080034F" w:rsidRPr="00BD39CA" w:rsidRDefault="0080034F" w:rsidP="00DB7799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Tipo di veicolo / numero di veicolo</w:t>
      </w:r>
    </w:p>
    <w:p w14:paraId="5E1C9EF4" w14:textId="77777777" w:rsidR="0080034F" w:rsidRPr="00BD39CA" w:rsidRDefault="00F829CB" w:rsidP="00DB7799">
      <w:pPr>
        <w:spacing w:before="120" w:line="360" w:lineRule="auto"/>
        <w:rPr>
          <w:b/>
          <w:color w:val="00B0F0"/>
          <w:sz w:val="56"/>
          <w:szCs w:val="56"/>
          <w:highlight w:val="yellow"/>
        </w:rPr>
      </w:pPr>
      <w:r>
        <w:rPr>
          <w:b/>
          <w:color w:val="00B0F0"/>
          <w:sz w:val="56"/>
          <w:highlight w:val="yellow"/>
        </w:rPr>
        <w:t>Detentore del veicolo</w:t>
      </w:r>
    </w:p>
    <w:p w14:paraId="0B0AD4AE" w14:textId="77777777" w:rsidR="00F829CB" w:rsidRPr="00F829CB" w:rsidRDefault="00F829CB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Identificazione: </w:t>
      </w:r>
      <w:r>
        <w:rPr>
          <w:b/>
          <w:color w:val="00B0F0"/>
          <w:sz w:val="24"/>
          <w:highlight w:val="yellow"/>
        </w:rPr>
        <w:t>numero di documento/ID</w:t>
      </w:r>
      <w:r>
        <w:rPr>
          <w:color w:val="00B0F0"/>
          <w:sz w:val="24"/>
          <w:highlight w:val="yellow"/>
        </w:rPr>
        <w:t xml:space="preserve"> </w:t>
      </w:r>
    </w:p>
    <w:p w14:paraId="398DC91D" w14:textId="77777777" w:rsid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Versione: </w:t>
      </w:r>
      <w:r>
        <w:rPr>
          <w:b/>
          <w:color w:val="00B0F0"/>
          <w:sz w:val="24"/>
          <w:highlight w:val="yellow"/>
        </w:rPr>
        <w:t>X.X</w:t>
      </w:r>
      <w:r>
        <w:rPr>
          <w:color w:val="00B0F0"/>
          <w:sz w:val="24"/>
          <w:highlight w:val="yellow"/>
        </w:rPr>
        <w:t xml:space="preserve"> </w:t>
      </w:r>
    </w:p>
    <w:p w14:paraId="0F693654" w14:textId="77777777" w:rsidR="002D2B8D" w:rsidRPr="002D2B8D" w:rsidRDefault="002D2B8D" w:rsidP="00F829CB">
      <w:pPr>
        <w:spacing w:line="360" w:lineRule="auto"/>
        <w:rPr>
          <w:b/>
          <w:color w:val="00B0F0"/>
          <w:sz w:val="24"/>
        </w:rPr>
      </w:pPr>
      <w:r>
        <w:rPr>
          <w:b/>
          <w:sz w:val="24"/>
        </w:rPr>
        <w:t xml:space="preserve">Data: </w:t>
      </w:r>
      <w:r>
        <w:rPr>
          <w:b/>
          <w:color w:val="00B0F0"/>
          <w:sz w:val="24"/>
          <w:highlight w:val="yellow"/>
        </w:rPr>
        <w:t>GG.</w:t>
      </w:r>
      <w:proofErr w:type="gramStart"/>
      <w:r>
        <w:rPr>
          <w:b/>
          <w:color w:val="00B0F0"/>
          <w:sz w:val="24"/>
          <w:highlight w:val="yellow"/>
        </w:rPr>
        <w:t>MM.AA</w:t>
      </w:r>
      <w:proofErr w:type="gramEnd"/>
      <w:r>
        <w:rPr>
          <w:color w:val="00B0F0"/>
          <w:sz w:val="24"/>
          <w:highlight w:val="yellow"/>
        </w:rPr>
        <w:t xml:space="preserve"> </w:t>
      </w:r>
    </w:p>
    <w:p w14:paraId="5255F15B" w14:textId="77777777" w:rsidR="00C644B6" w:rsidRDefault="00C644B6">
      <w:pPr>
        <w:spacing w:line="240" w:lineRule="auto"/>
        <w:rPr>
          <w:b/>
          <w:sz w:val="28"/>
          <w:szCs w:val="28"/>
        </w:rPr>
      </w:pPr>
      <w:r>
        <w:rPr>
          <w:sz w:val="28"/>
        </w:rPr>
        <w:br w:type="page"/>
      </w:r>
    </w:p>
    <w:p w14:paraId="46191CC8" w14:textId="77777777" w:rsidR="00B5522C" w:rsidRPr="00DD79EE" w:rsidRDefault="00B5522C" w:rsidP="007A328D">
      <w:pPr>
        <w:spacing w:before="480" w:after="240"/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>Edizioni / Cronologia delle modifiche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1701"/>
        <w:gridCol w:w="1701"/>
        <w:gridCol w:w="3402"/>
        <w:gridCol w:w="1526"/>
      </w:tblGrid>
      <w:tr w:rsidR="007A328D" w:rsidRPr="00DD79EE" w14:paraId="713DE67F" w14:textId="77777777" w:rsidTr="007A328D">
        <w:tc>
          <w:tcPr>
            <w:tcW w:w="102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C71EDA3" w14:textId="77777777" w:rsidR="007A328D" w:rsidRPr="00DD79EE" w:rsidRDefault="007A328D" w:rsidP="00100DC0">
            <w:pPr>
              <w:rPr>
                <w:szCs w:val="22"/>
              </w:rPr>
            </w:pPr>
            <w:r>
              <w:t>Versione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B65CE8" w14:textId="77777777" w:rsidR="007A328D" w:rsidRPr="00DD79EE" w:rsidRDefault="007A328D" w:rsidP="00100DC0">
            <w:pPr>
              <w:ind w:right="-153"/>
              <w:rPr>
                <w:szCs w:val="22"/>
              </w:rPr>
            </w:pPr>
            <w:r>
              <w:t xml:space="preserve">Data 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4171030" w14:textId="77777777" w:rsidR="007A328D" w:rsidRPr="00DD79EE" w:rsidRDefault="007A328D" w:rsidP="00100DC0">
            <w:pPr>
              <w:rPr>
                <w:szCs w:val="22"/>
              </w:rPr>
            </w:pPr>
            <w:r>
              <w:t>Autore</w:t>
            </w:r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3D4EE76" w14:textId="77777777" w:rsidR="007A328D" w:rsidRPr="00DD79EE" w:rsidRDefault="007A328D" w:rsidP="00100DC0">
            <w:pPr>
              <w:rPr>
                <w:szCs w:val="22"/>
              </w:rPr>
            </w:pPr>
            <w:r>
              <w:t xml:space="preserve">Modifiche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ACCE370" w14:textId="77777777" w:rsidR="007A328D" w:rsidRPr="00DD79EE" w:rsidRDefault="007A328D" w:rsidP="00100DC0">
            <w:pPr>
              <w:rPr>
                <w:szCs w:val="22"/>
              </w:rPr>
            </w:pPr>
            <w:r>
              <w:t>Stato</w:t>
            </w:r>
          </w:p>
        </w:tc>
      </w:tr>
      <w:tr w:rsidR="00C07793" w:rsidRPr="00DD79EE" w14:paraId="56095853" w14:textId="77777777" w:rsidTr="007A328D">
        <w:tc>
          <w:tcPr>
            <w:tcW w:w="102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C099C8" w14:textId="77777777" w:rsidR="00C07793" w:rsidRPr="00B5522C" w:rsidRDefault="00C07793" w:rsidP="00C07793">
            <w:pPr>
              <w:rPr>
                <w:color w:val="00B0F0"/>
                <w:szCs w:val="22"/>
              </w:rPr>
            </w:pPr>
            <w:r>
              <w:rPr>
                <w:color w:val="00B0F0"/>
                <w:highlight w:val="yellow"/>
              </w:rPr>
              <w:t xml:space="preserve">X.Y 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DD89367" w14:textId="77777777" w:rsidR="00C07793" w:rsidRPr="00B5522C" w:rsidRDefault="00C07793" w:rsidP="00C07793">
            <w:pPr>
              <w:ind w:right="-153"/>
              <w:rPr>
                <w:color w:val="00B0F0"/>
                <w:szCs w:val="22"/>
              </w:rPr>
            </w:pPr>
            <w:r>
              <w:rPr>
                <w:color w:val="00B0F0"/>
                <w:highlight w:val="yellow"/>
              </w:rPr>
              <w:t>GG.MM.AA</w:t>
            </w: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89BB91A" w14:textId="77777777" w:rsidR="00C07793" w:rsidRPr="00B5522C" w:rsidRDefault="00C07793" w:rsidP="00C07793">
            <w:pPr>
              <w:rPr>
                <w:color w:val="00B0F0"/>
                <w:szCs w:val="22"/>
              </w:rPr>
            </w:pPr>
            <w:r>
              <w:rPr>
                <w:color w:val="00B0F0"/>
                <w:highlight w:val="yellow"/>
              </w:rPr>
              <w:t xml:space="preserve">A. </w:t>
            </w:r>
            <w:proofErr w:type="spellStart"/>
            <w:r>
              <w:rPr>
                <w:color w:val="00B0F0"/>
                <w:highlight w:val="yellow"/>
              </w:rPr>
              <w:t>Muster</w:t>
            </w:r>
            <w:proofErr w:type="spellEnd"/>
            <w:r>
              <w:rPr>
                <w:color w:val="00B0F0"/>
                <w:highlight w:val="yellow"/>
              </w:rPr>
              <w:t xml:space="preserve"> </w:t>
            </w:r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918D676" w14:textId="77777777" w:rsidR="00C07793" w:rsidRPr="008261A3" w:rsidRDefault="00C07793" w:rsidP="00C07793">
            <w:pPr>
              <w:rPr>
                <w:color w:val="00B0F0"/>
                <w:szCs w:val="22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  <w:p w14:paraId="48E859AA" w14:textId="77777777" w:rsidR="00C07793" w:rsidRPr="00B5522C" w:rsidRDefault="00C07793" w:rsidP="00C07793">
            <w:pPr>
              <w:rPr>
                <w:color w:val="00B0F0"/>
                <w:szCs w:val="22"/>
              </w:rPr>
            </w:pPr>
            <w:r>
              <w:rPr>
                <w:color w:val="00B0F0"/>
                <w:highlight w:val="yellow"/>
              </w:rPr>
              <w:t xml:space="preserve">- </w:t>
            </w: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C49EB6" w14:textId="77777777" w:rsidR="00C07793" w:rsidRPr="00B5522C" w:rsidRDefault="00C07793" w:rsidP="00C07793">
            <w:pPr>
              <w:rPr>
                <w:color w:val="00B0F0"/>
                <w:szCs w:val="22"/>
              </w:rPr>
            </w:pPr>
            <w:r>
              <w:rPr>
                <w:color w:val="00B0F0"/>
                <w:highlight w:val="yellow"/>
              </w:rPr>
              <w:t>Bozza</w:t>
            </w:r>
            <w:r>
              <w:rPr>
                <w:color w:val="00B0F0"/>
                <w:highlight w:val="yellow"/>
              </w:rPr>
              <w:br/>
              <w:t>Sostituito</w:t>
            </w:r>
            <w:r>
              <w:rPr>
                <w:color w:val="00B0F0"/>
                <w:highlight w:val="yellow"/>
              </w:rPr>
              <w:br/>
              <w:t>Pubblicato</w:t>
            </w:r>
          </w:p>
        </w:tc>
      </w:tr>
      <w:tr w:rsidR="0089199E" w:rsidRPr="00DD79EE" w14:paraId="57841A9B" w14:textId="77777777" w:rsidTr="007A328D">
        <w:tc>
          <w:tcPr>
            <w:tcW w:w="102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8E4870" w14:textId="77777777" w:rsidR="0089199E" w:rsidRPr="00B5522C" w:rsidRDefault="0089199E" w:rsidP="00100DC0">
            <w:pPr>
              <w:rPr>
                <w:color w:val="00B0F0"/>
                <w:szCs w:val="22"/>
              </w:rPr>
            </w:pP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07DB3D3" w14:textId="77777777" w:rsidR="0089199E" w:rsidRPr="00B5522C" w:rsidRDefault="0089199E" w:rsidP="00100DC0">
            <w:pPr>
              <w:ind w:right="-153"/>
              <w:rPr>
                <w:color w:val="00B0F0"/>
                <w:szCs w:val="22"/>
              </w:rPr>
            </w:pP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16875E8" w14:textId="77777777" w:rsidR="0089199E" w:rsidRDefault="0089199E" w:rsidP="00100DC0">
            <w:pPr>
              <w:rPr>
                <w:color w:val="00B0F0"/>
                <w:szCs w:val="22"/>
              </w:rPr>
            </w:pPr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7FE700" w14:textId="77777777" w:rsidR="0089199E" w:rsidRDefault="0089199E" w:rsidP="00100DC0">
            <w:pPr>
              <w:rPr>
                <w:color w:val="00B0F0"/>
                <w:szCs w:val="22"/>
              </w:rPr>
            </w:pP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8CDBACE" w14:textId="77777777" w:rsidR="0089199E" w:rsidRPr="00B5522C" w:rsidRDefault="0089199E" w:rsidP="0089199E">
            <w:pPr>
              <w:rPr>
                <w:color w:val="00B0F0"/>
                <w:szCs w:val="22"/>
              </w:rPr>
            </w:pPr>
          </w:p>
        </w:tc>
      </w:tr>
      <w:tr w:rsidR="0089199E" w:rsidRPr="00DD79EE" w14:paraId="318DC82D" w14:textId="77777777" w:rsidTr="007A328D">
        <w:tc>
          <w:tcPr>
            <w:tcW w:w="102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1FDA37C" w14:textId="77777777" w:rsidR="0089199E" w:rsidRPr="00B5522C" w:rsidRDefault="0089199E" w:rsidP="00100DC0">
            <w:pPr>
              <w:rPr>
                <w:color w:val="00B0F0"/>
                <w:szCs w:val="22"/>
              </w:rPr>
            </w:pP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A758EE1" w14:textId="77777777" w:rsidR="0089199E" w:rsidRPr="00B5522C" w:rsidRDefault="0089199E" w:rsidP="00100DC0">
            <w:pPr>
              <w:ind w:right="-153"/>
              <w:rPr>
                <w:color w:val="00B0F0"/>
                <w:szCs w:val="22"/>
              </w:rPr>
            </w:pPr>
          </w:p>
        </w:tc>
        <w:tc>
          <w:tcPr>
            <w:tcW w:w="1701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AF74ED8" w14:textId="77777777" w:rsidR="0089199E" w:rsidRDefault="0089199E" w:rsidP="00100DC0">
            <w:pPr>
              <w:rPr>
                <w:color w:val="00B0F0"/>
                <w:szCs w:val="22"/>
              </w:rPr>
            </w:pPr>
          </w:p>
        </w:tc>
        <w:tc>
          <w:tcPr>
            <w:tcW w:w="3402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C987DAC" w14:textId="77777777" w:rsidR="0089199E" w:rsidRDefault="0089199E" w:rsidP="00100DC0">
            <w:pPr>
              <w:rPr>
                <w:color w:val="00B0F0"/>
                <w:szCs w:val="22"/>
              </w:rPr>
            </w:pPr>
          </w:p>
        </w:tc>
        <w:tc>
          <w:tcPr>
            <w:tcW w:w="1526" w:type="dxa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11A1B16" w14:textId="77777777" w:rsidR="0089199E" w:rsidRPr="00B5522C" w:rsidRDefault="0089199E" w:rsidP="0089199E">
            <w:pPr>
              <w:rPr>
                <w:color w:val="00B0F0"/>
                <w:szCs w:val="22"/>
              </w:rPr>
            </w:pPr>
          </w:p>
        </w:tc>
      </w:tr>
    </w:tbl>
    <w:p w14:paraId="27452E21" w14:textId="77777777" w:rsidR="00E54730" w:rsidRPr="00DD79EE" w:rsidRDefault="00E54730" w:rsidP="007A328D">
      <w:pPr>
        <w:spacing w:before="480" w:after="240"/>
        <w:rPr>
          <w:b/>
          <w:sz w:val="28"/>
          <w:szCs w:val="28"/>
        </w:rPr>
      </w:pPr>
      <w:r>
        <w:rPr>
          <w:b/>
          <w:sz w:val="28"/>
        </w:rPr>
        <w:t>Indice</w:t>
      </w:r>
    </w:p>
    <w:p w14:paraId="24078247" w14:textId="77777777" w:rsidR="00B71C16" w:rsidRDefault="00946F28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CH"/>
        </w:rPr>
      </w:pPr>
      <w:r>
        <w:rPr>
          <w:rFonts w:eastAsiaTheme="majorEastAsia"/>
        </w:rPr>
        <w:fldChar w:fldCharType="begin"/>
      </w:r>
      <w:r w:rsidR="00E54730">
        <w:instrText xml:space="preserve"> TOC \o "1-3" \h \z \u </w:instrText>
      </w:r>
      <w:r>
        <w:fldChar w:fldCharType="separate"/>
      </w:r>
    </w:p>
    <w:p w14:paraId="4F1DB2E9" w14:textId="77777777" w:rsidR="006D0FD3" w:rsidRDefault="00946F28">
      <w:pPr>
        <w:pStyle w:val="TM1"/>
      </w:pPr>
      <w:r>
        <w:fldChar w:fldCharType="end"/>
      </w:r>
      <w:r>
        <w:t>Allegato A: Calendario</w:t>
      </w:r>
    </w:p>
    <w:p w14:paraId="41657BAC" w14:textId="77777777" w:rsidR="00CF383F" w:rsidRDefault="00CF383F" w:rsidP="00CF383F">
      <w:pPr>
        <w:tabs>
          <w:tab w:val="left" w:pos="1134"/>
        </w:tabs>
      </w:pPr>
      <w:r>
        <w:t>Allegato B:</w:t>
      </w:r>
      <w:r>
        <w:tab/>
        <w:t>Elenco dei documenti da inoltrare/inoltrati</w:t>
      </w:r>
    </w:p>
    <w:p w14:paraId="6D4645F4" w14:textId="77777777" w:rsidR="00CF383F" w:rsidRDefault="00CF383F" w:rsidP="00CF383F">
      <w:pPr>
        <w:tabs>
          <w:tab w:val="left" w:pos="1134"/>
        </w:tabs>
      </w:pPr>
      <w:r>
        <w:t>Allegato C:</w:t>
      </w:r>
      <w:r>
        <w:tab/>
        <w:t>Dati tecnici dell'oggetto dell'omologazione</w:t>
      </w:r>
    </w:p>
    <w:p w14:paraId="3BF6A4FE" w14:textId="77777777" w:rsidR="00CF383F" w:rsidRDefault="007A328D" w:rsidP="00CF383F">
      <w:pPr>
        <w:tabs>
          <w:tab w:val="left" w:pos="1134"/>
        </w:tabs>
      </w:pPr>
      <w:r>
        <w:t>Allegato D:</w:t>
      </w:r>
      <w:r>
        <w:tab/>
        <w:t>Rapporto sulla sicurezza</w:t>
      </w:r>
    </w:p>
    <w:p w14:paraId="002467CA" w14:textId="77777777" w:rsidR="00AA671F" w:rsidRPr="00CF383F" w:rsidRDefault="00AA671F" w:rsidP="00AA671F">
      <w:pPr>
        <w:tabs>
          <w:tab w:val="left" w:pos="1134"/>
        </w:tabs>
        <w:rPr>
          <w:i/>
          <w:color w:val="00B0F0"/>
        </w:rPr>
      </w:pPr>
      <w:r>
        <w:t>Allegato E:</w:t>
      </w:r>
      <w:r>
        <w:tab/>
        <w:t xml:space="preserve">Rapporto di valutazione della sicurezza </w:t>
      </w:r>
      <w:r>
        <w:rPr>
          <w:i/>
          <w:color w:val="00B0F0"/>
        </w:rPr>
        <w:t>(eliminare la riga se non rilevante)</w:t>
      </w:r>
      <w:r>
        <w:t xml:space="preserve"> </w:t>
      </w:r>
    </w:p>
    <w:p w14:paraId="0FAE56C0" w14:textId="77777777" w:rsidR="009A0ECC" w:rsidRPr="00B81F64" w:rsidRDefault="009A0ECC" w:rsidP="006F37FF">
      <w:pPr>
        <w:pStyle w:val="Titre1"/>
      </w:pPr>
      <w:r>
        <w:t>Introduzione e descrizione del progetto</w:t>
      </w:r>
    </w:p>
    <w:p w14:paraId="2E42B73B" w14:textId="77777777" w:rsidR="00DB7799" w:rsidRPr="00484B41" w:rsidRDefault="00DB7799" w:rsidP="00DB7799">
      <w:pPr>
        <w:pStyle w:val="TextblockMitte"/>
      </w:pPr>
      <w:r>
        <w:t xml:space="preserve">Nel programma d’omologazione </w:t>
      </w:r>
      <w:r>
        <w:rPr>
          <w:color w:val="00B0F0"/>
          <w:highlight w:val="yellow"/>
        </w:rPr>
        <w:t>il richiedente</w:t>
      </w:r>
      <w:r>
        <w:t xml:space="preserve"> indica come (cfr. 3) il richiedente illustra le modalità e indica le prove con cui intende fornire l’attestato di sicurezza richiesto. Inoltre spiega le fasi appositamente pianificate, i tipi di documenti nonché i loro tempi di inoltro e precisa se il progetto soddisfa le prescrizioni attualmente in vigore oppure se diverge da queste ultime. </w:t>
      </w:r>
    </w:p>
    <w:p w14:paraId="507C0C1C" w14:textId="4FD108C0" w:rsidR="00DB7799" w:rsidRPr="00484B41" w:rsidRDefault="00DB7799" w:rsidP="00DB7799">
      <w:pPr>
        <w:pStyle w:val="TextblockMitte"/>
      </w:pPr>
      <w:r>
        <w:t xml:space="preserve">Il programma d’omologazione costituisce quindi un documento complessivo, che può essere modificato e ampliato nel corso del processo di omologazione e che funge da interfaccia tra l'UFT e </w:t>
      </w:r>
      <w:r>
        <w:rPr>
          <w:color w:val="00B0F0"/>
          <w:highlight w:val="yellow"/>
        </w:rPr>
        <w:t>il richiedente</w:t>
      </w:r>
      <w:r>
        <w:t xml:space="preserve">. </w:t>
      </w:r>
    </w:p>
    <w:p w14:paraId="41E96AA2" w14:textId="77777777" w:rsidR="009D3778" w:rsidRDefault="00DB7799" w:rsidP="00DB7799">
      <w:pPr>
        <w:pStyle w:val="TextblockMitte"/>
      </w:pPr>
      <w:r>
        <w:t xml:space="preserve">Il contenuto del programma d’omologazione non serve a elaborare le singole prove, bensì a indicare la struttura e il piano per fornire l’attestato di sicurezza. Il suo obiettivo è dimostrare l'idoneità all'omologazione e indicare come verrà provata. In tal modo </w:t>
      </w:r>
      <w:r>
        <w:rPr>
          <w:color w:val="00B0F0"/>
          <w:highlight w:val="yellow"/>
        </w:rPr>
        <w:t xml:space="preserve">il richiedente </w:t>
      </w:r>
      <w:r>
        <w:t xml:space="preserve">e l'autorità conseguono la sicurezza di pianificazione. </w:t>
      </w:r>
    </w:p>
    <w:p w14:paraId="32ACA83D" w14:textId="77777777" w:rsidR="00A9147F" w:rsidRDefault="003203CC" w:rsidP="00DB7799">
      <w:pPr>
        <w:pStyle w:val="TextblockMitte"/>
        <w:rPr>
          <w:color w:val="00B0F0"/>
        </w:rPr>
      </w:pPr>
      <w:r>
        <w:rPr>
          <w:i/>
          <w:color w:val="00B0F0"/>
        </w:rPr>
        <w:t xml:space="preserve">Descrivere qui il progetto previsto con i principali dati dei veicoli. </w:t>
      </w:r>
    </w:p>
    <w:p w14:paraId="24BEE868" w14:textId="77777777" w:rsidR="00DB7799" w:rsidRPr="00A9147F" w:rsidRDefault="003203CC" w:rsidP="00DB7799">
      <w:pPr>
        <w:pStyle w:val="TextblockMitte"/>
      </w:pPr>
      <w:r>
        <w:t xml:space="preserve">I dati tecnici dell'oggetto dell'omologazione sono riportati nell'allegato C. </w:t>
      </w:r>
    </w:p>
    <w:p w14:paraId="4AE692C1" w14:textId="77777777" w:rsidR="009A0ECC" w:rsidRPr="00B81F64" w:rsidRDefault="009A0ECC" w:rsidP="006F37FF">
      <w:pPr>
        <w:pStyle w:val="Titre1"/>
      </w:pPr>
      <w:r>
        <w:t xml:space="preserve">Abbreviazioni e definizioni </w:t>
      </w:r>
    </w:p>
    <w:tbl>
      <w:tblPr>
        <w:tblStyle w:val="Tabellengitternetz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7784"/>
      </w:tblGrid>
      <w:tr w:rsidR="00DB7799" w14:paraId="0185E5F3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0A98E011" w14:textId="77777777" w:rsidR="00DB7799" w:rsidRDefault="00DB7799" w:rsidP="00DC5862">
            <w:pPr>
              <w:spacing w:after="0" w:line="240" w:lineRule="auto"/>
            </w:pPr>
            <w:proofErr w:type="spellStart"/>
            <w:r>
              <w:t>Abb</w:t>
            </w:r>
            <w:proofErr w:type="spellEnd"/>
            <w:r>
              <w:t xml:space="preserve">. / Definizione </w:t>
            </w: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5D89982" w14:textId="77777777" w:rsidR="00DB7799" w:rsidRDefault="00DB7799" w:rsidP="00100DC0">
            <w:pPr>
              <w:spacing w:after="0" w:line="240" w:lineRule="auto"/>
              <w:ind w:left="29"/>
            </w:pPr>
            <w:r>
              <w:t>Descrizione</w:t>
            </w:r>
          </w:p>
        </w:tc>
      </w:tr>
      <w:tr w:rsidR="00DB7799" w14:paraId="7F45E647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08D346F7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C56213D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0FB7F279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37A0346E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18084125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6FFF6C38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1EDDD11E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3EAC387A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53F360AF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34E7A09F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3509CC67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6540A985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3AD10E8A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01278C5E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01ED8EA3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7CB43612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88B4547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1EC5ABC5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1185AE87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50852412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0697C452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205B6741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6D94F56A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72259931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075324FB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1BBE6496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1C43A44E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2772F0AD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7F87EAB2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DB7799" w14:paraId="589BBD20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6A02FEB4" w14:textId="77777777" w:rsidR="00DB7799" w:rsidRDefault="00DB7799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0FF22C57" w14:textId="77777777" w:rsidR="00DB7799" w:rsidRDefault="00DB7799" w:rsidP="00100DC0">
            <w:pPr>
              <w:spacing w:after="0" w:line="240" w:lineRule="auto"/>
              <w:ind w:left="29"/>
            </w:pPr>
          </w:p>
        </w:tc>
      </w:tr>
      <w:tr w:rsidR="00CE497F" w14:paraId="74382BF5" w14:textId="77777777" w:rsidTr="00DC5862">
        <w:tc>
          <w:tcPr>
            <w:tcW w:w="1560" w:type="dxa"/>
            <w:tcMar>
              <w:top w:w="57" w:type="dxa"/>
              <w:bottom w:w="57" w:type="dxa"/>
            </w:tcMar>
          </w:tcPr>
          <w:p w14:paraId="69B36551" w14:textId="77777777" w:rsidR="00CE497F" w:rsidRDefault="00CE497F" w:rsidP="00100DC0">
            <w:pPr>
              <w:spacing w:after="0" w:line="240" w:lineRule="auto"/>
              <w:ind w:left="29"/>
            </w:pPr>
          </w:p>
        </w:tc>
        <w:tc>
          <w:tcPr>
            <w:tcW w:w="7784" w:type="dxa"/>
            <w:tcMar>
              <w:top w:w="57" w:type="dxa"/>
              <w:bottom w:w="57" w:type="dxa"/>
            </w:tcMar>
          </w:tcPr>
          <w:p w14:paraId="2242B576" w14:textId="77777777" w:rsidR="00CE497F" w:rsidRDefault="00CE497F" w:rsidP="00100DC0">
            <w:pPr>
              <w:spacing w:after="0" w:line="240" w:lineRule="auto"/>
              <w:ind w:left="29"/>
            </w:pPr>
          </w:p>
        </w:tc>
      </w:tr>
    </w:tbl>
    <w:p w14:paraId="29FB49C5" w14:textId="77777777" w:rsidR="009A0ECC" w:rsidRDefault="009A0ECC" w:rsidP="006F37FF">
      <w:pPr>
        <w:pStyle w:val="Titre1"/>
      </w:pPr>
      <w:r>
        <w:t>Prova della conformità alle prescrizioni</w:t>
      </w:r>
    </w:p>
    <w:p w14:paraId="2849D678" w14:textId="77777777" w:rsidR="00FD7778" w:rsidRDefault="00FD7778" w:rsidP="00FD7778">
      <w:r>
        <w:t xml:space="preserve">Alla presente procedura d'omologazione si applicano le prescrizioni seguenti: </w:t>
      </w:r>
    </w:p>
    <w:p w14:paraId="33B59382" w14:textId="77777777" w:rsidR="00FD7778" w:rsidRDefault="00FD7778" w:rsidP="00FD7778">
      <w:pPr>
        <w:pStyle w:val="Paragraphedeliste"/>
        <w:numPr>
          <w:ilvl w:val="0"/>
          <w:numId w:val="22"/>
        </w:numPr>
      </w:pPr>
      <w:r>
        <w:t xml:space="preserve"> </w:t>
      </w:r>
    </w:p>
    <w:p w14:paraId="57E8BADE" w14:textId="77777777" w:rsidR="00FD7778" w:rsidRDefault="00FD7778" w:rsidP="00FD7778">
      <w:pPr>
        <w:pStyle w:val="Paragraphedeliste"/>
        <w:numPr>
          <w:ilvl w:val="0"/>
          <w:numId w:val="22"/>
        </w:numPr>
      </w:pPr>
      <w:r>
        <w:t xml:space="preserve"> </w:t>
      </w:r>
    </w:p>
    <w:p w14:paraId="1655ABEB" w14:textId="77777777" w:rsidR="00FD7778" w:rsidRDefault="00FD7778" w:rsidP="00FD7778">
      <w:pPr>
        <w:pStyle w:val="Paragraphedeliste"/>
        <w:numPr>
          <w:ilvl w:val="0"/>
          <w:numId w:val="22"/>
        </w:numPr>
      </w:pPr>
      <w:r>
        <w:t xml:space="preserve"> </w:t>
      </w:r>
    </w:p>
    <w:p w14:paraId="6FB124F8" w14:textId="77777777" w:rsidR="00FD7778" w:rsidRDefault="00FD7778" w:rsidP="00FD7778">
      <w:pPr>
        <w:pStyle w:val="Paragraphedeliste"/>
        <w:numPr>
          <w:ilvl w:val="0"/>
          <w:numId w:val="22"/>
        </w:numPr>
      </w:pPr>
      <w:r>
        <w:t xml:space="preserve"> </w:t>
      </w:r>
    </w:p>
    <w:p w14:paraId="79E42CAF" w14:textId="77777777" w:rsidR="00FD7778" w:rsidRDefault="00FD7778" w:rsidP="00FD7778">
      <w:pPr>
        <w:pStyle w:val="Paragraphedeliste"/>
        <w:numPr>
          <w:ilvl w:val="0"/>
          <w:numId w:val="22"/>
        </w:numPr>
      </w:pPr>
      <w:r>
        <w:t xml:space="preserve"> </w:t>
      </w:r>
    </w:p>
    <w:p w14:paraId="419339AC" w14:textId="77777777" w:rsidR="00E60501" w:rsidRDefault="00FD7778" w:rsidP="00E60501">
      <w:pPr>
        <w:pStyle w:val="Paragraphedeliste"/>
        <w:numPr>
          <w:ilvl w:val="0"/>
          <w:numId w:val="22"/>
        </w:numPr>
      </w:pPr>
      <w:r>
        <w:t xml:space="preserve"> </w:t>
      </w:r>
    </w:p>
    <w:p w14:paraId="48185E51" w14:textId="77777777" w:rsidR="00E60501" w:rsidRDefault="00FD7778" w:rsidP="00E60501">
      <w:pPr>
        <w:pStyle w:val="Paragraphedeliste"/>
        <w:numPr>
          <w:ilvl w:val="0"/>
          <w:numId w:val="22"/>
        </w:numPr>
      </w:pPr>
      <w:r>
        <w:t xml:space="preserve"> </w:t>
      </w:r>
    </w:p>
    <w:p w14:paraId="69E7134E" w14:textId="77777777" w:rsidR="00E60501" w:rsidRDefault="00E60501" w:rsidP="00E60501">
      <w:pPr>
        <w:pStyle w:val="Paragraphedeliste"/>
        <w:numPr>
          <w:ilvl w:val="0"/>
          <w:numId w:val="22"/>
        </w:numPr>
      </w:pPr>
    </w:p>
    <w:p w14:paraId="60DC74EB" w14:textId="77777777" w:rsidR="00E60501" w:rsidRDefault="00E60501" w:rsidP="00E60501">
      <w:pPr>
        <w:pStyle w:val="Paragraphedeliste"/>
        <w:numPr>
          <w:ilvl w:val="0"/>
          <w:numId w:val="22"/>
        </w:numPr>
      </w:pPr>
    </w:p>
    <w:p w14:paraId="047E568F" w14:textId="77777777" w:rsidR="00CE497F" w:rsidRDefault="00CE497F" w:rsidP="00CE497F">
      <w:pPr>
        <w:pStyle w:val="Titre2"/>
      </w:pPr>
      <w:r>
        <w:t xml:space="preserve">Spiegazione dei simboli 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562"/>
        <w:gridCol w:w="8789"/>
      </w:tblGrid>
      <w:tr w:rsidR="00CE497F" w14:paraId="255FE00A" w14:textId="77777777" w:rsidTr="00CE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7DCB50BC" w14:textId="77777777" w:rsidR="00CE497F" w:rsidRDefault="00CE497F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RP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7BE5439D" w14:textId="77777777" w:rsidR="00CE497F" w:rsidRDefault="00CE497F">
            <w:pPr>
              <w:spacing w:after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Significato</w:t>
            </w:r>
            <w:proofErr w:type="spellEnd"/>
          </w:p>
        </w:tc>
      </w:tr>
      <w:tr w:rsidR="00CE497F" w14:paraId="3C61298D" w14:textId="77777777" w:rsidTr="00CE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00FF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6A2298CD" w14:textId="77777777" w:rsidR="00CE497F" w:rsidRPr="00CE497F" w:rsidRDefault="00CE497F">
            <w:pPr>
              <w:spacing w:after="0" w:line="240" w:lineRule="exact"/>
              <w:jc w:val="center"/>
              <w:rPr>
                <w:b/>
                <w:color w:val="00B050"/>
                <w:szCs w:val="22"/>
              </w:rPr>
            </w:pPr>
            <w:r>
              <w:rPr>
                <w:b/>
              </w:rPr>
              <w:t>S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4C4CE104" w14:textId="77777777" w:rsidR="00CE497F" w:rsidRPr="00BF611E" w:rsidRDefault="00CE497F">
            <w:pPr>
              <w:spacing w:after="0" w:line="240" w:lineRule="auto"/>
              <w:ind w:left="29"/>
              <w:rPr>
                <w:lang w:val="it-CH"/>
              </w:rPr>
            </w:pPr>
            <w:r w:rsidRPr="00BF611E">
              <w:rPr>
                <w:lang w:val="it-CH"/>
              </w:rPr>
              <w:t xml:space="preserve">Posizione della prova classificata come </w:t>
            </w:r>
            <w:r w:rsidRPr="00BF611E">
              <w:rPr>
                <w:b/>
                <w:lang w:val="it-CH"/>
              </w:rPr>
              <w:t xml:space="preserve">rilevante </w:t>
            </w:r>
            <w:r w:rsidRPr="00BF611E">
              <w:rPr>
                <w:lang w:val="it-CH"/>
              </w:rPr>
              <w:t xml:space="preserve"> </w:t>
            </w:r>
          </w:p>
        </w:tc>
      </w:tr>
      <w:tr w:rsidR="00CE497F" w14:paraId="1ACA92E5" w14:textId="77777777" w:rsidTr="00CE4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auto" w:fill="FF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7683CA8E" w14:textId="77777777" w:rsidR="00CE497F" w:rsidRPr="00CE497F" w:rsidRDefault="00CE497F">
            <w:pPr>
              <w:spacing w:after="0" w:line="240" w:lineRule="exact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/>
              </w:rPr>
              <w:t>N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38FE9C9A" w14:textId="77777777" w:rsidR="00CE497F" w:rsidRPr="00BF611E" w:rsidRDefault="00CE497F">
            <w:pPr>
              <w:spacing w:after="0" w:line="240" w:lineRule="auto"/>
              <w:ind w:left="29"/>
              <w:rPr>
                <w:lang w:val="it-CH"/>
              </w:rPr>
            </w:pPr>
            <w:r w:rsidRPr="00BF611E">
              <w:rPr>
                <w:lang w:val="it-CH"/>
              </w:rPr>
              <w:t xml:space="preserve">Posizione della prova classificata come </w:t>
            </w:r>
            <w:r w:rsidRPr="00BF611E">
              <w:rPr>
                <w:b/>
                <w:lang w:val="it-CH"/>
              </w:rPr>
              <w:t xml:space="preserve">non rilevante </w:t>
            </w:r>
            <w:r w:rsidRPr="00BF611E">
              <w:rPr>
                <w:lang w:val="it-CH"/>
              </w:rPr>
              <w:t xml:space="preserve"> </w:t>
            </w:r>
          </w:p>
        </w:tc>
      </w:tr>
      <w:tr w:rsidR="00CE497F" w14:paraId="218571E0" w14:textId="77777777" w:rsidTr="00CE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68721196" w14:textId="77777777" w:rsidR="00CE497F" w:rsidRPr="00CE497F" w:rsidRDefault="00CE497F">
            <w:pPr>
              <w:spacing w:after="0" w:line="240" w:lineRule="exact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14:paraId="7B19A2BF" w14:textId="77777777" w:rsidR="00CE497F" w:rsidRPr="00BF611E" w:rsidRDefault="00CE497F">
            <w:pPr>
              <w:spacing w:after="0" w:line="240" w:lineRule="auto"/>
              <w:ind w:left="29"/>
              <w:rPr>
                <w:lang w:val="it-CH"/>
              </w:rPr>
            </w:pPr>
            <w:r w:rsidRPr="00BF611E">
              <w:rPr>
                <w:lang w:val="it-CH"/>
              </w:rPr>
              <w:t xml:space="preserve">Posizione della prova non applicabile </w:t>
            </w:r>
          </w:p>
        </w:tc>
      </w:tr>
    </w:tbl>
    <w:p w14:paraId="176E54DA" w14:textId="64206912" w:rsidR="00314376" w:rsidRDefault="00484B41" w:rsidP="00232C02">
      <w:r>
        <w:t xml:space="preserve">Nella tabella seguente è definito come e con quali documenti viene fornita la prova della conformità alle prescrizioni. La valutazione di quest'ultima o della presenza di eventuali deroghe è trattata nel rapporto sulla sicurezza (allegato D). Nella colonna RP (rilevanza della prova) si definisce con S o N se per un determinato aspetto è necessaria o no una prova. In caso affermativo </w:t>
      </w:r>
      <w:r w:rsidRPr="00BF611E">
        <w:t>nella colonna «</w:t>
      </w:r>
      <w:r w:rsidR="004F444D">
        <w:t>Prove previste</w:t>
      </w:r>
      <w:r w:rsidRPr="00BF611E">
        <w:t>» è descritto il tipo di</w:t>
      </w:r>
      <w:r>
        <w:t xml:space="preserve"> prova. </w:t>
      </w:r>
    </w:p>
    <w:p w14:paraId="7EB9E4B1" w14:textId="77777777" w:rsidR="00314376" w:rsidRPr="00C544CC" w:rsidRDefault="00314376" w:rsidP="00232C02">
      <w:pPr>
        <w:rPr>
          <w:i/>
          <w:color w:val="00B0F0"/>
        </w:rPr>
      </w:pPr>
      <w:r>
        <w:rPr>
          <w:i/>
          <w:color w:val="00B0F0"/>
        </w:rPr>
        <w:t>Uso della tabella</w:t>
      </w:r>
    </w:p>
    <w:p w14:paraId="3C874EAA" w14:textId="77777777" w:rsidR="00314376" w:rsidRPr="00C544CC" w:rsidRDefault="00314376" w:rsidP="00232C02">
      <w:pPr>
        <w:rPr>
          <w:i/>
          <w:color w:val="00B0F0"/>
        </w:rPr>
      </w:pPr>
      <w:r>
        <w:rPr>
          <w:i/>
          <w:color w:val="00B0F0"/>
        </w:rPr>
        <w:lastRenderedPageBreak/>
        <w:t xml:space="preserve">Per evitare che la compilazione della tabella per la conformità alle prescrizioni risulti ripetitiva rispetto alla lista dei documenti (Excel), è possibile collegare i due strumenti.  Per farlo, procedere come indicato di seguito. </w:t>
      </w:r>
    </w:p>
    <w:p w14:paraId="2DE1AD0C" w14:textId="77777777" w:rsidR="0004169D" w:rsidRDefault="0004169D" w:rsidP="0004169D">
      <w:pPr>
        <w:pStyle w:val="Paragraphedeliste"/>
        <w:numPr>
          <w:ilvl w:val="0"/>
          <w:numId w:val="33"/>
        </w:numPr>
        <w:ind w:left="714" w:hanging="357"/>
        <w:contextualSpacing w:val="0"/>
        <w:rPr>
          <w:i/>
          <w:color w:val="00B0F0"/>
        </w:rPr>
      </w:pPr>
      <w:r>
        <w:rPr>
          <w:i/>
          <w:color w:val="00B0F0"/>
        </w:rPr>
        <w:t xml:space="preserve">Nella rubrica «File» cliccare sulla categoria «Informazioni» e nel menù di destra su «Modifica collegamenti a file». -&gt; Nella finestra successiva sono visibili tutti i collegamenti. </w:t>
      </w:r>
    </w:p>
    <w:p w14:paraId="45B85E4E" w14:textId="77777777" w:rsidR="0004169D" w:rsidRDefault="0004169D" w:rsidP="0004169D">
      <w:pPr>
        <w:pStyle w:val="Paragraphedeliste"/>
        <w:numPr>
          <w:ilvl w:val="0"/>
          <w:numId w:val="33"/>
        </w:numPr>
        <w:ind w:left="714" w:hanging="357"/>
        <w:contextualSpacing w:val="0"/>
        <w:rPr>
          <w:i/>
          <w:color w:val="00B0F0"/>
        </w:rPr>
      </w:pPr>
      <w:r>
        <w:rPr>
          <w:i/>
          <w:color w:val="00B0F0"/>
        </w:rPr>
        <w:t xml:space="preserve">Selezionare i collegamenti da modificare e cliccare su «Cambia origine…». -&gt; Si apre una finestra Esplora file </w:t>
      </w:r>
    </w:p>
    <w:p w14:paraId="4D06B1F9" w14:textId="77777777" w:rsidR="0004169D" w:rsidRDefault="0004169D" w:rsidP="0004169D">
      <w:pPr>
        <w:pStyle w:val="Paragraphedeliste"/>
        <w:numPr>
          <w:ilvl w:val="0"/>
          <w:numId w:val="33"/>
        </w:numPr>
        <w:ind w:left="714" w:hanging="357"/>
        <w:contextualSpacing w:val="0"/>
        <w:rPr>
          <w:i/>
          <w:color w:val="00B0F0"/>
        </w:rPr>
      </w:pPr>
      <w:r>
        <w:rPr>
          <w:i/>
          <w:color w:val="00B0F0"/>
        </w:rPr>
        <w:t xml:space="preserve">Cercare la lista dei documenti con la quale s'intende collegare la tabella e selezionarla. </w:t>
      </w:r>
    </w:p>
    <w:p w14:paraId="14E67CEB" w14:textId="77777777" w:rsidR="0004169D" w:rsidRDefault="0004169D" w:rsidP="0004169D">
      <w:pPr>
        <w:pStyle w:val="Paragraphedeliste"/>
        <w:numPr>
          <w:ilvl w:val="0"/>
          <w:numId w:val="33"/>
        </w:numPr>
        <w:ind w:left="714" w:hanging="357"/>
        <w:contextualSpacing w:val="0"/>
        <w:rPr>
          <w:i/>
          <w:color w:val="00B0F0"/>
        </w:rPr>
      </w:pPr>
      <w:r>
        <w:rPr>
          <w:i/>
          <w:color w:val="00B0F0"/>
        </w:rPr>
        <w:t xml:space="preserve">Confermare il nuovo percorso con «Apri». </w:t>
      </w:r>
    </w:p>
    <w:p w14:paraId="69530694" w14:textId="77777777" w:rsidR="0004169D" w:rsidRDefault="0004169D" w:rsidP="0004169D">
      <w:pPr>
        <w:pStyle w:val="Paragraphedeliste"/>
        <w:numPr>
          <w:ilvl w:val="0"/>
          <w:numId w:val="33"/>
        </w:numPr>
        <w:ind w:left="714" w:hanging="357"/>
        <w:contextualSpacing w:val="0"/>
        <w:rPr>
          <w:i/>
          <w:color w:val="00B0F0"/>
        </w:rPr>
      </w:pPr>
      <w:r>
        <w:rPr>
          <w:i/>
          <w:color w:val="00B0F0"/>
        </w:rPr>
        <w:t xml:space="preserve">Tra le «opzioni per il collegamento selezionato» non si può spuntare l'opzione «Mantieni la formattazione dopo l’aggiornamento». -&gt; eventualmente deselezionare. </w:t>
      </w:r>
    </w:p>
    <w:p w14:paraId="31305959" w14:textId="77777777" w:rsidR="0004169D" w:rsidRDefault="0004169D" w:rsidP="0004169D">
      <w:pPr>
        <w:pStyle w:val="Paragraphedeliste"/>
        <w:numPr>
          <w:ilvl w:val="0"/>
          <w:numId w:val="33"/>
        </w:numPr>
        <w:ind w:left="714" w:hanging="357"/>
        <w:contextualSpacing w:val="0"/>
        <w:rPr>
          <w:i/>
          <w:color w:val="00B0F0"/>
        </w:rPr>
      </w:pPr>
      <w:r>
        <w:rPr>
          <w:i/>
          <w:color w:val="00B0F0"/>
        </w:rPr>
        <w:t xml:space="preserve">Chiudere la finestra di dialogo con «OK». </w:t>
      </w:r>
    </w:p>
    <w:p w14:paraId="26E06F4B" w14:textId="77777777" w:rsidR="00314376" w:rsidRPr="0024042F" w:rsidRDefault="00B108D4" w:rsidP="00232C02">
      <w:pPr>
        <w:rPr>
          <w:i/>
          <w:color w:val="00B0F0"/>
        </w:rPr>
      </w:pPr>
      <w:r>
        <w:rPr>
          <w:i/>
          <w:color w:val="00B0F0"/>
        </w:rPr>
        <w:t xml:space="preserve">Nella lista dei documenti va ora compilata la colonna «programma d'omologazione», disattivando le colonne C – F (informazioni sul documento) e K – L (rapporto sulla sicurezza). Per ogni aspetto deve essere definito con S o N se viene fornita una prova e, in caso affermativo, indicarne il tipo. Allo stadio del programma d'omologazione è sufficiente, in linea di principio, che questo venga definito a livello dei singoli aspetti (giallo chiaro). Se però è già chiaro quale prova debba essere presentata in concreto, o se questa è già disponibile, può essere inserita e descritta nelle righe bianche appositamente previste. Per una migliore leggibilità è possibile filtrare le colonne A o B con i filtri a disposizione per colore di cella o di carattere («filtra per colore»). </w:t>
      </w:r>
    </w:p>
    <w:p w14:paraId="0B1A606C" w14:textId="77777777" w:rsidR="0024042F" w:rsidRPr="0024042F" w:rsidRDefault="0024042F" w:rsidP="00232C02">
      <w:pPr>
        <w:rPr>
          <w:i/>
          <w:color w:val="00B0F0"/>
        </w:rPr>
      </w:pPr>
      <w:r>
        <w:rPr>
          <w:i/>
          <w:color w:val="00B0F0"/>
        </w:rPr>
        <w:t xml:space="preserve">Per aggiornare la tabella collegata nel programma d'omologazione procedere come indicato di seguito. </w:t>
      </w:r>
    </w:p>
    <w:p w14:paraId="0DF1D05A" w14:textId="77777777" w:rsidR="0024042F" w:rsidRDefault="0024042F" w:rsidP="00C06BD5">
      <w:pPr>
        <w:pStyle w:val="Paragraphedeliste"/>
        <w:numPr>
          <w:ilvl w:val="0"/>
          <w:numId w:val="32"/>
        </w:numPr>
        <w:contextualSpacing w:val="0"/>
        <w:rPr>
          <w:i/>
          <w:color w:val="00B0F0"/>
        </w:rPr>
      </w:pPr>
      <w:r>
        <w:rPr>
          <w:i/>
          <w:color w:val="00B0F0"/>
        </w:rPr>
        <w:t xml:space="preserve">Disattivare le colonne C – F e K – L nella lista dei documenti. </w:t>
      </w:r>
    </w:p>
    <w:p w14:paraId="10D2BA41" w14:textId="77777777" w:rsidR="00C06BD5" w:rsidRPr="0024042F" w:rsidRDefault="00D35C18" w:rsidP="00C06BD5">
      <w:pPr>
        <w:pStyle w:val="Paragraphedeliste"/>
        <w:numPr>
          <w:ilvl w:val="0"/>
          <w:numId w:val="32"/>
        </w:numPr>
        <w:contextualSpacing w:val="0"/>
        <w:rPr>
          <w:i/>
          <w:color w:val="00B0F0"/>
        </w:rPr>
      </w:pPr>
      <w:r>
        <w:rPr>
          <w:i/>
          <w:color w:val="00B0F0"/>
        </w:rPr>
        <w:t xml:space="preserve">Nel programma d'omologazione (Word): selezionare la tabella (cliccare una volta) </w:t>
      </w:r>
      <w:r>
        <w:rPr>
          <w:i/>
          <w:color w:val="00B0F0"/>
        </w:rPr>
        <w:br/>
        <w:t xml:space="preserve">e premere il tasto «F9». -&gt; La tabella si aggiorna </w:t>
      </w:r>
    </w:p>
    <w:p w14:paraId="7F4013DF" w14:textId="77777777" w:rsidR="00FC1BC1" w:rsidRDefault="00484B41" w:rsidP="001766F4">
      <w:pPr>
        <w:spacing w:after="360"/>
        <w:rPr>
          <w:i/>
          <w:color w:val="00B0F0"/>
        </w:rPr>
      </w:pPr>
      <w:r>
        <w:rPr>
          <w:i/>
          <w:color w:val="00B0F0"/>
        </w:rPr>
        <w:t xml:space="preserve">Una volta finalizzato con l'UFT il programma d'omologazione va firmato e inoltrato in formato PDF all'UFT. Se al momento della finalizzazione esiste una lista dei documenti già pronta o in stadio avanzato di redazione è possibile includerla nel programma come allegato C. </w:t>
      </w:r>
    </w:p>
    <w:p w14:paraId="58473E0F" w14:textId="77777777" w:rsidR="001F517E" w:rsidRPr="001F517E" w:rsidRDefault="001F517E" w:rsidP="001F517E">
      <w:pPr>
        <w:spacing w:after="0" w:line="240" w:lineRule="auto"/>
        <w:rPr>
          <w:color w:val="00B0F0"/>
        </w:rPr>
      </w:pPr>
    </w:p>
    <w:tbl>
      <w:tblPr>
        <w:tblpPr w:leftFromText="141" w:rightFromText="141" w:bottomFromText="160" w:vertAnchor="text" w:tblpX="-28" w:tblpY="1"/>
        <w:tblOverlap w:val="never"/>
        <w:tblW w:w="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601"/>
        <w:gridCol w:w="419"/>
        <w:gridCol w:w="3342"/>
      </w:tblGrid>
      <w:tr w:rsidR="001F517E" w14:paraId="49F2D6D4" w14:textId="77777777" w:rsidTr="001F517E">
        <w:trPr>
          <w:trHeight w:hRule="exact" w:val="397"/>
        </w:trPr>
        <w:tc>
          <w:tcPr>
            <w:tcW w:w="9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0249C97" w14:textId="77777777" w:rsidR="001F517E" w:rsidRPr="009C1489" w:rsidRDefault="001F517E" w:rsidP="001F51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N.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pos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. </w:t>
            </w:r>
          </w:p>
        </w:tc>
        <w:tc>
          <w:tcPr>
            <w:tcW w:w="4601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83036" w14:textId="77777777" w:rsidR="001F517E" w:rsidRPr="009C1489" w:rsidRDefault="001F517E" w:rsidP="001F517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Tema della prova</w:t>
            </w:r>
          </w:p>
        </w:tc>
        <w:tc>
          <w:tcPr>
            <w:tcW w:w="419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47E5BEA" w14:textId="77777777" w:rsidR="001F517E" w:rsidRPr="009C1489" w:rsidRDefault="001F517E" w:rsidP="001F517E">
            <w:pPr>
              <w:spacing w:after="0" w:line="240" w:lineRule="auto"/>
              <w:ind w:left="-80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RP</w:t>
            </w:r>
          </w:p>
        </w:tc>
        <w:tc>
          <w:tcPr>
            <w:tcW w:w="3342" w:type="dxa"/>
            <w:tcBorders>
              <w:top w:val="single" w:sz="8" w:space="0" w:color="808080" w:themeColor="background1" w:themeShade="80"/>
              <w:left w:val="single" w:sz="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E98E0BE" w14:textId="29E4574E" w:rsidR="001F517E" w:rsidRPr="009C1489" w:rsidRDefault="00863D94" w:rsidP="001F517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Prove previste</w:t>
            </w:r>
          </w:p>
        </w:tc>
      </w:tr>
      <w:tr w:rsidR="001F517E" w14:paraId="1B5C90C9" w14:textId="77777777" w:rsidTr="001F517E">
        <w:tc>
          <w:tcPr>
            <w:tcW w:w="9351" w:type="dxa"/>
            <w:gridSpan w:val="4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5624" w14:textId="4FF18ABC" w:rsidR="007F6570" w:rsidRDefault="007F6570" w:rsidP="001F517E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begin"/>
            </w:r>
            <w:r>
              <w:instrText xml:space="preserve"> LINK Excel.Sheet.12 "\\\\adb.intra.admin.ch\\BAV$\\Org\\SI\\fz\\Sicherheitsnachweis\\IT\\IOF\\Modello_lista_dei_documenti_IOF_V3.0.xlsx" "" \f 4 \h </w:instrText>
            </w:r>
            <w:r>
              <w:fldChar w:fldCharType="separate"/>
            </w:r>
          </w:p>
          <w:p w14:paraId="0D27723E" w14:textId="77777777" w:rsidR="007F6570" w:rsidRDefault="007F6570" w:rsidP="001F517E">
            <w:pPr>
              <w:spacing w:after="0" w:line="40" w:lineRule="exact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LINK Excel.Sheet.12 "\\\\adb.intra.admin.ch\\BAV$\\Org\\SI\\fz\\Sicherheitsnachweis\\IT\\IOF\\Modello_lista_dei_documenti_IOF_V3.0.xlsx" "Veicoli interoperabili!L18C1:L49C9" \a \f 4 \h </w:instrText>
            </w:r>
            <w:r>
              <w:fldChar w:fldCharType="separate"/>
            </w:r>
          </w:p>
          <w:tbl>
            <w:tblPr>
              <w:tblW w:w="9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4620"/>
              <w:gridCol w:w="400"/>
              <w:gridCol w:w="3360"/>
            </w:tblGrid>
            <w:tr w:rsidR="007F6570" w:rsidRPr="007F6570" w14:paraId="59DEE919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9C2764F" w14:textId="52A132D2" w:rsidR="007F6570" w:rsidRPr="007F6570" w:rsidRDefault="007F6570" w:rsidP="007F6570">
                  <w:pPr>
                    <w:framePr w:hSpace="141" w:wrap="around" w:vAnchor="text" w:hAnchor="text" w:x="-28" w:y="1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1.B.1</w:t>
                  </w:r>
                </w:p>
              </w:tc>
              <w:tc>
                <w:tcPr>
                  <w:tcW w:w="462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441A35F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«Materiale rotabile - carri merci»</w:t>
                  </w:r>
                </w:p>
              </w:tc>
              <w:tc>
                <w:tcPr>
                  <w:tcW w:w="40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52548D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268CF2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5831C467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57A1423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1.B.1.1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753108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AE6FAF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A35ACC4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56B23802" w14:textId="77777777" w:rsidTr="007F6570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8487E2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1.B.2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01C9D18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«Materiale rotabile - carri merci»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4C39662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E6D0053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7786439B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E1B85FD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1.B.2.1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EFE58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E45ECE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B9E008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6780B55F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4DC7D2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1.C.1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49B94383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«Controllo-comando e segnalamento»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35FE16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0577DC4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129C526C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FBAF060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1.C.1.1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A47E2C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E893C0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1D0641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235F7227" w14:textId="77777777" w:rsidTr="007F6570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212B614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lastRenderedPageBreak/>
                    <w:t>1.C.2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2DFE39F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«Controllo-comando e segnalamento»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122C3A1C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5BDF4A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0A99F127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FAB009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1.C.2.1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239B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DADA07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8F1AD8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1BBB7BAE" w14:textId="77777777" w:rsidTr="007F6570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EC51CFD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1.D.1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7AF5FC1C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«Locomotive e materiale rotabile per il trasporto di passeggeri»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9D5B51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2690CAA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1127E145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284843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1.D.1.1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D1598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A6422D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E99E66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57AFAF43" w14:textId="77777777" w:rsidTr="007F6570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1F9D93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1.D.2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90F52A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«Locomotive e materiale rotabile per il trasporto di passeggeri»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BE2763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9DDA92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7068CBBE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9E3729D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1.D.2.1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B0994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2F4DAA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675632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369FD73B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F5D214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1.E.1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2D34264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«Energia»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6DA6D1D0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3CC1073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3EB5623F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D10C8E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1.E.1.1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F810E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2AE00C2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685FCFD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5F5D033E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F86CE0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1.E.2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19A8C6F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«Energia»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10A200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C7C15CC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1E18B5B0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E5258B3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1.E.2.1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218DDE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A4C320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827E8BF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6A15301B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4FEF3A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1.F.1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3D66240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il sottosistema «Materiale rotabile 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2841282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FC6D63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4FC10EAE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9E36F1F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1.F.1.1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2AE702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proofErr w:type="spellStart"/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rumore</w:t>
                  </w:r>
                  <w:proofErr w:type="spellEnd"/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9ECFD0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3B41CC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3D87485F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C5D03E0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1.F.2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576A79F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il sottosistema «Materiale rotabile - rumore»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2AD617E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25EE51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495B01FE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9F0342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1.F.2.1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0DE5F4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333BB26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143827C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1C0B95F8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3683B0D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1.G.1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10AE2A08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per «persone a mobilità ridotta»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048F3340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4ADD68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4E05AD4B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038502E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1.G.1.1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CDB13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0E14352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3848703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5CC7A58A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AD602BE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1.G.2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0F340D7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per «persone a mobilità ridotta»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5AF54AEC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F481E86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43EA5594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2267513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1.G.2.1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6640D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15D2DB3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553095A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6EA80F61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0FE1D8CC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1.H.1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646CF44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Attestato di conformità alle STI in materia di «sicurezza nelle gallerie ferroviarie»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58A56A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672AC3D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7C94B83F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4062FB3E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1.H.1.1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4D4EDE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20D77038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03F8D875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07248824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06D4E7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1.H.2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2C68BFC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«CE» di verifica della conformità alle STI in materia di «sicurezza nelle gallerie ferroviarie»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992930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171E796A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045BC1DC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1F877C23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1.H.2.1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B200E4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6D8EAD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2AB53269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529129E8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4F28D4FC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1.I.1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6C7FACFF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Attestati di conformità alle prescrizioni tecniche nazionali notificate (PTNN)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791CB09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5CAF77B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769FF168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2601957B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1.I.1.1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04E40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4356BA6D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713AC4E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  <w:tr w:rsidR="007F6570" w:rsidRPr="007F6570" w14:paraId="46382D62" w14:textId="77777777" w:rsidTr="007F6570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70FD24C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CH" w:eastAsia="fr-CH"/>
                    </w:rPr>
                    <w:t>1.I.2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000000" w:fill="FFFF00"/>
                  <w:hideMark/>
                </w:tcPr>
                <w:p w14:paraId="3A78EC3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eastAsia="fr-CH"/>
                    </w:rPr>
                    <w:t>Dichiarazione di verifica della conformità alle prescrizioni tecniche nazionali notificate (PTNN)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vAlign w:val="center"/>
                  <w:hideMark/>
                </w:tcPr>
                <w:p w14:paraId="4C09DE0E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FFFF00"/>
                  <w:noWrap/>
                  <w:hideMark/>
                </w:tcPr>
                <w:p w14:paraId="3198992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</w:pPr>
                  <w:r w:rsidRPr="007F6570">
                    <w:rPr>
                      <w:rFonts w:ascii="Arial Narrow" w:hAnsi="Arial Narrow" w:cs="Arial"/>
                      <w:sz w:val="20"/>
                      <w:szCs w:val="20"/>
                      <w:lang w:eastAsia="fr-CH"/>
                    </w:rPr>
                    <w:t> </w:t>
                  </w:r>
                </w:p>
              </w:tc>
            </w:tr>
            <w:tr w:rsidR="007F6570" w:rsidRPr="007F6570" w14:paraId="2EA031BF" w14:textId="77777777" w:rsidTr="007F6570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hideMark/>
                </w:tcPr>
                <w:p w14:paraId="7431D5A0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right"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1.I.2.1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DD50D7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14:paraId="6373095E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suppressOverlap/>
                    <w:jc w:val="center"/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cs="Arial"/>
                      <w:b/>
                      <w:bCs/>
                      <w:color w:val="BFBFB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bottom"/>
                  <w:hideMark/>
                </w:tcPr>
                <w:p w14:paraId="4F3B3D01" w14:textId="77777777" w:rsidR="007F6570" w:rsidRPr="007F6570" w:rsidRDefault="007F6570" w:rsidP="007F6570">
                  <w:pPr>
                    <w:framePr w:hSpace="141" w:wrap="around" w:vAnchor="text" w:hAnchor="text" w:x="-28" w:y="1"/>
                    <w:spacing w:after="0" w:line="240" w:lineRule="auto"/>
                    <w:ind w:firstLineChars="100" w:firstLine="200"/>
                    <w:suppressOverlap/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</w:pPr>
                  <w:r w:rsidRPr="007F6570">
                    <w:rPr>
                      <w:rFonts w:ascii="Arial Narrow" w:hAnsi="Arial Narrow" w:cs="Arial"/>
                      <w:i/>
                      <w:iCs/>
                      <w:color w:val="0066FF"/>
                      <w:sz w:val="20"/>
                      <w:szCs w:val="20"/>
                      <w:lang w:val="fr-CH" w:eastAsia="fr-CH"/>
                    </w:rPr>
                    <w:t> </w:t>
                  </w:r>
                </w:p>
              </w:tc>
            </w:tr>
          </w:tbl>
          <w:p w14:paraId="04285BF6" w14:textId="65B0126A" w:rsidR="001F517E" w:rsidRDefault="007F6570" w:rsidP="001F517E">
            <w:pPr>
              <w:spacing w:after="0" w:line="40" w:lineRule="exact"/>
              <w:rPr>
                <w:rFonts w:ascii="Times New Roman" w:hAnsi="Times New Roman"/>
                <w:szCs w:val="20"/>
                <w:lang w:eastAsia="de-DE"/>
              </w:rPr>
            </w:pPr>
            <w:r>
              <w:fldChar w:fldCharType="end"/>
            </w:r>
            <w:bookmarkStart w:id="0" w:name="_GoBack"/>
            <w:bookmarkEnd w:id="0"/>
          </w:p>
        </w:tc>
      </w:tr>
      <w:tr w:rsidR="001F517E" w14:paraId="186F6172" w14:textId="77777777" w:rsidTr="001F517E">
        <w:tc>
          <w:tcPr>
            <w:tcW w:w="9351" w:type="dxa"/>
            <w:gridSpan w:val="4"/>
            <w:shd w:val="clear" w:color="auto" w:fill="auto"/>
          </w:tcPr>
          <w:p w14:paraId="492B2D23" w14:textId="77777777" w:rsidR="001F517E" w:rsidRDefault="001F517E" w:rsidP="001F517E">
            <w:pPr>
              <w:spacing w:after="0" w:line="40" w:lineRule="exact"/>
              <w:rPr>
                <w:szCs w:val="22"/>
                <w:lang w:eastAsia="en-US"/>
              </w:rPr>
            </w:pPr>
          </w:p>
        </w:tc>
      </w:tr>
      <w:tr w:rsidR="001F517E" w14:paraId="2DF99CE0" w14:textId="77777777" w:rsidTr="001F517E">
        <w:trPr>
          <w:trHeight w:val="340"/>
        </w:trPr>
        <w:tc>
          <w:tcPr>
            <w:tcW w:w="9351" w:type="dxa"/>
            <w:gridSpan w:val="4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3FA2211" w14:textId="77777777" w:rsidR="001F517E" w:rsidRDefault="001F517E" w:rsidP="00E447AC">
            <w:pPr>
              <w:spacing w:line="240" w:lineRule="exact"/>
              <w:rPr>
                <w:rFonts w:ascii="Arial Narrow" w:hAnsi="Arial Narrow"/>
                <w:color w:val="000000" w:themeColor="text1"/>
                <w:szCs w:val="20"/>
              </w:rPr>
            </w:pPr>
            <w:r>
              <w:t xml:space="preserve">Tabella </w:t>
            </w:r>
            <w:fldSimple w:instr=" SEQ Tabelle \* ARABIC ">
              <w:r>
                <w:rPr>
                  <w:noProof/>
                </w:rPr>
                <w:t>1</w:t>
              </w:r>
            </w:fldSimple>
            <w:r>
              <w:t>: valutazione della conformità alle prescrizioni</w:t>
            </w:r>
          </w:p>
        </w:tc>
      </w:tr>
    </w:tbl>
    <w:p w14:paraId="5C0407C7" w14:textId="77777777" w:rsidR="008B58BF" w:rsidRPr="00B81F64" w:rsidRDefault="00D90729" w:rsidP="006F37FF">
      <w:pPr>
        <w:pStyle w:val="Titre1"/>
      </w:pPr>
      <w:r>
        <w:t>Particolarità</w:t>
      </w:r>
    </w:p>
    <w:p w14:paraId="21AB454C" w14:textId="77777777" w:rsidR="00100DC0" w:rsidRPr="00FD7778" w:rsidRDefault="00100DC0" w:rsidP="00100DC0">
      <w:pPr>
        <w:rPr>
          <w:i/>
          <w:color w:val="00B0F0"/>
        </w:rPr>
      </w:pPr>
      <w:r>
        <w:rPr>
          <w:i/>
          <w:color w:val="00B0F0"/>
        </w:rPr>
        <w:t xml:space="preserve">In questo capitolo possono essere descritte particolarità del progetto d'omologazione. È il caso, ad esempio, di progetti per i quali non esistono prescrizioni o ne esistono solo di parziali oppure </w:t>
      </w:r>
      <w:r>
        <w:rPr>
          <w:i/>
          <w:color w:val="00B0F0"/>
        </w:rPr>
        <w:lastRenderedPageBreak/>
        <w:t xml:space="preserve">se, data l'importanza del progetto, deve essere presentato un rapporto di valutazione della sicurezza da parte di un organismo di valutazione del rischio secondo il metodo CSM. </w:t>
      </w:r>
    </w:p>
    <w:p w14:paraId="428E2C95" w14:textId="77777777" w:rsidR="00A74545" w:rsidRPr="00100DC0" w:rsidRDefault="00A74545" w:rsidP="00100DC0">
      <w:pPr>
        <w:pStyle w:val="Titre1"/>
      </w:pPr>
      <w:r>
        <w:t>Fasi dell'omologazione</w:t>
      </w:r>
    </w:p>
    <w:p w14:paraId="63511DE7" w14:textId="77777777" w:rsidR="00A74545" w:rsidRDefault="00687ABA" w:rsidP="00A74545">
      <w:pPr>
        <w:rPr>
          <w:i/>
          <w:color w:val="00B0F0"/>
        </w:rPr>
      </w:pPr>
      <w:r>
        <w:rPr>
          <w:i/>
          <w:color w:val="00B0F0"/>
        </w:rPr>
        <w:t xml:space="preserve">In questo capitolo sono riportate le fasi eventualmente necessarie fino all'omologazione definitiva, con la rispettiva scadenza prevista. Di seguito alcune possibili fasi. 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7784"/>
        <w:gridCol w:w="1560"/>
      </w:tblGrid>
      <w:tr w:rsidR="005025B0" w:rsidRPr="00DE060F" w14:paraId="53F65CCC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39F51596" w14:textId="77777777" w:rsidR="005025B0" w:rsidRPr="004025F6" w:rsidRDefault="005025B0" w:rsidP="007E5B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0A4A0033" w14:textId="77777777" w:rsidR="005025B0" w:rsidRPr="004025F6" w:rsidRDefault="005025B0" w:rsidP="007E5B9C">
            <w:pPr>
              <w:spacing w:after="0" w:line="240" w:lineRule="auto"/>
              <w:ind w:left="29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</w:tr>
      <w:tr w:rsidR="005025B0" w:rsidRPr="00DE060F" w14:paraId="56A4C898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2D52E7C2" w14:textId="77777777" w:rsidR="005025B0" w:rsidRDefault="005025B0" w:rsidP="005025B0">
            <w:pPr>
              <w:spacing w:after="0"/>
            </w:pPr>
            <w:r>
              <w:rPr>
                <w:i/>
                <w:color w:val="00B0F0"/>
              </w:rPr>
              <w:t>Autorizzazione d'esercizio per trasferimento rimorchiato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6091DBA9" w14:textId="77777777" w:rsidR="005025B0" w:rsidRPr="00FD2B00" w:rsidRDefault="005025B0" w:rsidP="005025B0">
            <w:pPr>
              <w:spacing w:after="0" w:line="240" w:lineRule="auto"/>
              <w:ind w:left="29"/>
              <w:rPr>
                <w:i/>
                <w:color w:val="00B0F0"/>
              </w:rPr>
            </w:pPr>
          </w:p>
        </w:tc>
      </w:tr>
      <w:tr w:rsidR="005025B0" w:rsidRPr="00DE060F" w14:paraId="50177A3A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0AB06622" w14:textId="77777777" w:rsidR="005025B0" w:rsidRPr="005025B0" w:rsidRDefault="005025B0" w:rsidP="005025B0">
            <w:pPr>
              <w:spacing w:after="0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Autorizzazione d'esercizio per corse di prova e sperimentali con responsabilità per la sicurezza ETCS 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2C4AE3F2" w14:textId="77777777" w:rsidR="005025B0" w:rsidRPr="00FD2B00" w:rsidRDefault="005025B0" w:rsidP="005025B0">
            <w:pPr>
              <w:spacing w:after="0" w:line="240" w:lineRule="auto"/>
              <w:ind w:left="29"/>
              <w:rPr>
                <w:i/>
                <w:color w:val="00B0F0"/>
              </w:rPr>
            </w:pPr>
          </w:p>
        </w:tc>
      </w:tr>
      <w:tr w:rsidR="005025B0" w:rsidRPr="00DE060F" w14:paraId="6A660397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2FB8EF91" w14:textId="77777777" w:rsidR="005025B0" w:rsidRPr="00687ABA" w:rsidRDefault="005025B0" w:rsidP="005025B0">
            <w:pPr>
              <w:spacing w:after="0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Autorizzazione d'esercizio per l'esercizio di prova commerciale (adeguamento) 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64CB681D" w14:textId="77777777" w:rsidR="005025B0" w:rsidRPr="00FD2B00" w:rsidRDefault="005025B0" w:rsidP="005025B0">
            <w:pPr>
              <w:spacing w:after="0" w:line="240" w:lineRule="auto"/>
              <w:ind w:left="29"/>
              <w:rPr>
                <w:i/>
                <w:color w:val="00B0F0"/>
              </w:rPr>
            </w:pPr>
          </w:p>
        </w:tc>
      </w:tr>
      <w:tr w:rsidR="005025B0" w:rsidRPr="00DE060F" w14:paraId="0890A86B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66A496A3" w14:textId="77777777" w:rsidR="005025B0" w:rsidRPr="00687ABA" w:rsidRDefault="005025B0" w:rsidP="005025B0">
            <w:pPr>
              <w:spacing w:after="0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Omologazione di tipo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5333E2CD" w14:textId="77777777" w:rsidR="005025B0" w:rsidRPr="00FD2B00" w:rsidRDefault="005025B0" w:rsidP="005025B0">
            <w:pPr>
              <w:spacing w:after="0" w:line="240" w:lineRule="auto"/>
              <w:ind w:left="29"/>
              <w:rPr>
                <w:i/>
                <w:color w:val="00B0F0"/>
              </w:rPr>
            </w:pPr>
          </w:p>
        </w:tc>
      </w:tr>
      <w:tr w:rsidR="005025B0" w:rsidRPr="00DE060F" w14:paraId="220ECE9F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3099D176" w14:textId="77777777" w:rsidR="005025B0" w:rsidRPr="00687ABA" w:rsidRDefault="005025B0" w:rsidP="005025B0">
            <w:pPr>
              <w:spacing w:after="0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Autorizzazione per l'esercizio commerciale 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18056560" w14:textId="77777777" w:rsidR="005025B0" w:rsidRPr="00FD2B00" w:rsidRDefault="005025B0" w:rsidP="005025B0">
            <w:pPr>
              <w:spacing w:after="0" w:line="240" w:lineRule="auto"/>
              <w:ind w:left="29"/>
              <w:rPr>
                <w:i/>
                <w:color w:val="00B0F0"/>
              </w:rPr>
            </w:pPr>
          </w:p>
        </w:tc>
      </w:tr>
      <w:tr w:rsidR="005025B0" w:rsidRPr="00DE060F" w14:paraId="534DD407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2D196CD3" w14:textId="77777777" w:rsidR="005025B0" w:rsidRPr="00687ABA" w:rsidRDefault="005025B0" w:rsidP="005025B0">
            <w:pPr>
              <w:spacing w:after="0"/>
              <w:rPr>
                <w:i/>
                <w:color w:val="00B0F0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4370A3EF" w14:textId="77777777" w:rsidR="005025B0" w:rsidRDefault="005025B0" w:rsidP="005025B0">
            <w:pPr>
              <w:spacing w:after="0" w:line="240" w:lineRule="auto"/>
              <w:ind w:left="29"/>
              <w:rPr>
                <w:color w:val="00B0F0"/>
              </w:rPr>
            </w:pPr>
          </w:p>
        </w:tc>
      </w:tr>
      <w:tr w:rsidR="005025B0" w:rsidRPr="00DE060F" w14:paraId="6DDC6F17" w14:textId="77777777" w:rsidTr="005025B0">
        <w:tc>
          <w:tcPr>
            <w:tcW w:w="7784" w:type="dxa"/>
            <w:tcMar>
              <w:top w:w="57" w:type="dxa"/>
              <w:bottom w:w="57" w:type="dxa"/>
            </w:tcMar>
          </w:tcPr>
          <w:p w14:paraId="6BCBDFF7" w14:textId="77777777" w:rsidR="005025B0" w:rsidRPr="00687ABA" w:rsidRDefault="005025B0" w:rsidP="005025B0">
            <w:pPr>
              <w:spacing w:after="0"/>
              <w:rPr>
                <w:i/>
                <w:color w:val="00B0F0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075BF541" w14:textId="77777777" w:rsidR="005025B0" w:rsidRDefault="005025B0" w:rsidP="005025B0">
            <w:pPr>
              <w:spacing w:after="0" w:line="240" w:lineRule="auto"/>
              <w:ind w:left="29"/>
              <w:rPr>
                <w:color w:val="00B0F0"/>
              </w:rPr>
            </w:pPr>
          </w:p>
        </w:tc>
      </w:tr>
    </w:tbl>
    <w:p w14:paraId="3C9EB333" w14:textId="77777777" w:rsidR="00687ABA" w:rsidRPr="00687ABA" w:rsidRDefault="00687ABA" w:rsidP="005025B0">
      <w:pPr>
        <w:spacing w:before="240"/>
      </w:pPr>
      <w:r>
        <w:t xml:space="preserve">La pianificazione dettagliata dell'intero progetto d'omologazione è presentata all'allegato A. </w:t>
      </w:r>
    </w:p>
    <w:p w14:paraId="2F4D9075" w14:textId="77777777" w:rsidR="006F37FF" w:rsidRPr="00B81F64" w:rsidRDefault="00D90729" w:rsidP="006F37FF">
      <w:pPr>
        <w:pStyle w:val="Titre1"/>
      </w:pPr>
      <w:r>
        <w:t>Organizzazione, responsabilità e organismi di controllo indipendenti</w:t>
      </w:r>
      <w:r>
        <w:rPr>
          <w:rStyle w:val="Appelnotedebasdep"/>
        </w:rPr>
        <w:footnoteReference w:id="1"/>
      </w:r>
      <w:r>
        <w:rPr>
          <w:b w:val="0"/>
        </w:rPr>
        <w:t xml:space="preserve"> </w:t>
      </w:r>
    </w:p>
    <w:p w14:paraId="4DABA5AE" w14:textId="77777777" w:rsidR="006F37FF" w:rsidRPr="003203CC" w:rsidRDefault="003203CC" w:rsidP="006F37FF">
      <w:r>
        <w:t xml:space="preserve">Di seguito si riportano le responsabilità e gli organismi di controllo indipendenti definiti per la presente procedura d'omologazione.  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3828"/>
        <w:gridCol w:w="5516"/>
      </w:tblGrid>
      <w:tr w:rsidR="00687ABA" w14:paraId="6F03850C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4CFFE17F" w14:textId="77777777" w:rsidR="00687ABA" w:rsidRPr="004025F6" w:rsidRDefault="00DE060F" w:rsidP="007E5B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Responsabilità / ruolo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0F7AA473" w14:textId="77777777" w:rsidR="00687ABA" w:rsidRPr="004025F6" w:rsidRDefault="00DE060F" w:rsidP="007E5B9C">
            <w:pPr>
              <w:spacing w:after="0" w:line="240" w:lineRule="auto"/>
              <w:ind w:left="29"/>
              <w:rPr>
                <w:b/>
              </w:rPr>
            </w:pPr>
            <w:r>
              <w:rPr>
                <w:b/>
              </w:rPr>
              <w:t>Nome e dati di contatto</w:t>
            </w:r>
          </w:p>
        </w:tc>
      </w:tr>
      <w:tr w:rsidR="00687ABA" w14:paraId="3DDD76BE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7514232E" w14:textId="77777777" w:rsidR="00687ABA" w:rsidRDefault="00DE060F" w:rsidP="007E5B9C">
            <w:pPr>
              <w:spacing w:after="0" w:line="240" w:lineRule="auto"/>
              <w:ind w:left="29"/>
            </w:pPr>
            <w:r>
              <w:t>Richiedente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20968570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Impresa/Ferrovia</w:t>
            </w:r>
          </w:p>
          <w:p w14:paraId="4989D88D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 xml:space="preserve">E-mail </w:t>
            </w:r>
          </w:p>
          <w:p w14:paraId="48458246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</w:p>
          <w:p w14:paraId="2DA3843C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Indirizzo di fatturazione, se diverso da quello del richiedente: </w:t>
            </w:r>
            <w:r>
              <w:rPr>
                <w:color w:val="00B0F0"/>
                <w:highlight w:val="yellow"/>
              </w:rPr>
              <w:br/>
            </w:r>
          </w:p>
          <w:p w14:paraId="7514AC3D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Impresa/Ferrovia</w:t>
            </w:r>
          </w:p>
          <w:p w14:paraId="35209413" w14:textId="77777777" w:rsidR="00F97F16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Cognome, nome</w:t>
            </w:r>
            <w:r>
              <w:rPr>
                <w:color w:val="00B0F0"/>
                <w:highlight w:val="yellow"/>
              </w:rPr>
              <w:br/>
              <w:t>Indirizzo</w:t>
            </w:r>
          </w:p>
        </w:tc>
      </w:tr>
      <w:tr w:rsidR="00AA671F" w14:paraId="43AB91B0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742128B1" w14:textId="77777777" w:rsidR="00AA671F" w:rsidRDefault="00AA671F" w:rsidP="00AA671F">
            <w:pPr>
              <w:spacing w:after="0" w:line="240" w:lineRule="auto"/>
              <w:ind w:left="29"/>
            </w:pPr>
            <w:r>
              <w:t>Detentore del veicolo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37230E0E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>Impresa/Ferrovia</w:t>
            </w:r>
          </w:p>
          <w:p w14:paraId="56DEFD63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lastRenderedPageBreak/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 xml:space="preserve">E-mail </w:t>
            </w:r>
          </w:p>
        </w:tc>
      </w:tr>
      <w:tr w:rsidR="00AA671F" w14:paraId="1860645D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2800D4CC" w14:textId="77777777" w:rsidR="00AA671F" w:rsidRPr="00F97F16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lastRenderedPageBreak/>
              <w:t xml:space="preserve">Organismo notificato (ON, </w:t>
            </w:r>
            <w:proofErr w:type="spellStart"/>
            <w:r>
              <w:rPr>
                <w:color w:val="00B0F0"/>
                <w:highlight w:val="yellow"/>
              </w:rPr>
              <w:t>NoBo</w:t>
            </w:r>
            <w:proofErr w:type="spellEnd"/>
            <w:r>
              <w:rPr>
                <w:color w:val="00B0F0"/>
                <w:highlight w:val="yellow"/>
              </w:rPr>
              <w:t xml:space="preserve">) 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42F05101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Impresa</w:t>
            </w:r>
            <w:r>
              <w:rPr>
                <w:color w:val="00B0F0"/>
                <w:highlight w:val="yellow"/>
              </w:rPr>
              <w:br/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>E-mail</w:t>
            </w:r>
          </w:p>
        </w:tc>
      </w:tr>
      <w:tr w:rsidR="00AA671F" w14:paraId="655A1C9C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44F704D3" w14:textId="77777777" w:rsidR="00AA671F" w:rsidRPr="00F97F16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 xml:space="preserve">Organismo designato (OD, </w:t>
            </w:r>
            <w:proofErr w:type="spellStart"/>
            <w:r>
              <w:rPr>
                <w:color w:val="00B0F0"/>
                <w:highlight w:val="yellow"/>
              </w:rPr>
              <w:t>Debo</w:t>
            </w:r>
            <w:proofErr w:type="spellEnd"/>
            <w:r>
              <w:rPr>
                <w:color w:val="00B0F0"/>
                <w:highlight w:val="yellow"/>
              </w:rPr>
              <w:t>)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5380DF9A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Impresa </w:t>
            </w:r>
          </w:p>
          <w:p w14:paraId="120F05B1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 xml:space="preserve">E-mail </w:t>
            </w:r>
          </w:p>
        </w:tc>
      </w:tr>
      <w:tr w:rsidR="00AA671F" w14:paraId="271565FC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4D08672F" w14:textId="77777777" w:rsidR="00AA671F" w:rsidRPr="00F97F16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 xml:space="preserve">Organismo di valutazione del rischio (OVR, </w:t>
            </w:r>
            <w:proofErr w:type="spellStart"/>
            <w:r>
              <w:rPr>
                <w:color w:val="00B0F0"/>
                <w:highlight w:val="yellow"/>
              </w:rPr>
              <w:t>AsBo</w:t>
            </w:r>
            <w:proofErr w:type="spellEnd"/>
            <w:r>
              <w:rPr>
                <w:color w:val="00B0F0"/>
                <w:highlight w:val="yellow"/>
              </w:rPr>
              <w:t xml:space="preserve">) 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566B6019" w14:textId="77777777" w:rsidR="00AA671F" w:rsidRPr="00516870" w:rsidRDefault="00AA671F" w:rsidP="00AA671F">
            <w:pPr>
              <w:spacing w:after="0" w:line="240" w:lineRule="auto"/>
              <w:ind w:left="29"/>
              <w:rPr>
                <w:color w:val="00B0F0"/>
                <w:highlight w:val="yellow"/>
              </w:rPr>
            </w:pPr>
            <w:r>
              <w:rPr>
                <w:color w:val="00B0F0"/>
                <w:highlight w:val="yellow"/>
              </w:rPr>
              <w:t xml:space="preserve">Impresa </w:t>
            </w:r>
          </w:p>
          <w:p w14:paraId="705279BE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 xml:space="preserve">E-mail </w:t>
            </w:r>
          </w:p>
        </w:tc>
      </w:tr>
      <w:tr w:rsidR="00AA671F" w14:paraId="6CFFA651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7AF6470A" w14:textId="77777777" w:rsidR="00AA671F" w:rsidRPr="00F97F16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Esperto a livello di sistema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55104A4F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 xml:space="preserve">E-mail </w:t>
            </w:r>
          </w:p>
        </w:tc>
      </w:tr>
      <w:tr w:rsidR="00AA671F" w14:paraId="481D5D91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269C67AA" w14:textId="77777777" w:rsidR="00AA671F" w:rsidRPr="00F97F16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 xml:space="preserve">Esperto ambito specialistico X 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5941B082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 xml:space="preserve">E-mail </w:t>
            </w:r>
          </w:p>
        </w:tc>
      </w:tr>
      <w:tr w:rsidR="00AA671F" w14:paraId="0C324F3E" w14:textId="77777777" w:rsidTr="00DE060F">
        <w:tc>
          <w:tcPr>
            <w:tcW w:w="3828" w:type="dxa"/>
            <w:tcMar>
              <w:top w:w="57" w:type="dxa"/>
              <w:bottom w:w="57" w:type="dxa"/>
            </w:tcMar>
          </w:tcPr>
          <w:p w14:paraId="299B648F" w14:textId="77777777" w:rsidR="00AA671F" w:rsidRPr="00F97F16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 xml:space="preserve">Esperto ambito specialistico Y </w:t>
            </w:r>
          </w:p>
        </w:tc>
        <w:tc>
          <w:tcPr>
            <w:tcW w:w="5516" w:type="dxa"/>
            <w:tcMar>
              <w:top w:w="57" w:type="dxa"/>
              <w:bottom w:w="57" w:type="dxa"/>
            </w:tcMar>
          </w:tcPr>
          <w:p w14:paraId="496D9678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Nome, cognome</w:t>
            </w:r>
            <w:r>
              <w:rPr>
                <w:color w:val="00B0F0"/>
                <w:highlight w:val="yellow"/>
              </w:rPr>
              <w:br/>
              <w:t>Indirizzo</w:t>
            </w:r>
            <w:r>
              <w:rPr>
                <w:color w:val="00B0F0"/>
                <w:highlight w:val="yellow"/>
              </w:rPr>
              <w:br/>
              <w:t>Tel.</w:t>
            </w:r>
            <w:r>
              <w:rPr>
                <w:color w:val="00B0F0"/>
                <w:highlight w:val="yellow"/>
              </w:rPr>
              <w:br/>
              <w:t xml:space="preserve">E-mail </w:t>
            </w:r>
          </w:p>
        </w:tc>
      </w:tr>
    </w:tbl>
    <w:p w14:paraId="0116A23E" w14:textId="77777777" w:rsidR="006F37FF" w:rsidRPr="00B81F64" w:rsidRDefault="00A97B9F" w:rsidP="00A97B9F">
      <w:pPr>
        <w:pStyle w:val="Titre1"/>
      </w:pPr>
      <w:r>
        <w:t>Dichiarazione di completezza e osservanza dei requisiti</w:t>
      </w:r>
    </w:p>
    <w:p w14:paraId="5C5AD826" w14:textId="77777777" w:rsidR="00A97B9F" w:rsidRDefault="00A97B9F" w:rsidP="00A97B9F">
      <w:r>
        <w:t xml:space="preserve">Con la firma i sottoscritti confermano che il programma d'omologazione è completo secondo le prescrizioni della direttiva Omologazione dei veicoli ferroviari e rispetta i pertinenti requisiti. </w:t>
      </w:r>
    </w:p>
    <w:p w14:paraId="2423096B" w14:textId="77777777" w:rsidR="00687ABA" w:rsidRPr="00B81F64" w:rsidRDefault="00687ABA" w:rsidP="00A97B9F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A671F" w:rsidRPr="00B81F64" w14:paraId="08BD9EC9" w14:textId="77777777" w:rsidTr="00D35C18">
        <w:tc>
          <w:tcPr>
            <w:tcW w:w="4672" w:type="dxa"/>
            <w:tcMar>
              <w:top w:w="57" w:type="dxa"/>
              <w:bottom w:w="57" w:type="dxa"/>
            </w:tcMar>
          </w:tcPr>
          <w:p w14:paraId="6F2D041E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Rappresentante 1 richiedente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2D03E038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Rappresentante 2 richiedente</w:t>
            </w:r>
          </w:p>
        </w:tc>
      </w:tr>
      <w:tr w:rsidR="00AA671F" w:rsidRPr="00B81F64" w14:paraId="54958C37" w14:textId="77777777" w:rsidTr="00D35C18">
        <w:tc>
          <w:tcPr>
            <w:tcW w:w="4672" w:type="dxa"/>
            <w:tcMar>
              <w:top w:w="57" w:type="dxa"/>
              <w:bottom w:w="57" w:type="dxa"/>
            </w:tcMar>
          </w:tcPr>
          <w:p w14:paraId="6D8141B6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12C2C1E8" w14:textId="77777777" w:rsidR="00AA671F" w:rsidRPr="00DE060F" w:rsidRDefault="00AA671F" w:rsidP="00AA671F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color w:val="00B0F0"/>
                <w:highlight w:val="yellow"/>
              </w:rPr>
              <w:t>Funzione</w:t>
            </w:r>
          </w:p>
        </w:tc>
      </w:tr>
      <w:tr w:rsidR="00D35C18" w:rsidRPr="00B81F64" w14:paraId="153AFC47" w14:textId="77777777" w:rsidTr="00D35C18">
        <w:tc>
          <w:tcPr>
            <w:tcW w:w="4672" w:type="dxa"/>
            <w:tcMar>
              <w:top w:w="57" w:type="dxa"/>
              <w:bottom w:w="57" w:type="dxa"/>
            </w:tcMar>
          </w:tcPr>
          <w:p w14:paraId="0830F6E5" w14:textId="77777777" w:rsidR="00D35C18" w:rsidRPr="00DE060F" w:rsidRDefault="00D35C18" w:rsidP="00100DC0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 xml:space="preserve">……………………………………………......... </w:t>
            </w:r>
          </w:p>
        </w:tc>
        <w:tc>
          <w:tcPr>
            <w:tcW w:w="4672" w:type="dxa"/>
            <w:tcMar>
              <w:top w:w="57" w:type="dxa"/>
              <w:bottom w:w="57" w:type="dxa"/>
            </w:tcMar>
          </w:tcPr>
          <w:p w14:paraId="597C6BA8" w14:textId="77777777" w:rsidR="00D35C18" w:rsidRPr="00DE060F" w:rsidRDefault="00D35C18" w:rsidP="00100DC0">
            <w:pPr>
              <w:spacing w:after="0" w:line="240" w:lineRule="auto"/>
              <w:ind w:left="29"/>
              <w:rPr>
                <w:color w:val="00B0F0"/>
              </w:rPr>
            </w:pPr>
            <w:r>
              <w:rPr>
                <w:i/>
                <w:color w:val="00B0F0"/>
              </w:rPr>
              <w:t>Firma</w:t>
            </w:r>
            <w:r>
              <w:br/>
            </w:r>
            <w:r>
              <w:br/>
              <w:t xml:space="preserve">……………………………………………......... </w:t>
            </w:r>
          </w:p>
        </w:tc>
      </w:tr>
    </w:tbl>
    <w:p w14:paraId="12ECE705" w14:textId="77777777" w:rsidR="00927589" w:rsidRPr="00B81F64" w:rsidRDefault="00927589" w:rsidP="00927589">
      <w:pPr>
        <w:pStyle w:val="Logo"/>
        <w:ind w:right="-2"/>
        <w:jc w:val="left"/>
      </w:pPr>
    </w:p>
    <w:sectPr w:rsidR="00927589" w:rsidRPr="00B81F64" w:rsidSect="00150FB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05" w:right="1134" w:bottom="1134" w:left="1418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A65A" w14:textId="77777777" w:rsidR="00011326" w:rsidRDefault="00011326">
      <w:r>
        <w:separator/>
      </w:r>
    </w:p>
  </w:endnote>
  <w:endnote w:type="continuationSeparator" w:id="0">
    <w:p w14:paraId="0CBEF9DC" w14:textId="77777777" w:rsidR="00011326" w:rsidRDefault="000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BFD3" w14:textId="0CD32EB1" w:rsidR="00307DFE" w:rsidRPr="00AD13BB" w:rsidRDefault="00307DFE" w:rsidP="00B81F64">
    <w:pPr>
      <w:pStyle w:val="Pieddepage"/>
      <w:pBdr>
        <w:top w:val="single" w:sz="4" w:space="1" w:color="auto"/>
      </w:pBdr>
      <w:tabs>
        <w:tab w:val="right" w:pos="9354"/>
      </w:tabs>
      <w:ind w:left="0"/>
      <w:rPr>
        <w:sz w:val="18"/>
        <w:szCs w:val="18"/>
      </w:rPr>
    </w:pPr>
    <w:r w:rsidRPr="00AD13BB">
      <w:rPr>
        <w:rFonts w:cs="Arial"/>
        <w:sz w:val="18"/>
        <w:szCs w:val="18"/>
      </w:rPr>
      <w:fldChar w:fldCharType="begin"/>
    </w:r>
    <w:r w:rsidRPr="00AD13BB">
      <w:rPr>
        <w:rFonts w:cs="Arial"/>
        <w:sz w:val="18"/>
        <w:szCs w:val="18"/>
      </w:rPr>
      <w:instrText xml:space="preserve"> FILENAME   \* MERGEFORMAT </w:instrText>
    </w:r>
    <w:r w:rsidRPr="00AD13BB">
      <w:rPr>
        <w:rFonts w:cs="Arial"/>
        <w:sz w:val="18"/>
        <w:szCs w:val="18"/>
      </w:rPr>
      <w:fldChar w:fldCharType="separate"/>
    </w:r>
    <w:r w:rsidR="00150FBC">
      <w:rPr>
        <w:rFonts w:cs="Arial"/>
        <w:sz w:val="18"/>
        <w:szCs w:val="18"/>
      </w:rPr>
      <w:t>Modello_Programma_d'omologazione_IOF.docx</w:t>
    </w:r>
    <w:r w:rsidRPr="00AD13BB">
      <w:rPr>
        <w:rFonts w:cs="Arial"/>
        <w:sz w:val="18"/>
        <w:szCs w:val="18"/>
      </w:rPr>
      <w:fldChar w:fldCharType="end"/>
    </w:r>
    <w:r>
      <w:tab/>
    </w:r>
    <w:r w:rsidRPr="00AD13BB">
      <w:rPr>
        <w:rFonts w:cs="Arial"/>
        <w:sz w:val="18"/>
        <w:szCs w:val="18"/>
      </w:rPr>
      <w:fldChar w:fldCharType="begin"/>
    </w:r>
    <w:r w:rsidRPr="00AD13BB">
      <w:rPr>
        <w:rFonts w:cs="Arial"/>
        <w:sz w:val="18"/>
        <w:szCs w:val="18"/>
      </w:rPr>
      <w:instrText xml:space="preserve"> PAGE </w:instrText>
    </w:r>
    <w:r w:rsidRPr="00AD13BB">
      <w:rPr>
        <w:rFonts w:cs="Arial"/>
        <w:sz w:val="18"/>
        <w:szCs w:val="18"/>
      </w:rPr>
      <w:fldChar w:fldCharType="separate"/>
    </w:r>
    <w:r w:rsidR="007F6570">
      <w:rPr>
        <w:rFonts w:cs="Arial"/>
        <w:sz w:val="18"/>
        <w:szCs w:val="18"/>
      </w:rPr>
      <w:t>7</w:t>
    </w:r>
    <w:r w:rsidRPr="00AD13BB">
      <w:rPr>
        <w:rFonts w:cs="Arial"/>
        <w:sz w:val="18"/>
        <w:szCs w:val="18"/>
      </w:rPr>
      <w:fldChar w:fldCharType="end"/>
    </w:r>
    <w:r>
      <w:rPr>
        <w:rFonts w:cs="Arial"/>
        <w:sz w:val="18"/>
      </w:rPr>
      <w:t>/</w:t>
    </w:r>
    <w:r w:rsidRPr="00AD13BB">
      <w:rPr>
        <w:rFonts w:cs="Arial"/>
        <w:sz w:val="18"/>
        <w:szCs w:val="18"/>
      </w:rPr>
      <w:fldChar w:fldCharType="begin"/>
    </w:r>
    <w:r w:rsidRPr="00AD13BB">
      <w:rPr>
        <w:rFonts w:cs="Arial"/>
        <w:sz w:val="18"/>
        <w:szCs w:val="18"/>
      </w:rPr>
      <w:instrText xml:space="preserve"> NUMPAGES </w:instrText>
    </w:r>
    <w:r w:rsidRPr="00AD13BB">
      <w:rPr>
        <w:rFonts w:cs="Arial"/>
        <w:sz w:val="18"/>
        <w:szCs w:val="18"/>
      </w:rPr>
      <w:fldChar w:fldCharType="separate"/>
    </w:r>
    <w:r w:rsidR="007F6570">
      <w:rPr>
        <w:rFonts w:cs="Arial"/>
        <w:sz w:val="18"/>
        <w:szCs w:val="18"/>
      </w:rPr>
      <w:t>7</w:t>
    </w:r>
    <w:r w:rsidRPr="00AD13BB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F0B1" w14:textId="5F964DD0" w:rsidR="00307DFE" w:rsidRPr="003375A9" w:rsidRDefault="00307DFE" w:rsidP="00B81F64">
    <w:pPr>
      <w:pStyle w:val="Pieddepage"/>
      <w:pBdr>
        <w:top w:val="single" w:sz="4" w:space="1" w:color="auto"/>
      </w:pBdr>
      <w:tabs>
        <w:tab w:val="right" w:pos="9354"/>
      </w:tabs>
      <w:rPr>
        <w:sz w:val="18"/>
        <w:szCs w:val="18"/>
      </w:rPr>
    </w:pPr>
    <w:r w:rsidRPr="003375A9">
      <w:rPr>
        <w:rFonts w:cs="Arial"/>
        <w:sz w:val="18"/>
        <w:szCs w:val="18"/>
      </w:rPr>
      <w:fldChar w:fldCharType="begin"/>
    </w:r>
    <w:r w:rsidRPr="003375A9">
      <w:rPr>
        <w:rFonts w:cs="Arial"/>
        <w:sz w:val="18"/>
        <w:szCs w:val="18"/>
      </w:rPr>
      <w:instrText xml:space="preserve"> FILENAME   \* MERGEFORMAT </w:instrText>
    </w:r>
    <w:r w:rsidRPr="003375A9">
      <w:rPr>
        <w:rFonts w:cs="Arial"/>
        <w:sz w:val="18"/>
        <w:szCs w:val="18"/>
      </w:rPr>
      <w:fldChar w:fldCharType="separate"/>
    </w:r>
    <w:r w:rsidR="00520261">
      <w:rPr>
        <w:rFonts w:cs="Arial"/>
        <w:sz w:val="18"/>
        <w:szCs w:val="18"/>
      </w:rPr>
      <w:t>Modello_Programma_d'omologazione_IOF.docx</w:t>
    </w:r>
    <w:r w:rsidRPr="003375A9">
      <w:rPr>
        <w:rFonts w:cs="Arial"/>
        <w:sz w:val="18"/>
        <w:szCs w:val="18"/>
      </w:rPr>
      <w:fldChar w:fldCharType="end"/>
    </w:r>
    <w:r>
      <w:tab/>
    </w:r>
    <w:r w:rsidRPr="003375A9">
      <w:rPr>
        <w:rFonts w:cs="Arial"/>
        <w:sz w:val="18"/>
        <w:szCs w:val="18"/>
      </w:rPr>
      <w:fldChar w:fldCharType="begin"/>
    </w:r>
    <w:r w:rsidRPr="003375A9">
      <w:rPr>
        <w:rFonts w:cs="Arial"/>
        <w:sz w:val="18"/>
        <w:szCs w:val="18"/>
      </w:rPr>
      <w:instrText xml:space="preserve"> PAGE </w:instrText>
    </w:r>
    <w:r w:rsidRPr="003375A9">
      <w:rPr>
        <w:rFonts w:cs="Arial"/>
        <w:sz w:val="18"/>
        <w:szCs w:val="18"/>
      </w:rPr>
      <w:fldChar w:fldCharType="separate"/>
    </w:r>
    <w:r w:rsidR="00150FBC">
      <w:rPr>
        <w:rFonts w:cs="Arial"/>
        <w:sz w:val="18"/>
        <w:szCs w:val="18"/>
      </w:rPr>
      <w:t>1</w:t>
    </w:r>
    <w:r w:rsidRPr="003375A9">
      <w:rPr>
        <w:rFonts w:cs="Arial"/>
        <w:sz w:val="18"/>
        <w:szCs w:val="18"/>
      </w:rPr>
      <w:fldChar w:fldCharType="end"/>
    </w:r>
    <w:r>
      <w:rPr>
        <w:rFonts w:cs="Arial"/>
        <w:sz w:val="18"/>
      </w:rPr>
      <w:t>/</w:t>
    </w:r>
    <w:r w:rsidRPr="003375A9">
      <w:rPr>
        <w:rFonts w:cs="Arial"/>
        <w:sz w:val="18"/>
        <w:szCs w:val="18"/>
      </w:rPr>
      <w:fldChar w:fldCharType="begin"/>
    </w:r>
    <w:r w:rsidRPr="003375A9">
      <w:rPr>
        <w:rFonts w:cs="Arial"/>
        <w:sz w:val="18"/>
        <w:szCs w:val="18"/>
      </w:rPr>
      <w:instrText xml:space="preserve"> NUMPAGES </w:instrText>
    </w:r>
    <w:r w:rsidRPr="003375A9">
      <w:rPr>
        <w:rFonts w:cs="Arial"/>
        <w:sz w:val="18"/>
        <w:szCs w:val="18"/>
      </w:rPr>
      <w:fldChar w:fldCharType="separate"/>
    </w:r>
    <w:r w:rsidR="00150FBC">
      <w:rPr>
        <w:rFonts w:cs="Arial"/>
        <w:sz w:val="18"/>
        <w:szCs w:val="18"/>
      </w:rPr>
      <w:t>6</w:t>
    </w:r>
    <w:r w:rsidRPr="003375A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B195" w14:textId="77777777" w:rsidR="00011326" w:rsidRDefault="00011326">
      <w:r>
        <w:separator/>
      </w:r>
    </w:p>
  </w:footnote>
  <w:footnote w:type="continuationSeparator" w:id="0">
    <w:p w14:paraId="58361CE9" w14:textId="77777777" w:rsidR="00011326" w:rsidRDefault="00011326">
      <w:r>
        <w:continuationSeparator/>
      </w:r>
    </w:p>
  </w:footnote>
  <w:footnote w:id="1">
    <w:p w14:paraId="6CA1428C" w14:textId="77777777" w:rsidR="00307DFE" w:rsidRDefault="00307DFE">
      <w:pPr>
        <w:pStyle w:val="Notedebasdepage"/>
      </w:pPr>
      <w:r>
        <w:rPr>
          <w:rStyle w:val="Appelnotedebasdep"/>
        </w:rPr>
        <w:footnoteRef/>
      </w:r>
      <w:r>
        <w:t xml:space="preserve"> Secondo le prescrizioni di cui alla Dir. OCI-</w:t>
      </w:r>
      <w:proofErr w:type="spellStart"/>
      <w:r>
        <w:t>ferr</w:t>
      </w:r>
      <w:proofErr w:type="spellEnd"/>
      <w:r>
        <w:t xml:space="preserve"> V3.1 del 18.12.2020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66D0" w14:textId="77777777" w:rsidR="00307DFE" w:rsidRPr="008261A3" w:rsidRDefault="00307DFE" w:rsidP="00C07793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 xml:space="preserve">Inserire logo </w:t>
    </w:r>
  </w:p>
  <w:p w14:paraId="46F2FE1F" w14:textId="77777777" w:rsidR="00307DFE" w:rsidRDefault="00307DFE" w:rsidP="00BC3DF1">
    <w:pPr>
      <w:pStyle w:val="En-tte"/>
      <w:rPr>
        <w:color w:val="00B0F0"/>
        <w:sz w:val="16"/>
        <w:szCs w:val="16"/>
      </w:rPr>
    </w:pPr>
    <w:r>
      <w:t>Programma d'omologazione</w:t>
    </w:r>
    <w:r>
      <w:br/>
    </w:r>
    <w:r>
      <w:rPr>
        <w:color w:val="00B0F0"/>
        <w:highlight w:val="yellow"/>
      </w:rPr>
      <w:t>Progetto / tipo di veicolo</w:t>
    </w:r>
    <w:r>
      <w:t xml:space="preserve"> </w:t>
    </w:r>
  </w:p>
  <w:p w14:paraId="730BCCD1" w14:textId="77777777" w:rsidR="00307DFE" w:rsidRPr="00BC3DF1" w:rsidRDefault="00307DFE" w:rsidP="00FD7778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Identificazione: </w:t>
    </w:r>
    <w:r>
      <w:rPr>
        <w:color w:val="00B0F0"/>
        <w:sz w:val="16"/>
        <w:highlight w:val="yellow"/>
      </w:rPr>
      <w:t xml:space="preserve">numero documento/ID </w:t>
    </w:r>
  </w:p>
  <w:p w14:paraId="26BD5ACC" w14:textId="77777777" w:rsidR="00307DFE" w:rsidRDefault="00307DFE" w:rsidP="00FD7778">
    <w:pPr>
      <w:pStyle w:val="En-tte"/>
      <w:spacing w:after="0"/>
      <w:rPr>
        <w:color w:val="00B0F0"/>
        <w:sz w:val="16"/>
        <w:szCs w:val="16"/>
      </w:rPr>
    </w:pPr>
    <w:r>
      <w:rPr>
        <w:sz w:val="16"/>
      </w:rPr>
      <w:t xml:space="preserve">Versione: </w:t>
    </w:r>
    <w:r>
      <w:rPr>
        <w:color w:val="00B0F0"/>
        <w:sz w:val="16"/>
        <w:highlight w:val="yellow"/>
      </w:rPr>
      <w:t xml:space="preserve">X.Y </w:t>
    </w:r>
  </w:p>
  <w:p w14:paraId="49511B1A" w14:textId="77777777" w:rsidR="00307DFE" w:rsidRPr="00BC3DF1" w:rsidRDefault="00307DFE" w:rsidP="00FD7778">
    <w:pPr>
      <w:pStyle w:val="En-tte"/>
      <w:pBdr>
        <w:bottom w:val="single" w:sz="4" w:space="1" w:color="auto"/>
      </w:pBdr>
      <w:spacing w:after="0"/>
      <w:rPr>
        <w:color w:val="00B0F0"/>
        <w:sz w:val="16"/>
        <w:szCs w:val="16"/>
      </w:rPr>
    </w:pPr>
    <w:r>
      <w:rPr>
        <w:sz w:val="16"/>
      </w:rPr>
      <w:t>Data:</w:t>
    </w:r>
    <w:r>
      <w:rPr>
        <w:color w:val="00B0F0"/>
        <w:sz w:val="16"/>
        <w:highlight w:val="yellow"/>
      </w:rPr>
      <w:t xml:space="preserve"> GG.MM.AA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8F11" w14:textId="77777777" w:rsidR="00307DFE" w:rsidRPr="00BD39CA" w:rsidRDefault="00307DFE" w:rsidP="00687ABA">
    <w:pPr>
      <w:pStyle w:val="En-tte"/>
      <w:jc w:val="right"/>
      <w:rPr>
        <w:b/>
        <w:color w:val="00B0F0"/>
      </w:rPr>
    </w:pPr>
    <w:r>
      <w:rPr>
        <w:b/>
        <w:color w:val="00B0F0"/>
        <w:highlight w:val="yellow"/>
      </w:rPr>
      <w:t xml:space="preserve">Inserire logo </w:t>
    </w:r>
  </w:p>
  <w:p w14:paraId="1E6F4B88" w14:textId="77777777" w:rsidR="00307DFE" w:rsidRPr="00C26D63" w:rsidRDefault="00307DFE" w:rsidP="00B81F6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953CF0"/>
    <w:multiLevelType w:val="hybridMultilevel"/>
    <w:tmpl w:val="1D6AB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1F5"/>
    <w:multiLevelType w:val="hybridMultilevel"/>
    <w:tmpl w:val="3C526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7B80"/>
    <w:multiLevelType w:val="hybridMultilevel"/>
    <w:tmpl w:val="4600C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38EC"/>
    <w:multiLevelType w:val="multilevel"/>
    <w:tmpl w:val="6A70B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0C701E"/>
    <w:multiLevelType w:val="hybridMultilevel"/>
    <w:tmpl w:val="0FE63B82"/>
    <w:lvl w:ilvl="0" w:tplc="D98A19E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86AB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" w15:restartNumberingAfterBreak="0">
    <w:nsid w:val="23AD52D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4E3DB7"/>
    <w:multiLevelType w:val="hybridMultilevel"/>
    <w:tmpl w:val="07B63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2201"/>
    <w:multiLevelType w:val="hybridMultilevel"/>
    <w:tmpl w:val="63D0B156"/>
    <w:lvl w:ilvl="0" w:tplc="1F568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A7D69"/>
    <w:multiLevelType w:val="hybridMultilevel"/>
    <w:tmpl w:val="F9C22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7464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65D37"/>
    <w:multiLevelType w:val="hybridMultilevel"/>
    <w:tmpl w:val="B090F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4475F"/>
    <w:multiLevelType w:val="hybridMultilevel"/>
    <w:tmpl w:val="E4C601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6783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BB4AB4"/>
    <w:multiLevelType w:val="hybridMultilevel"/>
    <w:tmpl w:val="57443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7D45"/>
    <w:multiLevelType w:val="multilevel"/>
    <w:tmpl w:val="0122B366"/>
    <w:lvl w:ilvl="0">
      <w:start w:val="1"/>
      <w:numFmt w:val="decimal"/>
      <w:pStyle w:val="Titre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57035EC2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229A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26AD"/>
    <w:multiLevelType w:val="hybridMultilevel"/>
    <w:tmpl w:val="EE000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43220"/>
    <w:multiLevelType w:val="hybridMultilevel"/>
    <w:tmpl w:val="8B9A3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47C5A"/>
    <w:multiLevelType w:val="hybridMultilevel"/>
    <w:tmpl w:val="D2BE55DE"/>
    <w:lvl w:ilvl="0" w:tplc="3B301F2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9541E"/>
    <w:multiLevelType w:val="hybridMultilevel"/>
    <w:tmpl w:val="7BE8D1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6A4E"/>
    <w:multiLevelType w:val="multilevel"/>
    <w:tmpl w:val="217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A825C51"/>
    <w:multiLevelType w:val="hybridMultilevel"/>
    <w:tmpl w:val="D7C43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4150A"/>
    <w:multiLevelType w:val="hybridMultilevel"/>
    <w:tmpl w:val="C67AE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3767F"/>
    <w:multiLevelType w:val="hybridMultilevel"/>
    <w:tmpl w:val="457878F0"/>
    <w:lvl w:ilvl="0" w:tplc="FAB6D0A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98989" w:themeColor="background2" w:themeShade="BF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0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21"/>
  </w:num>
  <w:num w:numId="16">
    <w:abstractNumId w:val="22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8"/>
  </w:num>
  <w:num w:numId="22">
    <w:abstractNumId w:val="27"/>
  </w:num>
  <w:num w:numId="23">
    <w:abstractNumId w:val="25"/>
  </w:num>
  <w:num w:numId="24">
    <w:abstractNumId w:val="23"/>
  </w:num>
  <w:num w:numId="25">
    <w:abstractNumId w:val="11"/>
  </w:num>
  <w:num w:numId="26">
    <w:abstractNumId w:val="28"/>
  </w:num>
  <w:num w:numId="27">
    <w:abstractNumId w:val="12"/>
  </w:num>
  <w:num w:numId="28">
    <w:abstractNumId w:val="19"/>
  </w:num>
  <w:num w:numId="29">
    <w:abstractNumId w:val="6"/>
  </w:num>
  <w:num w:numId="30">
    <w:abstractNumId w:val="20"/>
  </w:num>
  <w:num w:numId="31">
    <w:abstractNumId w:val="24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4F"/>
    <w:rsid w:val="00001467"/>
    <w:rsid w:val="000052D0"/>
    <w:rsid w:val="00011326"/>
    <w:rsid w:val="00011827"/>
    <w:rsid w:val="00014D14"/>
    <w:rsid w:val="0002634D"/>
    <w:rsid w:val="0003661F"/>
    <w:rsid w:val="00036ED2"/>
    <w:rsid w:val="00037247"/>
    <w:rsid w:val="0004169D"/>
    <w:rsid w:val="00043648"/>
    <w:rsid w:val="00044007"/>
    <w:rsid w:val="000530A0"/>
    <w:rsid w:val="000550FD"/>
    <w:rsid w:val="00071EAA"/>
    <w:rsid w:val="0008079D"/>
    <w:rsid w:val="00091A21"/>
    <w:rsid w:val="000A1C6E"/>
    <w:rsid w:val="000A2295"/>
    <w:rsid w:val="000A68A6"/>
    <w:rsid w:val="000B73F9"/>
    <w:rsid w:val="000C13C7"/>
    <w:rsid w:val="000C46B8"/>
    <w:rsid w:val="000C5C82"/>
    <w:rsid w:val="000D06DE"/>
    <w:rsid w:val="000D3387"/>
    <w:rsid w:val="000E1AA3"/>
    <w:rsid w:val="000E6C3C"/>
    <w:rsid w:val="000F4BCE"/>
    <w:rsid w:val="000F6D65"/>
    <w:rsid w:val="001001B2"/>
    <w:rsid w:val="0010036E"/>
    <w:rsid w:val="00100DC0"/>
    <w:rsid w:val="00102014"/>
    <w:rsid w:val="00102A1C"/>
    <w:rsid w:val="001126B4"/>
    <w:rsid w:val="001131B6"/>
    <w:rsid w:val="00121AEC"/>
    <w:rsid w:val="00125127"/>
    <w:rsid w:val="00125B8C"/>
    <w:rsid w:val="0013173B"/>
    <w:rsid w:val="00142C0D"/>
    <w:rsid w:val="00145CDC"/>
    <w:rsid w:val="00150FBC"/>
    <w:rsid w:val="001646D3"/>
    <w:rsid w:val="00167F19"/>
    <w:rsid w:val="001766F4"/>
    <w:rsid w:val="00182B84"/>
    <w:rsid w:val="001A4F2A"/>
    <w:rsid w:val="001B1E26"/>
    <w:rsid w:val="001B59AC"/>
    <w:rsid w:val="001D59A3"/>
    <w:rsid w:val="001E1E5C"/>
    <w:rsid w:val="001E5A1E"/>
    <w:rsid w:val="001F517E"/>
    <w:rsid w:val="00211335"/>
    <w:rsid w:val="00214B57"/>
    <w:rsid w:val="00215FB6"/>
    <w:rsid w:val="00224E24"/>
    <w:rsid w:val="00224F66"/>
    <w:rsid w:val="00226D47"/>
    <w:rsid w:val="00230CFD"/>
    <w:rsid w:val="00232C02"/>
    <w:rsid w:val="002341FE"/>
    <w:rsid w:val="0024042F"/>
    <w:rsid w:val="00253CA1"/>
    <w:rsid w:val="00256EE4"/>
    <w:rsid w:val="0026242C"/>
    <w:rsid w:val="00262846"/>
    <w:rsid w:val="0026423E"/>
    <w:rsid w:val="00266C02"/>
    <w:rsid w:val="002738CC"/>
    <w:rsid w:val="00280641"/>
    <w:rsid w:val="002856D1"/>
    <w:rsid w:val="0028692B"/>
    <w:rsid w:val="00294ABB"/>
    <w:rsid w:val="002A3F4D"/>
    <w:rsid w:val="002B1C3F"/>
    <w:rsid w:val="002B4FAE"/>
    <w:rsid w:val="002B5C36"/>
    <w:rsid w:val="002C36F0"/>
    <w:rsid w:val="002C554D"/>
    <w:rsid w:val="002D250E"/>
    <w:rsid w:val="002D265B"/>
    <w:rsid w:val="002D2B8D"/>
    <w:rsid w:val="002D431D"/>
    <w:rsid w:val="002D6F10"/>
    <w:rsid w:val="002E189F"/>
    <w:rsid w:val="002E1CF9"/>
    <w:rsid w:val="002E75FE"/>
    <w:rsid w:val="002F0808"/>
    <w:rsid w:val="00307DFE"/>
    <w:rsid w:val="00314376"/>
    <w:rsid w:val="0031498B"/>
    <w:rsid w:val="003166F3"/>
    <w:rsid w:val="00316F86"/>
    <w:rsid w:val="003203CC"/>
    <w:rsid w:val="00325D6E"/>
    <w:rsid w:val="00330B50"/>
    <w:rsid w:val="003375A9"/>
    <w:rsid w:val="0034032F"/>
    <w:rsid w:val="00345386"/>
    <w:rsid w:val="003463BD"/>
    <w:rsid w:val="00353494"/>
    <w:rsid w:val="00355E44"/>
    <w:rsid w:val="00364BAC"/>
    <w:rsid w:val="00367976"/>
    <w:rsid w:val="0037496D"/>
    <w:rsid w:val="00375D05"/>
    <w:rsid w:val="00382080"/>
    <w:rsid w:val="00390C24"/>
    <w:rsid w:val="00393B6B"/>
    <w:rsid w:val="003942E8"/>
    <w:rsid w:val="00396BE8"/>
    <w:rsid w:val="003A704C"/>
    <w:rsid w:val="003B2063"/>
    <w:rsid w:val="003B6486"/>
    <w:rsid w:val="003C26C3"/>
    <w:rsid w:val="003C382F"/>
    <w:rsid w:val="003C5A8C"/>
    <w:rsid w:val="003C6189"/>
    <w:rsid w:val="003C7214"/>
    <w:rsid w:val="003D02A1"/>
    <w:rsid w:val="003F2D85"/>
    <w:rsid w:val="003F33E9"/>
    <w:rsid w:val="004025F6"/>
    <w:rsid w:val="00402E0D"/>
    <w:rsid w:val="00404E72"/>
    <w:rsid w:val="00417D31"/>
    <w:rsid w:val="00421C4C"/>
    <w:rsid w:val="00424774"/>
    <w:rsid w:val="00432ED2"/>
    <w:rsid w:val="00437AE0"/>
    <w:rsid w:val="00440AC4"/>
    <w:rsid w:val="00441D9A"/>
    <w:rsid w:val="00443F02"/>
    <w:rsid w:val="00446E27"/>
    <w:rsid w:val="00446F84"/>
    <w:rsid w:val="004529F0"/>
    <w:rsid w:val="00454598"/>
    <w:rsid w:val="004571A5"/>
    <w:rsid w:val="00463A78"/>
    <w:rsid w:val="00467E7F"/>
    <w:rsid w:val="00480E75"/>
    <w:rsid w:val="00481E0A"/>
    <w:rsid w:val="00484B41"/>
    <w:rsid w:val="00486E6A"/>
    <w:rsid w:val="004A1B15"/>
    <w:rsid w:val="004A47E3"/>
    <w:rsid w:val="004A59FE"/>
    <w:rsid w:val="004A774A"/>
    <w:rsid w:val="004B2F2D"/>
    <w:rsid w:val="004C04BD"/>
    <w:rsid w:val="004C5A6A"/>
    <w:rsid w:val="004C5BA9"/>
    <w:rsid w:val="004D69AE"/>
    <w:rsid w:val="004E2CB0"/>
    <w:rsid w:val="004E5C47"/>
    <w:rsid w:val="004F2EA5"/>
    <w:rsid w:val="004F444D"/>
    <w:rsid w:val="004F5E75"/>
    <w:rsid w:val="005025B0"/>
    <w:rsid w:val="00502674"/>
    <w:rsid w:val="00505F2A"/>
    <w:rsid w:val="00507C3C"/>
    <w:rsid w:val="00507FDF"/>
    <w:rsid w:val="005133B6"/>
    <w:rsid w:val="005151B6"/>
    <w:rsid w:val="00515771"/>
    <w:rsid w:val="00520261"/>
    <w:rsid w:val="005403C6"/>
    <w:rsid w:val="005431A5"/>
    <w:rsid w:val="005461B4"/>
    <w:rsid w:val="005470BB"/>
    <w:rsid w:val="0055606B"/>
    <w:rsid w:val="00564441"/>
    <w:rsid w:val="005646E8"/>
    <w:rsid w:val="00565748"/>
    <w:rsid w:val="0056627B"/>
    <w:rsid w:val="00566665"/>
    <w:rsid w:val="005823C5"/>
    <w:rsid w:val="00585236"/>
    <w:rsid w:val="005937C2"/>
    <w:rsid w:val="00597157"/>
    <w:rsid w:val="005A29FB"/>
    <w:rsid w:val="005B46C2"/>
    <w:rsid w:val="005B5614"/>
    <w:rsid w:val="005B7F72"/>
    <w:rsid w:val="005C30FC"/>
    <w:rsid w:val="005C7183"/>
    <w:rsid w:val="005D1A2F"/>
    <w:rsid w:val="005D5C07"/>
    <w:rsid w:val="005D702F"/>
    <w:rsid w:val="005D7AF0"/>
    <w:rsid w:val="005E6A98"/>
    <w:rsid w:val="005E74CF"/>
    <w:rsid w:val="005F7D05"/>
    <w:rsid w:val="00607832"/>
    <w:rsid w:val="00612A17"/>
    <w:rsid w:val="00613DCC"/>
    <w:rsid w:val="00614772"/>
    <w:rsid w:val="00623372"/>
    <w:rsid w:val="0063109D"/>
    <w:rsid w:val="00632808"/>
    <w:rsid w:val="00634ED2"/>
    <w:rsid w:val="00650E16"/>
    <w:rsid w:val="00651228"/>
    <w:rsid w:val="006527ED"/>
    <w:rsid w:val="0065791C"/>
    <w:rsid w:val="006603FB"/>
    <w:rsid w:val="00662654"/>
    <w:rsid w:val="00663B71"/>
    <w:rsid w:val="00663DA4"/>
    <w:rsid w:val="006640B4"/>
    <w:rsid w:val="006651C2"/>
    <w:rsid w:val="00665A4E"/>
    <w:rsid w:val="00672B42"/>
    <w:rsid w:val="00672C44"/>
    <w:rsid w:val="006755ED"/>
    <w:rsid w:val="006759D7"/>
    <w:rsid w:val="00677413"/>
    <w:rsid w:val="00680560"/>
    <w:rsid w:val="00682619"/>
    <w:rsid w:val="006842B8"/>
    <w:rsid w:val="00687ABA"/>
    <w:rsid w:val="00691A1E"/>
    <w:rsid w:val="0069213A"/>
    <w:rsid w:val="00692BE8"/>
    <w:rsid w:val="00696E15"/>
    <w:rsid w:val="006A73B3"/>
    <w:rsid w:val="006A7400"/>
    <w:rsid w:val="006B13D0"/>
    <w:rsid w:val="006B6B6A"/>
    <w:rsid w:val="006C1C94"/>
    <w:rsid w:val="006C2458"/>
    <w:rsid w:val="006C253F"/>
    <w:rsid w:val="006D06D4"/>
    <w:rsid w:val="006D0FD3"/>
    <w:rsid w:val="006D106E"/>
    <w:rsid w:val="006D1AB1"/>
    <w:rsid w:val="006E0F07"/>
    <w:rsid w:val="006E441C"/>
    <w:rsid w:val="006E57FA"/>
    <w:rsid w:val="006E67F0"/>
    <w:rsid w:val="006F37FF"/>
    <w:rsid w:val="007009D7"/>
    <w:rsid w:val="007040A5"/>
    <w:rsid w:val="00734954"/>
    <w:rsid w:val="00736002"/>
    <w:rsid w:val="0074022D"/>
    <w:rsid w:val="00743584"/>
    <w:rsid w:val="007459E7"/>
    <w:rsid w:val="00756D9C"/>
    <w:rsid w:val="00761593"/>
    <w:rsid w:val="00764420"/>
    <w:rsid w:val="00767C63"/>
    <w:rsid w:val="0077118F"/>
    <w:rsid w:val="0077187F"/>
    <w:rsid w:val="007770B7"/>
    <w:rsid w:val="0078746B"/>
    <w:rsid w:val="0079026E"/>
    <w:rsid w:val="00797E6F"/>
    <w:rsid w:val="007A15CA"/>
    <w:rsid w:val="007A2C15"/>
    <w:rsid w:val="007A328D"/>
    <w:rsid w:val="007A37D2"/>
    <w:rsid w:val="007A424B"/>
    <w:rsid w:val="007A52D8"/>
    <w:rsid w:val="007B3574"/>
    <w:rsid w:val="007B491A"/>
    <w:rsid w:val="007B5663"/>
    <w:rsid w:val="007C79C2"/>
    <w:rsid w:val="007D1CA6"/>
    <w:rsid w:val="007D1F89"/>
    <w:rsid w:val="007D441D"/>
    <w:rsid w:val="007D501B"/>
    <w:rsid w:val="007D7139"/>
    <w:rsid w:val="007E1A7C"/>
    <w:rsid w:val="007E5B9C"/>
    <w:rsid w:val="007E6F0E"/>
    <w:rsid w:val="007F38BD"/>
    <w:rsid w:val="007F6570"/>
    <w:rsid w:val="0080034F"/>
    <w:rsid w:val="00811E1C"/>
    <w:rsid w:val="008174DE"/>
    <w:rsid w:val="0082016B"/>
    <w:rsid w:val="00820B4D"/>
    <w:rsid w:val="00822C4D"/>
    <w:rsid w:val="00825097"/>
    <w:rsid w:val="00834C0E"/>
    <w:rsid w:val="00835D5E"/>
    <w:rsid w:val="008439BD"/>
    <w:rsid w:val="008602A8"/>
    <w:rsid w:val="008628D8"/>
    <w:rsid w:val="00863D94"/>
    <w:rsid w:val="00864A40"/>
    <w:rsid w:val="008655F9"/>
    <w:rsid w:val="00865A4D"/>
    <w:rsid w:val="0087414D"/>
    <w:rsid w:val="008759EF"/>
    <w:rsid w:val="008777B6"/>
    <w:rsid w:val="00881814"/>
    <w:rsid w:val="008864A3"/>
    <w:rsid w:val="0089199E"/>
    <w:rsid w:val="00891AE1"/>
    <w:rsid w:val="00893F2E"/>
    <w:rsid w:val="008A0436"/>
    <w:rsid w:val="008A1CBB"/>
    <w:rsid w:val="008A22E0"/>
    <w:rsid w:val="008A78EF"/>
    <w:rsid w:val="008B58BF"/>
    <w:rsid w:val="008C72EB"/>
    <w:rsid w:val="008D15B7"/>
    <w:rsid w:val="008D2A74"/>
    <w:rsid w:val="008D5170"/>
    <w:rsid w:val="008E14CE"/>
    <w:rsid w:val="008E7BFB"/>
    <w:rsid w:val="008F620A"/>
    <w:rsid w:val="009071F2"/>
    <w:rsid w:val="0091206E"/>
    <w:rsid w:val="009179B8"/>
    <w:rsid w:val="00920FED"/>
    <w:rsid w:val="00925779"/>
    <w:rsid w:val="00927589"/>
    <w:rsid w:val="00927BF1"/>
    <w:rsid w:val="00942BCF"/>
    <w:rsid w:val="00943261"/>
    <w:rsid w:val="00945511"/>
    <w:rsid w:val="00946F28"/>
    <w:rsid w:val="00952251"/>
    <w:rsid w:val="009524DF"/>
    <w:rsid w:val="00956C63"/>
    <w:rsid w:val="009622F4"/>
    <w:rsid w:val="00964E93"/>
    <w:rsid w:val="00966217"/>
    <w:rsid w:val="0097006A"/>
    <w:rsid w:val="009708A3"/>
    <w:rsid w:val="00971369"/>
    <w:rsid w:val="009778BC"/>
    <w:rsid w:val="00981ACC"/>
    <w:rsid w:val="00983285"/>
    <w:rsid w:val="009873EA"/>
    <w:rsid w:val="0099153F"/>
    <w:rsid w:val="009A0ECC"/>
    <w:rsid w:val="009A297A"/>
    <w:rsid w:val="009A3B2F"/>
    <w:rsid w:val="009A4BD3"/>
    <w:rsid w:val="009A759A"/>
    <w:rsid w:val="009B381C"/>
    <w:rsid w:val="009C0D6B"/>
    <w:rsid w:val="009C1489"/>
    <w:rsid w:val="009C33C8"/>
    <w:rsid w:val="009D3778"/>
    <w:rsid w:val="009D4F19"/>
    <w:rsid w:val="009D5272"/>
    <w:rsid w:val="00A03130"/>
    <w:rsid w:val="00A076B2"/>
    <w:rsid w:val="00A131FF"/>
    <w:rsid w:val="00A173FF"/>
    <w:rsid w:val="00A2721D"/>
    <w:rsid w:val="00A52BB0"/>
    <w:rsid w:val="00A57FAF"/>
    <w:rsid w:val="00A70939"/>
    <w:rsid w:val="00A74545"/>
    <w:rsid w:val="00A74B79"/>
    <w:rsid w:val="00A75F5D"/>
    <w:rsid w:val="00A766C2"/>
    <w:rsid w:val="00A9147F"/>
    <w:rsid w:val="00A95DF1"/>
    <w:rsid w:val="00A97B9F"/>
    <w:rsid w:val="00AA02A6"/>
    <w:rsid w:val="00AA4703"/>
    <w:rsid w:val="00AA671F"/>
    <w:rsid w:val="00AB52A8"/>
    <w:rsid w:val="00AC0743"/>
    <w:rsid w:val="00AC3A69"/>
    <w:rsid w:val="00AD13BB"/>
    <w:rsid w:val="00AD3048"/>
    <w:rsid w:val="00AD34B5"/>
    <w:rsid w:val="00AE0AA9"/>
    <w:rsid w:val="00AE3A24"/>
    <w:rsid w:val="00AF0F1F"/>
    <w:rsid w:val="00AF3F1A"/>
    <w:rsid w:val="00B00EBC"/>
    <w:rsid w:val="00B05D78"/>
    <w:rsid w:val="00B06123"/>
    <w:rsid w:val="00B06C6A"/>
    <w:rsid w:val="00B108D4"/>
    <w:rsid w:val="00B125DF"/>
    <w:rsid w:val="00B21D2A"/>
    <w:rsid w:val="00B22A77"/>
    <w:rsid w:val="00B23DF7"/>
    <w:rsid w:val="00B27E11"/>
    <w:rsid w:val="00B3740D"/>
    <w:rsid w:val="00B40153"/>
    <w:rsid w:val="00B447A9"/>
    <w:rsid w:val="00B50307"/>
    <w:rsid w:val="00B5522C"/>
    <w:rsid w:val="00B641D8"/>
    <w:rsid w:val="00B65CEF"/>
    <w:rsid w:val="00B667D0"/>
    <w:rsid w:val="00B66B31"/>
    <w:rsid w:val="00B66D3A"/>
    <w:rsid w:val="00B71C16"/>
    <w:rsid w:val="00B73C9D"/>
    <w:rsid w:val="00B76D0E"/>
    <w:rsid w:val="00B81F64"/>
    <w:rsid w:val="00B83CE3"/>
    <w:rsid w:val="00B90AB7"/>
    <w:rsid w:val="00B92034"/>
    <w:rsid w:val="00BA44A6"/>
    <w:rsid w:val="00BB20DC"/>
    <w:rsid w:val="00BB35B2"/>
    <w:rsid w:val="00BB524A"/>
    <w:rsid w:val="00BC3214"/>
    <w:rsid w:val="00BC3DF1"/>
    <w:rsid w:val="00BC3F23"/>
    <w:rsid w:val="00BC48ED"/>
    <w:rsid w:val="00BC631C"/>
    <w:rsid w:val="00BD1272"/>
    <w:rsid w:val="00BD1F5E"/>
    <w:rsid w:val="00BD39CA"/>
    <w:rsid w:val="00BD5DBA"/>
    <w:rsid w:val="00BE308E"/>
    <w:rsid w:val="00BE3FF4"/>
    <w:rsid w:val="00BE4C6F"/>
    <w:rsid w:val="00BF1735"/>
    <w:rsid w:val="00BF1A75"/>
    <w:rsid w:val="00BF1C4C"/>
    <w:rsid w:val="00BF26EF"/>
    <w:rsid w:val="00BF611E"/>
    <w:rsid w:val="00C05418"/>
    <w:rsid w:val="00C06BD5"/>
    <w:rsid w:val="00C074C6"/>
    <w:rsid w:val="00C07793"/>
    <w:rsid w:val="00C10357"/>
    <w:rsid w:val="00C17332"/>
    <w:rsid w:val="00C17E4D"/>
    <w:rsid w:val="00C20719"/>
    <w:rsid w:val="00C26D63"/>
    <w:rsid w:val="00C4016B"/>
    <w:rsid w:val="00C44BC8"/>
    <w:rsid w:val="00C46D33"/>
    <w:rsid w:val="00C544CC"/>
    <w:rsid w:val="00C54589"/>
    <w:rsid w:val="00C55848"/>
    <w:rsid w:val="00C55F25"/>
    <w:rsid w:val="00C56B8C"/>
    <w:rsid w:val="00C5740B"/>
    <w:rsid w:val="00C60098"/>
    <w:rsid w:val="00C6177F"/>
    <w:rsid w:val="00C62A1E"/>
    <w:rsid w:val="00C62C0C"/>
    <w:rsid w:val="00C644B6"/>
    <w:rsid w:val="00C65B0E"/>
    <w:rsid w:val="00C73AD5"/>
    <w:rsid w:val="00C7630E"/>
    <w:rsid w:val="00C85A9F"/>
    <w:rsid w:val="00CA1A81"/>
    <w:rsid w:val="00CA5FD6"/>
    <w:rsid w:val="00CC35F0"/>
    <w:rsid w:val="00CC5282"/>
    <w:rsid w:val="00CD0D15"/>
    <w:rsid w:val="00CD67A2"/>
    <w:rsid w:val="00CD7691"/>
    <w:rsid w:val="00CE497F"/>
    <w:rsid w:val="00CE5CFE"/>
    <w:rsid w:val="00CE5D68"/>
    <w:rsid w:val="00CF09A3"/>
    <w:rsid w:val="00CF383F"/>
    <w:rsid w:val="00CF395E"/>
    <w:rsid w:val="00D01616"/>
    <w:rsid w:val="00D01DEE"/>
    <w:rsid w:val="00D04DF5"/>
    <w:rsid w:val="00D04E88"/>
    <w:rsid w:val="00D1061D"/>
    <w:rsid w:val="00D20738"/>
    <w:rsid w:val="00D22E5F"/>
    <w:rsid w:val="00D23265"/>
    <w:rsid w:val="00D254E1"/>
    <w:rsid w:val="00D35C18"/>
    <w:rsid w:val="00D4484A"/>
    <w:rsid w:val="00D46AAB"/>
    <w:rsid w:val="00D526B7"/>
    <w:rsid w:val="00D53D27"/>
    <w:rsid w:val="00D53DD4"/>
    <w:rsid w:val="00D545F2"/>
    <w:rsid w:val="00D71BCC"/>
    <w:rsid w:val="00D812D5"/>
    <w:rsid w:val="00D86A00"/>
    <w:rsid w:val="00D87D63"/>
    <w:rsid w:val="00D90729"/>
    <w:rsid w:val="00DB7799"/>
    <w:rsid w:val="00DB7E8B"/>
    <w:rsid w:val="00DC124F"/>
    <w:rsid w:val="00DC5862"/>
    <w:rsid w:val="00DD1176"/>
    <w:rsid w:val="00DD4456"/>
    <w:rsid w:val="00DD7501"/>
    <w:rsid w:val="00DE060F"/>
    <w:rsid w:val="00DE54A2"/>
    <w:rsid w:val="00DF20ED"/>
    <w:rsid w:val="00E023F3"/>
    <w:rsid w:val="00E03B3C"/>
    <w:rsid w:val="00E0595A"/>
    <w:rsid w:val="00E05DFD"/>
    <w:rsid w:val="00E135CC"/>
    <w:rsid w:val="00E15B73"/>
    <w:rsid w:val="00E21975"/>
    <w:rsid w:val="00E32D76"/>
    <w:rsid w:val="00E40323"/>
    <w:rsid w:val="00E43B64"/>
    <w:rsid w:val="00E526E0"/>
    <w:rsid w:val="00E53D7F"/>
    <w:rsid w:val="00E54730"/>
    <w:rsid w:val="00E60501"/>
    <w:rsid w:val="00E60EA5"/>
    <w:rsid w:val="00E63F30"/>
    <w:rsid w:val="00E7191C"/>
    <w:rsid w:val="00E72FBC"/>
    <w:rsid w:val="00E73014"/>
    <w:rsid w:val="00E77520"/>
    <w:rsid w:val="00E87F21"/>
    <w:rsid w:val="00EA14A0"/>
    <w:rsid w:val="00EB27F4"/>
    <w:rsid w:val="00EB2A77"/>
    <w:rsid w:val="00EE411A"/>
    <w:rsid w:val="00EF335E"/>
    <w:rsid w:val="00EF5F71"/>
    <w:rsid w:val="00F20807"/>
    <w:rsid w:val="00F22ACC"/>
    <w:rsid w:val="00F22E02"/>
    <w:rsid w:val="00F235B6"/>
    <w:rsid w:val="00F23E1B"/>
    <w:rsid w:val="00F24E3B"/>
    <w:rsid w:val="00F3737E"/>
    <w:rsid w:val="00F4104C"/>
    <w:rsid w:val="00F410B7"/>
    <w:rsid w:val="00F42529"/>
    <w:rsid w:val="00F45035"/>
    <w:rsid w:val="00F47AD1"/>
    <w:rsid w:val="00F504F9"/>
    <w:rsid w:val="00F50F4E"/>
    <w:rsid w:val="00F60984"/>
    <w:rsid w:val="00F62DCA"/>
    <w:rsid w:val="00F64BEE"/>
    <w:rsid w:val="00F823A5"/>
    <w:rsid w:val="00F82864"/>
    <w:rsid w:val="00F829CB"/>
    <w:rsid w:val="00F86784"/>
    <w:rsid w:val="00F86DEA"/>
    <w:rsid w:val="00F901D2"/>
    <w:rsid w:val="00F9128E"/>
    <w:rsid w:val="00F93206"/>
    <w:rsid w:val="00F935F6"/>
    <w:rsid w:val="00F96375"/>
    <w:rsid w:val="00F971B6"/>
    <w:rsid w:val="00F97F16"/>
    <w:rsid w:val="00FA1CB7"/>
    <w:rsid w:val="00FB1F7B"/>
    <w:rsid w:val="00FB4BE3"/>
    <w:rsid w:val="00FC1BC1"/>
    <w:rsid w:val="00FC3F58"/>
    <w:rsid w:val="00FC503D"/>
    <w:rsid w:val="00FD2B00"/>
    <w:rsid w:val="00FD7778"/>
    <w:rsid w:val="00FE4C9C"/>
    <w:rsid w:val="00FE74B1"/>
    <w:rsid w:val="00FF0922"/>
    <w:rsid w:val="00FF1DD6"/>
    <w:rsid w:val="00FF260A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E0E1EC0"/>
  <w15:docId w15:val="{17BD98A6-A033-4F11-8983-1AFBE58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99"/>
    <w:pPr>
      <w:spacing w:after="120" w:line="280" w:lineRule="atLeast"/>
    </w:pPr>
    <w:rPr>
      <w:rFonts w:ascii="Arial" w:hAnsi="Arial"/>
      <w:sz w:val="22"/>
      <w:szCs w:val="24"/>
      <w:lang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7A328D"/>
    <w:pPr>
      <w:keepNext/>
      <w:numPr>
        <w:numId w:val="4"/>
      </w:numPr>
      <w:spacing w:before="480" w:after="24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Titre2">
    <w:name w:val="heading 2"/>
    <w:basedOn w:val="Titre1"/>
    <w:next w:val="Normal"/>
    <w:qFormat/>
    <w:rsid w:val="007A328D"/>
    <w:pPr>
      <w:numPr>
        <w:ilvl w:val="1"/>
      </w:numPr>
      <w:tabs>
        <w:tab w:val="clear" w:pos="964"/>
        <w:tab w:val="num" w:pos="680"/>
      </w:tabs>
      <w:spacing w:before="360"/>
      <w:ind w:left="680"/>
      <w:outlineLvl w:val="1"/>
    </w:pPr>
    <w:rPr>
      <w:bCs w:val="0"/>
      <w:iCs/>
      <w:sz w:val="22"/>
      <w:szCs w:val="28"/>
    </w:rPr>
  </w:style>
  <w:style w:type="paragraph" w:styleId="Titre3">
    <w:name w:val="heading 3"/>
    <w:basedOn w:val="Titre2"/>
    <w:next w:val="Normal"/>
    <w:qFormat/>
    <w:rsid w:val="007A328D"/>
    <w:pPr>
      <w:numPr>
        <w:ilvl w:val="2"/>
      </w:numPr>
      <w:spacing w:before="240"/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No"/>
    <w:link w:val="En-tteCar"/>
    <w:uiPriority w:val="99"/>
    <w:pPr>
      <w:spacing w:line="240" w:lineRule="auto"/>
    </w:pPr>
    <w:rPr>
      <w:szCs w:val="20"/>
    </w:rPr>
  </w:style>
  <w:style w:type="paragraph" w:customStyle="1" w:styleId="StandardNo">
    <w:name w:val="StandardNo"/>
    <w:basedOn w:val="Normal"/>
    <w:link w:val="StandardNoZchn"/>
    <w:rPr>
      <w:noProof/>
    </w:rPr>
  </w:style>
  <w:style w:type="paragraph" w:styleId="Pieddepage">
    <w:name w:val="footer"/>
    <w:basedOn w:val="StandardNo"/>
    <w:link w:val="PieddepageCar"/>
    <w:uiPriority w:val="99"/>
    <w:rsid w:val="006E441C"/>
    <w:pPr>
      <w:ind w:left="113"/>
    </w:pPr>
    <w:rPr>
      <w:sz w:val="16"/>
      <w:szCs w:val="20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ormal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Corpsdetexte">
    <w:name w:val="Body Text"/>
    <w:basedOn w:val="Normal"/>
    <w:link w:val="CorpsdetexteCar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En-tte"/>
    <w:pPr>
      <w:ind w:right="-397"/>
      <w:jc w:val="right"/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7A328D"/>
    <w:pPr>
      <w:tabs>
        <w:tab w:val="left" w:pos="1134"/>
        <w:tab w:val="right" w:leader="dot" w:pos="9356"/>
      </w:tabs>
      <w:spacing w:before="120"/>
    </w:pPr>
  </w:style>
  <w:style w:type="paragraph" w:styleId="TM2">
    <w:name w:val="toc 2"/>
    <w:basedOn w:val="TM1"/>
    <w:next w:val="Normal"/>
    <w:autoRedefine/>
    <w:uiPriority w:val="39"/>
    <w:rsid w:val="007A328D"/>
    <w:pPr>
      <w:spacing w:before="0"/>
    </w:pPr>
  </w:style>
  <w:style w:type="paragraph" w:styleId="TM3">
    <w:name w:val="toc 3"/>
    <w:basedOn w:val="TM2"/>
    <w:next w:val="Normal"/>
    <w:autoRedefine/>
    <w:uiPriority w:val="39"/>
    <w:rsid w:val="007A328D"/>
  </w:style>
  <w:style w:type="paragraph" w:styleId="TM4">
    <w:name w:val="toc 4"/>
    <w:basedOn w:val="TM3"/>
    <w:next w:val="Normal"/>
    <w:autoRedefine/>
    <w:semiHidden/>
  </w:style>
  <w:style w:type="character" w:customStyle="1" w:styleId="StandardNoChar">
    <w:name w:val="StandardNo Char"/>
    <w:basedOn w:val="Policepardfaut"/>
    <w:rPr>
      <w:rFonts w:ascii="Arial" w:hAnsi="Arial"/>
      <w:noProof/>
      <w:szCs w:val="24"/>
      <w:lang w:val="it-CH" w:eastAsia="de-CH" w:bidi="ar-S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FormTitel">
    <w:name w:val="FormTitel"/>
    <w:basedOn w:val="Normal"/>
    <w:link w:val="FormTitelZchn"/>
    <w:rsid w:val="00043648"/>
    <w:pPr>
      <w:spacing w:line="240" w:lineRule="auto"/>
    </w:pPr>
    <w:rPr>
      <w:noProof/>
      <w:sz w:val="46"/>
      <w:szCs w:val="52"/>
    </w:rPr>
  </w:style>
  <w:style w:type="character" w:customStyle="1" w:styleId="FormTitelZchn">
    <w:name w:val="FormTitel Zchn"/>
    <w:basedOn w:val="Policepardfaut"/>
    <w:link w:val="FormTitel"/>
    <w:rsid w:val="00043648"/>
    <w:rPr>
      <w:rFonts w:ascii="Arial" w:hAnsi="Arial"/>
      <w:noProof/>
      <w:sz w:val="46"/>
      <w:szCs w:val="52"/>
      <w:lang w:val="it-CH" w:eastAsia="de-CH" w:bidi="ar-SA"/>
    </w:rPr>
  </w:style>
  <w:style w:type="table" w:customStyle="1" w:styleId="Tabellengitternetz">
    <w:name w:val="Tabellengitternetz"/>
    <w:basedOn w:val="TableauNormal"/>
    <w:rsid w:val="006E441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ntitel">
    <w:name w:val="Fusszeilentitel"/>
    <w:basedOn w:val="Pieddepage"/>
    <w:link w:val="FusszeilentitelZchnZchn"/>
    <w:rsid w:val="009A3B2F"/>
    <w:pPr>
      <w:ind w:left="227"/>
    </w:pPr>
    <w:rPr>
      <w:b/>
      <w:color w:val="FFFFFF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1D59A3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Normal"/>
    <w:rsid w:val="001D59A3"/>
    <w:rPr>
      <w:b/>
    </w:rPr>
  </w:style>
  <w:style w:type="paragraph" w:customStyle="1" w:styleId="Blindzeile">
    <w:name w:val="Blindzeile"/>
    <w:basedOn w:val="Normal"/>
    <w:rsid w:val="009D4F19"/>
    <w:pPr>
      <w:spacing w:line="240" w:lineRule="auto"/>
    </w:pPr>
    <w:rPr>
      <w:sz w:val="2"/>
      <w:szCs w:val="2"/>
    </w:rPr>
  </w:style>
  <w:style w:type="character" w:customStyle="1" w:styleId="StandardNoZchn">
    <w:name w:val="StandardNo Zchn"/>
    <w:basedOn w:val="Policepardfaut"/>
    <w:link w:val="StandardNo"/>
    <w:rsid w:val="00507FDF"/>
    <w:rPr>
      <w:rFonts w:ascii="Arial" w:hAnsi="Arial"/>
      <w:noProof/>
      <w:sz w:val="22"/>
      <w:szCs w:val="24"/>
      <w:lang w:val="it-CH" w:eastAsia="de-CH" w:bidi="ar-SA"/>
    </w:rPr>
  </w:style>
  <w:style w:type="character" w:customStyle="1" w:styleId="PieddepageCar">
    <w:name w:val="Pied de page Car"/>
    <w:basedOn w:val="StandardNoZchn"/>
    <w:link w:val="Pieddepage"/>
    <w:uiPriority w:val="99"/>
    <w:rsid w:val="00507FDF"/>
    <w:rPr>
      <w:rFonts w:ascii="Arial" w:hAnsi="Arial"/>
      <w:noProof/>
      <w:sz w:val="16"/>
      <w:szCs w:val="24"/>
      <w:lang w:val="it-CH" w:eastAsia="de-CH" w:bidi="ar-SA"/>
    </w:rPr>
  </w:style>
  <w:style w:type="character" w:customStyle="1" w:styleId="FusszeilentitelZchnZchn">
    <w:name w:val="Fusszeilentitel Zchn Zchn"/>
    <w:basedOn w:val="PieddepageCar"/>
    <w:link w:val="Fusszeilentitel"/>
    <w:rsid w:val="009A3B2F"/>
    <w:rPr>
      <w:rFonts w:ascii="Arial" w:hAnsi="Arial"/>
      <w:b/>
      <w:noProof/>
      <w:color w:val="FFFFFF"/>
      <w:sz w:val="22"/>
      <w:szCs w:val="24"/>
      <w:lang w:val="it-CH" w:eastAsia="de-CH" w:bidi="ar-SA"/>
    </w:rPr>
  </w:style>
  <w:style w:type="paragraph" w:customStyle="1" w:styleId="Haupttitel">
    <w:name w:val="Haupttitel"/>
    <w:basedOn w:val="Normal"/>
    <w:link w:val="HaupttitelZeichen"/>
    <w:rsid w:val="00B50307"/>
    <w:pPr>
      <w:spacing w:line="240" w:lineRule="auto"/>
    </w:pPr>
    <w:rPr>
      <w:noProof/>
      <w:sz w:val="46"/>
      <w:szCs w:val="52"/>
    </w:rPr>
  </w:style>
  <w:style w:type="character" w:customStyle="1" w:styleId="HaupttitelZeichen">
    <w:name w:val="Haupttitel Zeichen"/>
    <w:link w:val="Haupttitel"/>
    <w:rsid w:val="00B50307"/>
    <w:rPr>
      <w:rFonts w:ascii="Arial" w:hAnsi="Arial"/>
      <w:noProof/>
      <w:sz w:val="46"/>
      <w:szCs w:val="52"/>
      <w:lang w:val="it-CH" w:eastAsia="de-CH"/>
    </w:rPr>
  </w:style>
  <w:style w:type="paragraph" w:customStyle="1" w:styleId="Inhaltsverzeichnis">
    <w:name w:val="Inhaltsverzeichnis"/>
    <w:basedOn w:val="TM1"/>
    <w:autoRedefine/>
    <w:rsid w:val="00B50307"/>
    <w:pPr>
      <w:tabs>
        <w:tab w:val="right" w:pos="9781"/>
        <w:tab w:val="right" w:pos="10348"/>
      </w:tabs>
    </w:pPr>
    <w:rPr>
      <w:noProof/>
    </w:rPr>
  </w:style>
  <w:style w:type="paragraph" w:styleId="Tabledesillustrations">
    <w:name w:val="table of figures"/>
    <w:basedOn w:val="Normal"/>
    <w:next w:val="Normal"/>
    <w:uiPriority w:val="99"/>
    <w:rsid w:val="00B50307"/>
    <w:pPr>
      <w:tabs>
        <w:tab w:val="right" w:pos="10348"/>
      </w:tabs>
    </w:pPr>
  </w:style>
  <w:style w:type="character" w:customStyle="1" w:styleId="CorpsdetexteCar">
    <w:name w:val="Corps de texte Car"/>
    <w:basedOn w:val="Policepardfaut"/>
    <w:link w:val="Corpsdetexte"/>
    <w:rsid w:val="00B50307"/>
    <w:rPr>
      <w:rFonts w:ascii="Arial" w:hAnsi="Arial"/>
      <w:sz w:val="22"/>
      <w:szCs w:val="24"/>
      <w:lang w:val="it-CH" w:eastAsia="de-CH"/>
    </w:rPr>
  </w:style>
  <w:style w:type="paragraph" w:styleId="Lgende">
    <w:name w:val="caption"/>
    <w:aliases w:val="Bildlegende"/>
    <w:basedOn w:val="Normal"/>
    <w:next w:val="Normal"/>
    <w:autoRedefine/>
    <w:rsid w:val="00226D47"/>
    <w:pPr>
      <w:keepNext/>
      <w:spacing w:before="120" w:line="200" w:lineRule="exact"/>
    </w:pPr>
    <w:rPr>
      <w:bCs/>
      <w:sz w:val="20"/>
      <w:szCs w:val="20"/>
    </w:rPr>
  </w:style>
  <w:style w:type="table" w:styleId="Grilledutableau">
    <w:name w:val="Table Grid"/>
    <w:basedOn w:val="Grilledetableau8"/>
    <w:uiPriority w:val="39"/>
    <w:rsid w:val="0087414D"/>
    <w:pPr>
      <w:spacing w:line="240" w:lineRule="auto"/>
    </w:pPr>
    <w:rPr>
      <w:rFonts w:ascii="Arial" w:eastAsiaTheme="minorHAnsi" w:hAnsi="Arial" w:cstheme="minorBidi"/>
      <w:sz w:val="16"/>
      <w:lang w:val="en-US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Grilledetableau8">
    <w:name w:val="Table Grid 8"/>
    <w:basedOn w:val="TableauNormal"/>
    <w:rsid w:val="0087414D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10357"/>
    <w:rPr>
      <w:color w:val="808080"/>
    </w:rPr>
  </w:style>
  <w:style w:type="character" w:customStyle="1" w:styleId="AbsenderzeileZchn">
    <w:name w:val="Absenderzeile Zchn"/>
    <w:basedOn w:val="StandardNoZchn"/>
    <w:link w:val="Absenderzeile"/>
    <w:rsid w:val="004C5A6A"/>
    <w:rPr>
      <w:rFonts w:ascii="Arial" w:hAnsi="Arial"/>
      <w:noProof/>
      <w:sz w:val="14"/>
      <w:szCs w:val="14"/>
      <w:u w:val="single"/>
      <w:lang w:val="it-CH" w:eastAsia="de-CH" w:bidi="ar-SA"/>
    </w:rPr>
  </w:style>
  <w:style w:type="paragraph" w:styleId="Paragraphedeliste">
    <w:name w:val="List Paragraph"/>
    <w:basedOn w:val="Normal"/>
    <w:uiPriority w:val="34"/>
    <w:qFormat/>
    <w:rsid w:val="00B4015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90729"/>
    <w:pPr>
      <w:keepLines/>
      <w:numPr>
        <w:numId w:val="0"/>
      </w:numPr>
      <w:tabs>
        <w:tab w:val="left" w:pos="709"/>
        <w:tab w:val="right" w:leader="dot" w:pos="9356"/>
      </w:tabs>
      <w:spacing w:before="0" w:after="0" w:line="360" w:lineRule="auto"/>
      <w:outlineLvl w:val="9"/>
    </w:pPr>
    <w:rPr>
      <w:rFonts w:asciiTheme="majorHAnsi" w:eastAsiaTheme="majorEastAsia" w:hAnsiTheme="majorHAnsi" w:cstheme="majorBidi"/>
      <w:b w:val="0"/>
      <w:noProof w:val="0"/>
      <w:color w:val="FFFFFF" w:themeColor="background1"/>
      <w:kern w:val="0"/>
      <w:sz w:val="22"/>
      <w:szCs w:val="20"/>
      <w14:textFill>
        <w14:noFill/>
      </w14:textFill>
    </w:rPr>
  </w:style>
  <w:style w:type="character" w:styleId="Marquedecommentaire">
    <w:name w:val="annotation reference"/>
    <w:basedOn w:val="Policepardfaut"/>
    <w:rsid w:val="00467E7F"/>
    <w:rPr>
      <w:sz w:val="16"/>
      <w:szCs w:val="16"/>
    </w:rPr>
  </w:style>
  <w:style w:type="paragraph" w:styleId="Commentaire">
    <w:name w:val="annotation text"/>
    <w:basedOn w:val="Normal"/>
    <w:link w:val="CommentaireCar"/>
    <w:rsid w:val="00467E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7E7F"/>
    <w:rPr>
      <w:rFonts w:ascii="Arial" w:hAnsi="Arial"/>
      <w:lang w:val="it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467E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7E7F"/>
    <w:rPr>
      <w:rFonts w:ascii="Arial" w:hAnsi="Arial"/>
      <w:b/>
      <w:bCs/>
      <w:lang w:val="it-CH" w:eastAsia="de-CH"/>
    </w:rPr>
  </w:style>
  <w:style w:type="paragraph" w:styleId="Rvision">
    <w:name w:val="Revision"/>
    <w:hidden/>
    <w:uiPriority w:val="99"/>
    <w:semiHidden/>
    <w:rsid w:val="00AD13BB"/>
    <w:rPr>
      <w:rFonts w:ascii="Arial" w:hAnsi="Arial"/>
      <w:sz w:val="22"/>
      <w:szCs w:val="24"/>
      <w:lang w:eastAsia="de-CH"/>
    </w:rPr>
  </w:style>
  <w:style w:type="paragraph" w:customStyle="1" w:styleId="RTETabelleTextArial9">
    <w:name w:val="RTE Tabelle Text Arial 9"/>
    <w:basedOn w:val="Normal"/>
    <w:qFormat/>
    <w:rsid w:val="00B92034"/>
    <w:pPr>
      <w:tabs>
        <w:tab w:val="left" w:pos="-3033"/>
      </w:tabs>
      <w:spacing w:before="120" w:line="240" w:lineRule="auto"/>
    </w:pPr>
    <w:rPr>
      <w:rFonts w:cs="Arial"/>
      <w:bCs/>
      <w:color w:val="000000"/>
      <w:sz w:val="18"/>
      <w:szCs w:val="20"/>
    </w:rPr>
  </w:style>
  <w:style w:type="paragraph" w:customStyle="1" w:styleId="ErluterungTabelle">
    <w:name w:val="Erläuterung_Tabelle"/>
    <w:basedOn w:val="Normal"/>
    <w:link w:val="ErluterungTabelleZchn"/>
    <w:rsid w:val="00B81F64"/>
    <w:pPr>
      <w:spacing w:before="60" w:after="60" w:line="240" w:lineRule="auto"/>
    </w:pPr>
    <w:rPr>
      <w:rFonts w:cs="Arial"/>
      <w:i/>
      <w:color w:val="00B050"/>
      <w:sz w:val="18"/>
      <w:szCs w:val="20"/>
    </w:rPr>
  </w:style>
  <w:style w:type="character" w:customStyle="1" w:styleId="ErluterungTabelleZchn">
    <w:name w:val="Erläuterung_Tabelle Zchn"/>
    <w:link w:val="ErluterungTabelle"/>
    <w:rsid w:val="00B81F64"/>
    <w:rPr>
      <w:rFonts w:ascii="Arial" w:hAnsi="Arial" w:cs="Arial"/>
      <w:i/>
      <w:color w:val="00B050"/>
      <w:sz w:val="18"/>
      <w:lang w:val="it-CH" w:eastAsia="de-CH"/>
    </w:rPr>
  </w:style>
  <w:style w:type="paragraph" w:styleId="Notedebasdepage">
    <w:name w:val="footnote text"/>
    <w:basedOn w:val="Normal"/>
    <w:link w:val="NotedebasdepageCar"/>
    <w:semiHidden/>
    <w:rsid w:val="00F829CB"/>
    <w:pPr>
      <w:spacing w:before="8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829CB"/>
    <w:rPr>
      <w:rFonts w:ascii="Arial" w:hAnsi="Arial"/>
      <w:sz w:val="22"/>
      <w:lang w:val="it-CH" w:eastAsia="de-CH"/>
    </w:rPr>
  </w:style>
  <w:style w:type="character" w:styleId="Appelnotedebasdep">
    <w:name w:val="footnote reference"/>
    <w:basedOn w:val="Policepardfaut"/>
    <w:rsid w:val="00F829CB"/>
    <w:rPr>
      <w:vertAlign w:val="superscript"/>
    </w:rPr>
  </w:style>
  <w:style w:type="paragraph" w:customStyle="1" w:styleId="TextblockMitte">
    <w:name w:val="Textblock Mitte"/>
    <w:basedOn w:val="Normal"/>
    <w:link w:val="TextblockMitteChar"/>
    <w:rsid w:val="00F829CB"/>
    <w:pPr>
      <w:tabs>
        <w:tab w:val="left" w:pos="284"/>
      </w:tabs>
      <w:spacing w:before="80" w:line="240" w:lineRule="auto"/>
    </w:pPr>
    <w:rPr>
      <w:szCs w:val="22"/>
      <w:lang w:eastAsia="de-DE"/>
    </w:rPr>
  </w:style>
  <w:style w:type="character" w:customStyle="1" w:styleId="TextblockMitteChar">
    <w:name w:val="Textblock Mitte Char"/>
    <w:basedOn w:val="Policepardfaut"/>
    <w:link w:val="TextblockMitte"/>
    <w:rsid w:val="00F829CB"/>
    <w:rPr>
      <w:rFonts w:ascii="Arial" w:hAnsi="Arial"/>
      <w:sz w:val="22"/>
      <w:szCs w:val="22"/>
      <w:lang w:val="it-CH"/>
    </w:rPr>
  </w:style>
  <w:style w:type="character" w:customStyle="1" w:styleId="Titre1Car">
    <w:name w:val="Titre 1 Car"/>
    <w:basedOn w:val="Policepardfaut"/>
    <w:link w:val="Titre1"/>
    <w:uiPriority w:val="9"/>
    <w:rsid w:val="00865A4D"/>
    <w:rPr>
      <w:rFonts w:ascii="Arial" w:hAnsi="Arial" w:cs="Arial"/>
      <w:b/>
      <w:bCs/>
      <w:noProof/>
      <w:kern w:val="32"/>
      <w:sz w:val="24"/>
      <w:szCs w:val="32"/>
      <w:lang w:val="it-CH" w:eastAsia="de-CH"/>
    </w:rPr>
  </w:style>
  <w:style w:type="character" w:customStyle="1" w:styleId="En-tteCar">
    <w:name w:val="En-tête Car"/>
    <w:basedOn w:val="Policepardfaut"/>
    <w:link w:val="En-tte"/>
    <w:uiPriority w:val="99"/>
    <w:rsid w:val="00865A4D"/>
    <w:rPr>
      <w:rFonts w:ascii="Arial" w:hAnsi="Arial"/>
      <w:noProof/>
      <w:sz w:val="22"/>
      <w:lang w:val="it-CH" w:eastAsia="de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A4D"/>
    <w:rPr>
      <w:rFonts w:ascii="Tahoma" w:hAnsi="Tahoma" w:cs="Tahoma"/>
      <w:sz w:val="16"/>
      <w:szCs w:val="16"/>
      <w:lang w:val="it-CH" w:eastAsia="de-CH"/>
    </w:rPr>
  </w:style>
  <w:style w:type="character" w:styleId="Accentuation">
    <w:name w:val="Emphasis"/>
    <w:basedOn w:val="Policepardfaut"/>
    <w:uiPriority w:val="20"/>
    <w:qFormat/>
    <w:rsid w:val="005F7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Vorlage_Zulassungskonzept_(D)IOF"/>
    <f:field ref="objsubject" par="" edit="true" text=""/>
    <f:field ref="objcreatedby" par="" text="Josi, Walter (BAV - jow)"/>
    <f:field ref="objcreatedat" par="" text="25.04.2018 10:37:34"/>
    <f:field ref="objchangedby" par="" text="Josi, Walter (BAV - jow)"/>
    <f:field ref="objmodifiedat" par="" text="30.04.2018 15:10:05"/>
    <f:field ref="doc_FSCFOLIO_1_1001_FieldDocumentNumber" par="" text=""/>
    <f:field ref="doc_FSCFOLIO_1_1001_FieldSubject" par="" edit="true" text=""/>
    <f:field ref="FSCFOLIO_1_1001_FieldCurrentUser" par="" text="Hansruedi Schmocker"/>
    <f:field ref="CCAPRECONFIG_15_1001_Objektname" par="" edit="true" text="Vorlage_Zulassungskonzept_(D)IOF"/>
    <f:field ref="CHPRECONFIG_1_1001_Objektname" par="" edit="true" text="Vorlage_Zulassungskonzept_(D)IO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C33588E-7E8C-4683-BECA-D03D5D81195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8272</Characters>
  <Application>Microsoft Office Word</Application>
  <DocSecurity>0</DocSecurity>
  <Lines>68</Lines>
  <Paragraphs>19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SBB/CFF/FFS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 Walter BAV</dc:creator>
  <cp:lastModifiedBy>De Pover Christian BAV</cp:lastModifiedBy>
  <cp:revision>7</cp:revision>
  <cp:lastPrinted>2018-04-23T09:28:00Z</cp:lastPrinted>
  <dcterms:created xsi:type="dcterms:W3CDTF">2022-05-05T09:53:00Z</dcterms:created>
  <dcterms:modified xsi:type="dcterms:W3CDTF">2022-05-12T12:59:00Z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Elmar Käser</vt:lpwstr>
  </property>
  <property fmtid="{D5CDD505-2E9C-101B-9397-08002B2CF9AE}" pid="5" name="BenutzerTelefonDirekt">
    <vt:lpwstr/>
  </property>
  <property fmtid="{D5CDD505-2E9C-101B-9397-08002B2CF9AE}" pid="6" name="BenutzerTelefaxDirekt">
    <vt:lpwstr/>
  </property>
  <property fmtid="{D5CDD505-2E9C-101B-9397-08002B2CF9AE}" pid="7" name="BenutzerMobil">
    <vt:lpwstr>+41 79 611 28 07</vt:lpwstr>
  </property>
  <property fmtid="{D5CDD505-2E9C-101B-9397-08002B2CF9AE}" pid="8" name="BenutzerEMail">
    <vt:lpwstr>elmar.kaeser@sbb.ch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Technik Fahrzeuge</vt:lpwstr>
  </property>
  <property fmtid="{D5CDD505-2E9C-101B-9397-08002B2CF9AE}" pid="12" name="FirmaAdresse1">
    <vt:lpwstr>Wylerstrasse 123/125</vt:lpwstr>
  </property>
  <property fmtid="{D5CDD505-2E9C-101B-9397-08002B2CF9AE}" pid="13" name="FirmaAdresse2">
    <vt:lpwstr/>
  </property>
  <property fmtid="{D5CDD505-2E9C-101B-9397-08002B2CF9AE}" pid="14" name="FirmaAdresse3">
    <vt:lpwstr>3000 Bern 65</vt:lpwstr>
  </property>
  <property fmtid="{D5CDD505-2E9C-101B-9397-08002B2CF9AE}" pid="15" name="FirmaTelefon">
    <vt:lpwstr/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P-OP-AM-FT</vt:lpwstr>
  </property>
  <property fmtid="{D5CDD505-2E9C-101B-9397-08002B2CF9AE}" pid="19" name="BenutzerOrt">
    <vt:lpwstr>Bern 65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Elmar Käser</vt:lpwstr>
  </property>
  <property fmtid="{D5CDD505-2E9C-101B-9397-08002B2CF9AE}" pid="27" name="BenutzerFunktion">
    <vt:lpwstr>Bereichsleiter Technik Fahrzeuge</vt:lpwstr>
  </property>
  <property fmtid="{D5CDD505-2E9C-101B-9397-08002B2CF9AE}" pid="28" name="BenutzerFunktionLinks">
    <vt:lpwstr>Bereichsleiter Technik Fahrzeuge</vt:lpwstr>
  </property>
  <property fmtid="{D5CDD505-2E9C-101B-9397-08002B2CF9AE}" pid="29" name="Formulartitel">
    <vt:lpwstr>Projekt Migration Mail</vt:lpwstr>
  </property>
  <property fmtid="{D5CDD505-2E9C-101B-9397-08002B2CF9AE}" pid="30" name="FirmaLand">
    <vt:lpwstr>Schweiz</vt:lpwstr>
  </property>
  <property fmtid="{D5CDD505-2E9C-101B-9397-08002B2CF9AE}" pid="31" name="_NewReviewCycle">
    <vt:lpwstr/>
  </property>
  <property fmtid="{D5CDD505-2E9C-101B-9397-08002B2CF9AE}" pid="32" name="FSC#BAVTEMPL@102.1950:Amtstitel">
    <vt:lpwstr/>
  </property>
  <property fmtid="{D5CDD505-2E9C-101B-9397-08002B2CF9AE}" pid="33" name="FSC#BAVTEMPL@102.1950:AssignmentName">
    <vt:lpwstr/>
  </property>
  <property fmtid="{D5CDD505-2E9C-101B-9397-08002B2CF9AE}" pid="34" name="FSC#BAVTEMPL@102.1950:BAVShortsign">
    <vt:lpwstr/>
  </property>
  <property fmtid="{D5CDD505-2E9C-101B-9397-08002B2CF9AE}" pid="35" name="FSC#BAVTEMPL@102.1950:DocumentID">
    <vt:lpwstr>256</vt:lpwstr>
  </property>
  <property fmtid="{D5CDD505-2E9C-101B-9397-08002B2CF9AE}" pid="36" name="FSC#BAVTEMPL@102.1950:Dossierref">
    <vt:lpwstr/>
  </property>
  <property fmtid="{D5CDD505-2E9C-101B-9397-08002B2CF9AE}" pid="37" name="FSC#BAVTEMPL@102.1950:EmpfName">
    <vt:lpwstr/>
  </property>
  <property fmtid="{D5CDD505-2E9C-101B-9397-08002B2CF9AE}" pid="38" name="FSC#BAVTEMPL@102.1950:EmpfName_AP">
    <vt:lpwstr/>
  </property>
  <property fmtid="{D5CDD505-2E9C-101B-9397-08002B2CF9AE}" pid="39" name="FSC#BAVTEMPL@102.1950:EmpfOrt">
    <vt:lpwstr/>
  </property>
  <property fmtid="{D5CDD505-2E9C-101B-9397-08002B2CF9AE}" pid="40" name="FSC#BAVTEMPL@102.1950:EmpfPLZ">
    <vt:lpwstr/>
  </property>
  <property fmtid="{D5CDD505-2E9C-101B-9397-08002B2CF9AE}" pid="41" name="FSC#BAVTEMPL@102.1950:EmpfStrasse">
    <vt:lpwstr/>
  </property>
  <property fmtid="{D5CDD505-2E9C-101B-9397-08002B2CF9AE}" pid="42" name="FSC#BAVTEMPL@102.1950:EmpfOrt_AP">
    <vt:lpwstr/>
  </property>
  <property fmtid="{D5CDD505-2E9C-101B-9397-08002B2CF9AE}" pid="43" name="FSC#BAVTEMPL@102.1950:EmpfPLZ_AP">
    <vt:lpwstr/>
  </property>
  <property fmtid="{D5CDD505-2E9C-101B-9397-08002B2CF9AE}" pid="44" name="FSC#BAVTEMPL@102.1950:EmpfStrasse_AP">
    <vt:lpwstr/>
  </property>
  <property fmtid="{D5CDD505-2E9C-101B-9397-08002B2CF9AE}" pid="45" name="FSC#BAVTEMPL@102.1950:FileRespEmail">
    <vt:lpwstr/>
  </property>
  <property fmtid="{D5CDD505-2E9C-101B-9397-08002B2CF9AE}" pid="46" name="FSC#BAVTEMPL@102.1950:FileRespFax">
    <vt:lpwstr/>
  </property>
  <property fmtid="{D5CDD505-2E9C-101B-9397-08002B2CF9AE}" pid="47" name="FSC#BAVTEMPL@102.1950:FileRespHome">
    <vt:lpwstr/>
  </property>
  <property fmtid="{D5CDD505-2E9C-101B-9397-08002B2CF9AE}" pid="48" name="FSC#BAVTEMPL@102.1950:FileResponsible">
    <vt:lpwstr/>
  </property>
  <property fmtid="{D5CDD505-2E9C-101B-9397-08002B2CF9AE}" pid="49" name="FSC#BAVTEMPL@102.1950:FileRespOrg">
    <vt:lpwstr/>
  </property>
  <property fmtid="{D5CDD505-2E9C-101B-9397-08002B2CF9AE}" pid="50" name="FSC#BAVTEMPL@102.1950:FileRespOrgHome">
    <vt:lpwstr/>
  </property>
  <property fmtid="{D5CDD505-2E9C-101B-9397-08002B2CF9AE}" pid="51" name="FSC#BAVTEMPL@102.1950:FileRespOrgStreet">
    <vt:lpwstr/>
  </property>
  <property fmtid="{D5CDD505-2E9C-101B-9397-08002B2CF9AE}" pid="52" name="FSC#BAVTEMPL@102.1950:FileRespOrgZipCode">
    <vt:lpwstr/>
  </property>
  <property fmtid="{D5CDD505-2E9C-101B-9397-08002B2CF9AE}" pid="53" name="FSC#BAVTEMPL@102.1950:FileRespOU">
    <vt:lpwstr>Zulassungen und Regelwerke</vt:lpwstr>
  </property>
  <property fmtid="{D5CDD505-2E9C-101B-9397-08002B2CF9AE}" pid="54" name="FSC#BAVTEMPL@102.1950:FileRespStreet">
    <vt:lpwstr/>
  </property>
  <property fmtid="{D5CDD505-2E9C-101B-9397-08002B2CF9AE}" pid="55" name="FSC#BAVTEMPL@102.1950:FileRespTel">
    <vt:lpwstr/>
  </property>
  <property fmtid="{D5CDD505-2E9C-101B-9397-08002B2CF9AE}" pid="56" name="FSC#BAVTEMPL@102.1950:FileRespZipCode">
    <vt:lpwstr/>
  </property>
  <property fmtid="{D5CDD505-2E9C-101B-9397-08002B2CF9AE}" pid="57" name="FSC#BAVTEMPL@102.1950:ForeignNumber">
    <vt:lpwstr/>
  </property>
  <property fmtid="{D5CDD505-2E9C-101B-9397-08002B2CF9AE}" pid="58" name="FSC#BAVTEMPL@102.1950:NameFileResponsible">
    <vt:lpwstr/>
  </property>
  <property fmtid="{D5CDD505-2E9C-101B-9397-08002B2CF9AE}" pid="59" name="FSC#BAVTEMPL@102.1950:OutAttachPhysic">
    <vt:lpwstr/>
  </property>
  <property fmtid="{D5CDD505-2E9C-101B-9397-08002B2CF9AE}" pid="60" name="FSC#BAVTEMPL@102.1950:Registrierdatum">
    <vt:lpwstr/>
  </property>
  <property fmtid="{D5CDD505-2E9C-101B-9397-08002B2CF9AE}" pid="61" name="FSC#BAVTEMPL@102.1950:RegPlanPos">
    <vt:lpwstr>BAV-511.5</vt:lpwstr>
  </property>
  <property fmtid="{D5CDD505-2E9C-101B-9397-08002B2CF9AE}" pid="62" name="FSC#BAVTEMPL@102.1950:Subject">
    <vt:lpwstr/>
  </property>
  <property fmtid="{D5CDD505-2E9C-101B-9397-08002B2CF9AE}" pid="63" name="FSC#BAVTEMPL@102.1950:TitleDossier">
    <vt:lpwstr/>
  </property>
  <property fmtid="{D5CDD505-2E9C-101B-9397-08002B2CF9AE}" pid="64" name="FSC#BAVTEMPL@102.1950:UserFunction">
    <vt:lpwstr/>
  </property>
  <property fmtid="{D5CDD505-2E9C-101B-9397-08002B2CF9AE}" pid="65" name="FSC#BAVTEMPL@102.1950:VornameNameFileResponsible">
    <vt:lpwstr/>
  </property>
  <property fmtid="{D5CDD505-2E9C-101B-9397-08002B2CF9AE}" pid="66" name="FSC#BAVTEMPL@102.1950:ZusendungAm">
    <vt:lpwstr/>
  </property>
  <property fmtid="{D5CDD505-2E9C-101B-9397-08002B2CF9AE}" pid="67" name="FSC#BAVTEMPL@102.1950:SubFileState">
    <vt:lpwstr/>
  </property>
  <property fmtid="{D5CDD505-2E9C-101B-9397-08002B2CF9AE}" pid="68" name="FSC#UVEKCFG@15.1700:Function">
    <vt:lpwstr/>
  </property>
  <property fmtid="{D5CDD505-2E9C-101B-9397-08002B2CF9AE}" pid="69" name="FSC#UVEKCFG@15.1700:FileRespOrg">
    <vt:lpwstr>Zulassungen und Regelwerke</vt:lpwstr>
  </property>
  <property fmtid="{D5CDD505-2E9C-101B-9397-08002B2CF9AE}" pid="70" name="FSC#UVEKCFG@15.1700:DefaultGroupFileResponsible">
    <vt:lpwstr/>
  </property>
  <property fmtid="{D5CDD505-2E9C-101B-9397-08002B2CF9AE}" pid="71" name="FSC#UVEKCFG@15.1700:FileRespFunction">
    <vt:lpwstr/>
  </property>
  <property fmtid="{D5CDD505-2E9C-101B-9397-08002B2CF9AE}" pid="72" name="FSC#UVEKCFG@15.1700:AssignedClassification">
    <vt:lpwstr/>
  </property>
  <property fmtid="{D5CDD505-2E9C-101B-9397-08002B2CF9AE}" pid="73" name="FSC#UVEKCFG@15.1700:AssignedClassificationCode">
    <vt:lpwstr/>
  </property>
  <property fmtid="{D5CDD505-2E9C-101B-9397-08002B2CF9AE}" pid="74" name="FSC#UVEKCFG@15.1700:FileResponsible">
    <vt:lpwstr/>
  </property>
  <property fmtid="{D5CDD505-2E9C-101B-9397-08002B2CF9AE}" pid="75" name="FSC#UVEKCFG@15.1700:FileResponsibleTel">
    <vt:lpwstr/>
  </property>
  <property fmtid="{D5CDD505-2E9C-101B-9397-08002B2CF9AE}" pid="76" name="FSC#UVEKCFG@15.1700:FileResponsibleEmail">
    <vt:lpwstr/>
  </property>
  <property fmtid="{D5CDD505-2E9C-101B-9397-08002B2CF9AE}" pid="77" name="FSC#UVEKCFG@15.1700:FileResponsibleFax">
    <vt:lpwstr/>
  </property>
  <property fmtid="{D5CDD505-2E9C-101B-9397-08002B2CF9AE}" pid="78" name="FSC#UVEKCFG@15.1700:FileResponsibleAddress">
    <vt:lpwstr/>
  </property>
  <property fmtid="{D5CDD505-2E9C-101B-9397-08002B2CF9AE}" pid="79" name="FSC#UVEKCFG@15.1700:FileResponsibleStreet">
    <vt:lpwstr/>
  </property>
  <property fmtid="{D5CDD505-2E9C-101B-9397-08002B2CF9AE}" pid="80" name="FSC#UVEKCFG@15.1700:FileResponsiblezipcode">
    <vt:lpwstr/>
  </property>
  <property fmtid="{D5CDD505-2E9C-101B-9397-08002B2CF9AE}" pid="81" name="FSC#UVEKCFG@15.1700:FileResponsiblecity">
    <vt:lpwstr/>
  </property>
  <property fmtid="{D5CDD505-2E9C-101B-9397-08002B2CF9AE}" pid="82" name="FSC#UVEKCFG@15.1700:FileResponsibleAbbreviation">
    <vt:lpwstr/>
  </property>
  <property fmtid="{D5CDD505-2E9C-101B-9397-08002B2CF9AE}" pid="83" name="FSC#UVEKCFG@15.1700:FileRespOrgHome">
    <vt:lpwstr/>
  </property>
  <property fmtid="{D5CDD505-2E9C-101B-9397-08002B2CF9AE}" pid="84" name="FSC#UVEKCFG@15.1700:CurrUserAbbreviation">
    <vt:lpwstr>sca</vt:lpwstr>
  </property>
  <property fmtid="{D5CDD505-2E9C-101B-9397-08002B2CF9AE}" pid="85" name="FSC#UVEKCFG@15.1700:CategoryReference">
    <vt:lpwstr>BAV-511.5</vt:lpwstr>
  </property>
  <property fmtid="{D5CDD505-2E9C-101B-9397-08002B2CF9AE}" pid="86" name="FSC#UVEKCFG@15.1700:cooAddress">
    <vt:lpwstr>COO.2125.100.2.10945048</vt:lpwstr>
  </property>
  <property fmtid="{D5CDD505-2E9C-101B-9397-08002B2CF9AE}" pid="87" name="FSC#UVEKCFG@15.1700:sleeveFileReference">
    <vt:lpwstr/>
  </property>
  <property fmtid="{D5CDD505-2E9C-101B-9397-08002B2CF9AE}" pid="88" name="FSC#UVEKCFG@15.1700:BureauName">
    <vt:lpwstr/>
  </property>
  <property fmtid="{D5CDD505-2E9C-101B-9397-08002B2CF9AE}" pid="89" name="FSC#UVEKCFG@15.1700:BureauShortName">
    <vt:lpwstr/>
  </property>
  <property fmtid="{D5CDD505-2E9C-101B-9397-08002B2CF9AE}" pid="90" name="FSC#UVEKCFG@15.1700:BureauWebsite">
    <vt:lpwstr/>
  </property>
  <property fmtid="{D5CDD505-2E9C-101B-9397-08002B2CF9AE}" pid="91" name="FSC#UVEKCFG@15.1700:SubFileTitle">
    <vt:lpwstr>Vorlage_Zulassungskonzept_(D)IOF</vt:lpwstr>
  </property>
  <property fmtid="{D5CDD505-2E9C-101B-9397-08002B2CF9AE}" pid="92" name="FSC#UVEKCFG@15.1700:ForeignNumber">
    <vt:lpwstr/>
  </property>
  <property fmtid="{D5CDD505-2E9C-101B-9397-08002B2CF9AE}" pid="93" name="FSC#UVEKCFG@15.1700:Amtstitel">
    <vt:lpwstr/>
  </property>
  <property fmtid="{D5CDD505-2E9C-101B-9397-08002B2CF9AE}" pid="94" name="FSC#UVEKCFG@15.1700:ZusendungAm">
    <vt:lpwstr/>
  </property>
  <property fmtid="{D5CDD505-2E9C-101B-9397-08002B2CF9AE}" pid="95" name="FSC#UVEKCFG@15.1700:SignerLeft">
    <vt:lpwstr/>
  </property>
  <property fmtid="{D5CDD505-2E9C-101B-9397-08002B2CF9AE}" pid="96" name="FSC#UVEKCFG@15.1700:SignerRight">
    <vt:lpwstr/>
  </property>
  <property fmtid="{D5CDD505-2E9C-101B-9397-08002B2CF9AE}" pid="97" name="FSC#UVEKCFG@15.1700:SignerLeftJobTitle">
    <vt:lpwstr/>
  </property>
  <property fmtid="{D5CDD505-2E9C-101B-9397-08002B2CF9AE}" pid="98" name="FSC#UVEKCFG@15.1700:SignerRightJobTitle">
    <vt:lpwstr/>
  </property>
  <property fmtid="{D5CDD505-2E9C-101B-9397-08002B2CF9AE}" pid="99" name="FSC#UVEKCFG@15.1700:SignerLeftFunction">
    <vt:lpwstr/>
  </property>
  <property fmtid="{D5CDD505-2E9C-101B-9397-08002B2CF9AE}" pid="100" name="FSC#UVEKCFG@15.1700:SignerRightFunction">
    <vt:lpwstr/>
  </property>
  <property fmtid="{D5CDD505-2E9C-101B-9397-08002B2CF9AE}" pid="101" name="FSC#UVEKCFG@15.1700:SignerLeftUserRoleGroup">
    <vt:lpwstr/>
  </property>
  <property fmtid="{D5CDD505-2E9C-101B-9397-08002B2CF9AE}" pid="102" name="FSC#UVEKCFG@15.1700:SignerRightUserRoleGroup">
    <vt:lpwstr/>
  </property>
  <property fmtid="{D5CDD505-2E9C-101B-9397-08002B2CF9AE}" pid="103" name="FSC#UVEKCFG@15.1700:DocumentNumber">
    <vt:lpwstr>2018-04-25-0256</vt:lpwstr>
  </property>
  <property fmtid="{D5CDD505-2E9C-101B-9397-08002B2CF9AE}" pid="104" name="FSC#UVEKCFG@15.1700:AssignmentNumber">
    <vt:lpwstr/>
  </property>
  <property fmtid="{D5CDD505-2E9C-101B-9397-08002B2CF9AE}" pid="105" name="FSC#UVEKCFG@15.1700:EM_Personal">
    <vt:lpwstr/>
  </property>
  <property fmtid="{D5CDD505-2E9C-101B-9397-08002B2CF9AE}" pid="106" name="FSC#UVEKCFG@15.1700:EM_Geschlecht">
    <vt:lpwstr/>
  </property>
  <property fmtid="{D5CDD505-2E9C-101B-9397-08002B2CF9AE}" pid="107" name="FSC#UVEKCFG@15.1700:EM_GebDatum">
    <vt:lpwstr/>
  </property>
  <property fmtid="{D5CDD505-2E9C-101B-9397-08002B2CF9AE}" pid="108" name="FSC#UVEKCFG@15.1700:EM_Funktion">
    <vt:lpwstr/>
  </property>
  <property fmtid="{D5CDD505-2E9C-101B-9397-08002B2CF9AE}" pid="109" name="FSC#UVEKCFG@15.1700:EM_Beruf">
    <vt:lpwstr/>
  </property>
  <property fmtid="{D5CDD505-2E9C-101B-9397-08002B2CF9AE}" pid="110" name="FSC#UVEKCFG@15.1700:EM_SVNR">
    <vt:lpwstr/>
  </property>
  <property fmtid="{D5CDD505-2E9C-101B-9397-08002B2CF9AE}" pid="111" name="FSC#UVEKCFG@15.1700:EM_Familienstand">
    <vt:lpwstr/>
  </property>
  <property fmtid="{D5CDD505-2E9C-101B-9397-08002B2CF9AE}" pid="112" name="FSC#UVEKCFG@15.1700:EM_Muttersprache">
    <vt:lpwstr/>
  </property>
  <property fmtid="{D5CDD505-2E9C-101B-9397-08002B2CF9AE}" pid="113" name="FSC#UVEKCFG@15.1700:EM_Geboren_in">
    <vt:lpwstr/>
  </property>
  <property fmtid="{D5CDD505-2E9C-101B-9397-08002B2CF9AE}" pid="114" name="FSC#UVEKCFG@15.1700:EM_Briefanrede">
    <vt:lpwstr/>
  </property>
  <property fmtid="{D5CDD505-2E9C-101B-9397-08002B2CF9AE}" pid="115" name="FSC#UVEKCFG@15.1700:EM_Kommunikationssprache">
    <vt:lpwstr/>
  </property>
  <property fmtid="{D5CDD505-2E9C-101B-9397-08002B2CF9AE}" pid="116" name="FSC#UVEKCFG@15.1700:EM_Webseite">
    <vt:lpwstr/>
  </property>
  <property fmtid="{D5CDD505-2E9C-101B-9397-08002B2CF9AE}" pid="117" name="FSC#UVEKCFG@15.1700:EM_TelNr_Business">
    <vt:lpwstr/>
  </property>
  <property fmtid="{D5CDD505-2E9C-101B-9397-08002B2CF9AE}" pid="118" name="FSC#UVEKCFG@15.1700:EM_TelNr_Private">
    <vt:lpwstr/>
  </property>
  <property fmtid="{D5CDD505-2E9C-101B-9397-08002B2CF9AE}" pid="119" name="FSC#UVEKCFG@15.1700:EM_TelNr_Mobile">
    <vt:lpwstr/>
  </property>
  <property fmtid="{D5CDD505-2E9C-101B-9397-08002B2CF9AE}" pid="120" name="FSC#UVEKCFG@15.1700:EM_TelNr_Other">
    <vt:lpwstr/>
  </property>
  <property fmtid="{D5CDD505-2E9C-101B-9397-08002B2CF9AE}" pid="121" name="FSC#UVEKCFG@15.1700:EM_TelNr_Fax">
    <vt:lpwstr/>
  </property>
  <property fmtid="{D5CDD505-2E9C-101B-9397-08002B2CF9AE}" pid="122" name="FSC#UVEKCFG@15.1700:EM_EMail1">
    <vt:lpwstr/>
  </property>
  <property fmtid="{D5CDD505-2E9C-101B-9397-08002B2CF9AE}" pid="123" name="FSC#UVEKCFG@15.1700:EM_EMail2">
    <vt:lpwstr/>
  </property>
  <property fmtid="{D5CDD505-2E9C-101B-9397-08002B2CF9AE}" pid="124" name="FSC#UVEKCFG@15.1700:EM_EMail3">
    <vt:lpwstr/>
  </property>
  <property fmtid="{D5CDD505-2E9C-101B-9397-08002B2CF9AE}" pid="125" name="FSC#UVEKCFG@15.1700:EM_Name">
    <vt:lpwstr/>
  </property>
  <property fmtid="{D5CDD505-2E9C-101B-9397-08002B2CF9AE}" pid="126" name="FSC#UVEKCFG@15.1700:EM_UID">
    <vt:lpwstr/>
  </property>
  <property fmtid="{D5CDD505-2E9C-101B-9397-08002B2CF9AE}" pid="127" name="FSC#UVEKCFG@15.1700:EM_Rechtsform">
    <vt:lpwstr/>
  </property>
  <property fmtid="{D5CDD505-2E9C-101B-9397-08002B2CF9AE}" pid="128" name="FSC#UVEKCFG@15.1700:EM_Klassifizierung">
    <vt:lpwstr/>
  </property>
  <property fmtid="{D5CDD505-2E9C-101B-9397-08002B2CF9AE}" pid="129" name="FSC#UVEKCFG@15.1700:EM_Gruendungsjahr">
    <vt:lpwstr/>
  </property>
  <property fmtid="{D5CDD505-2E9C-101B-9397-08002B2CF9AE}" pid="130" name="FSC#UVEKCFG@15.1700:EM_Versandart">
    <vt:lpwstr>B-Post</vt:lpwstr>
  </property>
  <property fmtid="{D5CDD505-2E9C-101B-9397-08002B2CF9AE}" pid="131" name="FSC#UVEKCFG@15.1700:EM_Versandvermek">
    <vt:lpwstr/>
  </property>
  <property fmtid="{D5CDD505-2E9C-101B-9397-08002B2CF9AE}" pid="132" name="FSC#UVEKCFG@15.1700:EM_Anrede">
    <vt:lpwstr/>
  </property>
  <property fmtid="{D5CDD505-2E9C-101B-9397-08002B2CF9AE}" pid="133" name="FSC#UVEKCFG@15.1700:EM_Titel">
    <vt:lpwstr/>
  </property>
  <property fmtid="{D5CDD505-2E9C-101B-9397-08002B2CF9AE}" pid="134" name="FSC#UVEKCFG@15.1700:EM_Nachgestellter_Titel">
    <vt:lpwstr/>
  </property>
  <property fmtid="{D5CDD505-2E9C-101B-9397-08002B2CF9AE}" pid="135" name="FSC#UVEKCFG@15.1700:EM_Vorname">
    <vt:lpwstr/>
  </property>
  <property fmtid="{D5CDD505-2E9C-101B-9397-08002B2CF9AE}" pid="136" name="FSC#UVEKCFG@15.1700:EM_Nachname">
    <vt:lpwstr/>
  </property>
  <property fmtid="{D5CDD505-2E9C-101B-9397-08002B2CF9AE}" pid="137" name="FSC#UVEKCFG@15.1700:EM_Kurzbezeichnung">
    <vt:lpwstr/>
  </property>
  <property fmtid="{D5CDD505-2E9C-101B-9397-08002B2CF9AE}" pid="138" name="FSC#UVEKCFG@15.1700:EM_Organisations_Zeile_1">
    <vt:lpwstr/>
  </property>
  <property fmtid="{D5CDD505-2E9C-101B-9397-08002B2CF9AE}" pid="139" name="FSC#UVEKCFG@15.1700:EM_Organisations_Zeile_2">
    <vt:lpwstr/>
  </property>
  <property fmtid="{D5CDD505-2E9C-101B-9397-08002B2CF9AE}" pid="140" name="FSC#UVEKCFG@15.1700:EM_Organisations_Zeile_3">
    <vt:lpwstr/>
  </property>
  <property fmtid="{D5CDD505-2E9C-101B-9397-08002B2CF9AE}" pid="141" name="FSC#UVEKCFG@15.1700:EM_Strasse">
    <vt:lpwstr/>
  </property>
  <property fmtid="{D5CDD505-2E9C-101B-9397-08002B2CF9AE}" pid="142" name="FSC#UVEKCFG@15.1700:EM_Hausnummer">
    <vt:lpwstr/>
  </property>
  <property fmtid="{D5CDD505-2E9C-101B-9397-08002B2CF9AE}" pid="143" name="FSC#UVEKCFG@15.1700:EM_Strasse2">
    <vt:lpwstr/>
  </property>
  <property fmtid="{D5CDD505-2E9C-101B-9397-08002B2CF9AE}" pid="144" name="FSC#UVEKCFG@15.1700:EM_Hausnummer_Zusatz">
    <vt:lpwstr/>
  </property>
  <property fmtid="{D5CDD505-2E9C-101B-9397-08002B2CF9AE}" pid="145" name="FSC#UVEKCFG@15.1700:EM_Postfach">
    <vt:lpwstr/>
  </property>
  <property fmtid="{D5CDD505-2E9C-101B-9397-08002B2CF9AE}" pid="146" name="FSC#UVEKCFG@15.1700:EM_PLZ">
    <vt:lpwstr/>
  </property>
  <property fmtid="{D5CDD505-2E9C-101B-9397-08002B2CF9AE}" pid="147" name="FSC#UVEKCFG@15.1700:EM_Ort">
    <vt:lpwstr/>
  </property>
  <property fmtid="{D5CDD505-2E9C-101B-9397-08002B2CF9AE}" pid="148" name="FSC#UVEKCFG@15.1700:EM_Land">
    <vt:lpwstr/>
  </property>
  <property fmtid="{D5CDD505-2E9C-101B-9397-08002B2CF9AE}" pid="149" name="FSC#UVEKCFG@15.1700:EM_E_Mail_Adresse">
    <vt:lpwstr/>
  </property>
  <property fmtid="{D5CDD505-2E9C-101B-9397-08002B2CF9AE}" pid="150" name="FSC#UVEKCFG@15.1700:EM_Funktionsbezeichnung">
    <vt:lpwstr/>
  </property>
  <property fmtid="{D5CDD505-2E9C-101B-9397-08002B2CF9AE}" pid="151" name="FSC#UVEKCFG@15.1700:EM_Serienbrieffeld_1">
    <vt:lpwstr/>
  </property>
  <property fmtid="{D5CDD505-2E9C-101B-9397-08002B2CF9AE}" pid="152" name="FSC#UVEKCFG@15.1700:EM_Serienbrieffeld_2">
    <vt:lpwstr/>
  </property>
  <property fmtid="{D5CDD505-2E9C-101B-9397-08002B2CF9AE}" pid="153" name="FSC#UVEKCFG@15.1700:EM_Serienbrieffeld_3">
    <vt:lpwstr/>
  </property>
  <property fmtid="{D5CDD505-2E9C-101B-9397-08002B2CF9AE}" pid="154" name="FSC#UVEKCFG@15.1700:EM_Serienbrieffeld_4">
    <vt:lpwstr/>
  </property>
  <property fmtid="{D5CDD505-2E9C-101B-9397-08002B2CF9AE}" pid="155" name="FSC#UVEKCFG@15.1700:EM_Serienbrieffeld_5">
    <vt:lpwstr/>
  </property>
  <property fmtid="{D5CDD505-2E9C-101B-9397-08002B2CF9AE}" pid="156" name="FSC#UVEKCFG@15.1700:EM_Address">
    <vt:lpwstr/>
  </property>
  <property fmtid="{D5CDD505-2E9C-101B-9397-08002B2CF9AE}" pid="157" name="FSC#UVEKCFG@15.1700:Abs_Nachname">
    <vt:lpwstr/>
  </property>
  <property fmtid="{D5CDD505-2E9C-101B-9397-08002B2CF9AE}" pid="158" name="FSC#UVEKCFG@15.1700:Abs_Vorname">
    <vt:lpwstr/>
  </property>
  <property fmtid="{D5CDD505-2E9C-101B-9397-08002B2CF9AE}" pid="159" name="FSC#UVEKCFG@15.1700:Abs_Zeichen">
    <vt:lpwstr/>
  </property>
  <property fmtid="{D5CDD505-2E9C-101B-9397-08002B2CF9AE}" pid="160" name="FSC#UVEKCFG@15.1700:Anrede">
    <vt:lpwstr/>
  </property>
  <property fmtid="{D5CDD505-2E9C-101B-9397-08002B2CF9AE}" pid="161" name="FSC#UVEKCFG@15.1700:EM_Versandartspez">
    <vt:lpwstr/>
  </property>
  <property fmtid="{D5CDD505-2E9C-101B-9397-08002B2CF9AE}" pid="162" name="FSC#UVEKCFG@15.1700:Briefdatum">
    <vt:lpwstr>01.05.2018</vt:lpwstr>
  </property>
  <property fmtid="{D5CDD505-2E9C-101B-9397-08002B2CF9AE}" pid="163" name="FSC#UVEKCFG@15.1700:Empf_Zeichen">
    <vt:lpwstr/>
  </property>
  <property fmtid="{D5CDD505-2E9C-101B-9397-08002B2CF9AE}" pid="164" name="FSC#UVEKCFG@15.1700:FilialePLZ">
    <vt:lpwstr/>
  </property>
  <property fmtid="{D5CDD505-2E9C-101B-9397-08002B2CF9AE}" pid="165" name="FSC#UVEKCFG@15.1700:Gegenstand">
    <vt:lpwstr>Vorlage_Zulassungskonzept_(D)IOF</vt:lpwstr>
  </property>
  <property fmtid="{D5CDD505-2E9C-101B-9397-08002B2CF9AE}" pid="166" name="FSC#UVEKCFG@15.1700:Nummer">
    <vt:lpwstr>2018-04-25-0256</vt:lpwstr>
  </property>
  <property fmtid="{D5CDD505-2E9C-101B-9397-08002B2CF9AE}" pid="167" name="FSC#UVEKCFG@15.1700:Unterschrift_Nachname">
    <vt:lpwstr/>
  </property>
  <property fmtid="{D5CDD505-2E9C-101B-9397-08002B2CF9AE}" pid="168" name="FSC#UVEKCFG@15.1700:Unterschrift_Vorname">
    <vt:lpwstr/>
  </property>
  <property fmtid="{D5CDD505-2E9C-101B-9397-08002B2CF9AE}" pid="169" name="FSC#UVEKCFG@15.1700:FileResponsibleStreetPostal">
    <vt:lpwstr/>
  </property>
  <property fmtid="{D5CDD505-2E9C-101B-9397-08002B2CF9AE}" pid="170" name="FSC#UVEKCFG@15.1700:FileResponsiblezipcodePostal">
    <vt:lpwstr/>
  </property>
  <property fmtid="{D5CDD505-2E9C-101B-9397-08002B2CF9AE}" pid="171" name="FSC#UVEKCFG@15.1700:FileResponsiblecityPostal">
    <vt:lpwstr/>
  </property>
  <property fmtid="{D5CDD505-2E9C-101B-9397-08002B2CF9AE}" pid="172" name="FSC#UVEKCFG@15.1700:FileResponsibleStreetInvoice">
    <vt:lpwstr/>
  </property>
  <property fmtid="{D5CDD505-2E9C-101B-9397-08002B2CF9AE}" pid="173" name="FSC#UVEKCFG@15.1700:FileResponsiblezipcodeInvoice">
    <vt:lpwstr/>
  </property>
  <property fmtid="{D5CDD505-2E9C-101B-9397-08002B2CF9AE}" pid="174" name="FSC#UVEKCFG@15.1700:FileResponsiblecityInvoice">
    <vt:lpwstr/>
  </property>
  <property fmtid="{D5CDD505-2E9C-101B-9397-08002B2CF9AE}" pid="175" name="FSC#UVEKCFG@15.1700:ResponsibleDefaultRoleOrg">
    <vt:lpwstr/>
  </property>
  <property fmtid="{D5CDD505-2E9C-101B-9397-08002B2CF9AE}" pid="176" name="FSC#UVEKCFG@15.1700:SL_HStufe1">
    <vt:lpwstr/>
  </property>
  <property fmtid="{D5CDD505-2E9C-101B-9397-08002B2CF9AE}" pid="177" name="FSC#UVEKCFG@15.1700:SL_FStufe1">
    <vt:lpwstr/>
  </property>
  <property fmtid="{D5CDD505-2E9C-101B-9397-08002B2CF9AE}" pid="178" name="FSC#UVEKCFG@15.1700:SL_HStufe2">
    <vt:lpwstr/>
  </property>
  <property fmtid="{D5CDD505-2E9C-101B-9397-08002B2CF9AE}" pid="179" name="FSC#UVEKCFG@15.1700:SL_FStufe2">
    <vt:lpwstr/>
  </property>
  <property fmtid="{D5CDD505-2E9C-101B-9397-08002B2CF9AE}" pid="180" name="FSC#UVEKCFG@15.1700:SL_HStufe3">
    <vt:lpwstr/>
  </property>
  <property fmtid="{D5CDD505-2E9C-101B-9397-08002B2CF9AE}" pid="181" name="FSC#UVEKCFG@15.1700:SL_FStufe3">
    <vt:lpwstr/>
  </property>
  <property fmtid="{D5CDD505-2E9C-101B-9397-08002B2CF9AE}" pid="182" name="FSC#UVEKCFG@15.1700:SL_HStufe4">
    <vt:lpwstr/>
  </property>
  <property fmtid="{D5CDD505-2E9C-101B-9397-08002B2CF9AE}" pid="183" name="FSC#UVEKCFG@15.1700:SL_FStufe4">
    <vt:lpwstr/>
  </property>
  <property fmtid="{D5CDD505-2E9C-101B-9397-08002B2CF9AE}" pid="184" name="FSC#UVEKCFG@15.1700:SR_HStufe1">
    <vt:lpwstr/>
  </property>
  <property fmtid="{D5CDD505-2E9C-101B-9397-08002B2CF9AE}" pid="185" name="FSC#UVEKCFG@15.1700:SR_FStufe1">
    <vt:lpwstr/>
  </property>
  <property fmtid="{D5CDD505-2E9C-101B-9397-08002B2CF9AE}" pid="186" name="FSC#UVEKCFG@15.1700:SR_HStufe2">
    <vt:lpwstr/>
  </property>
  <property fmtid="{D5CDD505-2E9C-101B-9397-08002B2CF9AE}" pid="187" name="FSC#UVEKCFG@15.1700:SR_FStufe2">
    <vt:lpwstr/>
  </property>
  <property fmtid="{D5CDD505-2E9C-101B-9397-08002B2CF9AE}" pid="188" name="FSC#UVEKCFG@15.1700:SR_HStufe3">
    <vt:lpwstr/>
  </property>
  <property fmtid="{D5CDD505-2E9C-101B-9397-08002B2CF9AE}" pid="189" name="FSC#UVEKCFG@15.1700:SR_FStufe3">
    <vt:lpwstr/>
  </property>
  <property fmtid="{D5CDD505-2E9C-101B-9397-08002B2CF9AE}" pid="190" name="FSC#UVEKCFG@15.1700:SR_HStufe4">
    <vt:lpwstr/>
  </property>
  <property fmtid="{D5CDD505-2E9C-101B-9397-08002B2CF9AE}" pid="191" name="FSC#UVEKCFG@15.1700:SR_FStufe4">
    <vt:lpwstr/>
  </property>
  <property fmtid="{D5CDD505-2E9C-101B-9397-08002B2CF9AE}" pid="192" name="FSC#UVEKCFG@15.1700:FileResp_HStufe1">
    <vt:lpwstr/>
  </property>
  <property fmtid="{D5CDD505-2E9C-101B-9397-08002B2CF9AE}" pid="193" name="FSC#UVEKCFG@15.1700:FileResp_FStufe1">
    <vt:lpwstr/>
  </property>
  <property fmtid="{D5CDD505-2E9C-101B-9397-08002B2CF9AE}" pid="194" name="FSC#UVEKCFG@15.1700:FileResp_HStufe2">
    <vt:lpwstr/>
  </property>
  <property fmtid="{D5CDD505-2E9C-101B-9397-08002B2CF9AE}" pid="195" name="FSC#UVEKCFG@15.1700:FileResp_FStufe2">
    <vt:lpwstr/>
  </property>
  <property fmtid="{D5CDD505-2E9C-101B-9397-08002B2CF9AE}" pid="196" name="FSC#UVEKCFG@15.1700:FileResp_HStufe3">
    <vt:lpwstr/>
  </property>
  <property fmtid="{D5CDD505-2E9C-101B-9397-08002B2CF9AE}" pid="197" name="FSC#UVEKCFG@15.1700:FileResp_FStufe3">
    <vt:lpwstr/>
  </property>
  <property fmtid="{D5CDD505-2E9C-101B-9397-08002B2CF9AE}" pid="198" name="FSC#UVEKCFG@15.1700:FileResp_HStufe4">
    <vt:lpwstr/>
  </property>
  <property fmtid="{D5CDD505-2E9C-101B-9397-08002B2CF9AE}" pid="199" name="FSC#UVEKCFG@15.1700:FileResp_FStufe4">
    <vt:lpwstr/>
  </property>
  <property fmtid="{D5CDD505-2E9C-101B-9397-08002B2CF9AE}" pid="200" name="FSC#COOELAK@1.1001:Subject">
    <vt:lpwstr/>
  </property>
  <property fmtid="{D5CDD505-2E9C-101B-9397-08002B2CF9AE}" pid="201" name="FSC#COOELAK@1.1001:FileReference">
    <vt:lpwstr>BAV-511.5-00010</vt:lpwstr>
  </property>
  <property fmtid="{D5CDD505-2E9C-101B-9397-08002B2CF9AE}" pid="202" name="FSC#COOELAK@1.1001:FileRefYear">
    <vt:lpwstr>2014</vt:lpwstr>
  </property>
  <property fmtid="{D5CDD505-2E9C-101B-9397-08002B2CF9AE}" pid="203" name="FSC#COOELAK@1.1001:FileRefOrdinal">
    <vt:lpwstr>10</vt:lpwstr>
  </property>
  <property fmtid="{D5CDD505-2E9C-101B-9397-08002B2CF9AE}" pid="204" name="FSC#COOELAK@1.1001:FileRefOU">
    <vt:lpwstr>zr</vt:lpwstr>
  </property>
  <property fmtid="{D5CDD505-2E9C-101B-9397-08002B2CF9AE}" pid="205" name="FSC#COOELAK@1.1001:Organization">
    <vt:lpwstr/>
  </property>
  <property fmtid="{D5CDD505-2E9C-101B-9397-08002B2CF9AE}" pid="206" name="FSC#COOELAK@1.1001:Owner">
    <vt:lpwstr>Josi Walter</vt:lpwstr>
  </property>
  <property fmtid="{D5CDD505-2E9C-101B-9397-08002B2CF9AE}" pid="207" name="FSC#COOELAK@1.1001:OwnerExtension">
    <vt:lpwstr>+41 58 465 50 42</vt:lpwstr>
  </property>
  <property fmtid="{D5CDD505-2E9C-101B-9397-08002B2CF9AE}" pid="208" name="FSC#COOELAK@1.1001:OwnerFaxExtension">
    <vt:lpwstr>+41 58 462 78 26</vt:lpwstr>
  </property>
  <property fmtid="{D5CDD505-2E9C-101B-9397-08002B2CF9AE}" pid="209" name="FSC#COOELAK@1.1001:DispatchedBy">
    <vt:lpwstr/>
  </property>
  <property fmtid="{D5CDD505-2E9C-101B-9397-08002B2CF9AE}" pid="210" name="FSC#COOELAK@1.1001:DispatchedAt">
    <vt:lpwstr/>
  </property>
  <property fmtid="{D5CDD505-2E9C-101B-9397-08002B2CF9AE}" pid="211" name="FSC#COOELAK@1.1001:ApprovedBy">
    <vt:lpwstr/>
  </property>
  <property fmtid="{D5CDD505-2E9C-101B-9397-08002B2CF9AE}" pid="212" name="FSC#COOELAK@1.1001:ApprovedAt">
    <vt:lpwstr/>
  </property>
  <property fmtid="{D5CDD505-2E9C-101B-9397-08002B2CF9AE}" pid="213" name="FSC#COOELAK@1.1001:Department">
    <vt:lpwstr>Fahrzeuge (BAV)</vt:lpwstr>
  </property>
  <property fmtid="{D5CDD505-2E9C-101B-9397-08002B2CF9AE}" pid="214" name="FSC#COOELAK@1.1001:CreatedAt">
    <vt:lpwstr>25.04.2018</vt:lpwstr>
  </property>
  <property fmtid="{D5CDD505-2E9C-101B-9397-08002B2CF9AE}" pid="215" name="FSC#COOELAK@1.1001:OU">
    <vt:lpwstr>Zulassungen und Regelwerke (BAV)</vt:lpwstr>
  </property>
  <property fmtid="{D5CDD505-2E9C-101B-9397-08002B2CF9AE}" pid="216" name="FSC#COOELAK@1.1001:Priority">
    <vt:lpwstr> ()</vt:lpwstr>
  </property>
  <property fmtid="{D5CDD505-2E9C-101B-9397-08002B2CF9AE}" pid="217" name="FSC#COOELAK@1.1001:ObjBarCode">
    <vt:lpwstr>*COO.2125.100.2.10945048*</vt:lpwstr>
  </property>
  <property fmtid="{D5CDD505-2E9C-101B-9397-08002B2CF9AE}" pid="218" name="FSC#COOELAK@1.1001:RefBarCode">
    <vt:lpwstr>*COO.2125.100.2.10945050*</vt:lpwstr>
  </property>
  <property fmtid="{D5CDD505-2E9C-101B-9397-08002B2CF9AE}" pid="219" name="FSC#COOELAK@1.1001:FileRefBarCode">
    <vt:lpwstr>*BAV-511.5-00010*</vt:lpwstr>
  </property>
  <property fmtid="{D5CDD505-2E9C-101B-9397-08002B2CF9AE}" pid="220" name="FSC#COOELAK@1.1001:ExternalRef">
    <vt:lpwstr/>
  </property>
  <property fmtid="{D5CDD505-2E9C-101B-9397-08002B2CF9AE}" pid="221" name="FSC#COOELAK@1.1001:IncomingNumber">
    <vt:lpwstr/>
  </property>
  <property fmtid="{D5CDD505-2E9C-101B-9397-08002B2CF9AE}" pid="222" name="FSC#COOELAK@1.1001:IncomingSubject">
    <vt:lpwstr/>
  </property>
  <property fmtid="{D5CDD505-2E9C-101B-9397-08002B2CF9AE}" pid="223" name="FSC#COOELAK@1.1001:ProcessResponsible">
    <vt:lpwstr/>
  </property>
  <property fmtid="{D5CDD505-2E9C-101B-9397-08002B2CF9AE}" pid="224" name="FSC#COOELAK@1.1001:ProcessResponsiblePhone">
    <vt:lpwstr/>
  </property>
  <property fmtid="{D5CDD505-2E9C-101B-9397-08002B2CF9AE}" pid="225" name="FSC#COOELAK@1.1001:ProcessResponsibleMail">
    <vt:lpwstr/>
  </property>
  <property fmtid="{D5CDD505-2E9C-101B-9397-08002B2CF9AE}" pid="226" name="FSC#COOELAK@1.1001:ProcessResponsibleFax">
    <vt:lpwstr/>
  </property>
  <property fmtid="{D5CDD505-2E9C-101B-9397-08002B2CF9AE}" pid="227" name="FSC#COOELAK@1.1001:ApproverFirstName">
    <vt:lpwstr/>
  </property>
  <property fmtid="{D5CDD505-2E9C-101B-9397-08002B2CF9AE}" pid="228" name="FSC#COOELAK@1.1001:ApproverSurName">
    <vt:lpwstr/>
  </property>
  <property fmtid="{D5CDD505-2E9C-101B-9397-08002B2CF9AE}" pid="229" name="FSC#COOELAK@1.1001:ApproverTitle">
    <vt:lpwstr/>
  </property>
  <property fmtid="{D5CDD505-2E9C-101B-9397-08002B2CF9AE}" pid="230" name="FSC#COOELAK@1.1001:ExternalDate">
    <vt:lpwstr/>
  </property>
  <property fmtid="{D5CDD505-2E9C-101B-9397-08002B2CF9AE}" pid="231" name="FSC#COOELAK@1.1001:SettlementApprovedAt">
    <vt:lpwstr/>
  </property>
  <property fmtid="{D5CDD505-2E9C-101B-9397-08002B2CF9AE}" pid="232" name="FSC#COOELAK@1.1001:BaseNumber">
    <vt:lpwstr>BAV-511.5</vt:lpwstr>
  </property>
  <property fmtid="{D5CDD505-2E9C-101B-9397-08002B2CF9AE}" pid="233" name="FSC#COOELAK@1.1001:CurrentUserRolePos">
    <vt:lpwstr>Sachbearbeiter/in</vt:lpwstr>
  </property>
  <property fmtid="{D5CDD505-2E9C-101B-9397-08002B2CF9AE}" pid="234" name="FSC#COOELAK@1.1001:CurrentUserEmail">
    <vt:lpwstr>hansruedi.schmocker@bav.admin.ch</vt:lpwstr>
  </property>
  <property fmtid="{D5CDD505-2E9C-101B-9397-08002B2CF9AE}" pid="235" name="FSC#ELAKGOV@1.1001:PersonalSubjGender">
    <vt:lpwstr/>
  </property>
  <property fmtid="{D5CDD505-2E9C-101B-9397-08002B2CF9AE}" pid="236" name="FSC#ELAKGOV@1.1001:PersonalSubjFirstName">
    <vt:lpwstr/>
  </property>
  <property fmtid="{D5CDD505-2E9C-101B-9397-08002B2CF9AE}" pid="237" name="FSC#ELAKGOV@1.1001:PersonalSubjSurName">
    <vt:lpwstr/>
  </property>
  <property fmtid="{D5CDD505-2E9C-101B-9397-08002B2CF9AE}" pid="238" name="FSC#ELAKGOV@1.1001:PersonalSubjSalutation">
    <vt:lpwstr/>
  </property>
  <property fmtid="{D5CDD505-2E9C-101B-9397-08002B2CF9AE}" pid="239" name="FSC#ELAKGOV@1.1001:PersonalSubjAddress">
    <vt:lpwstr/>
  </property>
  <property fmtid="{D5CDD505-2E9C-101B-9397-08002B2CF9AE}" pid="240" name="FSC#ATSTATECFG@1.1001:Office">
    <vt:lpwstr/>
  </property>
  <property fmtid="{D5CDD505-2E9C-101B-9397-08002B2CF9AE}" pid="241" name="FSC#ATSTATECFG@1.1001:Agent">
    <vt:lpwstr/>
  </property>
  <property fmtid="{D5CDD505-2E9C-101B-9397-08002B2CF9AE}" pid="242" name="FSC#ATSTATECFG@1.1001:AgentPhone">
    <vt:lpwstr/>
  </property>
  <property fmtid="{D5CDD505-2E9C-101B-9397-08002B2CF9AE}" pid="243" name="FSC#ATSTATECFG@1.1001:DepartmentFax">
    <vt:lpwstr/>
  </property>
  <property fmtid="{D5CDD505-2E9C-101B-9397-08002B2CF9AE}" pid="244" name="FSC#ATSTATECFG@1.1001:DepartmentEmail">
    <vt:lpwstr/>
  </property>
  <property fmtid="{D5CDD505-2E9C-101B-9397-08002B2CF9AE}" pid="245" name="FSC#ATSTATECFG@1.1001:SubfileDate">
    <vt:lpwstr/>
  </property>
  <property fmtid="{D5CDD505-2E9C-101B-9397-08002B2CF9AE}" pid="246" name="FSC#ATSTATECFG@1.1001:SubfileSubject">
    <vt:lpwstr>Vorlage_Zulassungskonzept_(D)IOF</vt:lpwstr>
  </property>
  <property fmtid="{D5CDD505-2E9C-101B-9397-08002B2CF9AE}" pid="247" name="FSC#ATSTATECFG@1.1001:DepartmentZipCode">
    <vt:lpwstr/>
  </property>
  <property fmtid="{D5CDD505-2E9C-101B-9397-08002B2CF9AE}" pid="248" name="FSC#ATSTATECFG@1.1001:DepartmentCountry">
    <vt:lpwstr/>
  </property>
  <property fmtid="{D5CDD505-2E9C-101B-9397-08002B2CF9AE}" pid="249" name="FSC#ATSTATECFG@1.1001:DepartmentCity">
    <vt:lpwstr/>
  </property>
  <property fmtid="{D5CDD505-2E9C-101B-9397-08002B2CF9AE}" pid="250" name="FSC#ATSTATECFG@1.1001:DepartmentStreet">
    <vt:lpwstr/>
  </property>
  <property fmtid="{D5CDD505-2E9C-101B-9397-08002B2CF9AE}" pid="251" name="FSC#ATSTATECFG@1.1001:DepartmentDVR">
    <vt:lpwstr/>
  </property>
  <property fmtid="{D5CDD505-2E9C-101B-9397-08002B2CF9AE}" pid="252" name="FSC#ATSTATECFG@1.1001:DepartmentUID">
    <vt:lpwstr/>
  </property>
  <property fmtid="{D5CDD505-2E9C-101B-9397-08002B2CF9AE}" pid="253" name="FSC#ATSTATECFG@1.1001:SubfileReference">
    <vt:lpwstr>BAV-511.5-00010/00011/00001/00012</vt:lpwstr>
  </property>
  <property fmtid="{D5CDD505-2E9C-101B-9397-08002B2CF9AE}" pid="254" name="FSC#ATSTATECFG@1.1001:Clause">
    <vt:lpwstr/>
  </property>
  <property fmtid="{D5CDD505-2E9C-101B-9397-08002B2CF9AE}" pid="255" name="FSC#ATSTATECFG@1.1001:ApprovedSignature">
    <vt:lpwstr/>
  </property>
  <property fmtid="{D5CDD505-2E9C-101B-9397-08002B2CF9AE}" pid="256" name="FSC#ATSTATECFG@1.1001:BankAccount">
    <vt:lpwstr/>
  </property>
  <property fmtid="{D5CDD505-2E9C-101B-9397-08002B2CF9AE}" pid="257" name="FSC#ATSTATECFG@1.1001:BankAccountOwner">
    <vt:lpwstr/>
  </property>
  <property fmtid="{D5CDD505-2E9C-101B-9397-08002B2CF9AE}" pid="258" name="FSC#ATSTATECFG@1.1001:BankInstitute">
    <vt:lpwstr/>
  </property>
  <property fmtid="{D5CDD505-2E9C-101B-9397-08002B2CF9AE}" pid="259" name="FSC#ATSTATECFG@1.1001:BankAccountID">
    <vt:lpwstr/>
  </property>
  <property fmtid="{D5CDD505-2E9C-101B-9397-08002B2CF9AE}" pid="260" name="FSC#ATSTATECFG@1.1001:BankAccountIBAN">
    <vt:lpwstr/>
  </property>
  <property fmtid="{D5CDD505-2E9C-101B-9397-08002B2CF9AE}" pid="261" name="FSC#ATSTATECFG@1.1001:BankAccountBIC">
    <vt:lpwstr/>
  </property>
  <property fmtid="{D5CDD505-2E9C-101B-9397-08002B2CF9AE}" pid="262" name="FSC#ATSTATECFG@1.1001:BankName">
    <vt:lpwstr/>
  </property>
  <property fmtid="{D5CDD505-2E9C-101B-9397-08002B2CF9AE}" pid="263" name="FSC#COOSYSTEM@1.1:Container">
    <vt:lpwstr>COO.2125.100.2.10945048</vt:lpwstr>
  </property>
  <property fmtid="{D5CDD505-2E9C-101B-9397-08002B2CF9AE}" pid="264" name="FSC#FSCFOLIO@1.1001:docpropproject">
    <vt:lpwstr/>
  </property>
</Properties>
</file>