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60" w:rsidRDefault="00DD3921" w:rsidP="00933860">
      <w:pPr>
        <w:pStyle w:val="Listenabsatz"/>
        <w:numPr>
          <w:ilvl w:val="0"/>
          <w:numId w:val="2"/>
        </w:numPr>
        <w:tabs>
          <w:tab w:val="left" w:pos="360"/>
          <w:tab w:val="right" w:pos="15593"/>
        </w:tabs>
        <w:spacing w:before="240" w:after="120"/>
        <w:rPr>
          <w:b/>
          <w:sz w:val="20"/>
        </w:rPr>
      </w:pPr>
      <w:proofErr w:type="spellStart"/>
      <w:r w:rsidRPr="006959E4">
        <w:rPr>
          <w:b/>
          <w:sz w:val="20"/>
        </w:rPr>
        <w:t>Informations</w:t>
      </w:r>
      <w:proofErr w:type="spellEnd"/>
      <w:r w:rsidRPr="006959E4">
        <w:rPr>
          <w:b/>
          <w:sz w:val="20"/>
        </w:rPr>
        <w:t xml:space="preserve"> de </w:t>
      </w:r>
      <w:proofErr w:type="spellStart"/>
      <w:r w:rsidRPr="006959E4">
        <w:rPr>
          <w:b/>
          <w:sz w:val="20"/>
        </w:rPr>
        <w:t>base</w:t>
      </w:r>
      <w:proofErr w:type="spellEnd"/>
      <w:r w:rsidR="00933860" w:rsidRPr="006959E4">
        <w:rPr>
          <w:b/>
        </w:rPr>
        <w:tab/>
      </w:r>
      <w:r w:rsidR="00933860" w:rsidRPr="006959E4">
        <w:rPr>
          <w:b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961"/>
        <w:gridCol w:w="8080"/>
      </w:tblGrid>
      <w:tr w:rsidR="00933860" w:rsidRPr="007752E3" w:rsidTr="00FB356A">
        <w:tc>
          <w:tcPr>
            <w:tcW w:w="1118" w:type="dxa"/>
          </w:tcPr>
          <w:p w:rsidR="00933860" w:rsidRDefault="00DD3921" w:rsidP="00FB356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933860" w:rsidRDefault="00933860" w:rsidP="00FB356A">
            <w:pPr>
              <w:spacing w:before="60"/>
              <w:rPr>
                <w:b/>
                <w:sz w:val="20"/>
              </w:rPr>
            </w:pPr>
          </w:p>
        </w:tc>
        <w:tc>
          <w:tcPr>
            <w:tcW w:w="4961" w:type="dxa"/>
          </w:tcPr>
          <w:p w:rsidR="00DD3921" w:rsidRDefault="00DD3921" w:rsidP="00DD3921">
            <w:pPr>
              <w:spacing w:before="60"/>
              <w:rPr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Commentaire de </w:t>
            </w:r>
            <w:r>
              <w:rPr>
                <w:sz w:val="16"/>
                <w:szCs w:val="16"/>
                <w:lang w:val="fr-CH"/>
              </w:rPr>
              <w:t>(Entreprise)</w:t>
            </w:r>
          </w:p>
          <w:p w:rsidR="00933860" w:rsidRPr="00FC18A1" w:rsidRDefault="00933860" w:rsidP="00FB356A">
            <w:pPr>
              <w:spacing w:before="60"/>
              <w:rPr>
                <w:sz w:val="16"/>
                <w:szCs w:val="16"/>
                <w:lang w:val="fr-CH"/>
              </w:rPr>
            </w:pPr>
          </w:p>
        </w:tc>
        <w:tc>
          <w:tcPr>
            <w:tcW w:w="8080" w:type="dxa"/>
          </w:tcPr>
          <w:p w:rsidR="00DD3921" w:rsidRDefault="00E35A29" w:rsidP="00DD3921">
            <w:pPr>
              <w:spacing w:before="60"/>
              <w:rPr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Personne de contact</w:t>
            </w:r>
            <w:r w:rsidR="00DD3921">
              <w:rPr>
                <w:b/>
                <w:sz w:val="16"/>
                <w:szCs w:val="16"/>
                <w:lang w:val="fr-FR"/>
              </w:rPr>
              <w:t xml:space="preserve">: </w:t>
            </w:r>
            <w:r w:rsidR="00DD3921">
              <w:rPr>
                <w:sz w:val="16"/>
                <w:szCs w:val="16"/>
                <w:lang w:val="fr-FR"/>
              </w:rPr>
              <w:t xml:space="preserve">Nom, Prénom, Tél., </w:t>
            </w:r>
            <w:r>
              <w:rPr>
                <w:sz w:val="16"/>
                <w:szCs w:val="16"/>
                <w:lang w:val="fr-FR"/>
              </w:rPr>
              <w:t>e-mail</w:t>
            </w:r>
          </w:p>
          <w:p w:rsidR="00933860" w:rsidRPr="00DD3921" w:rsidRDefault="00933860" w:rsidP="00FB356A">
            <w:pPr>
              <w:spacing w:before="60"/>
              <w:rPr>
                <w:sz w:val="16"/>
                <w:szCs w:val="16"/>
                <w:lang w:val="fr-FR"/>
              </w:rPr>
            </w:pPr>
          </w:p>
        </w:tc>
      </w:tr>
      <w:tr w:rsidR="00933860" w:rsidRPr="007752E3" w:rsidTr="00FB356A">
        <w:tc>
          <w:tcPr>
            <w:tcW w:w="1118" w:type="dxa"/>
          </w:tcPr>
          <w:p w:rsidR="00933860" w:rsidRPr="00DD3921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240" w:after="120"/>
              <w:ind w:left="0"/>
              <w:rPr>
                <w:b/>
                <w:sz w:val="20"/>
                <w:lang w:val="fr-CH"/>
              </w:rPr>
            </w:pPr>
          </w:p>
        </w:tc>
        <w:tc>
          <w:tcPr>
            <w:tcW w:w="4961" w:type="dxa"/>
          </w:tcPr>
          <w:p w:rsidR="00933860" w:rsidRPr="00DD3921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240" w:after="120"/>
              <w:ind w:left="0"/>
              <w:rPr>
                <w:b/>
                <w:sz w:val="20"/>
                <w:lang w:val="fr-CH"/>
              </w:rPr>
            </w:pPr>
          </w:p>
        </w:tc>
        <w:tc>
          <w:tcPr>
            <w:tcW w:w="8080" w:type="dxa"/>
          </w:tcPr>
          <w:p w:rsidR="00933860" w:rsidRPr="00DD3921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240" w:after="120"/>
              <w:ind w:left="0"/>
              <w:rPr>
                <w:b/>
                <w:sz w:val="20"/>
                <w:lang w:val="fr-CH"/>
              </w:rPr>
            </w:pPr>
          </w:p>
        </w:tc>
      </w:tr>
    </w:tbl>
    <w:p w:rsidR="00933860" w:rsidRPr="00DD3921" w:rsidRDefault="00933860" w:rsidP="00933860">
      <w:pPr>
        <w:tabs>
          <w:tab w:val="left" w:pos="360"/>
          <w:tab w:val="right" w:pos="15593"/>
        </w:tabs>
        <w:spacing w:before="240" w:after="120"/>
        <w:rPr>
          <w:b/>
          <w:sz w:val="20"/>
          <w:lang w:val="fr-CH"/>
        </w:rPr>
      </w:pPr>
    </w:p>
    <w:p w:rsidR="00933860" w:rsidRPr="00DD3921" w:rsidRDefault="00933860" w:rsidP="00933860">
      <w:pPr>
        <w:pStyle w:val="Listenabsatz"/>
        <w:tabs>
          <w:tab w:val="left" w:pos="360"/>
          <w:tab w:val="right" w:pos="15593"/>
        </w:tabs>
        <w:spacing w:before="240" w:after="120"/>
        <w:rPr>
          <w:b/>
          <w:sz w:val="20"/>
          <w:lang w:val="fr-CH"/>
        </w:rPr>
      </w:pPr>
    </w:p>
    <w:p w:rsidR="00933860" w:rsidRPr="00DD3921" w:rsidRDefault="00DD3921" w:rsidP="00933860">
      <w:pPr>
        <w:pStyle w:val="Listenabsatz"/>
        <w:numPr>
          <w:ilvl w:val="0"/>
          <w:numId w:val="2"/>
        </w:numPr>
        <w:tabs>
          <w:tab w:val="left" w:pos="360"/>
          <w:tab w:val="right" w:pos="15593"/>
        </w:tabs>
        <w:spacing w:before="480" w:after="120"/>
        <w:rPr>
          <w:b/>
          <w:sz w:val="20"/>
          <w:lang w:val="fr-CH"/>
        </w:rPr>
      </w:pPr>
      <w:r w:rsidRPr="00DD3921">
        <w:rPr>
          <w:b/>
          <w:sz w:val="20"/>
          <w:lang w:val="fr-CH"/>
        </w:rPr>
        <w:t xml:space="preserve">Commentaires sur la Directive Rapport annuel sur la </w:t>
      </w:r>
      <w:proofErr w:type="spellStart"/>
      <w:r w:rsidRPr="00DD3921">
        <w:rPr>
          <w:b/>
          <w:sz w:val="20"/>
          <w:lang w:val="fr-CH"/>
        </w:rPr>
        <w:t>securité</w:t>
      </w:r>
      <w:proofErr w:type="spellEnd"/>
      <w:r w:rsidRPr="00DD3921">
        <w:rPr>
          <w:b/>
          <w:sz w:val="20"/>
          <w:lang w:val="fr-CH"/>
        </w:rPr>
        <w:t xml:space="preserve"> des chemins de fer</w:t>
      </w:r>
      <w:r w:rsidR="00933860" w:rsidRPr="00DD3921">
        <w:rPr>
          <w:b/>
          <w:sz w:val="20"/>
          <w:lang w:val="fr-CH"/>
        </w:rPr>
        <w:tab/>
      </w:r>
      <w:r w:rsidR="00933860" w:rsidRPr="00DD3921">
        <w:rPr>
          <w:b/>
          <w:sz w:val="20"/>
          <w:lang w:val="fr-CH"/>
        </w:rPr>
        <w:br/>
      </w:r>
    </w:p>
    <w:p w:rsidR="00DD3921" w:rsidRPr="001E2FC3" w:rsidRDefault="00E35A29" w:rsidP="00DD3921">
      <w:pPr>
        <w:pStyle w:val="Listenabsatz"/>
        <w:tabs>
          <w:tab w:val="left" w:pos="360"/>
          <w:tab w:val="right" w:pos="15593"/>
        </w:tabs>
        <w:spacing w:before="480" w:after="120"/>
        <w:rPr>
          <w:sz w:val="20"/>
          <w:lang w:val="fr-CH"/>
        </w:rPr>
      </w:pPr>
      <w:r>
        <w:rPr>
          <w:sz w:val="20"/>
          <w:lang w:val="fr-CH"/>
        </w:rPr>
        <w:t>Veuillez introduire</w:t>
      </w:r>
      <w:r w:rsidR="00DD3921">
        <w:rPr>
          <w:sz w:val="20"/>
          <w:lang w:val="fr-CH"/>
        </w:rPr>
        <w:t xml:space="preserve"> </w:t>
      </w:r>
      <w:r w:rsidR="00DD3921" w:rsidRPr="001E2FC3">
        <w:rPr>
          <w:sz w:val="20"/>
          <w:lang w:val="fr-CH"/>
        </w:rPr>
        <w:t xml:space="preserve">vos </w:t>
      </w:r>
      <w:r w:rsidR="00DD3921">
        <w:rPr>
          <w:sz w:val="20"/>
          <w:lang w:val="fr-CH"/>
        </w:rPr>
        <w:t xml:space="preserve">commentaires </w:t>
      </w:r>
      <w:r w:rsidR="00DD3921" w:rsidRPr="001E2FC3">
        <w:rPr>
          <w:sz w:val="20"/>
          <w:lang w:val="fr-CH"/>
        </w:rPr>
        <w:t xml:space="preserve">concernant la directive dans le tableau </w:t>
      </w:r>
      <w:r>
        <w:rPr>
          <w:sz w:val="20"/>
          <w:lang w:val="fr-CH"/>
        </w:rPr>
        <w:t>c</w:t>
      </w:r>
      <w:r w:rsidRPr="001E2FC3">
        <w:rPr>
          <w:sz w:val="20"/>
          <w:lang w:val="fr-CH"/>
        </w:rPr>
        <w:t>i</w:t>
      </w:r>
      <w:r w:rsidR="00DD3921" w:rsidRPr="001E2FC3">
        <w:rPr>
          <w:sz w:val="20"/>
          <w:lang w:val="fr-CH"/>
        </w:rPr>
        <w:t>-dessous.</w:t>
      </w:r>
    </w:p>
    <w:p w:rsidR="00933860" w:rsidRPr="00DD3921" w:rsidRDefault="00933860" w:rsidP="00933860">
      <w:pPr>
        <w:pStyle w:val="Listenabsatz"/>
        <w:tabs>
          <w:tab w:val="left" w:pos="360"/>
          <w:tab w:val="right" w:pos="15593"/>
        </w:tabs>
        <w:spacing w:before="480" w:after="120"/>
        <w:rPr>
          <w:sz w:val="20"/>
          <w:lang w:val="fr-CH"/>
        </w:rPr>
      </w:pPr>
      <w:bookmarkStart w:id="0" w:name="_GoBack"/>
      <w:bookmarkEnd w:id="0"/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528"/>
        <w:gridCol w:w="5245"/>
      </w:tblGrid>
      <w:tr w:rsidR="00933860" w:rsidRPr="001E2FC3" w:rsidTr="00FB356A">
        <w:tc>
          <w:tcPr>
            <w:tcW w:w="3386" w:type="dxa"/>
          </w:tcPr>
          <w:p w:rsidR="00933860" w:rsidRPr="004D1BC3" w:rsidRDefault="00DD3921" w:rsidP="00FB356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Sujet</w:t>
            </w:r>
          </w:p>
          <w:p w:rsidR="00933860" w:rsidRPr="00FC18A1" w:rsidRDefault="00933860" w:rsidP="00FB356A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933860" w:rsidRPr="00933860" w:rsidRDefault="00DD3921" w:rsidP="00DD3921">
            <w:pPr>
              <w:spacing w:before="6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Commentaire</w:t>
            </w:r>
            <w:proofErr w:type="spellEnd"/>
            <w:r w:rsidR="0093386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DD3921" w:rsidRPr="00B25009" w:rsidRDefault="00DD3921" w:rsidP="00DD3921">
            <w:pPr>
              <w:spacing w:before="60"/>
              <w:rPr>
                <w:b/>
                <w:sz w:val="16"/>
                <w:szCs w:val="16"/>
              </w:rPr>
            </w:pPr>
            <w:proofErr w:type="spellStart"/>
            <w:r w:rsidRPr="00B25009">
              <w:rPr>
                <w:b/>
                <w:sz w:val="16"/>
                <w:szCs w:val="16"/>
              </w:rPr>
              <w:t>Modification</w:t>
            </w:r>
            <w:proofErr w:type="spellEnd"/>
            <w:r w:rsidRPr="00B250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5009">
              <w:rPr>
                <w:b/>
                <w:sz w:val="16"/>
                <w:szCs w:val="16"/>
              </w:rPr>
              <w:t>proposée</w:t>
            </w:r>
            <w:proofErr w:type="spellEnd"/>
            <w:r w:rsidRPr="00B25009">
              <w:rPr>
                <w:b/>
                <w:sz w:val="16"/>
                <w:szCs w:val="16"/>
              </w:rPr>
              <w:t xml:space="preserve"> </w:t>
            </w:r>
          </w:p>
          <w:p w:rsidR="00933860" w:rsidRPr="00FC18A1" w:rsidRDefault="00933860" w:rsidP="00FB356A">
            <w:pPr>
              <w:spacing w:before="60"/>
              <w:rPr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933860" w:rsidRPr="001E2FC3" w:rsidTr="00FB356A">
        <w:trPr>
          <w:trHeight w:val="567"/>
        </w:trPr>
        <w:tc>
          <w:tcPr>
            <w:tcW w:w="3386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933860" w:rsidRPr="001E2FC3" w:rsidTr="00FB356A">
        <w:trPr>
          <w:trHeight w:val="567"/>
        </w:trPr>
        <w:tc>
          <w:tcPr>
            <w:tcW w:w="3386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933860" w:rsidRPr="001E2FC3" w:rsidTr="00FB356A">
        <w:trPr>
          <w:trHeight w:val="567"/>
        </w:trPr>
        <w:tc>
          <w:tcPr>
            <w:tcW w:w="3386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</w:tbl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Pr="00DD3921" w:rsidRDefault="00DD3921" w:rsidP="00933860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0"/>
          <w:lang w:val="fr-CH"/>
        </w:rPr>
      </w:pPr>
      <w:r w:rsidRPr="0004553D">
        <w:rPr>
          <w:b/>
          <w:sz w:val="20"/>
          <w:lang w:val="fr-CH"/>
        </w:rPr>
        <w:lastRenderedPageBreak/>
        <w:t>Commentaires sur l'application web</w:t>
      </w:r>
      <w:r w:rsidR="00933860" w:rsidRPr="00DD3921">
        <w:rPr>
          <w:b/>
          <w:sz w:val="20"/>
          <w:lang w:val="fr-CH"/>
        </w:rPr>
        <w:br/>
      </w:r>
    </w:p>
    <w:p w:rsidR="00DD3921" w:rsidRDefault="00E35A29" w:rsidP="00DD3921">
      <w:pPr>
        <w:pStyle w:val="Kopfzeile"/>
        <w:tabs>
          <w:tab w:val="clear" w:pos="4536"/>
          <w:tab w:val="clear" w:pos="9072"/>
        </w:tabs>
        <w:ind w:left="720"/>
        <w:rPr>
          <w:sz w:val="20"/>
          <w:lang w:val="fr-CH"/>
        </w:rPr>
      </w:pPr>
      <w:r w:rsidRPr="00E35A29">
        <w:rPr>
          <w:sz w:val="20"/>
          <w:lang w:val="fr-CH"/>
        </w:rPr>
        <w:t>Veuillez introduire</w:t>
      </w:r>
      <w:r w:rsidR="00DD3921" w:rsidRPr="00284D38">
        <w:rPr>
          <w:sz w:val="20"/>
          <w:lang w:val="fr-CH"/>
        </w:rPr>
        <w:t xml:space="preserve"> vos commentaires </w:t>
      </w:r>
      <w:r w:rsidR="00DD3921">
        <w:rPr>
          <w:sz w:val="20"/>
          <w:lang w:val="fr-CH"/>
        </w:rPr>
        <w:t>concernant l’application web</w:t>
      </w:r>
      <w:r w:rsidR="00DD3921" w:rsidRPr="00284D38">
        <w:rPr>
          <w:sz w:val="20"/>
          <w:lang w:val="fr-CH"/>
        </w:rPr>
        <w:t xml:space="preserve"> dans le tableau </w:t>
      </w:r>
      <w:r>
        <w:rPr>
          <w:sz w:val="20"/>
          <w:lang w:val="fr-CH"/>
        </w:rPr>
        <w:t>c</w:t>
      </w:r>
      <w:r w:rsidRPr="00284D38">
        <w:rPr>
          <w:sz w:val="20"/>
          <w:lang w:val="fr-CH"/>
        </w:rPr>
        <w:t>i</w:t>
      </w:r>
      <w:r w:rsidR="00DD3921" w:rsidRPr="00284D38">
        <w:rPr>
          <w:sz w:val="20"/>
          <w:lang w:val="fr-CH"/>
        </w:rPr>
        <w:t>-dessous.</w:t>
      </w:r>
    </w:p>
    <w:p w:rsidR="00933860" w:rsidRPr="00DD3921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CH"/>
        </w:rPr>
      </w:pPr>
    </w:p>
    <w:p w:rsidR="00933860" w:rsidRPr="00DD3921" w:rsidRDefault="00933860" w:rsidP="00933860">
      <w:pPr>
        <w:pStyle w:val="Kopfzeile"/>
        <w:tabs>
          <w:tab w:val="clear" w:pos="4536"/>
          <w:tab w:val="clear" w:pos="9072"/>
        </w:tabs>
        <w:ind w:left="708"/>
        <w:rPr>
          <w:sz w:val="20"/>
          <w:lang w:val="fr-CH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528"/>
        <w:gridCol w:w="5245"/>
      </w:tblGrid>
      <w:tr w:rsidR="00874B9D" w:rsidRPr="001E2FC3" w:rsidTr="00C12F1C">
        <w:tc>
          <w:tcPr>
            <w:tcW w:w="3386" w:type="dxa"/>
          </w:tcPr>
          <w:p w:rsidR="00874B9D" w:rsidRPr="004D1BC3" w:rsidRDefault="00874B9D" w:rsidP="00C12F1C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Sujet</w:t>
            </w:r>
          </w:p>
          <w:p w:rsidR="00874B9D" w:rsidRPr="00FC18A1" w:rsidRDefault="00874B9D" w:rsidP="00C12F1C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874B9D" w:rsidRPr="00933860" w:rsidRDefault="00874B9D" w:rsidP="00C12F1C">
            <w:pPr>
              <w:spacing w:before="6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Commentaire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874B9D" w:rsidRPr="00B25009" w:rsidRDefault="00874B9D" w:rsidP="00C12F1C">
            <w:pPr>
              <w:spacing w:before="60"/>
              <w:rPr>
                <w:b/>
                <w:sz w:val="16"/>
                <w:szCs w:val="16"/>
              </w:rPr>
            </w:pPr>
            <w:proofErr w:type="spellStart"/>
            <w:r w:rsidRPr="00B25009">
              <w:rPr>
                <w:b/>
                <w:sz w:val="16"/>
                <w:szCs w:val="16"/>
              </w:rPr>
              <w:t>Modification</w:t>
            </w:r>
            <w:proofErr w:type="spellEnd"/>
            <w:r w:rsidRPr="00B250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5009">
              <w:rPr>
                <w:b/>
                <w:sz w:val="16"/>
                <w:szCs w:val="16"/>
              </w:rPr>
              <w:t>proposée</w:t>
            </w:r>
            <w:proofErr w:type="spellEnd"/>
            <w:r w:rsidRPr="00B25009">
              <w:rPr>
                <w:b/>
                <w:sz w:val="16"/>
                <w:szCs w:val="16"/>
              </w:rPr>
              <w:t xml:space="preserve"> </w:t>
            </w:r>
          </w:p>
          <w:p w:rsidR="00874B9D" w:rsidRPr="00FC18A1" w:rsidRDefault="00874B9D" w:rsidP="00C12F1C">
            <w:pPr>
              <w:spacing w:before="60"/>
              <w:rPr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874B9D" w:rsidRPr="001E2FC3" w:rsidTr="00C12F1C">
        <w:trPr>
          <w:trHeight w:val="567"/>
        </w:trPr>
        <w:tc>
          <w:tcPr>
            <w:tcW w:w="3386" w:type="dxa"/>
          </w:tcPr>
          <w:p w:rsidR="00874B9D" w:rsidRPr="001E2FC3" w:rsidRDefault="00874B9D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874B9D" w:rsidRPr="001E2FC3" w:rsidRDefault="00874B9D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874B9D" w:rsidRPr="001E2FC3" w:rsidRDefault="00874B9D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874B9D" w:rsidRPr="001E2FC3" w:rsidTr="00C12F1C">
        <w:trPr>
          <w:trHeight w:val="567"/>
        </w:trPr>
        <w:tc>
          <w:tcPr>
            <w:tcW w:w="3386" w:type="dxa"/>
          </w:tcPr>
          <w:p w:rsidR="00874B9D" w:rsidRPr="001E2FC3" w:rsidRDefault="00874B9D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874B9D" w:rsidRPr="001E2FC3" w:rsidRDefault="00874B9D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874B9D" w:rsidRPr="001E2FC3" w:rsidRDefault="00874B9D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874B9D" w:rsidRPr="001E2FC3" w:rsidTr="00C12F1C">
        <w:trPr>
          <w:trHeight w:val="567"/>
        </w:trPr>
        <w:tc>
          <w:tcPr>
            <w:tcW w:w="3386" w:type="dxa"/>
          </w:tcPr>
          <w:p w:rsidR="00874B9D" w:rsidRPr="001E2FC3" w:rsidRDefault="00874B9D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874B9D" w:rsidRPr="001E2FC3" w:rsidRDefault="00874B9D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874B9D" w:rsidRPr="001E2FC3" w:rsidRDefault="00874B9D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</w:tbl>
    <w:p w:rsidR="00933860" w:rsidRPr="009D7729" w:rsidRDefault="00933860" w:rsidP="00933860">
      <w:pPr>
        <w:pStyle w:val="Kopfzeile"/>
        <w:tabs>
          <w:tab w:val="clear" w:pos="4536"/>
          <w:tab w:val="clear" w:pos="9072"/>
        </w:tabs>
        <w:ind w:left="708"/>
        <w:rPr>
          <w:sz w:val="20"/>
        </w:rPr>
      </w:pPr>
    </w:p>
    <w:p w:rsidR="00933860" w:rsidRPr="009D7729" w:rsidRDefault="00933860" w:rsidP="00933860">
      <w:pPr>
        <w:pStyle w:val="Kopfzeile"/>
        <w:tabs>
          <w:tab w:val="clear" w:pos="4536"/>
          <w:tab w:val="clear" w:pos="9072"/>
        </w:tabs>
        <w:ind w:left="708"/>
        <w:rPr>
          <w:sz w:val="20"/>
        </w:rPr>
      </w:pPr>
    </w:p>
    <w:p w:rsidR="00933860" w:rsidRPr="00FB58C8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FD2ECB" w:rsidRPr="00933860" w:rsidRDefault="00FD2ECB" w:rsidP="00933860"/>
    <w:sectPr w:rsidR="00FD2ECB" w:rsidRPr="00933860">
      <w:headerReference w:type="default" r:id="rId8"/>
      <w:footerReference w:type="default" r:id="rId9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76" w:rsidRDefault="00ED1776">
      <w:r>
        <w:separator/>
      </w:r>
    </w:p>
  </w:endnote>
  <w:endnote w:type="continuationSeparator" w:id="0">
    <w:p w:rsidR="00ED1776" w:rsidRDefault="00ED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B" w:rsidRDefault="00FD2ECB">
    <w:pPr>
      <w:pStyle w:val="Fuzeile"/>
      <w:tabs>
        <w:tab w:val="clear" w:pos="4536"/>
        <w:tab w:val="clear" w:pos="9072"/>
        <w:tab w:val="left" w:pos="284"/>
        <w:tab w:val="right" w:pos="15735"/>
      </w:tabs>
      <w:spacing w:before="120"/>
      <w:rPr>
        <w:b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76" w:rsidRDefault="00ED1776">
      <w:r>
        <w:separator/>
      </w:r>
    </w:p>
  </w:footnote>
  <w:footnote w:type="continuationSeparator" w:id="0">
    <w:p w:rsidR="00ED1776" w:rsidRDefault="00ED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9" w:type="dxa"/>
      <w:tblInd w:w="108" w:type="dxa"/>
      <w:tblLook w:val="01E0" w:firstRow="1" w:lastRow="1" w:firstColumn="1" w:lastColumn="1" w:noHBand="0" w:noVBand="0"/>
    </w:tblPr>
    <w:tblGrid>
      <w:gridCol w:w="5274"/>
      <w:gridCol w:w="10065"/>
    </w:tblGrid>
    <w:tr w:rsidR="000B7440" w:rsidRPr="00231D51" w:rsidTr="000B7440">
      <w:tc>
        <w:tcPr>
          <w:tcW w:w="15339" w:type="dxa"/>
          <w:gridSpan w:val="2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1769"/>
            <w:gridCol w:w="9214"/>
          </w:tblGrid>
          <w:tr w:rsidR="000B7440" w:rsidRPr="00231D51" w:rsidTr="003933C1">
            <w:trPr>
              <w:cantSplit/>
            </w:trPr>
            <w:tc>
              <w:tcPr>
                <w:tcW w:w="1769" w:type="dxa"/>
              </w:tcPr>
              <w:p w:rsidR="000B7440" w:rsidRDefault="000B7440" w:rsidP="000B7440">
                <w:pPr>
                  <w:pStyle w:val="Logo"/>
                </w:pPr>
              </w:p>
              <w:p w:rsidR="000B7440" w:rsidRDefault="000B7440" w:rsidP="000B7440">
                <w:pPr>
                  <w:pStyle w:val="Logo"/>
                </w:pPr>
              </w:p>
            </w:tc>
            <w:tc>
              <w:tcPr>
                <w:tcW w:w="9214" w:type="dxa"/>
              </w:tcPr>
              <w:p w:rsidR="000B7440" w:rsidRPr="00EC12E5" w:rsidRDefault="00EC12E5" w:rsidP="003933C1">
                <w:pPr>
                  <w:pStyle w:val="Kopfzeile"/>
                  <w:tabs>
                    <w:tab w:val="clear" w:pos="4536"/>
                  </w:tabs>
                  <w:rPr>
                    <w:b/>
                    <w:sz w:val="20"/>
                    <w:lang w:val="fr-CH"/>
                  </w:rPr>
                </w:pPr>
                <w:r w:rsidRPr="00EC12E5">
                  <w:rPr>
                    <w:b/>
                    <w:sz w:val="20"/>
                    <w:lang w:val="fr-CH"/>
                  </w:rPr>
                  <w:t>Office fédéral des transports</w:t>
                </w:r>
                <w:r w:rsidR="000B7440" w:rsidRPr="00EC12E5">
                  <w:rPr>
                    <w:b/>
                    <w:sz w:val="20"/>
                    <w:lang w:val="fr-CH"/>
                  </w:rPr>
                  <w:t xml:space="preserve"> </w:t>
                </w:r>
                <w:r w:rsidRPr="00EC12E5">
                  <w:rPr>
                    <w:b/>
                    <w:sz w:val="20"/>
                    <w:lang w:val="fr-CH"/>
                  </w:rPr>
                  <w:t>OFT</w:t>
                </w:r>
              </w:p>
              <w:p w:rsidR="000B7440" w:rsidRPr="00EC12E5" w:rsidRDefault="00EC12E5" w:rsidP="00EC12E5">
                <w:pPr>
                  <w:pStyle w:val="Kopfzeile"/>
                  <w:tabs>
                    <w:tab w:val="clear" w:pos="4536"/>
                  </w:tabs>
                  <w:rPr>
                    <w:sz w:val="20"/>
                    <w:lang w:val="fr-CH"/>
                  </w:rPr>
                </w:pPr>
                <w:r w:rsidRPr="00EC12E5">
                  <w:rPr>
                    <w:sz w:val="20"/>
                    <w:lang w:val="fr-CH"/>
                  </w:rPr>
                  <w:t>Division Sécurité</w:t>
                </w:r>
                <w:r>
                  <w:rPr>
                    <w:sz w:val="20"/>
                    <w:lang w:val="fr-CH"/>
                  </w:rPr>
                  <w:br/>
                  <w:t>Section Bases</w:t>
                </w:r>
                <w:r w:rsidR="000B7440" w:rsidRPr="00EC12E5">
                  <w:rPr>
                    <w:sz w:val="20"/>
                    <w:lang w:val="fr-CH"/>
                  </w:rPr>
                  <w:t xml:space="preserve"> </w:t>
                </w:r>
                <w:r>
                  <w:rPr>
                    <w:sz w:val="20"/>
                    <w:lang w:val="fr-CH"/>
                  </w:rPr>
                  <w:t>scientifiques</w:t>
                </w:r>
                <w:r w:rsidR="000B7440" w:rsidRPr="000B7440">
                  <w:rPr>
                    <w:sz w:val="20"/>
                  </w:rPr>
                  <w:fldChar w:fldCharType="begin"/>
                </w:r>
                <w:r w:rsidR="000B7440" w:rsidRPr="00EC12E5">
                  <w:rPr>
                    <w:sz w:val="20"/>
                    <w:lang w:val="fr-CH"/>
                  </w:rPr>
                  <w:instrText xml:space="preserve"> DOCPROPERTY  FSC#UVEKCFG@15.1700:Amtstitel  \* MERGEFORMAT </w:instrText>
                </w:r>
                <w:r w:rsidR="000B7440" w:rsidRPr="000B7440">
                  <w:rPr>
                    <w:sz w:val="20"/>
                  </w:rPr>
                  <w:fldChar w:fldCharType="end"/>
                </w:r>
              </w:p>
            </w:tc>
          </w:tr>
        </w:tbl>
        <w:p w:rsidR="000B7440" w:rsidRPr="00EC12E5" w:rsidRDefault="003933C1" w:rsidP="004F2805">
          <w:pPr>
            <w:rPr>
              <w:szCs w:val="22"/>
              <w:lang w:val="fr-CH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FCE951" wp14:editId="6E8FB3DF">
                <wp:simplePos x="0" y="0"/>
                <wp:positionH relativeFrom="column">
                  <wp:posOffset>-15240</wp:posOffset>
                </wp:positionH>
                <wp:positionV relativeFrom="paragraph">
                  <wp:posOffset>-438150</wp:posOffset>
                </wp:positionV>
                <wp:extent cx="2057400" cy="657225"/>
                <wp:effectExtent l="0" t="0" r="0" b="9525"/>
                <wp:wrapThrough wrapText="bothSides">
                  <wp:wrapPolygon edited="0">
                    <wp:start x="0" y="0"/>
                    <wp:lineTo x="0" y="21287"/>
                    <wp:lineTo x="21400" y="21287"/>
                    <wp:lineTo x="21400" y="0"/>
                    <wp:lineTo x="0" y="0"/>
                  </wp:wrapPolygon>
                </wp:wrapThrough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F2805" w:rsidRPr="007752E3" w:rsidTr="000B7440">
      <w:tc>
        <w:tcPr>
          <w:tcW w:w="5274" w:type="dxa"/>
        </w:tcPr>
        <w:p w:rsidR="00DD3921" w:rsidRPr="00EF2F93" w:rsidRDefault="00231D51" w:rsidP="00231D51">
          <w:pPr>
            <w:pStyle w:val="Kopfzeile"/>
            <w:tabs>
              <w:tab w:val="clear" w:pos="4536"/>
              <w:tab w:val="clear" w:pos="9072"/>
              <w:tab w:val="left" w:pos="631"/>
              <w:tab w:val="right" w:pos="15735"/>
            </w:tabs>
            <w:rPr>
              <w:b/>
              <w:snapToGrid w:val="0"/>
              <w:sz w:val="20"/>
              <w:lang w:val="it-CH" w:eastAsia="de-DE"/>
            </w:rPr>
          </w:pPr>
          <w:r>
            <w:rPr>
              <w:b/>
              <w:snapToGrid w:val="0"/>
              <w:sz w:val="20"/>
              <w:lang w:val="it-CH" w:eastAsia="de-DE"/>
            </w:rPr>
            <w:tab/>
          </w:r>
          <w:proofErr w:type="spellStart"/>
          <w:r w:rsidR="00DD3921" w:rsidRPr="00EF2F93">
            <w:rPr>
              <w:b/>
              <w:snapToGrid w:val="0"/>
              <w:sz w:val="20"/>
              <w:lang w:val="it-CH" w:eastAsia="de-DE"/>
            </w:rPr>
            <w:t>Formulaire</w:t>
          </w:r>
          <w:proofErr w:type="spellEnd"/>
          <w:r w:rsidR="00DD3921" w:rsidRPr="00EF2F93">
            <w:rPr>
              <w:b/>
              <w:snapToGrid w:val="0"/>
              <w:sz w:val="20"/>
              <w:lang w:val="it-CH" w:eastAsia="de-DE"/>
            </w:rPr>
            <w:t xml:space="preserve"> d</w:t>
          </w:r>
          <w:r w:rsidR="00E44DF0">
            <w:rPr>
              <w:b/>
              <w:snapToGrid w:val="0"/>
              <w:sz w:val="20"/>
              <w:lang w:val="it-CH" w:eastAsia="de-DE"/>
            </w:rPr>
            <w:t xml:space="preserve">e </w:t>
          </w:r>
          <w:proofErr w:type="spellStart"/>
          <w:r w:rsidR="00E44DF0">
            <w:rPr>
              <w:b/>
              <w:snapToGrid w:val="0"/>
              <w:sz w:val="20"/>
              <w:lang w:val="it-CH" w:eastAsia="de-DE"/>
            </w:rPr>
            <w:t>consultation</w:t>
          </w:r>
          <w:proofErr w:type="spellEnd"/>
        </w:p>
        <w:p w:rsidR="004F2805" w:rsidRPr="000B7440" w:rsidRDefault="004F2805" w:rsidP="00231D51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  <w:lang w:val="fr-CH"/>
            </w:rPr>
          </w:pPr>
        </w:p>
      </w:tc>
      <w:tc>
        <w:tcPr>
          <w:tcW w:w="10065" w:type="dxa"/>
        </w:tcPr>
        <w:p w:rsidR="00DD3921" w:rsidRDefault="00DD3921" w:rsidP="00DD3921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  <w:lang w:val="fr-CH"/>
            </w:rPr>
          </w:pPr>
          <w:r w:rsidRPr="00412715">
            <w:rPr>
              <w:b/>
              <w:sz w:val="20"/>
              <w:lang w:val="fr-CH"/>
            </w:rPr>
            <w:t xml:space="preserve">Directive </w:t>
          </w:r>
          <w:r w:rsidRPr="0004553D">
            <w:rPr>
              <w:b/>
              <w:sz w:val="20"/>
              <w:lang w:val="fr-CH"/>
            </w:rPr>
            <w:t>Rapport annuel sur la sécurité des chemins de fer</w:t>
          </w:r>
        </w:p>
        <w:p w:rsidR="004F2805" w:rsidRPr="00412715" w:rsidRDefault="004F2805" w:rsidP="00933860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  <w:lang w:val="fr-CH"/>
            </w:rPr>
          </w:pPr>
        </w:p>
      </w:tc>
    </w:tr>
  </w:tbl>
  <w:p w:rsidR="00FD2ECB" w:rsidRPr="00412715" w:rsidRDefault="00FD2ECB">
    <w:pPr>
      <w:pStyle w:val="Kopfzeile"/>
      <w:tabs>
        <w:tab w:val="clear" w:pos="4536"/>
        <w:tab w:val="clear" w:pos="9072"/>
        <w:tab w:val="right" w:pos="1573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234"/>
    <w:multiLevelType w:val="hybridMultilevel"/>
    <w:tmpl w:val="B46870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8B2"/>
    <w:multiLevelType w:val="hybridMultilevel"/>
    <w:tmpl w:val="9CFE6436"/>
    <w:lvl w:ilvl="0" w:tplc="F334A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CB"/>
    <w:rsid w:val="000B7440"/>
    <w:rsid w:val="00153E52"/>
    <w:rsid w:val="00231D51"/>
    <w:rsid w:val="003933C1"/>
    <w:rsid w:val="00412715"/>
    <w:rsid w:val="004F2805"/>
    <w:rsid w:val="005613B3"/>
    <w:rsid w:val="007752E3"/>
    <w:rsid w:val="0079037B"/>
    <w:rsid w:val="00874B9D"/>
    <w:rsid w:val="00933860"/>
    <w:rsid w:val="00CE5289"/>
    <w:rsid w:val="00DD3921"/>
    <w:rsid w:val="00E35A29"/>
    <w:rsid w:val="00E44DF0"/>
    <w:rsid w:val="00EC12E5"/>
    <w:rsid w:val="00ED1776"/>
    <w:rsid w:val="00ED545D"/>
    <w:rsid w:val="00F46FA9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4C2820"/>
  <w15:chartTrackingRefBased/>
  <w15:docId w15:val="{22E34EE8-2CDD-4D98-839F-0004BF4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Pr>
      <w:sz w:val="20"/>
    </w:rPr>
  </w:style>
  <w:style w:type="paragraph" w:customStyle="1" w:styleId="Logo">
    <w:name w:val="Logo"/>
    <w:rsid w:val="000B7440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933860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2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ichtlinie Vogelschutz bei Fahrleitungsanlagen - Formular Rückmeldungen"/>
    <f:field ref="objsubject" par="" edit="true" text=""/>
    <f:field ref="objcreatedby" par="" text="Erhart, Johannes (BAV - erj)"/>
    <f:field ref="objcreatedat" par="" text="25.11.2015 14:33:54"/>
    <f:field ref="objchangedby" par="" text="Erhart, Johannes (BAV - erj)"/>
    <f:field ref="objmodifiedat" par="" text="25.11.2015 14:33:55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Richtlinie Vogelschutz bei Fahrleitungsanlagen - Formular Rückmeldungen"/>
    <f:field ref="CHPRECONFIG_1_1001_Objektname" par="" edit="true" text="Richtlinie Vogelschutz bei Fahrleitungsanlagen - Formular Rückmeldungen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CAPRECONFIG_15_1001_Vorname" text="Vorname"/>
    <f:field ref="CHPRECONFIG_1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SIA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Steck Monika BAV</cp:lastModifiedBy>
  <cp:revision>2</cp:revision>
  <cp:lastPrinted>2010-05-05T13:50:00Z</cp:lastPrinted>
  <dcterms:created xsi:type="dcterms:W3CDTF">2021-05-31T05:46:00Z</dcterms:created>
  <dcterms:modified xsi:type="dcterms:W3CDTF">2021-05-31T05:46:00Z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COO.2125.100.2.8137690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BAV-511.5-00024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24</vt:lpwstr>
  </property>
  <property fmtid="{D5CDD505-2E9C-101B-9397-08002B2CF9AE}" pid="7" name="FSC#COOELAK@1.1001:FileRefOU">
    <vt:lpwstr>zr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Erhart Johannes</vt:lpwstr>
  </property>
  <property fmtid="{D5CDD505-2E9C-101B-9397-08002B2CF9AE}" pid="10" name="FSC#COOELAK@1.1001:OwnerExtension">
    <vt:lpwstr>+41 58 469 07 03</vt:lpwstr>
  </property>
  <property fmtid="{D5CDD505-2E9C-101B-9397-08002B2CF9AE}" pid="11" name="FSC#COOELAK@1.1001:OwnerFaxExtension">
    <vt:lpwstr>+41 58 462 55 95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Zulassungen und Regelwerke (BAV)</vt:lpwstr>
  </property>
  <property fmtid="{D5CDD505-2E9C-101B-9397-08002B2CF9AE}" pid="17" name="FSC#COOELAK@1.1001:CreatedAt">
    <vt:lpwstr>25.11.2015</vt:lpwstr>
  </property>
  <property fmtid="{D5CDD505-2E9C-101B-9397-08002B2CF9AE}" pid="18" name="FSC#COOELAK@1.1001:OU">
    <vt:lpwstr>Zulassungen und Regelwerke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*COO.2125.100.2.8137690*</vt:lpwstr>
  </property>
  <property fmtid="{D5CDD505-2E9C-101B-9397-08002B2CF9AE}" pid="21" name="FSC#COOELAK@1.1001:RefBarCode">
    <vt:lpwstr>*COO.2125.100.2.8137691*</vt:lpwstr>
  </property>
  <property fmtid="{D5CDD505-2E9C-101B-9397-08002B2CF9AE}" pid="22" name="FSC#COOELAK@1.1001:FileRefBarCode">
    <vt:lpwstr>*BAV-511.5-00024*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BAV-511.5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BAVTEMPL@102.1950:Amtstitel">
    <vt:lpwstr/>
  </property>
  <property fmtid="{D5CDD505-2E9C-101B-9397-08002B2CF9AE}" pid="42" name="FSC#BAVTEMPL@102.1950:AssignmentName">
    <vt:lpwstr/>
  </property>
  <property fmtid="{D5CDD505-2E9C-101B-9397-08002B2CF9AE}" pid="43" name="FSC#BAVTEMPL@102.1950:BAVShortsign">
    <vt:lpwstr/>
  </property>
  <property fmtid="{D5CDD505-2E9C-101B-9397-08002B2CF9AE}" pid="44" name="FSC#BAVTEMPL@102.1950:DocumentID">
    <vt:lpwstr/>
  </property>
  <property fmtid="{D5CDD505-2E9C-101B-9397-08002B2CF9AE}" pid="45" name="FSC#BAVTEMPL@102.1950:DocumentIDEnhanced">
    <vt:lpwstr/>
  </property>
  <property fmtid="{D5CDD505-2E9C-101B-9397-08002B2CF9AE}" pid="46" name="FSC#BAVTEMPL@102.1950:Dossierref">
    <vt:lpwstr/>
  </property>
  <property fmtid="{D5CDD505-2E9C-101B-9397-08002B2CF9AE}" pid="47" name="FSC#BAVTEMPL@102.1950:EmpfName">
    <vt:lpwstr/>
  </property>
  <property fmtid="{D5CDD505-2E9C-101B-9397-08002B2CF9AE}" pid="48" name="FSC#BAVTEMPL@102.1950:EmpfName_AP">
    <vt:lpwstr/>
  </property>
  <property fmtid="{D5CDD505-2E9C-101B-9397-08002B2CF9AE}" pid="49" name="FSC#BAVTEMPL@102.1950:EmpfOrt">
    <vt:lpwstr/>
  </property>
  <property fmtid="{D5CDD505-2E9C-101B-9397-08002B2CF9AE}" pid="50" name="FSC#BAVTEMPL@102.1950:EmpfPLZ">
    <vt:lpwstr/>
  </property>
  <property fmtid="{D5CDD505-2E9C-101B-9397-08002B2CF9AE}" pid="51" name="FSC#BAVTEMPL@102.1950:EmpfStrasse">
    <vt:lpwstr/>
  </property>
  <property fmtid="{D5CDD505-2E9C-101B-9397-08002B2CF9AE}" pid="52" name="FSC#BAVTEMPL@102.1950:EmpfOrt_AP">
    <vt:lpwstr/>
  </property>
  <property fmtid="{D5CDD505-2E9C-101B-9397-08002B2CF9AE}" pid="53" name="FSC#BAVTEMPL@102.1950:EmpfPLZ_AP">
    <vt:lpwstr/>
  </property>
  <property fmtid="{D5CDD505-2E9C-101B-9397-08002B2CF9AE}" pid="54" name="FSC#BAVTEMPL@102.1950:EmpfStrasse_AP">
    <vt:lpwstr/>
  </property>
  <property fmtid="{D5CDD505-2E9C-101B-9397-08002B2CF9AE}" pid="55" name="FSC#BAVTEMPL@102.1950:FileRespEmail">
    <vt:lpwstr/>
  </property>
  <property fmtid="{D5CDD505-2E9C-101B-9397-08002B2CF9AE}" pid="56" name="FSC#BAVTEMPL@102.1950:FileRespFax">
    <vt:lpwstr/>
  </property>
  <property fmtid="{D5CDD505-2E9C-101B-9397-08002B2CF9AE}" pid="57" name="FSC#BAVTEMPL@102.1950:FileRespHome">
    <vt:lpwstr/>
  </property>
  <property fmtid="{D5CDD505-2E9C-101B-9397-08002B2CF9AE}" pid="58" name="FSC#BAVTEMPL@102.1950:FileResponsible">
    <vt:lpwstr/>
  </property>
  <property fmtid="{D5CDD505-2E9C-101B-9397-08002B2CF9AE}" pid="59" name="FSC#BAVTEMPL@102.1950:FileRespOrg">
    <vt:lpwstr/>
  </property>
  <property fmtid="{D5CDD505-2E9C-101B-9397-08002B2CF9AE}" pid="60" name="FSC#BAVTEMPL@102.1950:FileRespOrgHome">
    <vt:lpwstr/>
  </property>
  <property fmtid="{D5CDD505-2E9C-101B-9397-08002B2CF9AE}" pid="61" name="FSC#BAVTEMPL@102.1950:FileRespOrgStreet">
    <vt:lpwstr/>
  </property>
  <property fmtid="{D5CDD505-2E9C-101B-9397-08002B2CF9AE}" pid="62" name="FSC#BAVTEMPL@102.1950:FileRespOrgZipCode">
    <vt:lpwstr/>
  </property>
  <property fmtid="{D5CDD505-2E9C-101B-9397-08002B2CF9AE}" pid="63" name="FSC#BAVTEMPL@102.1950:FileRespOU">
    <vt:lpwstr>Zulassungen und Regelwerke</vt:lpwstr>
  </property>
  <property fmtid="{D5CDD505-2E9C-101B-9397-08002B2CF9AE}" pid="64" name="FSC#BAVTEMPL@102.1950:FileRespStreet">
    <vt:lpwstr/>
  </property>
  <property fmtid="{D5CDD505-2E9C-101B-9397-08002B2CF9AE}" pid="65" name="FSC#BAVTEMPL@102.1950:FileRespTel">
    <vt:lpwstr/>
  </property>
  <property fmtid="{D5CDD505-2E9C-101B-9397-08002B2CF9AE}" pid="66" name="FSC#BAVTEMPL@102.1950:FileRespZipCode">
    <vt:lpwstr/>
  </property>
  <property fmtid="{D5CDD505-2E9C-101B-9397-08002B2CF9AE}" pid="67" name="FSC#BAVTEMPL@102.1950:ForeignNumber">
    <vt:lpwstr/>
  </property>
  <property fmtid="{D5CDD505-2E9C-101B-9397-08002B2CF9AE}" pid="68" name="FSC#BAVTEMPL@102.1950:NameFileResponsible">
    <vt:lpwstr/>
  </property>
  <property fmtid="{D5CDD505-2E9C-101B-9397-08002B2CF9AE}" pid="69" name="FSC#BAVTEMPL@102.1950:OutAttachEledtr">
    <vt:lpwstr/>
  </property>
  <property fmtid="{D5CDD505-2E9C-101B-9397-08002B2CF9AE}" pid="70" name="FSC#BAVTEMPL@102.1950:OutAttachPhysic">
    <vt:lpwstr/>
  </property>
  <property fmtid="{D5CDD505-2E9C-101B-9397-08002B2CF9AE}" pid="71" name="FSC#BAVTEMPL@102.1950:Registrierdatum">
    <vt:lpwstr/>
  </property>
  <property fmtid="{D5CDD505-2E9C-101B-9397-08002B2CF9AE}" pid="72" name="FSC#BAVTEMPL@102.1950:RegPlanPos">
    <vt:lpwstr>BAV-511.5</vt:lpwstr>
  </property>
  <property fmtid="{D5CDD505-2E9C-101B-9397-08002B2CF9AE}" pid="73" name="FSC#BAVTEMPL@102.1950:Shortsign">
    <vt:lpwstr>Ja</vt:lpwstr>
  </property>
  <property fmtid="{D5CDD505-2E9C-101B-9397-08002B2CF9AE}" pid="74" name="FSC#BAVTEMPL@102.1950:SignApproved1">
    <vt:lpwstr/>
  </property>
  <property fmtid="{D5CDD505-2E9C-101B-9397-08002B2CF9AE}" pid="75" name="FSC#BAVTEMPL@102.1950:SignApproved2">
    <vt:lpwstr/>
  </property>
  <property fmtid="{D5CDD505-2E9C-101B-9397-08002B2CF9AE}" pid="76" name="FSC#BAVTEMPL@102.1950:Subject">
    <vt:lpwstr/>
  </property>
  <property fmtid="{D5CDD505-2E9C-101B-9397-08002B2CF9AE}" pid="77" name="FSC#BAVTEMPL@102.1950:TitleDossier">
    <vt:lpwstr/>
  </property>
  <property fmtid="{D5CDD505-2E9C-101B-9397-08002B2CF9AE}" pid="78" name="FSC#BAVTEMPL@102.1950:UserFunction">
    <vt:lpwstr/>
  </property>
  <property fmtid="{D5CDD505-2E9C-101B-9397-08002B2CF9AE}" pid="79" name="FSC#BAVTEMPL@102.1950:VornameNameFileResponsible">
    <vt:lpwstr/>
  </property>
  <property fmtid="{D5CDD505-2E9C-101B-9397-08002B2CF9AE}" pid="80" name="FSC#BAVTEMPL@102.1950:ZusendungAm">
    <vt:lpwstr/>
  </property>
  <property fmtid="{D5CDD505-2E9C-101B-9397-08002B2CF9AE}" pid="81" name="FSC#BAVTEMPL@102.1950:Versandart">
    <vt:lpwstr/>
  </property>
  <property fmtid="{D5CDD505-2E9C-101B-9397-08002B2CF9AE}" pid="82" name="FSC#BAVTEMPL@102.1950:SubFileState">
    <vt:lpwstr/>
  </property>
  <property fmtid="{D5CDD505-2E9C-101B-9397-08002B2CF9AE}" pid="83" name="FSC#UVEKCFG@15.1700:Function">
    <vt:lpwstr/>
  </property>
  <property fmtid="{D5CDD505-2E9C-101B-9397-08002B2CF9AE}" pid="84" name="FSC#UVEKCFG@15.1700:FileRespOrg">
    <vt:lpwstr>Zulassungen und Regelwerke</vt:lpwstr>
  </property>
  <property fmtid="{D5CDD505-2E9C-101B-9397-08002B2CF9AE}" pid="85" name="FSC#UVEKCFG@15.1700:FileRespFunction">
    <vt:lpwstr/>
  </property>
  <property fmtid="{D5CDD505-2E9C-101B-9397-08002B2CF9AE}" pid="86" name="FSC#UVEKCFG@15.1700:AssignedClassification">
    <vt:lpwstr/>
  </property>
  <property fmtid="{D5CDD505-2E9C-101B-9397-08002B2CF9AE}" pid="87" name="FSC#UVEKCFG@15.1700:AssignedClassificationCode">
    <vt:lpwstr>COO.1.1001.1.137854</vt:lpwstr>
  </property>
  <property fmtid="{D5CDD505-2E9C-101B-9397-08002B2CF9AE}" pid="88" name="FSC#UVEKCFG@15.1700:FileResponsible">
    <vt:lpwstr/>
  </property>
  <property fmtid="{D5CDD505-2E9C-101B-9397-08002B2CF9AE}" pid="89" name="FSC#UVEKCFG@15.1700:FileResponsibleTel">
    <vt:lpwstr/>
  </property>
  <property fmtid="{D5CDD505-2E9C-101B-9397-08002B2CF9AE}" pid="90" name="FSC#UVEKCFG@15.1700:FileResponsibleEmail">
    <vt:lpwstr/>
  </property>
  <property fmtid="{D5CDD505-2E9C-101B-9397-08002B2CF9AE}" pid="91" name="FSC#UVEKCFG@15.1700:FileResponsibleFax">
    <vt:lpwstr/>
  </property>
  <property fmtid="{D5CDD505-2E9C-101B-9397-08002B2CF9AE}" pid="92" name="FSC#UVEKCFG@15.1700:FileResponsibleAddress">
    <vt:lpwstr/>
  </property>
  <property fmtid="{D5CDD505-2E9C-101B-9397-08002B2CF9AE}" pid="93" name="FSC#UVEKCFG@15.1700:FileResponsibleStreet">
    <vt:lpwstr/>
  </property>
  <property fmtid="{D5CDD505-2E9C-101B-9397-08002B2CF9AE}" pid="94" name="FSC#UVEKCFG@15.1700:FileResponsiblezipcode">
    <vt:lpwstr/>
  </property>
  <property fmtid="{D5CDD505-2E9C-101B-9397-08002B2CF9AE}" pid="95" name="FSC#UVEKCFG@15.1700:FileResponsiblecity">
    <vt:lpwstr/>
  </property>
  <property fmtid="{D5CDD505-2E9C-101B-9397-08002B2CF9AE}" pid="96" name="FSC#UVEKCFG@15.1700:FileResponsibleAbbreviation">
    <vt:lpwstr/>
  </property>
  <property fmtid="{D5CDD505-2E9C-101B-9397-08002B2CF9AE}" pid="97" name="FSC#UVEKCFG@15.1700:FileRespOrgHome">
    <vt:lpwstr/>
  </property>
  <property fmtid="{D5CDD505-2E9C-101B-9397-08002B2CF9AE}" pid="98" name="FSC#UVEKCFG@15.1700:CurrUserAbbreviation">
    <vt:lpwstr>smo</vt:lpwstr>
  </property>
  <property fmtid="{D5CDD505-2E9C-101B-9397-08002B2CF9AE}" pid="99" name="FSC#UVEKCFG@15.1700:CategoryReference">
    <vt:lpwstr>BAV-511.5</vt:lpwstr>
  </property>
  <property fmtid="{D5CDD505-2E9C-101B-9397-08002B2CF9AE}" pid="100" name="FSC#UVEKCFG@15.1700:cooAddress">
    <vt:lpwstr>COO.2125.100.2.8137690</vt:lpwstr>
  </property>
  <property fmtid="{D5CDD505-2E9C-101B-9397-08002B2CF9AE}" pid="101" name="FSC#UVEKCFG@15.1700:sleeveFileReference">
    <vt:lpwstr/>
  </property>
  <property fmtid="{D5CDD505-2E9C-101B-9397-08002B2CF9AE}" pid="102" name="FSC#UVEKCFG@15.1700:BureauName">
    <vt:lpwstr/>
  </property>
  <property fmtid="{D5CDD505-2E9C-101B-9397-08002B2CF9AE}" pid="103" name="FSC#UVEKCFG@15.1700:BureauShortName">
    <vt:lpwstr/>
  </property>
  <property fmtid="{D5CDD505-2E9C-101B-9397-08002B2CF9AE}" pid="104" name="FSC#UVEKCFG@15.1700:BureauWebsite">
    <vt:lpwstr/>
  </property>
  <property fmtid="{D5CDD505-2E9C-101B-9397-08002B2CF9AE}" pid="105" name="FSC#UVEKCFG@15.1700:SubFileTitle">
    <vt:lpwstr>Richtlinie Vogelschutz bei Fahrleitungsanlagen - Formular Rückmeldungen</vt:lpwstr>
  </property>
  <property fmtid="{D5CDD505-2E9C-101B-9397-08002B2CF9AE}" pid="106" name="FSC#UVEKCFG@15.1700:ForeignNumber">
    <vt:lpwstr/>
  </property>
  <property fmtid="{D5CDD505-2E9C-101B-9397-08002B2CF9AE}" pid="107" name="FSC#UVEKCFG@15.1700:Amtstitel">
    <vt:lpwstr/>
  </property>
  <property fmtid="{D5CDD505-2E9C-101B-9397-08002B2CF9AE}" pid="108" name="FSC#UVEKCFG@15.1700:ZusendungAm">
    <vt:lpwstr/>
  </property>
  <property fmtid="{D5CDD505-2E9C-101B-9397-08002B2CF9AE}" pid="109" name="FSC#COOELAK@1.1001:CurrentUserRolePos">
    <vt:lpwstr>Sachbearbeiter/in</vt:lpwstr>
  </property>
  <property fmtid="{D5CDD505-2E9C-101B-9397-08002B2CF9AE}" pid="110" name="FSC#COOELAK@1.1001:CurrentUserEmail">
    <vt:lpwstr>monika.steck@bav.admin.ch</vt:lpwstr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>Richtlinie Vogelschutz bei Fahrleitungsanlagen - Formular Rückmeldungen</vt:lpwstr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BAV-511.5-00024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/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FSC#UVEKCFG@15.1700:DefaultGroupFileResponsible">
    <vt:lpwstr/>
  </property>
  <property fmtid="{D5CDD505-2E9C-101B-9397-08002B2CF9AE}" pid="160" name="FSC#UVEKCFG@15.1700:SignerLeft">
    <vt:lpwstr/>
  </property>
  <property fmtid="{D5CDD505-2E9C-101B-9397-08002B2CF9AE}" pid="161" name="FSC#UVEKCFG@15.1700:SignerRight">
    <vt:lpwstr/>
  </property>
  <property fmtid="{D5CDD505-2E9C-101B-9397-08002B2CF9AE}" pid="162" name="FSC#UVEKCFG@15.1700:SignerLeftJobTitle">
    <vt:lpwstr/>
  </property>
  <property fmtid="{D5CDD505-2E9C-101B-9397-08002B2CF9AE}" pid="163" name="FSC#UVEKCFG@15.1700:SignerRightJobTitle">
    <vt:lpwstr/>
  </property>
  <property fmtid="{D5CDD505-2E9C-101B-9397-08002B2CF9AE}" pid="164" name="FSC#UVEKCFG@15.1700:SignerLeftFunction">
    <vt:lpwstr/>
  </property>
  <property fmtid="{D5CDD505-2E9C-101B-9397-08002B2CF9AE}" pid="165" name="FSC#UVEKCFG@15.1700:SignerRightFunction">
    <vt:lpwstr/>
  </property>
  <property fmtid="{D5CDD505-2E9C-101B-9397-08002B2CF9AE}" pid="166" name="FSC#UVEKCFG@15.1700:SignerLeftUserRoleGroup">
    <vt:lpwstr/>
  </property>
  <property fmtid="{D5CDD505-2E9C-101B-9397-08002B2CF9AE}" pid="167" name="FSC#UVEKCFG@15.1700:SignerRightUserRoleGroup">
    <vt:lpwstr/>
  </property>
</Properties>
</file>