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E0" w:rsidRDefault="00E558E0">
      <w:pPr>
        <w:spacing w:line="240" w:lineRule="auto"/>
        <w:rPr>
          <w:rFonts w:cs="Arial"/>
          <w:sz w:val="22"/>
          <w:szCs w:val="22"/>
        </w:rPr>
      </w:pPr>
    </w:p>
    <w:p w:rsidR="00E558E0" w:rsidRDefault="00E558E0">
      <w:pPr>
        <w:pStyle w:val="Default"/>
        <w:rPr>
          <w:lang w:val="de-CH"/>
        </w:rPr>
      </w:pPr>
    </w:p>
    <w:p w:rsidR="00E558E0" w:rsidRDefault="00E558E0">
      <w:pPr>
        <w:pStyle w:val="Default"/>
        <w:rPr>
          <w:lang w:val="de-CH"/>
        </w:rPr>
      </w:pPr>
    </w:p>
    <w:p w:rsidR="00E558E0" w:rsidRDefault="008E5E4D">
      <w:pPr>
        <w:pStyle w:val="Default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Name Konformitätsbewertungsstelle (KBS): </w:t>
      </w:r>
      <w:sdt>
        <w:sdtPr>
          <w:alias w:val="KBS"/>
          <w:tag w:val="KBS"/>
          <w:id w:val="674699636"/>
          <w:placeholder>
            <w:docPart w:val="5F711E650C094C49B1693F0382D9F76F"/>
          </w:placeholder>
          <w:showingPlcHdr/>
        </w:sdtPr>
        <w:sdtEndPr/>
        <w:sdtContent>
          <w:r w:rsidR="00263072" w:rsidRPr="00263072">
            <w:rPr>
              <w:rStyle w:val="Platzhaltertext"/>
              <w:sz w:val="18"/>
              <w:lang w:val="de-CH"/>
            </w:rPr>
            <w:t>Klicken Sie hier, um Text einzugeben</w:t>
          </w:r>
        </w:sdtContent>
      </w:sdt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E558E0" w:rsidRDefault="008E5E4D">
      <w:pPr>
        <w:pStyle w:val="Default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Bericht Nr.: </w:t>
      </w:r>
      <w:r>
        <w:rPr>
          <w:sz w:val="20"/>
          <w:szCs w:val="20"/>
          <w:lang w:val="de-CH"/>
        </w:rPr>
        <w:tab/>
      </w:r>
      <w:r>
        <w:rPr>
          <w:sz w:val="20"/>
          <w:szCs w:val="20"/>
          <w:lang w:val="de-CH"/>
        </w:rPr>
        <w:tab/>
        <w:t>Fassung:</w:t>
      </w:r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E558E0" w:rsidRDefault="008E5E4D">
      <w:pPr>
        <w:pStyle w:val="Default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Datum der Prüfung:</w:t>
      </w:r>
      <w:r w:rsidR="00705A99">
        <w:rPr>
          <w:sz w:val="20"/>
          <w:szCs w:val="20"/>
          <w:lang w:val="de-CH"/>
        </w:rPr>
        <w:t xml:space="preserve"> </w:t>
      </w:r>
      <w:sdt>
        <w:sdtPr>
          <w:rPr>
            <w:sz w:val="20"/>
            <w:szCs w:val="20"/>
            <w:lang w:val="de-CH"/>
          </w:rPr>
          <w:id w:val="2007862312"/>
          <w:placeholder>
            <w:docPart w:val="9D96787433594596B65559D03166022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05A99" w:rsidRPr="00705A99">
            <w:rPr>
              <w:rStyle w:val="Platzhaltertext"/>
              <w:rFonts w:eastAsiaTheme="minorHAnsi"/>
              <w:sz w:val="20"/>
              <w:lang w:val="de-CH"/>
            </w:rPr>
            <w:t>Datum eingeben</w:t>
          </w:r>
        </w:sdtContent>
      </w:sdt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FE3689" w:rsidRDefault="00FE3689">
      <w:pPr>
        <w:pStyle w:val="Default"/>
        <w:rPr>
          <w:sz w:val="20"/>
          <w:szCs w:val="20"/>
          <w:lang w:val="de-CH"/>
        </w:rPr>
      </w:pPr>
    </w:p>
    <w:p w:rsidR="00FE3689" w:rsidRDefault="00FE3689">
      <w:pPr>
        <w:pStyle w:val="Default"/>
        <w:rPr>
          <w:sz w:val="20"/>
          <w:szCs w:val="20"/>
          <w:lang w:val="de-CH"/>
        </w:rPr>
      </w:pPr>
      <w:bookmarkStart w:id="0" w:name="_GoBack"/>
      <w:bookmarkEnd w:id="0"/>
    </w:p>
    <w:p w:rsidR="00FE3689" w:rsidRDefault="00FE3689">
      <w:pPr>
        <w:pStyle w:val="Default"/>
        <w:rPr>
          <w:sz w:val="20"/>
          <w:szCs w:val="20"/>
          <w:lang w:val="de-CH"/>
        </w:rPr>
      </w:pPr>
    </w:p>
    <w:p w:rsidR="00FE3689" w:rsidRDefault="00FE3689">
      <w:pPr>
        <w:pStyle w:val="Default"/>
        <w:rPr>
          <w:sz w:val="20"/>
          <w:szCs w:val="20"/>
          <w:lang w:val="de-CH"/>
        </w:rPr>
      </w:pPr>
    </w:p>
    <w:p w:rsidR="00FE3689" w:rsidRDefault="00FE3689">
      <w:pPr>
        <w:pStyle w:val="Default"/>
        <w:rPr>
          <w:sz w:val="20"/>
          <w:szCs w:val="20"/>
          <w:lang w:val="de-CH"/>
        </w:rPr>
      </w:pPr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263072" w:rsidRPr="000A4466" w:rsidRDefault="00263072" w:rsidP="00263072">
      <w:pPr>
        <w:pStyle w:val="TextAbschnitt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Bericht Nr. </w:t>
      </w:r>
      <w:sdt>
        <w:sdtPr>
          <w:rPr>
            <w:sz w:val="32"/>
            <w:szCs w:val="32"/>
          </w:rPr>
          <w:alias w:val="BerichtNr"/>
          <w:tag w:val="BerichtNr"/>
          <w:id w:val="-1171563279"/>
          <w:placeholder>
            <w:docPart w:val="FB3142BBD7234F908B8FF52BD85FD2B2"/>
          </w:placeholder>
          <w:showingPlcHdr/>
        </w:sdtPr>
        <w:sdtEndPr/>
        <w:sdtContent>
          <w:bookmarkStart w:id="1" w:name="BerichtNr"/>
          <w:r>
            <w:rPr>
              <w:rStyle w:val="Platzhaltertext"/>
            </w:rPr>
            <w:t>Nr. ein</w:t>
          </w:r>
          <w:r w:rsidRPr="00286AF6">
            <w:rPr>
              <w:rStyle w:val="Platzhaltertext"/>
            </w:rPr>
            <w:t>geben</w:t>
          </w:r>
          <w:bookmarkEnd w:id="1"/>
        </w:sdtContent>
      </w:sdt>
    </w:p>
    <w:p w:rsidR="00E558E0" w:rsidRPr="00263072" w:rsidRDefault="008E5E4D" w:rsidP="00263072">
      <w:pPr>
        <w:pStyle w:val="Default"/>
        <w:jc w:val="center"/>
        <w:rPr>
          <w:b/>
          <w:bCs/>
          <w:sz w:val="32"/>
          <w:szCs w:val="28"/>
          <w:lang w:val="de-CH"/>
        </w:rPr>
      </w:pPr>
      <w:r w:rsidRPr="00263072">
        <w:rPr>
          <w:b/>
          <w:bCs/>
          <w:sz w:val="32"/>
          <w:szCs w:val="28"/>
          <w:lang w:val="de-CH"/>
        </w:rPr>
        <w:t>zur Anerkennung der Befähigung eines Unterhaltsbetriebs resp. Herstellers zum Schweissen gemäss 6.8.2.1.23 RID/ADR an Tanks nach den Kapiteln des Teils 6 RID/ADR und für Baustellentanks nach Kap. 6.14</w:t>
      </w:r>
      <w:r w:rsidR="006E6EC1" w:rsidRPr="006E6EC1">
        <w:rPr>
          <w:b/>
          <w:bCs/>
          <w:sz w:val="32"/>
          <w:szCs w:val="28"/>
          <w:lang w:val="de-CH"/>
        </w:rPr>
        <w:t xml:space="preserve"> </w:t>
      </w:r>
      <w:r w:rsidR="006E6EC1" w:rsidRPr="00263072">
        <w:rPr>
          <w:b/>
          <w:bCs/>
          <w:sz w:val="32"/>
          <w:szCs w:val="28"/>
          <w:lang w:val="de-CH"/>
        </w:rPr>
        <w:t>SDR</w:t>
      </w:r>
    </w:p>
    <w:p w:rsidR="00E558E0" w:rsidRDefault="00E558E0">
      <w:pPr>
        <w:spacing w:line="240" w:lineRule="auto"/>
        <w:rPr>
          <w:rFonts w:cs="Arial"/>
          <w:sz w:val="22"/>
          <w:szCs w:val="22"/>
        </w:rPr>
      </w:pPr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263072" w:rsidRDefault="00263072">
      <w:pPr>
        <w:pStyle w:val="Default"/>
        <w:rPr>
          <w:sz w:val="20"/>
          <w:szCs w:val="20"/>
          <w:lang w:val="de-CH"/>
        </w:rPr>
      </w:pPr>
    </w:p>
    <w:p w:rsidR="00FE3689" w:rsidRDefault="00FE3689">
      <w:pPr>
        <w:pStyle w:val="Default"/>
        <w:rPr>
          <w:sz w:val="20"/>
          <w:szCs w:val="20"/>
          <w:lang w:val="de-CH"/>
        </w:rPr>
      </w:pPr>
    </w:p>
    <w:p w:rsidR="00FE3689" w:rsidRDefault="00FE3689">
      <w:pPr>
        <w:pStyle w:val="Default"/>
        <w:rPr>
          <w:sz w:val="20"/>
          <w:szCs w:val="20"/>
          <w:lang w:val="de-CH"/>
        </w:rPr>
      </w:pPr>
    </w:p>
    <w:p w:rsidR="00FE3689" w:rsidRDefault="00FE3689">
      <w:pPr>
        <w:pStyle w:val="Default"/>
        <w:rPr>
          <w:sz w:val="20"/>
          <w:szCs w:val="20"/>
          <w:lang w:val="de-CH"/>
        </w:rPr>
      </w:pPr>
    </w:p>
    <w:p w:rsidR="00263072" w:rsidRDefault="00263072">
      <w:pPr>
        <w:pStyle w:val="Default"/>
        <w:rPr>
          <w:sz w:val="20"/>
          <w:szCs w:val="20"/>
          <w:lang w:val="de-CH"/>
        </w:rPr>
      </w:pPr>
    </w:p>
    <w:p w:rsidR="00E558E0" w:rsidRDefault="008E5E4D">
      <w:pPr>
        <w:pStyle w:val="Default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Name Hersteller/ Schweissbetrieb</w:t>
      </w:r>
      <w:r w:rsidR="00263072">
        <w:rPr>
          <w:sz w:val="20"/>
          <w:szCs w:val="20"/>
          <w:lang w:val="de-CH"/>
        </w:rPr>
        <w:t>:</w:t>
      </w:r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263072" w:rsidRPr="00263072" w:rsidRDefault="005119F3" w:rsidP="00263072">
      <w:pPr>
        <w:pStyle w:val="Default"/>
        <w:tabs>
          <w:tab w:val="left" w:pos="2268"/>
        </w:tabs>
        <w:spacing w:before="60"/>
        <w:rPr>
          <w:sz w:val="20"/>
          <w:szCs w:val="20"/>
          <w:lang w:val="de-CH"/>
        </w:rPr>
      </w:pPr>
      <w:sdt>
        <w:sdtPr>
          <w:rPr>
            <w:sz w:val="20"/>
            <w:szCs w:val="20"/>
          </w:rPr>
          <w:id w:val="976039729"/>
          <w:placeholder>
            <w:docPart w:val="378AE2014B51483F943348B7CD8E8767"/>
          </w:placeholder>
          <w:showingPlcHdr/>
        </w:sdtPr>
        <w:sdtEndPr/>
        <w:sdtContent>
          <w:r w:rsidR="00263072" w:rsidRPr="00263072">
            <w:rPr>
              <w:rStyle w:val="Platzhaltertext"/>
              <w:sz w:val="20"/>
              <w:lang w:val="de-CH"/>
            </w:rPr>
            <w:t>Firma eingeben</w:t>
          </w:r>
        </w:sdtContent>
      </w:sdt>
    </w:p>
    <w:p w:rsidR="00263072" w:rsidRPr="00263072" w:rsidRDefault="005119F3" w:rsidP="00263072">
      <w:pPr>
        <w:pStyle w:val="Default"/>
        <w:tabs>
          <w:tab w:val="left" w:pos="2268"/>
        </w:tabs>
        <w:spacing w:before="60"/>
        <w:rPr>
          <w:sz w:val="20"/>
          <w:szCs w:val="20"/>
          <w:lang w:val="de-CH"/>
        </w:rPr>
      </w:pPr>
      <w:sdt>
        <w:sdtPr>
          <w:rPr>
            <w:sz w:val="20"/>
            <w:szCs w:val="20"/>
          </w:rPr>
          <w:id w:val="946282305"/>
          <w:placeholder>
            <w:docPart w:val="E90FA353858E4A47855AEDC74416E7D0"/>
          </w:placeholder>
          <w:showingPlcHdr/>
        </w:sdtPr>
        <w:sdtEndPr/>
        <w:sdtContent>
          <w:r w:rsidR="00263072" w:rsidRPr="00263072">
            <w:rPr>
              <w:rStyle w:val="Platzhaltertext"/>
              <w:sz w:val="20"/>
              <w:lang w:val="de-CH"/>
            </w:rPr>
            <w:t>Strasse und Hausnummer eingeben</w:t>
          </w:r>
        </w:sdtContent>
      </w:sdt>
    </w:p>
    <w:p w:rsidR="00263072" w:rsidRPr="00F4745B" w:rsidRDefault="005119F3" w:rsidP="00263072">
      <w:pPr>
        <w:pStyle w:val="Default"/>
        <w:tabs>
          <w:tab w:val="left" w:pos="2268"/>
        </w:tabs>
        <w:spacing w:before="60"/>
        <w:rPr>
          <w:sz w:val="20"/>
          <w:szCs w:val="20"/>
          <w:lang w:val="de-CH"/>
        </w:rPr>
      </w:pPr>
      <w:sdt>
        <w:sdtPr>
          <w:rPr>
            <w:sz w:val="20"/>
            <w:szCs w:val="20"/>
          </w:rPr>
          <w:id w:val="-1093001250"/>
          <w:placeholder>
            <w:docPart w:val="A0E29C20E1734BF3940A9060B3632AD9"/>
          </w:placeholder>
          <w:showingPlcHdr/>
        </w:sdtPr>
        <w:sdtEndPr/>
        <w:sdtContent>
          <w:r w:rsidR="00263072" w:rsidRPr="00F4745B">
            <w:rPr>
              <w:rStyle w:val="Platzhaltertext"/>
              <w:sz w:val="20"/>
              <w:szCs w:val="20"/>
              <w:lang w:val="de-CH"/>
            </w:rPr>
            <w:t>PLZ eingeben</w:t>
          </w:r>
        </w:sdtContent>
      </w:sdt>
      <w:r w:rsidR="00263072" w:rsidRPr="00F4745B">
        <w:rPr>
          <w:sz w:val="20"/>
          <w:szCs w:val="20"/>
          <w:lang w:val="de-CH"/>
        </w:rPr>
        <w:t xml:space="preserve"> </w:t>
      </w:r>
      <w:sdt>
        <w:sdtPr>
          <w:rPr>
            <w:sz w:val="20"/>
            <w:szCs w:val="20"/>
          </w:rPr>
          <w:id w:val="2088874257"/>
          <w:placeholder>
            <w:docPart w:val="A0BBB332BEFC450BB0D5FEF4F8D82B59"/>
          </w:placeholder>
          <w:showingPlcHdr/>
        </w:sdtPr>
        <w:sdtEndPr/>
        <w:sdtContent>
          <w:r w:rsidR="00263072" w:rsidRPr="00F4745B">
            <w:rPr>
              <w:rStyle w:val="Platzhaltertext"/>
              <w:sz w:val="20"/>
              <w:szCs w:val="20"/>
              <w:lang w:val="de-CH"/>
            </w:rPr>
            <w:t>Ort einzugeben</w:t>
          </w:r>
        </w:sdtContent>
      </w:sdt>
    </w:p>
    <w:p w:rsidR="00E558E0" w:rsidRDefault="00E558E0">
      <w:pPr>
        <w:pStyle w:val="Default"/>
        <w:rPr>
          <w:sz w:val="20"/>
          <w:szCs w:val="20"/>
          <w:lang w:val="de-CH"/>
        </w:rPr>
      </w:pPr>
    </w:p>
    <w:p w:rsidR="00E558E0" w:rsidRDefault="00E558E0">
      <w:pPr>
        <w:spacing w:line="240" w:lineRule="auto"/>
        <w:rPr>
          <w:rFonts w:cs="Arial"/>
        </w:rPr>
      </w:pPr>
    </w:p>
    <w:p w:rsidR="00E558E0" w:rsidRDefault="00E558E0">
      <w:pPr>
        <w:spacing w:line="240" w:lineRule="auto"/>
        <w:rPr>
          <w:rFonts w:cs="Arial"/>
        </w:rPr>
      </w:pPr>
    </w:p>
    <w:p w:rsidR="00E558E0" w:rsidRDefault="00E558E0">
      <w:pPr>
        <w:spacing w:line="240" w:lineRule="auto"/>
        <w:rPr>
          <w:rFonts w:cs="Arial"/>
        </w:rPr>
      </w:pPr>
    </w:p>
    <w:p w:rsidR="00E558E0" w:rsidRDefault="00E558E0">
      <w:pPr>
        <w:spacing w:line="240" w:lineRule="auto"/>
        <w:rPr>
          <w:rFonts w:cs="Arial"/>
        </w:rPr>
      </w:pPr>
    </w:p>
    <w:p w:rsidR="00E558E0" w:rsidRDefault="00E558E0">
      <w:pPr>
        <w:spacing w:line="240" w:lineRule="auto"/>
        <w:rPr>
          <w:rFonts w:cs="Arial"/>
        </w:rPr>
      </w:pPr>
    </w:p>
    <w:p w:rsidR="00E558E0" w:rsidRDefault="00E558E0">
      <w:pPr>
        <w:spacing w:line="240" w:lineRule="auto"/>
        <w:rPr>
          <w:rFonts w:cs="Arial"/>
        </w:rPr>
      </w:pPr>
    </w:p>
    <w:p w:rsidR="00E558E0" w:rsidRDefault="00E558E0">
      <w:pPr>
        <w:spacing w:line="240" w:lineRule="auto"/>
        <w:rPr>
          <w:rFonts w:cs="Arial"/>
        </w:rPr>
      </w:pPr>
    </w:p>
    <w:p w:rsidR="00E558E0" w:rsidRDefault="008E5E4D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:rsidR="00E558E0" w:rsidRDefault="008E5E4D">
      <w:pPr>
        <w:pStyle w:val="berschrift3"/>
        <w:keepLines w:val="0"/>
        <w:numPr>
          <w:ilvl w:val="0"/>
          <w:numId w:val="15"/>
        </w:numPr>
        <w:spacing w:before="0" w:after="0"/>
        <w:ind w:left="426" w:hanging="426"/>
        <w:contextualSpacing w:val="0"/>
      </w:pPr>
      <w:r>
        <w:lastRenderedPageBreak/>
        <w:t xml:space="preserve">Allgemeines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Der Schweissbetrieb / Hersteller hat den Antrag auf: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5119F3" w:rsidP="00705A99">
      <w:pPr>
        <w:pStyle w:val="Default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17804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Erstmalige Überprüfung als Schweissbetrieb </w:t>
      </w:r>
    </w:p>
    <w:p w:rsidR="00E558E0" w:rsidRDefault="00E558E0" w:rsidP="00705A99">
      <w:pPr>
        <w:pStyle w:val="Default"/>
        <w:ind w:left="851" w:hanging="425"/>
        <w:rPr>
          <w:sz w:val="22"/>
          <w:szCs w:val="22"/>
          <w:lang w:val="de-CH"/>
        </w:rPr>
      </w:pPr>
    </w:p>
    <w:p w:rsidR="00E558E0" w:rsidRDefault="005119F3" w:rsidP="00705A99">
      <w:pPr>
        <w:pStyle w:val="Default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27217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Wiederkehrende Prüfung nach Ablauf der Gültigkeit </w:t>
      </w:r>
    </w:p>
    <w:p w:rsidR="00E558E0" w:rsidRDefault="00E558E0" w:rsidP="00705A99">
      <w:pPr>
        <w:pStyle w:val="Default"/>
        <w:ind w:left="851" w:hanging="425"/>
        <w:rPr>
          <w:sz w:val="22"/>
          <w:szCs w:val="22"/>
          <w:lang w:val="de-CH"/>
        </w:rPr>
      </w:pPr>
    </w:p>
    <w:p w:rsidR="00E558E0" w:rsidRDefault="005119F3" w:rsidP="00705A99">
      <w:pPr>
        <w:pStyle w:val="Default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18008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5F3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Änderung einer gültigen Anerkennung </w:t>
      </w:r>
    </w:p>
    <w:p w:rsidR="00AC45F3" w:rsidRDefault="00AC45F3">
      <w:pPr>
        <w:pStyle w:val="Default"/>
        <w:ind w:left="851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851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Begründung: </w:t>
      </w:r>
      <w:sdt>
        <w:sdtPr>
          <w:rPr>
            <w:sz w:val="22"/>
            <w:szCs w:val="22"/>
            <w:lang w:val="de-CH"/>
          </w:rPr>
          <w:id w:val="-1158919793"/>
          <w:placeholder>
            <w:docPart w:val="F336FCCA3F124772B89432DD726B9942"/>
          </w:placeholder>
          <w:showingPlcHdr/>
        </w:sdtPr>
        <w:sdtEndPr/>
        <w:sdtContent>
          <w:r w:rsidR="0006020D" w:rsidRPr="00263072">
            <w:rPr>
              <w:rStyle w:val="Platzhaltertext"/>
              <w:rFonts w:eastAsiaTheme="minorHAnsi"/>
              <w:sz w:val="22"/>
              <w:lang w:val="de-CH"/>
            </w:rPr>
            <w:t>Klicken Sie hier, um Text einzugeben.</w:t>
          </w:r>
        </w:sdtContent>
      </w:sdt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proofErr w:type="gramStart"/>
      <w:r>
        <w:rPr>
          <w:sz w:val="22"/>
          <w:szCs w:val="22"/>
          <w:lang w:val="de-CH"/>
        </w:rPr>
        <w:t>zur</w:t>
      </w:r>
      <w:proofErr w:type="gramEnd"/>
      <w:r>
        <w:rPr>
          <w:sz w:val="22"/>
          <w:szCs w:val="22"/>
          <w:lang w:val="de-CH"/>
        </w:rPr>
        <w:t xml:space="preserve"> Erlangung des Befähigungsnachweises nach Kapitel 6.8.2.1.23 RID/ADR</w:t>
      </w:r>
      <w:r w:rsidRPr="00705A99">
        <w:rPr>
          <w:bCs/>
          <w:sz w:val="28"/>
          <w:szCs w:val="28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gestellt.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06020D" w:rsidRDefault="008E5E4D">
      <w:pPr>
        <w:autoSpaceDE w:val="0"/>
        <w:autoSpaceDN w:val="0"/>
        <w:adjustRightInd w:val="0"/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Die an</w:t>
      </w:r>
      <w:r w:rsidR="0006020D">
        <w:rPr>
          <w:sz w:val="22"/>
          <w:szCs w:val="22"/>
        </w:rPr>
        <w:t>zuwendenden Regelwerke sind die:</w:t>
      </w:r>
    </w:p>
    <w:p w:rsidR="0006020D" w:rsidRPr="00AC45F3" w:rsidRDefault="005119F3" w:rsidP="00AC45F3">
      <w:pPr>
        <w:autoSpaceDE w:val="0"/>
        <w:autoSpaceDN w:val="0"/>
        <w:adjustRightInd w:val="0"/>
        <w:spacing w:before="120" w:line="240" w:lineRule="auto"/>
        <w:ind w:left="850" w:hanging="425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49051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20D" w:rsidRPr="00AC45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020D" w:rsidRPr="00AC45F3">
        <w:rPr>
          <w:rFonts w:cs="Arial"/>
          <w:sz w:val="22"/>
          <w:szCs w:val="22"/>
        </w:rPr>
        <w:tab/>
      </w:r>
      <w:r w:rsidR="008E5E4D" w:rsidRPr="00AC45F3">
        <w:rPr>
          <w:rFonts w:cs="Arial"/>
          <w:sz w:val="22"/>
          <w:szCs w:val="22"/>
        </w:rPr>
        <w:t xml:space="preserve">EN 13094, „Tanks für die Beförderung gefährlicher Güter - Metalltanks mit einem Betriebsdruck von höchstens 0,5 bar - Auslegung und Bau“ und </w:t>
      </w:r>
    </w:p>
    <w:p w:rsidR="0006020D" w:rsidRPr="00AC45F3" w:rsidRDefault="005119F3" w:rsidP="00AC45F3">
      <w:pPr>
        <w:autoSpaceDE w:val="0"/>
        <w:autoSpaceDN w:val="0"/>
        <w:adjustRightInd w:val="0"/>
        <w:spacing w:before="120" w:line="240" w:lineRule="auto"/>
        <w:ind w:left="850" w:hanging="425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63206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20D" w:rsidRPr="00AC45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6020D" w:rsidRPr="00AC45F3">
        <w:rPr>
          <w:rFonts w:cs="Arial"/>
          <w:sz w:val="22"/>
          <w:szCs w:val="22"/>
        </w:rPr>
        <w:tab/>
      </w:r>
      <w:r w:rsidR="008E5E4D" w:rsidRPr="00AC45F3">
        <w:rPr>
          <w:rFonts w:cs="Arial"/>
          <w:sz w:val="22"/>
          <w:szCs w:val="22"/>
        </w:rPr>
        <w:t xml:space="preserve">EN 14025 „Tanks für die Beförderung gefährlicher Güter –Drucktanks aus Metall- Auslegung und Bau“ </w:t>
      </w:r>
    </w:p>
    <w:p w:rsidR="00263072" w:rsidRPr="00AC45F3" w:rsidRDefault="005119F3" w:rsidP="00AC45F3">
      <w:pPr>
        <w:autoSpaceDE w:val="0"/>
        <w:autoSpaceDN w:val="0"/>
        <w:adjustRightInd w:val="0"/>
        <w:spacing w:before="120" w:line="240" w:lineRule="auto"/>
        <w:ind w:left="850" w:hanging="425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6414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072" w:rsidRPr="00AC45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63072" w:rsidRPr="00AC45F3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734126922"/>
          <w:placeholder>
            <w:docPart w:val="A0CEF9F1A0224A18922466BBDA40A5EC"/>
          </w:placeholder>
          <w:showingPlcHdr/>
        </w:sdtPr>
        <w:sdtEndPr/>
        <w:sdtContent>
          <w:r w:rsidR="00263072" w:rsidRPr="00AC45F3">
            <w:rPr>
              <w:rStyle w:val="Platzhaltertext"/>
              <w:rFonts w:eastAsiaTheme="minorHAnsi" w:cs="Arial"/>
            </w:rPr>
            <w:t>Klicken Sie hier, um Text einzugeben.</w:t>
          </w:r>
        </w:sdtContent>
      </w:sdt>
    </w:p>
    <w:p w:rsidR="00E558E0" w:rsidRDefault="008E5E4D" w:rsidP="0006020D">
      <w:pPr>
        <w:autoSpaceDE w:val="0"/>
        <w:autoSpaceDN w:val="0"/>
        <w:adjustRightInd w:val="0"/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gemäss Kapitel 6.8.2.6 </w:t>
      </w:r>
      <w:proofErr w:type="spellStart"/>
      <w:r>
        <w:rPr>
          <w:sz w:val="22"/>
          <w:szCs w:val="22"/>
        </w:rPr>
        <w:t>RID</w:t>
      </w:r>
      <w:proofErr w:type="spellEnd"/>
      <w:r>
        <w:rPr>
          <w:sz w:val="22"/>
          <w:szCs w:val="22"/>
        </w:rPr>
        <w:t>/ADR.</w:t>
      </w:r>
    </w:p>
    <w:p w:rsidR="00E558E0" w:rsidRDefault="00E558E0">
      <w:pPr>
        <w:autoSpaceDE w:val="0"/>
        <w:autoSpaceDN w:val="0"/>
        <w:adjustRightInd w:val="0"/>
        <w:spacing w:line="240" w:lineRule="auto"/>
        <w:ind w:left="426"/>
        <w:rPr>
          <w:sz w:val="22"/>
          <w:szCs w:val="22"/>
        </w:rPr>
      </w:pPr>
    </w:p>
    <w:p w:rsidR="00E558E0" w:rsidRDefault="008E5E4D">
      <w:pPr>
        <w:autoSpaceDE w:val="0"/>
        <w:autoSpaceDN w:val="0"/>
        <w:adjustRightInd w:val="0"/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Für Baustellentanks ist Kapitel 6.14 Anhang 1 SDR anzuwenden.</w:t>
      </w:r>
    </w:p>
    <w:p w:rsidR="00E558E0" w:rsidRDefault="00E558E0">
      <w:pPr>
        <w:autoSpaceDE w:val="0"/>
        <w:autoSpaceDN w:val="0"/>
        <w:adjustRightInd w:val="0"/>
        <w:spacing w:line="240" w:lineRule="auto"/>
        <w:ind w:left="426"/>
        <w:rPr>
          <w:sz w:val="22"/>
          <w:szCs w:val="22"/>
        </w:rPr>
      </w:pPr>
    </w:p>
    <w:p w:rsidR="00E558E0" w:rsidRPr="00263072" w:rsidRDefault="008E5E4D" w:rsidP="00263072">
      <w:pPr>
        <w:pStyle w:val="Textkrper"/>
        <w:ind w:left="426"/>
        <w:rPr>
          <w:rFonts w:cs="Arial"/>
          <w:color w:val="000000"/>
          <w:sz w:val="22"/>
          <w:szCs w:val="22"/>
          <w:lang w:eastAsia="en-US"/>
        </w:rPr>
      </w:pPr>
      <w:r w:rsidRPr="00263072">
        <w:rPr>
          <w:rFonts w:cs="Arial"/>
          <w:color w:val="000000"/>
          <w:sz w:val="22"/>
          <w:szCs w:val="22"/>
          <w:lang w:eastAsia="en-US"/>
        </w:rPr>
        <w:t xml:space="preserve">Die Qualitätsanforderung des Herstellers/Schweissbetriebs erfolgte auf Grundlage der EN ISO 3834-2 Qualitätsanforderungen für das Schmelzschweissen von metallischen Werkstoffen Teil 2: Umfassende Qualitätsanforderungen.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rFonts w:cs="Times New Roman"/>
          <w:color w:val="auto"/>
          <w:sz w:val="22"/>
          <w:szCs w:val="22"/>
          <w:lang w:val="de-CH" w:eastAsia="de-CH"/>
        </w:rPr>
      </w:pPr>
      <w:r>
        <w:rPr>
          <w:rFonts w:cs="Times New Roman"/>
          <w:color w:val="auto"/>
          <w:sz w:val="22"/>
          <w:szCs w:val="22"/>
          <w:lang w:val="de-CH" w:eastAsia="de-CH"/>
        </w:rPr>
        <w:t>Für Baustellentankhersteller (Geltungsbereiche H) sind die nachfolgenden Ziffern 2.2.2 und 2.2.4 nicht anzuwenden.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berschrift3"/>
        <w:keepLines w:val="0"/>
        <w:numPr>
          <w:ilvl w:val="0"/>
          <w:numId w:val="15"/>
        </w:numPr>
        <w:spacing w:before="0" w:after="0"/>
        <w:ind w:left="426" w:hanging="426"/>
        <w:contextualSpacing w:val="0"/>
      </w:pPr>
      <w:r>
        <w:t xml:space="preserve">Prüfumfang </w:t>
      </w:r>
    </w:p>
    <w:p w:rsidR="00E558E0" w:rsidRDefault="008E5E4D">
      <w:pPr>
        <w:pStyle w:val="berschrift3"/>
        <w:numPr>
          <w:ilvl w:val="0"/>
          <w:numId w:val="0"/>
        </w:numPr>
        <w:ind w:left="720" w:hanging="720"/>
        <w:contextualSpacing w:val="0"/>
      </w:pPr>
      <w:r>
        <w:t xml:space="preserve">2.1 Betriebliche Einrichtung </w:t>
      </w: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Im Rahmen der Überprüfung wurden die für die Fertigung des Tanks notwendigen Einrichtungen nachgewiesen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705A99" w:rsidRDefault="005119F3" w:rsidP="00705A99">
      <w:pPr>
        <w:pStyle w:val="Default"/>
        <w:spacing w:after="183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204717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überdachte, trockene Arbeitsplätze/ Werkstätten; </w:t>
      </w:r>
    </w:p>
    <w:p w:rsidR="00E558E0" w:rsidRDefault="005119F3" w:rsidP="00705A99">
      <w:pPr>
        <w:pStyle w:val="Default"/>
        <w:spacing w:after="183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151071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Lager und Trocknungseinrichtungen für Schweisszusätze und Hilfsstoffe; </w:t>
      </w:r>
    </w:p>
    <w:p w:rsidR="00E558E0" w:rsidRDefault="005119F3" w:rsidP="00705A99">
      <w:pPr>
        <w:pStyle w:val="Default"/>
        <w:spacing w:after="183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112751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Hebezeuge für Zusammenbau und Transport; </w:t>
      </w:r>
    </w:p>
    <w:p w:rsidR="00E558E0" w:rsidRDefault="005119F3" w:rsidP="00705A99">
      <w:pPr>
        <w:pStyle w:val="Default"/>
        <w:spacing w:after="183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119384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Bearbeitungsmaschinen und Werkzeuge (Nahtvorbereitung); </w:t>
      </w:r>
    </w:p>
    <w:p w:rsidR="00E558E0" w:rsidRDefault="005119F3" w:rsidP="00705A99">
      <w:pPr>
        <w:pStyle w:val="Default"/>
        <w:spacing w:after="183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198777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Schweiss- und Schneidegeräte und -anlagen; </w:t>
      </w:r>
    </w:p>
    <w:p w:rsidR="00E558E0" w:rsidRDefault="005119F3" w:rsidP="00705A99">
      <w:pPr>
        <w:pStyle w:val="Default"/>
        <w:spacing w:after="183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93402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Vorrichtungen zum Schweissen und Schneiden; </w:t>
      </w:r>
    </w:p>
    <w:p w:rsidR="00E558E0" w:rsidRDefault="005119F3" w:rsidP="00705A99">
      <w:pPr>
        <w:pStyle w:val="Default"/>
        <w:spacing w:after="183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12358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Wärmebehandlungseinrichtungen </w:t>
      </w:r>
    </w:p>
    <w:p w:rsidR="00E558E0" w:rsidRDefault="005119F3" w:rsidP="00705A99">
      <w:pPr>
        <w:pStyle w:val="Default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62789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Prüfeinrichtungen </w:t>
      </w:r>
    </w:p>
    <w:p w:rsidR="00E558E0" w:rsidRDefault="00E558E0">
      <w:pPr>
        <w:spacing w:line="240" w:lineRule="auto"/>
        <w:ind w:left="426"/>
        <w:rPr>
          <w:rFonts w:cs="Arial"/>
          <w:sz w:val="22"/>
          <w:szCs w:val="22"/>
        </w:rPr>
      </w:pPr>
    </w:p>
    <w:p w:rsidR="00E558E0" w:rsidRDefault="008E5E4D">
      <w:pPr>
        <w:pStyle w:val="berschrift3"/>
        <w:numPr>
          <w:ilvl w:val="0"/>
          <w:numId w:val="0"/>
        </w:numPr>
        <w:ind w:left="720" w:hanging="720"/>
      </w:pPr>
      <w:r>
        <w:lastRenderedPageBreak/>
        <w:t xml:space="preserve">2.2 Schweiss- und Prüftechnisches Personal </w:t>
      </w:r>
    </w:p>
    <w:p w:rsidR="00E558E0" w:rsidRDefault="008E5E4D">
      <w:pPr>
        <w:pStyle w:val="Default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2.2.1</w:t>
      </w:r>
      <w:r>
        <w:rPr>
          <w:sz w:val="22"/>
          <w:szCs w:val="22"/>
          <w:lang w:val="de-CH"/>
        </w:rPr>
        <w:tab/>
        <w:t xml:space="preserve">Schweisser/ Bediener </w:t>
      </w:r>
    </w:p>
    <w:p w:rsidR="00E558E0" w:rsidRDefault="00E558E0">
      <w:pPr>
        <w:pStyle w:val="Default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Schweisser sind zertifiziert nach </w:t>
      </w:r>
    </w:p>
    <w:p w:rsidR="00E558E0" w:rsidRDefault="005119F3" w:rsidP="00705A99">
      <w:pPr>
        <w:pStyle w:val="Default"/>
        <w:spacing w:before="120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166676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EN ISO 9606-1 bzw. EN 287-1 Prüfung von Schweissern –Schmelzschweissen- Teil 1 Stähle </w:t>
      </w:r>
    </w:p>
    <w:p w:rsidR="00E558E0" w:rsidRDefault="005119F3" w:rsidP="00705A99">
      <w:pPr>
        <w:pStyle w:val="Default"/>
        <w:spacing w:before="120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9558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8E5E4D">
        <w:rPr>
          <w:sz w:val="22"/>
          <w:szCs w:val="22"/>
          <w:lang w:val="de-CH"/>
        </w:rPr>
        <w:t xml:space="preserve">EN ISO 9606-2 Prüfung von Schweissern -Schmelzschweissen- Aluminium und Aluminiumlegierungen </w:t>
      </w:r>
    </w:p>
    <w:p w:rsidR="00E558E0" w:rsidRDefault="00E558E0">
      <w:pPr>
        <w:pStyle w:val="Default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Bediener sind zertifiziert nach </w:t>
      </w:r>
    </w:p>
    <w:p w:rsidR="00E558E0" w:rsidRDefault="005119F3" w:rsidP="00705A99">
      <w:pPr>
        <w:pStyle w:val="Default"/>
        <w:spacing w:before="120"/>
        <w:ind w:left="851" w:hanging="425"/>
        <w:rPr>
          <w:sz w:val="22"/>
          <w:szCs w:val="22"/>
          <w:lang w:val="de-CH"/>
        </w:rPr>
      </w:pPr>
      <w:sdt>
        <w:sdtPr>
          <w:rPr>
            <w:sz w:val="22"/>
            <w:szCs w:val="22"/>
            <w:lang w:val="de-CH"/>
          </w:rPr>
          <w:id w:val="-157944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A99"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="00705A99">
        <w:rPr>
          <w:sz w:val="22"/>
          <w:szCs w:val="22"/>
          <w:lang w:val="de-CH"/>
        </w:rPr>
        <w:tab/>
      </w:r>
      <w:r w:rsidR="00705A99" w:rsidRPr="00705A99">
        <w:rPr>
          <w:sz w:val="22"/>
          <w:szCs w:val="22"/>
          <w:lang w:val="de-CH"/>
        </w:rPr>
        <w:t>EN ISO 14732 Schweisspersonal - Prüfung von Bedienern und Einrichtern zum mechan</w:t>
      </w:r>
      <w:r w:rsidR="00705A99">
        <w:rPr>
          <w:sz w:val="22"/>
          <w:szCs w:val="22"/>
          <w:lang w:val="de-CH"/>
        </w:rPr>
        <w:t>ischen und automatischen Schweiss</w:t>
      </w:r>
      <w:r w:rsidR="00705A99" w:rsidRPr="00705A99">
        <w:rPr>
          <w:sz w:val="22"/>
          <w:szCs w:val="22"/>
          <w:lang w:val="de-CH"/>
        </w:rPr>
        <w:t>en von metallischen Werkstoffen</w:t>
      </w:r>
    </w:p>
    <w:p w:rsidR="00705A99" w:rsidRDefault="00705A99" w:rsidP="00705A99">
      <w:pPr>
        <w:pStyle w:val="Default"/>
        <w:spacing w:before="120"/>
        <w:ind w:left="851"/>
        <w:rPr>
          <w:sz w:val="22"/>
          <w:szCs w:val="22"/>
          <w:lang w:val="de-CH"/>
        </w:rPr>
      </w:pPr>
    </w:p>
    <w:p w:rsidR="00E558E0" w:rsidRDefault="008E5E4D">
      <w:pPr>
        <w:spacing w:line="240" w:lineRule="auto"/>
        <w:ind w:left="426"/>
        <w:rPr>
          <w:sz w:val="22"/>
          <w:szCs w:val="22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Über die qualifizierten Schweisser </w:t>
      </w:r>
      <w:r>
        <w:rPr>
          <w:sz w:val="22"/>
          <w:szCs w:val="22"/>
        </w:rPr>
        <w:t>sind folgende Daten in einer Tabelle anzugeben:</w:t>
      </w:r>
    </w:p>
    <w:p w:rsidR="00E558E0" w:rsidRDefault="008E5E4D">
      <w:pPr>
        <w:pStyle w:val="Textkrper"/>
        <w:numPr>
          <w:ilvl w:val="0"/>
          <w:numId w:val="18"/>
        </w:numPr>
        <w:tabs>
          <w:tab w:val="clear" w:pos="1069"/>
        </w:tabs>
        <w:ind w:left="851" w:hanging="425"/>
        <w:jc w:val="left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Name des Schweissers</w:t>
      </w:r>
    </w:p>
    <w:p w:rsidR="00E558E0" w:rsidRDefault="008E5E4D">
      <w:pPr>
        <w:pStyle w:val="Textkrper"/>
        <w:numPr>
          <w:ilvl w:val="0"/>
          <w:numId w:val="18"/>
        </w:numPr>
        <w:tabs>
          <w:tab w:val="clear" w:pos="1069"/>
        </w:tabs>
        <w:spacing w:before="0"/>
        <w:ind w:left="851" w:hanging="425"/>
        <w:jc w:val="left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Datum der Prüfung</w:t>
      </w:r>
    </w:p>
    <w:p w:rsidR="00E558E0" w:rsidRDefault="008E5E4D">
      <w:pPr>
        <w:pStyle w:val="Textkrper"/>
        <w:numPr>
          <w:ilvl w:val="0"/>
          <w:numId w:val="18"/>
        </w:numPr>
        <w:tabs>
          <w:tab w:val="clear" w:pos="1069"/>
        </w:tabs>
        <w:spacing w:before="0"/>
        <w:ind w:left="851" w:hanging="425"/>
        <w:jc w:val="left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Schweissprozess</w:t>
      </w:r>
    </w:p>
    <w:p w:rsidR="00E558E0" w:rsidRDefault="008E5E4D">
      <w:pPr>
        <w:pStyle w:val="Textkrper"/>
        <w:numPr>
          <w:ilvl w:val="0"/>
          <w:numId w:val="18"/>
        </w:numPr>
        <w:tabs>
          <w:tab w:val="clear" w:pos="1069"/>
        </w:tabs>
        <w:spacing w:before="0"/>
        <w:ind w:left="851" w:hanging="425"/>
        <w:jc w:val="left"/>
        <w:rPr>
          <w:rFonts w:cs="Arial"/>
          <w:color w:val="000000"/>
          <w:sz w:val="22"/>
          <w:szCs w:val="22"/>
          <w:lang w:eastAsia="en-US"/>
        </w:rPr>
      </w:pPr>
      <w:proofErr w:type="spellStart"/>
      <w:r>
        <w:rPr>
          <w:rFonts w:cs="Arial"/>
          <w:color w:val="000000"/>
          <w:sz w:val="22"/>
          <w:szCs w:val="22"/>
          <w:lang w:eastAsia="en-US"/>
        </w:rPr>
        <w:t>Nahtart</w:t>
      </w:r>
      <w:proofErr w:type="spellEnd"/>
    </w:p>
    <w:p w:rsidR="00E558E0" w:rsidRDefault="008E5E4D">
      <w:pPr>
        <w:pStyle w:val="Textkrper"/>
        <w:numPr>
          <w:ilvl w:val="0"/>
          <w:numId w:val="18"/>
        </w:numPr>
        <w:tabs>
          <w:tab w:val="clear" w:pos="1069"/>
        </w:tabs>
        <w:spacing w:before="0"/>
        <w:ind w:left="851" w:hanging="425"/>
        <w:jc w:val="left"/>
        <w:rPr>
          <w:rFonts w:cs="Arial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Werkstoffgruppe (EN 287-1) / Zusatzwerkstoff (EN ISO 9606-1)</w:t>
      </w:r>
    </w:p>
    <w:p w:rsidR="00E558E0" w:rsidRDefault="008E5E4D">
      <w:pPr>
        <w:pStyle w:val="Textkrper"/>
        <w:numPr>
          <w:ilvl w:val="0"/>
          <w:numId w:val="18"/>
        </w:numPr>
        <w:tabs>
          <w:tab w:val="clear" w:pos="1069"/>
        </w:tabs>
        <w:spacing w:before="0"/>
        <w:ind w:left="851" w:hanging="425"/>
        <w:jc w:val="left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qualifizierte Werkstoffdicke</w:t>
      </w:r>
    </w:p>
    <w:p w:rsidR="00E558E0" w:rsidRDefault="008E5E4D">
      <w:pPr>
        <w:pStyle w:val="Textkrper"/>
        <w:numPr>
          <w:ilvl w:val="0"/>
          <w:numId w:val="18"/>
        </w:numPr>
        <w:tabs>
          <w:tab w:val="clear" w:pos="1069"/>
        </w:tabs>
        <w:spacing w:before="0"/>
        <w:ind w:left="851" w:hanging="425"/>
        <w:jc w:val="left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Schweissposition</w:t>
      </w:r>
    </w:p>
    <w:p w:rsidR="00E558E0" w:rsidRDefault="008E5E4D">
      <w:pPr>
        <w:pStyle w:val="Textkrper"/>
        <w:ind w:left="426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Diese Liste mit den zugehörigen Dokumenten muss </w:t>
      </w:r>
      <w:r w:rsidR="00AC45F3">
        <w:rPr>
          <w:rFonts w:cs="Arial"/>
          <w:color w:val="000000"/>
          <w:sz w:val="22"/>
          <w:szCs w:val="22"/>
          <w:lang w:eastAsia="en-US"/>
        </w:rPr>
        <w:t>dem KBS-Sachverständigen</w:t>
      </w:r>
      <w:r>
        <w:rPr>
          <w:rFonts w:cs="Arial"/>
          <w:color w:val="000000"/>
          <w:sz w:val="22"/>
          <w:szCs w:val="22"/>
          <w:lang w:eastAsia="en-US"/>
        </w:rPr>
        <w:t xml:space="preserve"> auf Aufforderung jederzeit vorgelegt werden können. Die Liste ist beim Audit oder nach Änderungen der KBS abzugeben.</w:t>
      </w:r>
    </w:p>
    <w:p w:rsidR="00E558E0" w:rsidRDefault="008E5E4D">
      <w:pPr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Die Liste der qualifizierten Schweisser wurde als Anhang 1 diesem Prüfbericht beigefügt. </w:t>
      </w:r>
    </w:p>
    <w:p w:rsidR="00E558E0" w:rsidRDefault="00E558E0">
      <w:pPr>
        <w:pStyle w:val="Default"/>
        <w:rPr>
          <w:sz w:val="22"/>
          <w:szCs w:val="22"/>
          <w:lang w:val="de-CH"/>
        </w:rPr>
      </w:pPr>
    </w:p>
    <w:p w:rsidR="00E558E0" w:rsidRDefault="008E5E4D">
      <w:pPr>
        <w:pStyle w:val="Default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2.2.2 Schweissaufsicht </w:t>
      </w:r>
    </w:p>
    <w:p w:rsidR="00E558E0" w:rsidRDefault="00E558E0">
      <w:pPr>
        <w:pStyle w:val="Default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Koordinierung und die Arbeitsbeschreibungen, die für die Herstellungsprozesse aller schweisstechnischen und mit dem Schweissen verbundener Tätigkeiten beschrieben sind, wurden entsprechend EN ISO 14731 nachgewiesen.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Der Nachweis der umfassenden technischen Kenntnisse wurde vorgelegt und ist als Anhang 2 diesem Prüfbericht beigefügt.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Als verantwortliche Schweissaufsichtsperson wurde benannt </w:t>
      </w: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Herr </w:t>
      </w:r>
      <w:sdt>
        <w:sdtPr>
          <w:rPr>
            <w:sz w:val="22"/>
            <w:szCs w:val="22"/>
            <w:lang w:val="de-CH"/>
          </w:rPr>
          <w:id w:val="1894309650"/>
          <w:placeholder>
            <w:docPart w:val="B811AC86998E44E3B8FE074F6B123D7E"/>
          </w:placeholder>
          <w:showingPlcHdr/>
        </w:sdtPr>
        <w:sdtEndPr/>
        <w:sdtContent>
          <w:r w:rsidR="00FE3689"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sdtContent>
      </w:sdt>
      <w:r w:rsidR="00FE3689">
        <w:rPr>
          <w:sz w:val="22"/>
          <w:szCs w:val="22"/>
          <w:lang w:val="de-CH"/>
        </w:rPr>
        <w:t xml:space="preserve"> </w:t>
      </w:r>
      <w:r w:rsidR="00FE3689">
        <w:rPr>
          <w:sz w:val="22"/>
          <w:szCs w:val="22"/>
          <w:lang w:val="de-CH"/>
        </w:rPr>
        <w:tab/>
      </w:r>
      <w:r>
        <w:rPr>
          <w:sz w:val="22"/>
          <w:szCs w:val="22"/>
          <w:lang w:val="de-CH"/>
        </w:rPr>
        <w:t>Qualifikation</w:t>
      </w:r>
      <w:r w:rsidR="00FE3689">
        <w:rPr>
          <w:sz w:val="22"/>
          <w:szCs w:val="22"/>
          <w:lang w:val="de-CH"/>
        </w:rPr>
        <w:t xml:space="preserve"> </w:t>
      </w:r>
      <w:sdt>
        <w:sdtPr>
          <w:rPr>
            <w:sz w:val="22"/>
            <w:szCs w:val="22"/>
            <w:lang w:val="de-CH"/>
          </w:rPr>
          <w:id w:val="685480224"/>
          <w:placeholder>
            <w:docPart w:val="4565B5AF9711460A8603BE7225661596"/>
          </w:placeholder>
          <w:showingPlcHdr/>
        </w:sdtPr>
        <w:sdtEndPr/>
        <w:sdtContent>
          <w:r w:rsidR="00FE3689" w:rsidRPr="00FE3689">
            <w:rPr>
              <w:rStyle w:val="Platzhaltertext"/>
              <w:rFonts w:eastAsiaTheme="minorHAnsi"/>
              <w:sz w:val="22"/>
              <w:lang w:val="de-CH"/>
            </w:rPr>
            <w:t>Text eingeben</w:t>
          </w:r>
        </w:sdtContent>
      </w:sdt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Stellvertreter </w:t>
      </w:r>
    </w:p>
    <w:p w:rsidR="00FE3689" w:rsidRDefault="00FE3689" w:rsidP="00FE3689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Herr </w:t>
      </w:r>
      <w:sdt>
        <w:sdtPr>
          <w:rPr>
            <w:sz w:val="22"/>
            <w:szCs w:val="22"/>
            <w:lang w:val="de-CH"/>
          </w:rPr>
          <w:id w:val="1199045332"/>
          <w:placeholder>
            <w:docPart w:val="CD651A12C1C9477AB8AB4FC4C3D989A9"/>
          </w:placeholder>
          <w:showingPlcHdr/>
        </w:sdtPr>
        <w:sdtEndPr/>
        <w:sdtContent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sdtContent>
      </w:sdt>
      <w:r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ab/>
        <w:t xml:space="preserve">Qualifikation </w:t>
      </w:r>
      <w:sdt>
        <w:sdtPr>
          <w:rPr>
            <w:sz w:val="22"/>
            <w:szCs w:val="22"/>
            <w:lang w:val="de-CH"/>
          </w:rPr>
          <w:id w:val="382914629"/>
          <w:placeholder>
            <w:docPart w:val="CD651A12C1C9477AB8AB4FC4C3D989A9"/>
          </w:placeholder>
          <w:showingPlcHdr/>
        </w:sdtPr>
        <w:sdtEndPr/>
        <w:sdtContent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sdtContent>
      </w:sdt>
    </w:p>
    <w:p w:rsidR="00FE3689" w:rsidRDefault="00FE3689" w:rsidP="00FE3689">
      <w:pPr>
        <w:pStyle w:val="Default"/>
        <w:ind w:left="426"/>
        <w:rPr>
          <w:sz w:val="22"/>
          <w:szCs w:val="22"/>
          <w:lang w:val="de-CH"/>
        </w:rPr>
      </w:pPr>
    </w:p>
    <w:p w:rsidR="00FE3689" w:rsidRDefault="00FE3689" w:rsidP="00FE3689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2.2.3 Prüfpersonal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Schweissnahtprüfungen sind durch qualifiziertes Personal nach EN ISO 9712 durchgeführt worden.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Prüfverfahren wurden von einer Person mit der Stufe 3 ausgearbeitet. </w:t>
      </w: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Prüfberichte wurden von einer Person unterschrieben, die mindestens nach Stufe 2 qualifiziert ist.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Als Prüfer wurde benannt</w:t>
      </w:r>
    </w:p>
    <w:p w:rsidR="00FE3689" w:rsidRDefault="00FE3689" w:rsidP="00FE3689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Herr </w:t>
      </w:r>
      <w:sdt>
        <w:sdtPr>
          <w:rPr>
            <w:sz w:val="22"/>
            <w:szCs w:val="22"/>
            <w:lang w:val="de-CH"/>
          </w:rPr>
          <w:id w:val="835648462"/>
          <w:placeholder>
            <w:docPart w:val="3E6B6C93B1694814B438616929DE06F3"/>
          </w:placeholder>
          <w:showingPlcHdr/>
        </w:sdtPr>
        <w:sdtEndPr/>
        <w:sdtContent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sdtContent>
      </w:sdt>
      <w:r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ab/>
        <w:t xml:space="preserve">Qualifikation </w:t>
      </w:r>
      <w:sdt>
        <w:sdtPr>
          <w:rPr>
            <w:sz w:val="22"/>
            <w:szCs w:val="22"/>
            <w:lang w:val="de-CH"/>
          </w:rPr>
          <w:id w:val="1851447746"/>
          <w:placeholder>
            <w:docPart w:val="3E6B6C93B1694814B438616929DE06F3"/>
          </w:placeholder>
          <w:showingPlcHdr/>
        </w:sdtPr>
        <w:sdtEndPr/>
        <w:sdtContent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sdtContent>
      </w:sdt>
    </w:p>
    <w:p w:rsidR="00FE3689" w:rsidRDefault="00FE3689" w:rsidP="00FE3689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Herr </w:t>
      </w:r>
      <w:sdt>
        <w:sdtPr>
          <w:rPr>
            <w:sz w:val="22"/>
            <w:szCs w:val="22"/>
            <w:lang w:val="de-CH"/>
          </w:rPr>
          <w:id w:val="832563027"/>
          <w:placeholder>
            <w:docPart w:val="A0DA52FF94D74E2F95453947F5300290"/>
          </w:placeholder>
          <w:showingPlcHdr/>
        </w:sdtPr>
        <w:sdtEndPr/>
        <w:sdtContent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sdtContent>
      </w:sdt>
      <w:r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ab/>
        <w:t xml:space="preserve">Qualifikation </w:t>
      </w:r>
      <w:sdt>
        <w:sdtPr>
          <w:rPr>
            <w:sz w:val="22"/>
            <w:szCs w:val="22"/>
            <w:lang w:val="de-CH"/>
          </w:rPr>
          <w:id w:val="-989711711"/>
          <w:placeholder>
            <w:docPart w:val="A0DA52FF94D74E2F95453947F5300290"/>
          </w:placeholder>
          <w:showingPlcHdr/>
        </w:sdtPr>
        <w:sdtEndPr/>
        <w:sdtContent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sdtContent>
      </w:sdt>
    </w:p>
    <w:p w:rsidR="00E558E0" w:rsidRDefault="00E558E0">
      <w:pPr>
        <w:spacing w:line="240" w:lineRule="auto"/>
        <w:rPr>
          <w:rFonts w:cs="Arial"/>
          <w:sz w:val="22"/>
          <w:szCs w:val="22"/>
        </w:rPr>
      </w:pPr>
    </w:p>
    <w:p w:rsidR="00E558E0" w:rsidRDefault="00E558E0">
      <w:pPr>
        <w:spacing w:line="240" w:lineRule="auto"/>
        <w:ind w:left="426"/>
        <w:rPr>
          <w:rFonts w:cs="Arial"/>
          <w:sz w:val="22"/>
          <w:szCs w:val="22"/>
        </w:rPr>
      </w:pPr>
    </w:p>
    <w:p w:rsidR="00E558E0" w:rsidRDefault="008E5E4D">
      <w:pPr>
        <w:pStyle w:val="Default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2.2.4 Schweissverfahrensprüfungen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Die in der beigelegten Liste (Anlage 3) aufgeführten Schweissverfahrensprüfungen erfüllen die Anforderungen gemäss 6.8.2.1.10 und 6.8.2.1.23 RID/ADR.</w:t>
      </w:r>
    </w:p>
    <w:p w:rsidR="00E558E0" w:rsidRDefault="00E558E0">
      <w:pPr>
        <w:spacing w:line="240" w:lineRule="auto"/>
        <w:ind w:left="426"/>
        <w:rPr>
          <w:sz w:val="22"/>
          <w:szCs w:val="22"/>
        </w:rPr>
      </w:pPr>
    </w:p>
    <w:p w:rsidR="00E558E0" w:rsidRDefault="008E5E4D">
      <w:pPr>
        <w:spacing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>Folgende Daten müssen in dieser Liste enthalten sein:</w:t>
      </w:r>
    </w:p>
    <w:p w:rsidR="00E558E0" w:rsidRDefault="008E5E4D">
      <w:pPr>
        <w:pStyle w:val="Listenabsatz"/>
        <w:numPr>
          <w:ilvl w:val="0"/>
          <w:numId w:val="16"/>
        </w:numPr>
        <w:spacing w:before="60" w:line="240" w:lineRule="auto"/>
        <w:ind w:left="851" w:hanging="425"/>
        <w:rPr>
          <w:sz w:val="22"/>
          <w:lang w:val="de-CH"/>
        </w:rPr>
      </w:pPr>
      <w:r>
        <w:rPr>
          <w:sz w:val="22"/>
          <w:lang w:val="de-CH"/>
        </w:rPr>
        <w:t>Berichtnummer/ Bezeichnung der Qualifizierung des Schweissverfahrens (WPQR)</w:t>
      </w:r>
    </w:p>
    <w:p w:rsidR="00E558E0" w:rsidRDefault="008E5E4D">
      <w:pPr>
        <w:pStyle w:val="Default"/>
        <w:numPr>
          <w:ilvl w:val="0"/>
          <w:numId w:val="16"/>
        </w:numPr>
        <w:spacing w:before="60"/>
        <w:ind w:left="851" w:hanging="425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Schweissprozess nach EN ISO 4063</w:t>
      </w:r>
    </w:p>
    <w:p w:rsidR="00E558E0" w:rsidRDefault="008E5E4D">
      <w:pPr>
        <w:pStyle w:val="Default"/>
        <w:numPr>
          <w:ilvl w:val="0"/>
          <w:numId w:val="16"/>
        </w:numPr>
        <w:spacing w:before="60"/>
        <w:ind w:left="851" w:hanging="425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Werkstoffgruppe nach CEN ISO/TR 15608 </w:t>
      </w:r>
    </w:p>
    <w:p w:rsidR="00E558E0" w:rsidRDefault="008E5E4D">
      <w:pPr>
        <w:pStyle w:val="Default"/>
        <w:numPr>
          <w:ilvl w:val="0"/>
          <w:numId w:val="16"/>
        </w:numPr>
        <w:spacing w:before="60"/>
        <w:ind w:left="851" w:hanging="425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Geltungsbereich der Werkstoffdicke </w:t>
      </w:r>
    </w:p>
    <w:p w:rsidR="00E558E0" w:rsidRDefault="008E5E4D">
      <w:pPr>
        <w:pStyle w:val="Default"/>
        <w:numPr>
          <w:ilvl w:val="0"/>
          <w:numId w:val="16"/>
        </w:numPr>
        <w:spacing w:before="60"/>
        <w:ind w:left="851" w:hanging="425"/>
        <w:rPr>
          <w:sz w:val="22"/>
          <w:szCs w:val="22"/>
          <w:lang w:val="de-CH"/>
        </w:rPr>
      </w:pPr>
      <w:proofErr w:type="spellStart"/>
      <w:r>
        <w:rPr>
          <w:sz w:val="22"/>
          <w:szCs w:val="22"/>
          <w:lang w:val="de-CH"/>
        </w:rPr>
        <w:t>Nahtart</w:t>
      </w:r>
      <w:proofErr w:type="spellEnd"/>
      <w:r>
        <w:rPr>
          <w:sz w:val="22"/>
          <w:szCs w:val="22"/>
          <w:lang w:val="de-CH"/>
        </w:rPr>
        <w:t xml:space="preserve"> </w:t>
      </w:r>
    </w:p>
    <w:p w:rsidR="00E558E0" w:rsidRDefault="008E5E4D">
      <w:pPr>
        <w:pStyle w:val="Default"/>
        <w:numPr>
          <w:ilvl w:val="0"/>
          <w:numId w:val="16"/>
        </w:numPr>
        <w:spacing w:before="60"/>
        <w:ind w:left="851" w:hanging="425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Werkstoffgruppe (EN 287-1) / Zusatzwerkstoff (EN ISO 9606-1)</w:t>
      </w:r>
    </w:p>
    <w:p w:rsidR="00E558E0" w:rsidRDefault="008E5E4D">
      <w:pPr>
        <w:pStyle w:val="Default"/>
        <w:numPr>
          <w:ilvl w:val="0"/>
          <w:numId w:val="16"/>
        </w:numPr>
        <w:spacing w:before="60"/>
        <w:ind w:left="851" w:hanging="425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Schweisspositionen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E558E0">
      <w:pPr>
        <w:spacing w:line="240" w:lineRule="auto"/>
        <w:rPr>
          <w:rFonts w:cs="Arial"/>
          <w:sz w:val="22"/>
        </w:rPr>
      </w:pPr>
    </w:p>
    <w:p w:rsidR="00E558E0" w:rsidRDefault="008E5E4D">
      <w:pPr>
        <w:pStyle w:val="berschrift3"/>
        <w:keepLines w:val="0"/>
        <w:numPr>
          <w:ilvl w:val="0"/>
          <w:numId w:val="15"/>
        </w:numPr>
        <w:spacing w:before="0" w:after="0"/>
        <w:ind w:left="426"/>
        <w:contextualSpacing w:val="0"/>
      </w:pPr>
      <w:r>
        <w:t xml:space="preserve">Ergebnis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Firma </w:t>
      </w:r>
      <w:sdt>
        <w:sdtPr>
          <w:rPr>
            <w:sz w:val="22"/>
            <w:szCs w:val="22"/>
            <w:lang w:val="de-CH"/>
          </w:rPr>
          <w:id w:val="-1777702023"/>
          <w:placeholder>
            <w:docPart w:val="F3BF1867C5E3488790F3030418C4EBBE"/>
          </w:placeholder>
          <w:showingPlcHdr/>
        </w:sdtPr>
        <w:sdtEndPr/>
        <w:sdtContent>
          <w:r w:rsidR="00FE3689"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sdtContent>
      </w:sdt>
      <w:r w:rsidR="00FE3689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hat nachgewiesen, dass die nach Kapitel 6.8 RID/ADR in Verbindung mit der </w:t>
      </w:r>
      <w:r w:rsidRPr="00FE3689">
        <w:rPr>
          <w:sz w:val="22"/>
          <w:szCs w:val="22"/>
          <w:highlight w:val="lightGray"/>
          <w:lang w:val="de-CH"/>
        </w:rPr>
        <w:t>EN 13094 und EN 14025 sowie die nach Kapitel 6.14 Anhang 1 SDR</w:t>
      </w:r>
      <w:r>
        <w:rPr>
          <w:sz w:val="22"/>
          <w:szCs w:val="22"/>
          <w:lang w:val="de-CH"/>
        </w:rPr>
        <w:t xml:space="preserve"> gestellten Anforderungen erfüllt sind.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Die Anerkennung der Befähigung ist gültig bis: </w:t>
      </w:r>
      <w:sdt>
        <w:sdtPr>
          <w:rPr>
            <w:sz w:val="22"/>
            <w:szCs w:val="22"/>
            <w:lang w:val="de-CH"/>
          </w:rPr>
          <w:id w:val="1418212054"/>
          <w:placeholder>
            <w:docPart w:val="CB9BE9E69681485AA531CA80C942E19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E3689" w:rsidRPr="00FE3689">
            <w:rPr>
              <w:rStyle w:val="Platzhaltertext"/>
              <w:rFonts w:eastAsiaTheme="minorHAnsi"/>
              <w:sz w:val="20"/>
              <w:lang w:val="de-CH"/>
            </w:rPr>
            <w:t>Datum eingeben</w:t>
          </w:r>
        </w:sdtContent>
      </w:sdt>
      <w:r w:rsidR="00FE3689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>(+ 5 Jahre)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Änderungen in der Organisation oder qualitätsbeeinflussende Veränderungen in den Fertigungs- und Prüfeinrichtungen sowie der Wechsel von verantwortlichem Aufsichtspersonal sind der zuständigen Behörde und der KBS schriftlich mitzuteilen und bedingen die Anpassung der Anerkennung.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KBS </w:t>
      </w:r>
      <w:proofErr w:type="spellStart"/>
      <w:r>
        <w:rPr>
          <w:sz w:val="22"/>
          <w:szCs w:val="22"/>
          <w:lang w:val="de-CH"/>
        </w:rPr>
        <w:t>GGU</w:t>
      </w:r>
      <w:proofErr w:type="spellEnd"/>
      <w:r>
        <w:rPr>
          <w:sz w:val="22"/>
          <w:szCs w:val="22"/>
          <w:lang w:val="de-CH"/>
        </w:rPr>
        <w:t>-</w:t>
      </w:r>
      <w:sdt>
        <w:sdtPr>
          <w:rPr>
            <w:sz w:val="22"/>
            <w:szCs w:val="22"/>
            <w:lang w:val="de-CH"/>
          </w:rPr>
          <w:id w:val="-1003437710"/>
          <w:placeholder>
            <w:docPart w:val="DefaultPlaceholder_1081868574"/>
          </w:placeholder>
        </w:sdtPr>
        <w:sdtEndPr/>
        <w:sdtContent>
          <w:r>
            <w:rPr>
              <w:sz w:val="22"/>
              <w:szCs w:val="22"/>
              <w:lang w:val="de-CH"/>
            </w:rPr>
            <w:t>000</w:t>
          </w:r>
        </w:sdtContent>
      </w:sdt>
      <w:r>
        <w:rPr>
          <w:sz w:val="22"/>
          <w:szCs w:val="22"/>
          <w:lang w:val="de-CH"/>
        </w:rPr>
        <w:t xml:space="preserve"> behält sich in diesen Fällen - je nach Umfang und Bedeutung der Veränderungen - eine teilweise oder vollständige Wiederholung der Überprüfung zu Lasten der Firma XYZ vor. </w:t>
      </w: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E558E0">
      <w:pPr>
        <w:pStyle w:val="Default"/>
        <w:ind w:left="426"/>
        <w:rPr>
          <w:sz w:val="22"/>
          <w:szCs w:val="22"/>
          <w:lang w:val="de-CH"/>
        </w:rPr>
      </w:pPr>
    </w:p>
    <w:p w:rsidR="00E558E0" w:rsidRDefault="008E5E4D">
      <w:pPr>
        <w:pStyle w:val="Default"/>
        <w:ind w:left="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Ort, </w:t>
      </w:r>
      <w:sdt>
        <w:sdtPr>
          <w:rPr>
            <w:sz w:val="22"/>
            <w:szCs w:val="22"/>
            <w:lang w:val="de-CH"/>
          </w:rPr>
          <w:id w:val="-1685818242"/>
          <w:placeholder>
            <w:docPart w:val="DefaultPlaceholder_108186857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  <w:lang w:val="de-CH"/>
            </w:rPr>
            <w:t>Datum</w:t>
          </w:r>
        </w:sdtContent>
      </w:sdt>
      <w:r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ab/>
        <w:t>Unterschrift, Stempel</w:t>
      </w:r>
    </w:p>
    <w:p w:rsidR="00AC45F3" w:rsidRDefault="00AC45F3">
      <w:pPr>
        <w:pStyle w:val="Default"/>
        <w:ind w:left="426"/>
        <w:rPr>
          <w:sz w:val="22"/>
          <w:szCs w:val="22"/>
          <w:lang w:val="de-CH"/>
        </w:rPr>
      </w:pPr>
    </w:p>
    <w:p w:rsidR="00AC45F3" w:rsidRDefault="00AC45F3" w:rsidP="00AC45F3">
      <w:pPr>
        <w:spacing w:line="240" w:lineRule="auto"/>
        <w:ind w:left="426"/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  <w:lang w:eastAsia="en-US"/>
        </w:rPr>
        <w:t xml:space="preserve">Anhängen </w:t>
      </w:r>
    </w:p>
    <w:p w:rsidR="00AC45F3" w:rsidRDefault="00AC45F3" w:rsidP="00AC45F3">
      <w:pPr>
        <w:spacing w:line="240" w:lineRule="auto"/>
        <w:ind w:left="426"/>
        <w:rPr>
          <w:rFonts w:ascii="Calibri" w:hAnsi="Calibri" w:cs="Calibri"/>
          <w:b/>
          <w:bCs/>
          <w:color w:val="000000"/>
          <w:lang w:eastAsia="en-US"/>
        </w:rPr>
      </w:pPr>
    </w:p>
    <w:p w:rsidR="00AC45F3" w:rsidRDefault="005119F3" w:rsidP="00AC45F3">
      <w:pPr>
        <w:autoSpaceDE w:val="0"/>
        <w:autoSpaceDN w:val="0"/>
        <w:adjustRightInd w:val="0"/>
        <w:spacing w:line="240" w:lineRule="auto"/>
        <w:ind w:left="426"/>
        <w:rPr>
          <w:rFonts w:cs="Arial"/>
          <w:color w:val="000000"/>
        </w:rPr>
      </w:pPr>
      <w:sdt>
        <w:sdtPr>
          <w:rPr>
            <w:sz w:val="22"/>
          </w:rPr>
          <w:id w:val="-99372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B8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03B8D">
        <w:rPr>
          <w:rFonts w:cs="Arial"/>
          <w:color w:val="000000"/>
          <w:lang w:eastAsia="en-US"/>
        </w:rPr>
        <w:t xml:space="preserve"> </w:t>
      </w:r>
      <w:r w:rsidR="00AC45F3">
        <w:rPr>
          <w:rFonts w:cs="Arial"/>
          <w:color w:val="000000"/>
          <w:lang w:eastAsia="en-US"/>
        </w:rPr>
        <w:t>Anhang 1</w:t>
      </w:r>
      <w:r w:rsidR="00AC45F3">
        <w:rPr>
          <w:sz w:val="22"/>
        </w:rPr>
        <w:tab/>
      </w:r>
      <w:r w:rsidR="00AC45F3">
        <w:rPr>
          <w:rFonts w:cs="Arial"/>
          <w:color w:val="000000"/>
        </w:rPr>
        <w:t xml:space="preserve">Liste der </w:t>
      </w:r>
      <w:proofErr w:type="spellStart"/>
      <w:r w:rsidR="00AC45F3">
        <w:rPr>
          <w:rFonts w:cs="Arial"/>
        </w:rPr>
        <w:t>Schweisserzertifikate</w:t>
      </w:r>
      <w:proofErr w:type="spellEnd"/>
    </w:p>
    <w:p w:rsidR="00AC45F3" w:rsidRDefault="00AC45F3" w:rsidP="00AC45F3">
      <w:pPr>
        <w:pStyle w:val="Listenabsatz"/>
        <w:autoSpaceDE w:val="0"/>
        <w:autoSpaceDN w:val="0"/>
        <w:adjustRightInd w:val="0"/>
        <w:spacing w:line="240" w:lineRule="auto"/>
        <w:ind w:left="426"/>
        <w:rPr>
          <w:rFonts w:cs="Arial"/>
          <w:color w:val="000000"/>
          <w:szCs w:val="20"/>
          <w:lang w:val="de-CH"/>
        </w:rPr>
      </w:pPr>
    </w:p>
    <w:p w:rsidR="00AC45F3" w:rsidRDefault="005119F3" w:rsidP="00AC45F3">
      <w:pPr>
        <w:spacing w:line="240" w:lineRule="auto"/>
        <w:ind w:left="426"/>
        <w:rPr>
          <w:rFonts w:cs="Arial"/>
        </w:rPr>
      </w:pPr>
      <w:sdt>
        <w:sdtPr>
          <w:rPr>
            <w:sz w:val="22"/>
          </w:rPr>
          <w:id w:val="105528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B8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03B8D">
        <w:rPr>
          <w:rFonts w:cs="Arial"/>
          <w:color w:val="000000"/>
          <w:lang w:eastAsia="en-US"/>
        </w:rPr>
        <w:t xml:space="preserve"> Anhang 2</w:t>
      </w:r>
      <w:r w:rsidR="00AC45F3">
        <w:rPr>
          <w:sz w:val="22"/>
        </w:rPr>
        <w:tab/>
      </w:r>
      <w:r w:rsidR="00AC45F3">
        <w:rPr>
          <w:rFonts w:cs="Arial"/>
          <w:color w:val="000000"/>
        </w:rPr>
        <w:t xml:space="preserve">Nachweis der umfassenden technischen Kenntnisse der </w:t>
      </w:r>
      <w:proofErr w:type="spellStart"/>
      <w:r w:rsidR="00AC45F3">
        <w:rPr>
          <w:rFonts w:cs="Arial"/>
          <w:color w:val="000000"/>
        </w:rPr>
        <w:t>Schweissaufsichtpersonen</w:t>
      </w:r>
      <w:proofErr w:type="spellEnd"/>
    </w:p>
    <w:p w:rsidR="00AC45F3" w:rsidRDefault="00AC45F3" w:rsidP="00AC45F3">
      <w:pPr>
        <w:autoSpaceDE w:val="0"/>
        <w:autoSpaceDN w:val="0"/>
        <w:adjustRightInd w:val="0"/>
        <w:spacing w:line="240" w:lineRule="auto"/>
        <w:ind w:left="426"/>
        <w:rPr>
          <w:rFonts w:cs="Arial"/>
          <w:color w:val="000000"/>
          <w:lang w:eastAsia="en-US"/>
        </w:rPr>
      </w:pPr>
    </w:p>
    <w:p w:rsidR="00AC45F3" w:rsidRPr="00AC45F3" w:rsidRDefault="005119F3" w:rsidP="00AC45F3">
      <w:pPr>
        <w:autoSpaceDE w:val="0"/>
        <w:autoSpaceDN w:val="0"/>
        <w:adjustRightInd w:val="0"/>
        <w:spacing w:line="240" w:lineRule="auto"/>
        <w:ind w:left="426"/>
        <w:rPr>
          <w:rFonts w:cs="Arial"/>
          <w:color w:val="000000"/>
        </w:rPr>
      </w:pPr>
      <w:sdt>
        <w:sdtPr>
          <w:rPr>
            <w:sz w:val="22"/>
          </w:rPr>
          <w:id w:val="-26739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B8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03B8D">
        <w:rPr>
          <w:rFonts w:cs="Arial"/>
          <w:color w:val="000000"/>
          <w:lang w:eastAsia="en-US"/>
        </w:rPr>
        <w:t xml:space="preserve"> Anhang</w:t>
      </w:r>
      <w:r w:rsidR="00103B8D">
        <w:rPr>
          <w:rFonts w:cs="Arial"/>
          <w:color w:val="000000"/>
        </w:rPr>
        <w:t xml:space="preserve"> 3</w:t>
      </w:r>
      <w:r w:rsidR="00AC45F3">
        <w:rPr>
          <w:sz w:val="22"/>
        </w:rPr>
        <w:tab/>
      </w:r>
      <w:r w:rsidR="00AC45F3">
        <w:rPr>
          <w:rFonts w:cs="Arial"/>
          <w:color w:val="000000"/>
        </w:rPr>
        <w:t>Liste der gültigen Schweissverfahrensprüfungen</w:t>
      </w:r>
    </w:p>
    <w:sectPr w:rsidR="00AC45F3" w:rsidRPr="00AC45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F3" w:rsidRDefault="005119F3">
      <w:pPr>
        <w:spacing w:line="240" w:lineRule="auto"/>
      </w:pPr>
      <w:r>
        <w:separator/>
      </w:r>
    </w:p>
  </w:endnote>
  <w:endnote w:type="continuationSeparator" w:id="0">
    <w:p w:rsidR="005119F3" w:rsidRDefault="00511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0" w:rsidRDefault="00103B8D">
    <w:pPr>
      <w:pStyle w:val="Fuzeile"/>
      <w:pBdr>
        <w:top w:val="single" w:sz="4" w:space="1" w:color="auto"/>
      </w:pBdr>
      <w:tabs>
        <w:tab w:val="clear" w:pos="4703"/>
        <w:tab w:val="clear" w:pos="9406"/>
        <w:tab w:val="right" w:pos="9639"/>
      </w:tabs>
      <w:ind w:right="-1"/>
      <w:rPr>
        <w:sz w:val="14"/>
        <w:szCs w:val="14"/>
      </w:rPr>
    </w:pPr>
    <w:fldSimple w:instr=" FILENAME   \* MERGEFORMAT ">
      <w:r w:rsidR="00F4745B" w:rsidRPr="00F4745B">
        <w:rPr>
          <w:noProof/>
          <w:sz w:val="14"/>
          <w:szCs w:val="14"/>
        </w:rPr>
        <w:t>Anhang4-3_RL-GGUV_V2</w:t>
      </w:r>
    </w:fldSimple>
    <w:r w:rsidR="008E5E4D">
      <w:rPr>
        <w:sz w:val="14"/>
        <w:szCs w:val="14"/>
      </w:rPr>
      <w:tab/>
    </w:r>
    <w:r w:rsidR="008E5E4D">
      <w:rPr>
        <w:sz w:val="14"/>
        <w:szCs w:val="14"/>
      </w:rPr>
      <w:fldChar w:fldCharType="begin"/>
    </w:r>
    <w:r w:rsidR="008E5E4D">
      <w:rPr>
        <w:sz w:val="14"/>
        <w:szCs w:val="14"/>
      </w:rPr>
      <w:instrText xml:space="preserve"> PAGE  </w:instrText>
    </w:r>
    <w:r w:rsidR="008E5E4D">
      <w:rPr>
        <w:sz w:val="14"/>
        <w:szCs w:val="14"/>
      </w:rPr>
      <w:fldChar w:fldCharType="separate"/>
    </w:r>
    <w:r w:rsidR="006E6EC1">
      <w:rPr>
        <w:noProof/>
        <w:sz w:val="14"/>
        <w:szCs w:val="14"/>
      </w:rPr>
      <w:t>4</w:t>
    </w:r>
    <w:r w:rsidR="008E5E4D">
      <w:rPr>
        <w:sz w:val="14"/>
        <w:szCs w:val="14"/>
      </w:rPr>
      <w:fldChar w:fldCharType="end"/>
    </w:r>
    <w:r w:rsidR="008E5E4D">
      <w:rPr>
        <w:sz w:val="14"/>
        <w:szCs w:val="14"/>
      </w:rPr>
      <w:t>/</w:t>
    </w:r>
    <w:r w:rsidR="008E5E4D">
      <w:rPr>
        <w:sz w:val="14"/>
        <w:szCs w:val="14"/>
      </w:rPr>
      <w:fldChar w:fldCharType="begin"/>
    </w:r>
    <w:r w:rsidR="008E5E4D">
      <w:rPr>
        <w:sz w:val="14"/>
        <w:szCs w:val="14"/>
      </w:rPr>
      <w:instrText xml:space="preserve"> NUMPAGES  </w:instrText>
    </w:r>
    <w:r w:rsidR="008E5E4D">
      <w:rPr>
        <w:sz w:val="14"/>
        <w:szCs w:val="14"/>
      </w:rPr>
      <w:fldChar w:fldCharType="separate"/>
    </w:r>
    <w:r w:rsidR="006E6EC1">
      <w:rPr>
        <w:noProof/>
        <w:sz w:val="14"/>
        <w:szCs w:val="14"/>
      </w:rPr>
      <w:t>4</w:t>
    </w:r>
    <w:r w:rsidR="008E5E4D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0" w:rsidRDefault="00103B8D">
    <w:pPr>
      <w:pStyle w:val="Fuzeile"/>
      <w:pBdr>
        <w:top w:val="single" w:sz="4" w:space="1" w:color="auto"/>
      </w:pBdr>
      <w:tabs>
        <w:tab w:val="clear" w:pos="4703"/>
        <w:tab w:val="clear" w:pos="9406"/>
        <w:tab w:val="right" w:pos="9639"/>
      </w:tabs>
      <w:ind w:right="-1"/>
      <w:rPr>
        <w:sz w:val="14"/>
        <w:szCs w:val="14"/>
      </w:rPr>
    </w:pPr>
    <w:fldSimple w:instr=" FILENAME   \* MERGEFORMAT ">
      <w:r w:rsidR="00F4745B" w:rsidRPr="00F4745B">
        <w:rPr>
          <w:noProof/>
          <w:sz w:val="14"/>
          <w:szCs w:val="14"/>
        </w:rPr>
        <w:t>Anhang4-3_RL-GGUV</w:t>
      </w:r>
      <w:r w:rsidR="00F4745B">
        <w:rPr>
          <w:noProof/>
        </w:rPr>
        <w:t>_V2</w:t>
      </w:r>
    </w:fldSimple>
    <w:r w:rsidR="008E5E4D">
      <w:rPr>
        <w:sz w:val="14"/>
        <w:szCs w:val="14"/>
      </w:rPr>
      <w:tab/>
    </w:r>
    <w:r w:rsidR="008E5E4D">
      <w:rPr>
        <w:sz w:val="14"/>
        <w:szCs w:val="14"/>
      </w:rPr>
      <w:fldChar w:fldCharType="begin"/>
    </w:r>
    <w:r w:rsidR="008E5E4D">
      <w:rPr>
        <w:sz w:val="14"/>
        <w:szCs w:val="14"/>
      </w:rPr>
      <w:instrText xml:space="preserve"> PAGE  </w:instrText>
    </w:r>
    <w:r w:rsidR="008E5E4D">
      <w:rPr>
        <w:sz w:val="14"/>
        <w:szCs w:val="14"/>
      </w:rPr>
      <w:fldChar w:fldCharType="separate"/>
    </w:r>
    <w:r w:rsidR="006E6EC1">
      <w:rPr>
        <w:noProof/>
        <w:sz w:val="14"/>
        <w:szCs w:val="14"/>
      </w:rPr>
      <w:t>1</w:t>
    </w:r>
    <w:r w:rsidR="008E5E4D">
      <w:rPr>
        <w:sz w:val="14"/>
        <w:szCs w:val="14"/>
      </w:rPr>
      <w:fldChar w:fldCharType="end"/>
    </w:r>
    <w:r w:rsidR="008E5E4D">
      <w:rPr>
        <w:sz w:val="14"/>
        <w:szCs w:val="14"/>
      </w:rPr>
      <w:t>/</w:t>
    </w:r>
    <w:r w:rsidR="008E5E4D">
      <w:rPr>
        <w:sz w:val="14"/>
        <w:szCs w:val="14"/>
      </w:rPr>
      <w:fldChar w:fldCharType="begin"/>
    </w:r>
    <w:r w:rsidR="008E5E4D">
      <w:rPr>
        <w:sz w:val="14"/>
        <w:szCs w:val="14"/>
      </w:rPr>
      <w:instrText xml:space="preserve"> NUMPAGES  </w:instrText>
    </w:r>
    <w:r w:rsidR="008E5E4D">
      <w:rPr>
        <w:sz w:val="14"/>
        <w:szCs w:val="14"/>
      </w:rPr>
      <w:fldChar w:fldCharType="separate"/>
    </w:r>
    <w:r w:rsidR="006E6EC1">
      <w:rPr>
        <w:noProof/>
        <w:sz w:val="14"/>
        <w:szCs w:val="14"/>
      </w:rPr>
      <w:t>4</w:t>
    </w:r>
    <w:r w:rsidR="008E5E4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F3" w:rsidRDefault="005119F3">
      <w:pPr>
        <w:spacing w:line="240" w:lineRule="auto"/>
      </w:pPr>
      <w:r>
        <w:separator/>
      </w:r>
    </w:p>
  </w:footnote>
  <w:footnote w:type="continuationSeparator" w:id="0">
    <w:p w:rsidR="005119F3" w:rsidRDefault="00511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72" w:rsidRPr="00263072" w:rsidRDefault="00263072" w:rsidP="00263072">
    <w:pPr>
      <w:pStyle w:val="Kopfzeile"/>
      <w:rPr>
        <w:b/>
        <w:bCs/>
        <w:sz w:val="18"/>
      </w:rPr>
    </w:pPr>
    <w:r w:rsidRPr="00263072">
      <w:rPr>
        <w:b/>
        <w:bCs/>
        <w:sz w:val="18"/>
      </w:rPr>
      <w:t xml:space="preserve">Bericht Nr. </w:t>
    </w:r>
    <w:r>
      <w:rPr>
        <w:b/>
        <w:bCs/>
        <w:sz w:val="18"/>
      </w:rPr>
      <w:fldChar w:fldCharType="begin"/>
    </w:r>
    <w:r>
      <w:rPr>
        <w:b/>
        <w:bCs/>
        <w:sz w:val="18"/>
      </w:rPr>
      <w:instrText xml:space="preserve"> REF  BerichtNr </w:instrText>
    </w:r>
    <w:r>
      <w:rPr>
        <w:b/>
        <w:bCs/>
        <w:sz w:val="18"/>
      </w:rPr>
      <w:fldChar w:fldCharType="separate"/>
    </w:r>
    <w:r w:rsidR="00F4745B">
      <w:rPr>
        <w:rStyle w:val="Platzhaltertext"/>
      </w:rPr>
      <w:t>Nr. ein</w:t>
    </w:r>
    <w:r w:rsidR="00F4745B" w:rsidRPr="00286AF6">
      <w:rPr>
        <w:rStyle w:val="Platzhaltertext"/>
      </w:rPr>
      <w:t>geben</w:t>
    </w:r>
    <w:r>
      <w:rPr>
        <w:b/>
        <w:bCs/>
        <w:sz w:val="18"/>
      </w:rPr>
      <w:fldChar w:fldCharType="end"/>
    </w:r>
  </w:p>
  <w:p w:rsidR="00263072" w:rsidRPr="00240806" w:rsidRDefault="00263072" w:rsidP="00263072">
    <w:pPr>
      <w:pStyle w:val="Kopfzeile"/>
    </w:pPr>
  </w:p>
  <w:p w:rsidR="00E558E0" w:rsidRDefault="00E558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E0" w:rsidRDefault="00E558E0">
    <w:pPr>
      <w:pStyle w:val="Kopfzeile"/>
      <w:jc w:val="right"/>
      <w:rPr>
        <w:b/>
        <w:sz w:val="22"/>
      </w:rPr>
    </w:pPr>
  </w:p>
  <w:p w:rsidR="00E558E0" w:rsidRDefault="008E5E4D">
    <w:pPr>
      <w:pStyle w:val="Kopfzeile"/>
      <w:jc w:val="right"/>
      <w:rPr>
        <w:b/>
        <w:sz w:val="22"/>
      </w:rPr>
    </w:pPr>
    <w:r>
      <w:rPr>
        <w:b/>
        <w:sz w:val="22"/>
      </w:rPr>
      <w:t>Anhang 4.3</w:t>
    </w:r>
  </w:p>
  <w:p w:rsidR="00E558E0" w:rsidRDefault="00E558E0">
    <w:pPr>
      <w:pStyle w:val="Kopfzeile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B8A"/>
    <w:multiLevelType w:val="hybridMultilevel"/>
    <w:tmpl w:val="547EC7AC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BA0BCC"/>
    <w:multiLevelType w:val="hybridMultilevel"/>
    <w:tmpl w:val="89FABA94"/>
    <w:lvl w:ilvl="0" w:tplc="BFA469B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11B4A"/>
    <w:multiLevelType w:val="hybridMultilevel"/>
    <w:tmpl w:val="590A328C"/>
    <w:lvl w:ilvl="0" w:tplc="A5C0295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23241"/>
    <w:multiLevelType w:val="hybridMultilevel"/>
    <w:tmpl w:val="504E315C"/>
    <w:lvl w:ilvl="0" w:tplc="BFA469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E0289C"/>
    <w:multiLevelType w:val="hybridMultilevel"/>
    <w:tmpl w:val="00C27700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4114"/>
    <w:multiLevelType w:val="hybridMultilevel"/>
    <w:tmpl w:val="E55ED012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169D2"/>
    <w:multiLevelType w:val="hybridMultilevel"/>
    <w:tmpl w:val="A18CF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72AE9"/>
    <w:multiLevelType w:val="hybridMultilevel"/>
    <w:tmpl w:val="87F2F6D0"/>
    <w:lvl w:ilvl="0" w:tplc="A1A49A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2913299"/>
    <w:multiLevelType w:val="hybridMultilevel"/>
    <w:tmpl w:val="DC6CDBFE"/>
    <w:lvl w:ilvl="0" w:tplc="12384B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D70740"/>
    <w:multiLevelType w:val="hybridMultilevel"/>
    <w:tmpl w:val="A2FC3A5A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0"/>
  </w:num>
  <w:num w:numId="14">
    <w:abstractNumId w:val="5"/>
  </w:num>
  <w:num w:numId="15">
    <w:abstractNumId w:val="7"/>
  </w:num>
  <w:num w:numId="16">
    <w:abstractNumId w:val="4"/>
  </w:num>
  <w:num w:numId="17">
    <w:abstractNumId w:val="9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E0"/>
    <w:rsid w:val="0006020D"/>
    <w:rsid w:val="00103B8D"/>
    <w:rsid w:val="00263072"/>
    <w:rsid w:val="005119F3"/>
    <w:rsid w:val="005F37BC"/>
    <w:rsid w:val="006E6EC1"/>
    <w:rsid w:val="00705A99"/>
    <w:rsid w:val="008E5E4D"/>
    <w:rsid w:val="00AC45F3"/>
    <w:rsid w:val="00E558E0"/>
    <w:rsid w:val="00F4745B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F6D3806-23B2-4F92-9C44-785A5C57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right" w:leader="dot" w:pos="9072"/>
      </w:tabs>
      <w:ind w:left="851" w:hanging="851"/>
    </w:p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uiPriority w:val="39"/>
    <w:unhideWhenUsed/>
    <w:pPr>
      <w:tabs>
        <w:tab w:val="right" w:leader="dot" w:pos="9072"/>
      </w:tabs>
      <w:ind w:left="1134" w:hanging="1134"/>
    </w:pPr>
  </w:style>
  <w:style w:type="paragraph" w:styleId="Verzeichnis6">
    <w:name w:val="toc 6"/>
    <w:basedOn w:val="Standard"/>
    <w:next w:val="Standard"/>
    <w:uiPriority w:val="39"/>
    <w:unhideWhenUsed/>
    <w:pPr>
      <w:tabs>
        <w:tab w:val="right" w:leader="dot" w:pos="9072"/>
      </w:tabs>
      <w:ind w:left="1418" w:hanging="1418"/>
    </w:pPr>
  </w:style>
  <w:style w:type="paragraph" w:styleId="Verzeichnis7">
    <w:name w:val="toc 7"/>
    <w:basedOn w:val="Standard"/>
    <w:next w:val="Standard"/>
    <w:uiPriority w:val="39"/>
    <w:unhideWhenUsed/>
    <w:pPr>
      <w:tabs>
        <w:tab w:val="right" w:leader="dot" w:pos="9072"/>
      </w:tabs>
      <w:ind w:left="1559" w:hanging="1559"/>
    </w:pPr>
  </w:style>
  <w:style w:type="paragraph" w:styleId="Verzeichnis8">
    <w:name w:val="toc 8"/>
    <w:basedOn w:val="Standard"/>
    <w:next w:val="Standard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styleId="Textkrper">
    <w:name w:val="Body Text"/>
    <w:basedOn w:val="Standard"/>
    <w:link w:val="TextkrperZchn"/>
    <w:pPr>
      <w:spacing w:before="120" w:after="120" w:line="240" w:lineRule="auto"/>
      <w:ind w:left="357"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sz w:val="20"/>
      <w:szCs w:val="24"/>
    </w:rPr>
  </w:style>
  <w:style w:type="paragraph" w:styleId="Listenabsatz">
    <w:name w:val="List Paragraph"/>
    <w:basedOn w:val="Standard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</w:rPr>
  </w:style>
  <w:style w:type="character" w:customStyle="1" w:styleId="value">
    <w:name w:val="value"/>
    <w:basedOn w:val="Absatz-Standardschriftart"/>
    <w:rsid w:val="00705A99"/>
  </w:style>
  <w:style w:type="character" w:styleId="Platzhaltertext">
    <w:name w:val="Placeholder Text"/>
    <w:basedOn w:val="Absatz-Standardschriftart"/>
    <w:uiPriority w:val="99"/>
    <w:semiHidden/>
    <w:rsid w:val="00705A99"/>
    <w:rPr>
      <w:color w:val="808080"/>
    </w:rPr>
  </w:style>
  <w:style w:type="paragraph" w:customStyle="1" w:styleId="TextAbschnitt">
    <w:name w:val="Text_Abschnitt"/>
    <w:basedOn w:val="Standard"/>
    <w:rsid w:val="00263072"/>
    <w:pPr>
      <w:tabs>
        <w:tab w:val="left" w:pos="4536"/>
      </w:tabs>
      <w:spacing w:after="120" w:line="293" w:lineRule="auto"/>
    </w:pPr>
    <w:rPr>
      <w:rFonts w:eastAsia="Times"/>
      <w:b/>
      <w:bCs/>
      <w:spacing w:val="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4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4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96787433594596B65559D031660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CC552-3F62-4DAB-84DD-2D731A7B2E98}"/>
      </w:docPartPr>
      <w:docPartBody>
        <w:p w:rsidR="00704A79" w:rsidRDefault="00704A79" w:rsidP="00704A79">
          <w:pPr>
            <w:pStyle w:val="9D96787433594596B65559D03166022A9"/>
          </w:pPr>
          <w:r w:rsidRPr="00705A99">
            <w:rPr>
              <w:rStyle w:val="Platzhaltertext"/>
              <w:rFonts w:eastAsiaTheme="minorHAnsi"/>
              <w:sz w:val="20"/>
              <w:lang w:val="de-CH"/>
            </w:rPr>
            <w:t>Datum eingeben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98D8D-8D58-4126-92F3-897A961BD284}"/>
      </w:docPartPr>
      <w:docPartBody>
        <w:p w:rsidR="00994BD3" w:rsidRDefault="00704A79">
          <w:r w:rsidRPr="00286AF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5C6CC-5072-4535-B1E3-EFF89883D929}"/>
      </w:docPartPr>
      <w:docPartBody>
        <w:p w:rsidR="00994BD3" w:rsidRDefault="00704A79">
          <w:r w:rsidRPr="00286AF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36FCCA3F124772B89432DD726B9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56E92-625B-42C8-8A46-BC283790C1D8}"/>
      </w:docPartPr>
      <w:docPartBody>
        <w:p w:rsidR="00994BD3" w:rsidRDefault="00704A79" w:rsidP="00704A79">
          <w:pPr>
            <w:pStyle w:val="F336FCCA3F124772B89432DD726B99427"/>
          </w:pPr>
          <w:r w:rsidRPr="00263072">
            <w:rPr>
              <w:rStyle w:val="Platzhaltertext"/>
              <w:rFonts w:eastAsiaTheme="minorHAnsi"/>
              <w:sz w:val="22"/>
              <w:lang w:val="de-CH"/>
            </w:rPr>
            <w:t>Klicken Sie hier, um Text einzugeben.</w:t>
          </w:r>
        </w:p>
      </w:docPartBody>
    </w:docPart>
    <w:docPart>
      <w:docPartPr>
        <w:name w:val="A0CEF9F1A0224A18922466BBDA40A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BCA1A-FCC0-410E-A804-B28AED0CFA0A}"/>
      </w:docPartPr>
      <w:docPartBody>
        <w:p w:rsidR="00994BD3" w:rsidRDefault="00704A79" w:rsidP="00704A79">
          <w:pPr>
            <w:pStyle w:val="A0CEF9F1A0224A18922466BBDA40A5EC7"/>
          </w:pPr>
          <w:r w:rsidRPr="00AC45F3">
            <w:rPr>
              <w:rStyle w:val="Platzhaltertext"/>
              <w:rFonts w:eastAsiaTheme="minorHAnsi" w:cs="Arial"/>
            </w:rPr>
            <w:t>Klicken Sie hier, um Text einzugeben.</w:t>
          </w:r>
        </w:p>
      </w:docPartBody>
    </w:docPart>
    <w:docPart>
      <w:docPartPr>
        <w:name w:val="378AE2014B51483F943348B7CD8E8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D671E-CDA9-49C0-9834-EEA6CDB5D4E7}"/>
      </w:docPartPr>
      <w:docPartBody>
        <w:p w:rsidR="00994BD3" w:rsidRDefault="00704A79" w:rsidP="00704A79">
          <w:pPr>
            <w:pStyle w:val="378AE2014B51483F943348B7CD8E87676"/>
          </w:pPr>
          <w:r w:rsidRPr="00263072">
            <w:rPr>
              <w:rStyle w:val="Platzhaltertext"/>
              <w:sz w:val="20"/>
              <w:lang w:val="de-CH"/>
            </w:rPr>
            <w:t>Firma eingeben</w:t>
          </w:r>
        </w:p>
      </w:docPartBody>
    </w:docPart>
    <w:docPart>
      <w:docPartPr>
        <w:name w:val="E90FA353858E4A47855AEDC74416E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D318D-E0C5-427F-99C3-4AC91F3F1B3A}"/>
      </w:docPartPr>
      <w:docPartBody>
        <w:p w:rsidR="00994BD3" w:rsidRDefault="00704A79" w:rsidP="00704A79">
          <w:pPr>
            <w:pStyle w:val="E90FA353858E4A47855AEDC74416E7D06"/>
          </w:pPr>
          <w:r w:rsidRPr="00263072">
            <w:rPr>
              <w:rStyle w:val="Platzhaltertext"/>
              <w:sz w:val="20"/>
              <w:lang w:val="de-CH"/>
            </w:rPr>
            <w:t>Strasse und Hausnummer eingeben</w:t>
          </w:r>
        </w:p>
      </w:docPartBody>
    </w:docPart>
    <w:docPart>
      <w:docPartPr>
        <w:name w:val="A0E29C20E1734BF3940A9060B3632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ED28A-5CDC-4351-903E-F380E82559B4}"/>
      </w:docPartPr>
      <w:docPartBody>
        <w:p w:rsidR="00994BD3" w:rsidRDefault="00704A79" w:rsidP="00704A79">
          <w:pPr>
            <w:pStyle w:val="A0E29C20E1734BF3940A9060B3632AD96"/>
          </w:pPr>
          <w:r w:rsidRPr="009D42C8">
            <w:rPr>
              <w:rStyle w:val="Platzhaltertext"/>
              <w:sz w:val="20"/>
              <w:szCs w:val="20"/>
            </w:rPr>
            <w:t>PLZ eingeben</w:t>
          </w:r>
        </w:p>
      </w:docPartBody>
    </w:docPart>
    <w:docPart>
      <w:docPartPr>
        <w:name w:val="A0BBB332BEFC450BB0D5FEF4F8D82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2C166-7D54-496E-A012-1AD70D067D63}"/>
      </w:docPartPr>
      <w:docPartBody>
        <w:p w:rsidR="00994BD3" w:rsidRDefault="00704A79" w:rsidP="00704A79">
          <w:pPr>
            <w:pStyle w:val="A0BBB332BEFC450BB0D5FEF4F8D82B596"/>
          </w:pPr>
          <w:r w:rsidRPr="009D42C8">
            <w:rPr>
              <w:rStyle w:val="Platzhaltertext"/>
              <w:sz w:val="20"/>
              <w:szCs w:val="20"/>
            </w:rPr>
            <w:t>Ort einzugeben</w:t>
          </w:r>
        </w:p>
      </w:docPartBody>
    </w:docPart>
    <w:docPart>
      <w:docPartPr>
        <w:name w:val="5F711E650C094C49B1693F0382D9F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2AE89-32BD-45B6-8186-B9EEF04A6495}"/>
      </w:docPartPr>
      <w:docPartBody>
        <w:p w:rsidR="00994BD3" w:rsidRDefault="00704A79" w:rsidP="00704A79">
          <w:pPr>
            <w:pStyle w:val="5F711E650C094C49B1693F0382D9F76F6"/>
          </w:pPr>
          <w:r w:rsidRPr="00263072">
            <w:rPr>
              <w:rStyle w:val="Platzhaltertext"/>
              <w:sz w:val="18"/>
              <w:lang w:val="de-CH"/>
            </w:rPr>
            <w:t>Klicken Sie hier, um Text einzugeben</w:t>
          </w:r>
        </w:p>
      </w:docPartBody>
    </w:docPart>
    <w:docPart>
      <w:docPartPr>
        <w:name w:val="FB3142BBD7234F908B8FF52BD85FD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80489-AA2D-404A-B737-C7A73EEA6F87}"/>
      </w:docPartPr>
      <w:docPartBody>
        <w:p w:rsidR="00994BD3" w:rsidRDefault="00704A79" w:rsidP="00704A79">
          <w:pPr>
            <w:pStyle w:val="FB3142BBD7234F908B8FF52BD85FD2B25"/>
          </w:pPr>
          <w:bookmarkStart w:id="0" w:name="BerichtNr"/>
          <w:r>
            <w:rPr>
              <w:rStyle w:val="Platzhaltertext"/>
            </w:rPr>
            <w:t>Nr. ein</w:t>
          </w:r>
          <w:r w:rsidRPr="00286AF6">
            <w:rPr>
              <w:rStyle w:val="Platzhaltertext"/>
            </w:rPr>
            <w:t>geben</w:t>
          </w:r>
          <w:bookmarkEnd w:id="0"/>
        </w:p>
      </w:docPartBody>
    </w:docPart>
    <w:docPart>
      <w:docPartPr>
        <w:name w:val="CD651A12C1C9477AB8AB4FC4C3D98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7BF47-433B-454E-9E88-AD2857F1204E}"/>
      </w:docPartPr>
      <w:docPartBody>
        <w:p w:rsidR="00994BD3" w:rsidRDefault="00704A79" w:rsidP="00704A79">
          <w:pPr>
            <w:pStyle w:val="CD651A12C1C9477AB8AB4FC4C3D989A94"/>
          </w:pPr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p>
      </w:docPartBody>
    </w:docPart>
    <w:docPart>
      <w:docPartPr>
        <w:name w:val="3E6B6C93B1694814B438616929DE0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D22F7-F752-47EA-B332-84CAF9016C60}"/>
      </w:docPartPr>
      <w:docPartBody>
        <w:p w:rsidR="00994BD3" w:rsidRDefault="00704A79" w:rsidP="00704A79">
          <w:pPr>
            <w:pStyle w:val="3E6B6C93B1694814B438616929DE06F34"/>
          </w:pPr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p>
      </w:docPartBody>
    </w:docPart>
    <w:docPart>
      <w:docPartPr>
        <w:name w:val="A0DA52FF94D74E2F95453947F5300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2C9EE-1DD3-48FC-91CC-D393198CD7D9}"/>
      </w:docPartPr>
      <w:docPartBody>
        <w:p w:rsidR="00994BD3" w:rsidRDefault="00704A79" w:rsidP="00704A79">
          <w:pPr>
            <w:pStyle w:val="A0DA52FF94D74E2F95453947F53002904"/>
          </w:pPr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p>
      </w:docPartBody>
    </w:docPart>
    <w:docPart>
      <w:docPartPr>
        <w:name w:val="B811AC86998E44E3B8FE074F6B123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B3CAC-4E91-4A2A-A623-6D8420B2EE38}"/>
      </w:docPartPr>
      <w:docPartBody>
        <w:p w:rsidR="00994BD3" w:rsidRDefault="00704A79" w:rsidP="00704A79">
          <w:pPr>
            <w:pStyle w:val="B811AC86998E44E3B8FE074F6B123D7E3"/>
          </w:pPr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p>
      </w:docPartBody>
    </w:docPart>
    <w:docPart>
      <w:docPartPr>
        <w:name w:val="4565B5AF9711460A8603BE7225661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2F82D-EE15-4B05-B947-DF284735730F}"/>
      </w:docPartPr>
      <w:docPartBody>
        <w:p w:rsidR="00994BD3" w:rsidRDefault="00704A79" w:rsidP="00704A79">
          <w:pPr>
            <w:pStyle w:val="4565B5AF9711460A8603BE72256615963"/>
          </w:pPr>
          <w:r w:rsidRPr="00FE3689">
            <w:rPr>
              <w:rStyle w:val="Platzhaltertext"/>
              <w:rFonts w:eastAsiaTheme="minorHAnsi"/>
              <w:sz w:val="22"/>
              <w:lang w:val="de-CH"/>
            </w:rPr>
            <w:t>Text eingeben</w:t>
          </w:r>
        </w:p>
      </w:docPartBody>
    </w:docPart>
    <w:docPart>
      <w:docPartPr>
        <w:name w:val="CB9BE9E69681485AA531CA80C942E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B378D-F7B4-48E1-8926-0B71B1136513}"/>
      </w:docPartPr>
      <w:docPartBody>
        <w:p w:rsidR="00994BD3" w:rsidRDefault="00704A79" w:rsidP="00704A79">
          <w:pPr>
            <w:pStyle w:val="CB9BE9E69681485AA531CA80C942E19C1"/>
          </w:pPr>
          <w:r w:rsidRPr="00FE3689">
            <w:rPr>
              <w:rStyle w:val="Platzhaltertext"/>
              <w:rFonts w:eastAsiaTheme="minorHAnsi"/>
              <w:sz w:val="20"/>
              <w:lang w:val="de-CH"/>
            </w:rPr>
            <w:t>Datum eingeben</w:t>
          </w:r>
        </w:p>
      </w:docPartBody>
    </w:docPart>
    <w:docPart>
      <w:docPartPr>
        <w:name w:val="F3BF1867C5E3488790F3030418C4E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EC61F-C1F6-49A8-AEEC-984E97E192B3}"/>
      </w:docPartPr>
      <w:docPartBody>
        <w:p w:rsidR="00994BD3" w:rsidRDefault="00704A79" w:rsidP="00704A79">
          <w:pPr>
            <w:pStyle w:val="F3BF1867C5E3488790F3030418C4EBBE"/>
          </w:pPr>
          <w:r w:rsidRPr="00FE3689">
            <w:rPr>
              <w:rStyle w:val="Platzhaltertext"/>
              <w:rFonts w:eastAsiaTheme="minorHAnsi"/>
              <w:sz w:val="22"/>
              <w:lang w:val="de-CH"/>
            </w:rPr>
            <w:t>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2B"/>
    <w:rsid w:val="001F542B"/>
    <w:rsid w:val="00704A79"/>
    <w:rsid w:val="008C250F"/>
    <w:rsid w:val="00994BD3"/>
    <w:rsid w:val="00D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4A79"/>
    <w:rPr>
      <w:color w:val="808080"/>
    </w:rPr>
  </w:style>
  <w:style w:type="paragraph" w:customStyle="1" w:styleId="9D96787433594596B65559D03166022A">
    <w:name w:val="9D96787433594596B65559D03166022A"/>
    <w:rsid w:val="001F54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D96787433594596B65559D03166022A1">
    <w:name w:val="9D96787433594596B65559D03166022A1"/>
    <w:rsid w:val="001F54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D96787433594596B65559D03166022A2">
    <w:name w:val="9D96787433594596B65559D03166022A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36FCCA3F124772B89432DD726B9942">
    <w:name w:val="F336FCCA3F124772B89432DD726B994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EF9F1A0224A18922466BBDA40A5EC">
    <w:name w:val="A0CEF9F1A0224A18922466BBDA40A5EC"/>
    <w:rsid w:val="00704A79"/>
  </w:style>
  <w:style w:type="paragraph" w:customStyle="1" w:styleId="9D96787433594596B65559D03166022A3">
    <w:name w:val="9D96787433594596B65559D03166022A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36FCCA3F124772B89432DD726B99421">
    <w:name w:val="F336FCCA3F124772B89432DD726B9942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EF9F1A0224A18922466BBDA40A5EC1">
    <w:name w:val="A0CEF9F1A0224A18922466BBDA40A5EC1"/>
    <w:rsid w:val="00704A79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78AE2014B51483F943348B7CD8E8767">
    <w:name w:val="378AE2014B51483F943348B7CD8E8767"/>
    <w:rsid w:val="00704A79"/>
  </w:style>
  <w:style w:type="paragraph" w:customStyle="1" w:styleId="E90FA353858E4A47855AEDC74416E7D0">
    <w:name w:val="E90FA353858E4A47855AEDC74416E7D0"/>
    <w:rsid w:val="00704A79"/>
  </w:style>
  <w:style w:type="paragraph" w:customStyle="1" w:styleId="A0E29C20E1734BF3940A9060B3632AD9">
    <w:name w:val="A0E29C20E1734BF3940A9060B3632AD9"/>
    <w:rsid w:val="00704A79"/>
  </w:style>
  <w:style w:type="paragraph" w:customStyle="1" w:styleId="A0BBB332BEFC450BB0D5FEF4F8D82B59">
    <w:name w:val="A0BBB332BEFC450BB0D5FEF4F8D82B59"/>
    <w:rsid w:val="00704A79"/>
  </w:style>
  <w:style w:type="paragraph" w:customStyle="1" w:styleId="5F711E650C094C49B1693F0382D9F76F">
    <w:name w:val="5F711E650C094C49B1693F0382D9F76F"/>
    <w:rsid w:val="00704A79"/>
  </w:style>
  <w:style w:type="paragraph" w:customStyle="1" w:styleId="5F711E650C094C49B1693F0382D9F76F1">
    <w:name w:val="5F711E650C094C49B1693F0382D9F76F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D96787433594596B65559D03166022A4">
    <w:name w:val="9D96787433594596B65559D03166022A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B3142BBD7234F908B8FF52BD85FD2B2">
    <w:name w:val="FB3142BBD7234F908B8FF52BD85FD2B2"/>
    <w:rsid w:val="00704A79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378AE2014B51483F943348B7CD8E87671">
    <w:name w:val="378AE2014B51483F943348B7CD8E8767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90FA353858E4A47855AEDC74416E7D01">
    <w:name w:val="E90FA353858E4A47855AEDC74416E7D0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E29C20E1734BF3940A9060B3632AD91">
    <w:name w:val="A0E29C20E1734BF3940A9060B3632AD9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BBB332BEFC450BB0D5FEF4F8D82B591">
    <w:name w:val="A0BBB332BEFC450BB0D5FEF4F8D82B59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36FCCA3F124772B89432DD726B99422">
    <w:name w:val="F336FCCA3F124772B89432DD726B9942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EF9F1A0224A18922466BBDA40A5EC2">
    <w:name w:val="A0CEF9F1A0224A18922466BBDA40A5EC2"/>
    <w:rsid w:val="00704A79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F711E650C094C49B1693F0382D9F76F2">
    <w:name w:val="5F711E650C094C49B1693F0382D9F76F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D96787433594596B65559D03166022A5">
    <w:name w:val="9D96787433594596B65559D03166022A5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B3142BBD7234F908B8FF52BD85FD2B21">
    <w:name w:val="FB3142BBD7234F908B8FF52BD85FD2B21"/>
    <w:rsid w:val="00704A79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378AE2014B51483F943348B7CD8E87672">
    <w:name w:val="378AE2014B51483F943348B7CD8E8767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90FA353858E4A47855AEDC74416E7D02">
    <w:name w:val="E90FA353858E4A47855AEDC74416E7D0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E29C20E1734BF3940A9060B3632AD92">
    <w:name w:val="A0E29C20E1734BF3940A9060B3632AD9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BBB332BEFC450BB0D5FEF4F8D82B592">
    <w:name w:val="A0BBB332BEFC450BB0D5FEF4F8D82B59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36FCCA3F124772B89432DD726B99423">
    <w:name w:val="F336FCCA3F124772B89432DD726B9942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EF9F1A0224A18922466BBDA40A5EC3">
    <w:name w:val="A0CEF9F1A0224A18922466BBDA40A5EC3"/>
    <w:rsid w:val="00704A79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D651A12C1C9477AB8AB4FC4C3D989A9">
    <w:name w:val="CD651A12C1C9477AB8AB4FC4C3D989A9"/>
    <w:rsid w:val="00704A79"/>
  </w:style>
  <w:style w:type="paragraph" w:customStyle="1" w:styleId="3E6B6C93B1694814B438616929DE06F3">
    <w:name w:val="3E6B6C93B1694814B438616929DE06F3"/>
    <w:rsid w:val="00704A79"/>
  </w:style>
  <w:style w:type="paragraph" w:customStyle="1" w:styleId="A0DA52FF94D74E2F95453947F5300290">
    <w:name w:val="A0DA52FF94D74E2F95453947F5300290"/>
    <w:rsid w:val="00704A79"/>
  </w:style>
  <w:style w:type="paragraph" w:customStyle="1" w:styleId="5F711E650C094C49B1693F0382D9F76F3">
    <w:name w:val="5F711E650C094C49B1693F0382D9F76F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D96787433594596B65559D03166022A6">
    <w:name w:val="9D96787433594596B65559D03166022A6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B3142BBD7234F908B8FF52BD85FD2B22">
    <w:name w:val="FB3142BBD7234F908B8FF52BD85FD2B22"/>
    <w:rsid w:val="00704A79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378AE2014B51483F943348B7CD8E87673">
    <w:name w:val="378AE2014B51483F943348B7CD8E8767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90FA353858E4A47855AEDC74416E7D03">
    <w:name w:val="E90FA353858E4A47855AEDC74416E7D0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E29C20E1734BF3940A9060B3632AD93">
    <w:name w:val="A0E29C20E1734BF3940A9060B3632AD9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BBB332BEFC450BB0D5FEF4F8D82B593">
    <w:name w:val="A0BBB332BEFC450BB0D5FEF4F8D82B59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36FCCA3F124772B89432DD726B99424">
    <w:name w:val="F336FCCA3F124772B89432DD726B9942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EF9F1A0224A18922466BBDA40A5EC4">
    <w:name w:val="A0CEF9F1A0224A18922466BBDA40A5EC4"/>
    <w:rsid w:val="00704A79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11AC86998E44E3B8FE074F6B123D7E">
    <w:name w:val="B811AC86998E44E3B8FE074F6B123D7E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565B5AF9711460A8603BE7225661596">
    <w:name w:val="4565B5AF9711460A8603BE7225661596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D651A12C1C9477AB8AB4FC4C3D989A91">
    <w:name w:val="CD651A12C1C9477AB8AB4FC4C3D989A9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E6B6C93B1694814B438616929DE06F31">
    <w:name w:val="3E6B6C93B1694814B438616929DE06F3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DA52FF94D74E2F95453947F53002901">
    <w:name w:val="A0DA52FF94D74E2F95453947F5300290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F711E650C094C49B1693F0382D9F76F4">
    <w:name w:val="5F711E650C094C49B1693F0382D9F76F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D96787433594596B65559D03166022A7">
    <w:name w:val="9D96787433594596B65559D03166022A7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B3142BBD7234F908B8FF52BD85FD2B23">
    <w:name w:val="FB3142BBD7234F908B8FF52BD85FD2B23"/>
    <w:rsid w:val="00704A79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378AE2014B51483F943348B7CD8E87674">
    <w:name w:val="378AE2014B51483F943348B7CD8E8767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90FA353858E4A47855AEDC74416E7D04">
    <w:name w:val="E90FA353858E4A47855AEDC74416E7D0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E29C20E1734BF3940A9060B3632AD94">
    <w:name w:val="A0E29C20E1734BF3940A9060B3632AD9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BBB332BEFC450BB0D5FEF4F8D82B594">
    <w:name w:val="A0BBB332BEFC450BB0D5FEF4F8D82B59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36FCCA3F124772B89432DD726B99425">
    <w:name w:val="F336FCCA3F124772B89432DD726B99425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EF9F1A0224A18922466BBDA40A5EC5">
    <w:name w:val="A0CEF9F1A0224A18922466BBDA40A5EC5"/>
    <w:rsid w:val="00704A79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11AC86998E44E3B8FE074F6B123D7E1">
    <w:name w:val="B811AC86998E44E3B8FE074F6B123D7E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565B5AF9711460A8603BE72256615961">
    <w:name w:val="4565B5AF9711460A8603BE7225661596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D651A12C1C9477AB8AB4FC4C3D989A92">
    <w:name w:val="CD651A12C1C9477AB8AB4FC4C3D989A9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E6B6C93B1694814B438616929DE06F32">
    <w:name w:val="3E6B6C93B1694814B438616929DE06F3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DA52FF94D74E2F95453947F53002902">
    <w:name w:val="A0DA52FF94D74E2F95453947F5300290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F711E650C094C49B1693F0382D9F76F5">
    <w:name w:val="5F711E650C094C49B1693F0382D9F76F5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D96787433594596B65559D03166022A8">
    <w:name w:val="9D96787433594596B65559D03166022A8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B3142BBD7234F908B8FF52BD85FD2B24">
    <w:name w:val="FB3142BBD7234F908B8FF52BD85FD2B24"/>
    <w:rsid w:val="00704A79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378AE2014B51483F943348B7CD8E87675">
    <w:name w:val="378AE2014B51483F943348B7CD8E87675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90FA353858E4A47855AEDC74416E7D05">
    <w:name w:val="E90FA353858E4A47855AEDC74416E7D05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E29C20E1734BF3940A9060B3632AD95">
    <w:name w:val="A0E29C20E1734BF3940A9060B3632AD95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BBB332BEFC450BB0D5FEF4F8D82B595">
    <w:name w:val="A0BBB332BEFC450BB0D5FEF4F8D82B595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36FCCA3F124772B89432DD726B99426">
    <w:name w:val="F336FCCA3F124772B89432DD726B99426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EF9F1A0224A18922466BBDA40A5EC6">
    <w:name w:val="A0CEF9F1A0224A18922466BBDA40A5EC6"/>
    <w:rsid w:val="00704A79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11AC86998E44E3B8FE074F6B123D7E2">
    <w:name w:val="B811AC86998E44E3B8FE074F6B123D7E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565B5AF9711460A8603BE72256615962">
    <w:name w:val="4565B5AF9711460A8603BE72256615962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D651A12C1C9477AB8AB4FC4C3D989A93">
    <w:name w:val="CD651A12C1C9477AB8AB4FC4C3D989A9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E6B6C93B1694814B438616929DE06F33">
    <w:name w:val="3E6B6C93B1694814B438616929DE06F3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DA52FF94D74E2F95453947F53002903">
    <w:name w:val="A0DA52FF94D74E2F95453947F5300290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B9BE9E69681485AA531CA80C942E19C">
    <w:name w:val="CB9BE9E69681485AA531CA80C942E19C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5F711E650C094C49B1693F0382D9F76F6">
    <w:name w:val="5F711E650C094C49B1693F0382D9F76F6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9D96787433594596B65559D03166022A9">
    <w:name w:val="9D96787433594596B65559D03166022A9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B3142BBD7234F908B8FF52BD85FD2B25">
    <w:name w:val="FB3142BBD7234F908B8FF52BD85FD2B25"/>
    <w:rsid w:val="00704A79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378AE2014B51483F943348B7CD8E87676">
    <w:name w:val="378AE2014B51483F943348B7CD8E87676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E90FA353858E4A47855AEDC74416E7D06">
    <w:name w:val="E90FA353858E4A47855AEDC74416E7D06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E29C20E1734BF3940A9060B3632AD96">
    <w:name w:val="A0E29C20E1734BF3940A9060B3632AD96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BBB332BEFC450BB0D5FEF4F8D82B596">
    <w:name w:val="A0BBB332BEFC450BB0D5FEF4F8D82B596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36FCCA3F124772B89432DD726B99427">
    <w:name w:val="F336FCCA3F124772B89432DD726B99427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CEF9F1A0224A18922466BBDA40A5EC7">
    <w:name w:val="A0CEF9F1A0224A18922466BBDA40A5EC7"/>
    <w:rsid w:val="00704A79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811AC86998E44E3B8FE074F6B123D7E3">
    <w:name w:val="B811AC86998E44E3B8FE074F6B123D7E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4565B5AF9711460A8603BE72256615963">
    <w:name w:val="4565B5AF9711460A8603BE72256615963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D651A12C1C9477AB8AB4FC4C3D989A94">
    <w:name w:val="CD651A12C1C9477AB8AB4FC4C3D989A9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3E6B6C93B1694814B438616929DE06F34">
    <w:name w:val="3E6B6C93B1694814B438616929DE06F3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A0DA52FF94D74E2F95453947F53002904">
    <w:name w:val="A0DA52FF94D74E2F95453947F53002904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F3BF1867C5E3488790F3030418C4EBBE">
    <w:name w:val="F3BF1867C5E3488790F3030418C4EBBE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B9BE9E69681485AA531CA80C942E19C1">
    <w:name w:val="CB9BE9E69681485AA531CA80C942E19C1"/>
    <w:rsid w:val="00704A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hang4-3_RL-GGUV_V2"/>
    <f:field ref="objsubject" par="" edit="true" text=""/>
    <f:field ref="objcreatedby" par="" text="Despont, Claude (BAV - dec)"/>
    <f:field ref="objcreatedat" par="" text="07.04.2017 11:32:36"/>
    <f:field ref="objchangedby" par="" text="Despont, Claude (BAV - dec)"/>
    <f:field ref="objmodifiedat" par="" text="23.06.2017 11:57:57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4-3_RL-GGUV_V2"/>
    <f:field ref="CHPRECONFIG_1_1001_Objektname" par="" edit="true" text="Anhang4-3_RL-GGUV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11</cp:revision>
  <cp:lastPrinted>2017-04-26T11:19:00Z</cp:lastPrinted>
  <dcterms:created xsi:type="dcterms:W3CDTF">2017-04-05T11:56:00Z</dcterms:created>
  <dcterms:modified xsi:type="dcterms:W3CDTF">2017-06-23T09:57:00Z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>Abteilung Sicherheit</vt:lpwstr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>dec</vt:lpwstr>
  </property>
  <property name="FSC#BAVTEMPL@102.1950:DocumentID" pid="5" fmtid="{D5CDD505-2E9C-101B-9397-08002B2CF9AE}">
    <vt:lpwstr>171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>claude.despont@bav.admin.ch</vt:lpwstr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>Ittigen</vt:lpwstr>
  </property>
  <property name="FSC#BAVTEMPL@102.1950:FileResponsible" pid="18" fmtid="{D5CDD505-2E9C-101B-9397-08002B2CF9AE}">
    <vt:lpwstr>Claude Despont</vt:lpwstr>
  </property>
  <property name="FSC#BAVTEMPL@102.1950:FileRespOrg" pid="19" fmtid="{D5CDD505-2E9C-101B-9397-08002B2CF9AE}">
    <vt:lpwstr>Umwelt (BAV)</vt:lpwstr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>Mühlestrasse 6</vt:lpwstr>
  </property>
  <property name="FSC#BAVTEMPL@102.1950:FileRespTel" pid="25" fmtid="{D5CDD505-2E9C-101B-9397-08002B2CF9AE}">
    <vt:lpwstr>+41 58 464 35 28</vt:lpwstr>
  </property>
  <property name="FSC#BAVTEMPL@102.1950:FileRespZipCode" pid="26" fmtid="{D5CDD505-2E9C-101B-9397-08002B2CF9AE}">
    <vt:lpwstr>3063</vt:lpwstr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>Despont</vt:lpwstr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>Sektion</vt:lpwstr>
  </property>
  <property name="FSC#BAVTEMPL@102.1950:VornameNameFileResponsible" pid="35" fmtid="{D5CDD505-2E9C-101B-9397-08002B2CF9AE}">
    <vt:lpwstr>Claude</vt:lpwstr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>Sektion</vt:lpwstr>
  </property>
  <property name="FSC#UVEKCFG@15.1700:FileRespOrg" pid="39" fmtid="{D5CDD505-2E9C-101B-9397-08002B2CF9AE}">
    <vt:lpwstr>Umwelt</vt:lpwstr>
  </property>
  <property name="FSC#UVEKCFG@15.1700:FileRespFunction" pid="40" fmtid="{D5CDD505-2E9C-101B-9397-08002B2CF9AE}">
    <vt:lpwstr>Sektion</vt:lpwstr>
  </property>
  <property name="FSC#UVEKCFG@15.1700:AssignedClassification" pid="41" fmtid="{D5CDD505-2E9C-101B-9397-08002B2CF9AE}">
    <vt:lpwstr/>
  </property>
  <property name="FSC#UVEKCFG@15.1700:AssignedClassificationCode" pid="42" fmtid="{D5CDD505-2E9C-101B-9397-08002B2CF9AE}">
    <vt:lpwstr>COO.1.1001.1.137854</vt:lpwstr>
  </property>
  <property name="FSC#UVEKCFG@15.1700:FileResponsible" pid="43" fmtid="{D5CDD505-2E9C-101B-9397-08002B2CF9AE}">
    <vt:lpwstr>Claude Despont</vt:lpwstr>
  </property>
  <property name="FSC#UVEKCFG@15.1700:FileResponsibleTel" pid="44" fmtid="{D5CDD505-2E9C-101B-9397-08002B2CF9AE}">
    <vt:lpwstr>+41 58 464 35 28</vt:lpwstr>
  </property>
  <property name="FSC#UVEKCFG@15.1700:FileResponsibleEmail" pid="45" fmtid="{D5CDD505-2E9C-101B-9397-08002B2CF9AE}">
    <vt:lpwstr>claude.despont@bav.admin.ch</vt:lpwstr>
  </property>
  <property name="FSC#UVEKCFG@15.1700:FileResponsibleFax" pid="46" fmtid="{D5CDD505-2E9C-101B-9397-08002B2CF9AE}">
    <vt:lpwstr/>
  </property>
  <property name="FSC#UVEKCFG@15.1700:FileResponsibleAddress" pid="47" fmtid="{D5CDD505-2E9C-101B-9397-08002B2CF9AE}">
    <vt:lpwstr>Mühlestrasse 6, 3063 Ittigen</vt:lpwstr>
  </property>
  <property name="FSC#UVEKCFG@15.1700:FileResponsibleStreet" pid="48" fmtid="{D5CDD505-2E9C-101B-9397-08002B2CF9AE}">
    <vt:lpwstr>Mühlestrasse 6</vt:lpwstr>
  </property>
  <property name="FSC#UVEKCFG@15.1700:FileResponsiblezipcode" pid="49" fmtid="{D5CDD505-2E9C-101B-9397-08002B2CF9AE}">
    <vt:lpwstr>3063</vt:lpwstr>
  </property>
  <property name="FSC#UVEKCFG@15.1700:FileResponsiblecity" pid="50" fmtid="{D5CDD505-2E9C-101B-9397-08002B2CF9AE}">
    <vt:lpwstr>Ittigen</vt:lpwstr>
  </property>
  <property name="FSC#UVEKCFG@15.1700:FileResponsibleAbbreviation" pid="51" fmtid="{D5CDD505-2E9C-101B-9397-08002B2CF9AE}">
    <vt:lpwstr>dec</vt:lpwstr>
  </property>
  <property name="FSC#UVEKCFG@15.1700:FileRespOrgHome" pid="52" fmtid="{D5CDD505-2E9C-101B-9397-08002B2CF9AE}">
    <vt:lpwstr/>
  </property>
  <property name="FSC#UVEKCFG@15.1700:CurrUserAbbreviation" pid="53" fmtid="{D5CDD505-2E9C-101B-9397-08002B2CF9AE}">
    <vt:lpwstr>dec</vt:lpwstr>
  </property>
  <property name="FSC#UVEKCFG@15.1700:CategoryReference" pid="54" fmtid="{D5CDD505-2E9C-101B-9397-08002B2CF9AE}">
    <vt:lpwstr>BAV-510.45</vt:lpwstr>
  </property>
  <property name="FSC#UVEKCFG@15.1700:cooAddress" pid="55" fmtid="{D5CDD505-2E9C-101B-9397-08002B2CF9AE}">
    <vt:lpwstr>COO.2125.100.2.9618630</vt:lpwstr>
  </property>
  <property name="FSC#UVEKCFG@15.1700:sleeveFileReference" pid="56" fmtid="{D5CDD505-2E9C-101B-9397-08002B2CF9AE}">
    <vt:lpwstr/>
  </property>
  <property name="FSC#UVEKCFG@15.1700:BureauName" pid="57" fmtid="{D5CDD505-2E9C-101B-9397-08002B2CF9AE}">
    <vt:lpwstr/>
  </property>
  <property name="FSC#UVEKCFG@15.1700:BureauShortName" pid="58" fmtid="{D5CDD505-2E9C-101B-9397-08002B2CF9AE}">
    <vt:lpwstr/>
  </property>
  <property name="FSC#UVEKCFG@15.1700:BureauWebsite" pid="59" fmtid="{D5CDD505-2E9C-101B-9397-08002B2CF9AE}">
    <vt:lpwstr/>
  </property>
  <property name="FSC#UVEKCFG@15.1700:SubFileTitle" pid="60" fmtid="{D5CDD505-2E9C-101B-9397-08002B2CF9AE}">
    <vt:lpwstr>Anhang4_x005f_RL-GGUV</vt:lpwstr>
  </property>
  <property name="FSC#UVEKCFG@15.1700:ForeignNumber" pid="61" fmtid="{D5CDD505-2E9C-101B-9397-08002B2CF9AE}">
    <vt:lpwstr/>
  </property>
  <property name="FSC#UVEKCFG@15.1700:Amtstitel" pid="62" fmtid="{D5CDD505-2E9C-101B-9397-08002B2CF9AE}">
    <vt:lpwstr>Abteilung Sicherheit</vt:lpwstr>
  </property>
  <property name="FSC#UVEKCFG@15.1700:ZusendungAm" pid="63" fmtid="{D5CDD505-2E9C-101B-9397-08002B2CF9AE}">
    <vt:lpwstr/>
  </property>
  <property name="FSC#COOELAK@1.1001:Subject" pid="64" fmtid="{D5CDD505-2E9C-101B-9397-08002B2CF9AE}">
    <vt:lpwstr/>
  </property>
  <property name="FSC#COOELAK@1.1001:FileReference" pid="65" fmtid="{D5CDD505-2E9C-101B-9397-08002B2CF9AE}">
    <vt:lpwstr>BAV-510.45-00003</vt:lpwstr>
  </property>
  <property name="FSC#COOELAK@1.1001:FileRefYear" pid="66" fmtid="{D5CDD505-2E9C-101B-9397-08002B2CF9AE}">
    <vt:lpwstr>2014</vt:lpwstr>
  </property>
  <property name="FSC#COOELAK@1.1001:FileRefOrdinal" pid="67" fmtid="{D5CDD505-2E9C-101B-9397-08002B2CF9AE}">
    <vt:lpwstr>3</vt:lpwstr>
  </property>
  <property name="FSC#COOELAK@1.1001:FileRefOU" pid="68" fmtid="{D5CDD505-2E9C-101B-9397-08002B2CF9AE}">
    <vt:lpwstr>uw</vt:lpwstr>
  </property>
  <property name="FSC#COOELAK@1.1001:Organization" pid="69" fmtid="{D5CDD505-2E9C-101B-9397-08002B2CF9AE}">
    <vt:lpwstr/>
  </property>
  <property name="FSC#COOELAK@1.1001:Owner" pid="70" fmtid="{D5CDD505-2E9C-101B-9397-08002B2CF9AE}">
    <vt:lpwstr>Despont Claude</vt:lpwstr>
  </property>
  <property name="FSC#COOELAK@1.1001:OwnerExtension" pid="71" fmtid="{D5CDD505-2E9C-101B-9397-08002B2CF9AE}">
    <vt:lpwstr>+41 58 464 35 28</vt:lpwstr>
  </property>
  <property name="FSC#COOELAK@1.1001:OwnerFaxExtension" pid="72" fmtid="{D5CDD505-2E9C-101B-9397-08002B2CF9AE}">
    <vt:lpwstr/>
  </property>
  <property name="FSC#COOELAK@1.1001:DispatchedBy" pid="73" fmtid="{D5CDD505-2E9C-101B-9397-08002B2CF9AE}">
    <vt:lpwstr/>
  </property>
  <property name="FSC#COOELAK@1.1001:DispatchedAt" pid="74" fmtid="{D5CDD505-2E9C-101B-9397-08002B2CF9AE}">
    <vt:lpwstr/>
  </property>
  <property name="FSC#COOELAK@1.1001:ApprovedBy" pid="75" fmtid="{D5CDD505-2E9C-101B-9397-08002B2CF9AE}">
    <vt:lpwstr>Sperlich Rudolf</vt:lpwstr>
  </property>
  <property name="FSC#COOELAK@1.1001:ApprovedAt" pid="76" fmtid="{D5CDD505-2E9C-101B-9397-08002B2CF9AE}">
    <vt:lpwstr>18.05.2017</vt:lpwstr>
  </property>
  <property name="FSC#COOELAK@1.1001:Department" pid="77" fmtid="{D5CDD505-2E9C-101B-9397-08002B2CF9AE}">
    <vt:lpwstr>Umwelt (BAV)</vt:lpwstr>
  </property>
  <property name="FSC#COOELAK@1.1001:CreatedAt" pid="78" fmtid="{D5CDD505-2E9C-101B-9397-08002B2CF9AE}">
    <vt:lpwstr>07.04.2017</vt:lpwstr>
  </property>
  <property name="FSC#COOELAK@1.1001:OU" pid="79" fmtid="{D5CDD505-2E9C-101B-9397-08002B2CF9AE}">
    <vt:lpwstr>Umwelt (BAV)</vt:lpwstr>
  </property>
  <property name="FSC#COOELAK@1.1001:Priority" pid="80" fmtid="{D5CDD505-2E9C-101B-9397-08002B2CF9AE}">
    <vt:lpwstr> ()</vt:lpwstr>
  </property>
  <property name="FSC#COOELAK@1.1001:ObjBarCode" pid="81" fmtid="{D5CDD505-2E9C-101B-9397-08002B2CF9AE}">
    <vt:lpwstr>*COO.2125.100.2.9618630*</vt:lpwstr>
  </property>
  <property name="FSC#COOELAK@1.1001:RefBarCode" pid="82" fmtid="{D5CDD505-2E9C-101B-9397-08002B2CF9AE}">
    <vt:lpwstr>*COO.2125.100.2.9656856*</vt:lpwstr>
  </property>
  <property name="FSC#COOELAK@1.1001:FileRefBarCode" pid="83" fmtid="{D5CDD505-2E9C-101B-9397-08002B2CF9AE}">
    <vt:lpwstr>*BAV-510.45-00003*</vt:lpwstr>
  </property>
  <property name="FSC#COOELAK@1.1001:ExternalRef" pid="84" fmtid="{D5CDD505-2E9C-101B-9397-08002B2CF9AE}">
    <vt:lpwstr/>
  </property>
  <property name="FSC#COOELAK@1.1001:IncomingNumber" pid="85" fmtid="{D5CDD505-2E9C-101B-9397-08002B2CF9AE}">
    <vt:lpwstr/>
  </property>
  <property name="FSC#COOELAK@1.1001:IncomingSubject" pid="86" fmtid="{D5CDD505-2E9C-101B-9397-08002B2CF9AE}">
    <vt:lpwstr/>
  </property>
  <property name="FSC#COOELAK@1.1001:ProcessResponsible" pid="87" fmtid="{D5CDD505-2E9C-101B-9397-08002B2CF9AE}">
    <vt:lpwstr/>
  </property>
  <property name="FSC#COOELAK@1.1001:ProcessResponsiblePhone" pid="88" fmtid="{D5CDD505-2E9C-101B-9397-08002B2CF9AE}">
    <vt:lpwstr/>
  </property>
  <property name="FSC#COOELAK@1.1001:ProcessResponsibleMail" pid="89" fmtid="{D5CDD505-2E9C-101B-9397-08002B2CF9AE}">
    <vt:lpwstr/>
  </property>
  <property name="FSC#COOELAK@1.1001:ProcessResponsibleFax" pid="90" fmtid="{D5CDD505-2E9C-101B-9397-08002B2CF9AE}">
    <vt:lpwstr/>
  </property>
  <property name="FSC#COOELAK@1.1001:ApproverFirstName" pid="91" fmtid="{D5CDD505-2E9C-101B-9397-08002B2CF9AE}">
    <vt:lpwstr>Rudolf</vt:lpwstr>
  </property>
  <property name="FSC#COOELAK@1.1001:ApproverSurName" pid="92" fmtid="{D5CDD505-2E9C-101B-9397-08002B2CF9AE}">
    <vt:lpwstr>Sperlich</vt:lpwstr>
  </property>
  <property name="FSC#COOELAK@1.1001:ApproverTitle" pid="93" fmtid="{D5CDD505-2E9C-101B-9397-08002B2CF9AE}">
    <vt:lpwstr/>
  </property>
  <property name="FSC#COOELAK@1.1001:ExternalDate" pid="94" fmtid="{D5CDD505-2E9C-101B-9397-08002B2CF9AE}">
    <vt:lpwstr/>
  </property>
  <property name="FSC#COOELAK@1.1001:SettlementApprovedAt" pid="95" fmtid="{D5CDD505-2E9C-101B-9397-08002B2CF9AE}">
    <vt:lpwstr/>
  </property>
  <property name="FSC#COOELAK@1.1001:BaseNumber" pid="96" fmtid="{D5CDD505-2E9C-101B-9397-08002B2CF9AE}">
    <vt:lpwstr>BAV-510.45</vt:lpwstr>
  </property>
  <property name="FSC#COOELAK@1.1001:CurrentUserRolePos" pid="97" fmtid="{D5CDD505-2E9C-101B-9397-08002B2CF9AE}">
    <vt:lpwstr>Sachbearbeiter/in</vt:lpwstr>
  </property>
  <property name="FSC#COOELAK@1.1001:CurrentUserEmail" pid="98" fmtid="{D5CDD505-2E9C-101B-9397-08002B2CF9AE}">
    <vt:lpwstr>claude.despont@bav.admin.ch</vt:lpwstr>
  </property>
  <property name="FSC#ELAKGOV@1.1001:PersonalSubjGender" pid="99" fmtid="{D5CDD505-2E9C-101B-9397-08002B2CF9AE}">
    <vt:lpwstr/>
  </property>
  <property name="FSC#ELAKGOV@1.1001:PersonalSubjFirstName" pid="100" fmtid="{D5CDD505-2E9C-101B-9397-08002B2CF9AE}">
    <vt:lpwstr/>
  </property>
  <property name="FSC#ELAKGOV@1.1001:PersonalSubjSurName" pid="101" fmtid="{D5CDD505-2E9C-101B-9397-08002B2CF9AE}">
    <vt:lpwstr/>
  </property>
  <property name="FSC#ELAKGOV@1.1001:PersonalSubjSalutation" pid="102" fmtid="{D5CDD505-2E9C-101B-9397-08002B2CF9AE}">
    <vt:lpwstr/>
  </property>
  <property name="FSC#ELAKGOV@1.1001:PersonalSubjAddress" pid="103" fmtid="{D5CDD505-2E9C-101B-9397-08002B2CF9AE}">
    <vt:lpwstr/>
  </property>
  <property name="FSC#ATSTATECFG@1.1001:Office" pid="104" fmtid="{D5CDD505-2E9C-101B-9397-08002B2CF9AE}">
    <vt:lpwstr/>
  </property>
  <property name="FSC#ATSTATECFG@1.1001:Agent" pid="105" fmtid="{D5CDD505-2E9C-101B-9397-08002B2CF9AE}">
    <vt:lpwstr>Claude Despont</vt:lpwstr>
  </property>
  <property name="FSC#ATSTATECFG@1.1001:AgentPhone" pid="106" fmtid="{D5CDD505-2E9C-101B-9397-08002B2CF9AE}">
    <vt:lpwstr>+41 58 464 35 28</vt:lpwstr>
  </property>
  <property name="FSC#ATSTATECFG@1.1001:DepartmentFax" pid="107" fmtid="{D5CDD505-2E9C-101B-9397-08002B2CF9AE}">
    <vt:lpwstr/>
  </property>
  <property name="FSC#ATSTATECFG@1.1001:DepartmentEmail" pid="108" fmtid="{D5CDD505-2E9C-101B-9397-08002B2CF9AE}">
    <vt:lpwstr/>
  </property>
  <property name="FSC#ATSTATECFG@1.1001:SubfileDate" pid="109" fmtid="{D5CDD505-2E9C-101B-9397-08002B2CF9AE}">
    <vt:lpwstr/>
  </property>
  <property name="FSC#ATSTATECFG@1.1001:SubfileSubject" pid="110" fmtid="{D5CDD505-2E9C-101B-9397-08002B2CF9AE}">
    <vt:lpwstr>Anhang4_x005f_RL-GGUV</vt:lpwstr>
  </property>
  <property name="FSC#ATSTATECFG@1.1001:DepartmentZipCode" pid="111" fmtid="{D5CDD505-2E9C-101B-9397-08002B2CF9AE}">
    <vt:lpwstr/>
  </property>
  <property name="FSC#ATSTATECFG@1.1001:DepartmentCountry" pid="112" fmtid="{D5CDD505-2E9C-101B-9397-08002B2CF9AE}">
    <vt:lpwstr/>
  </property>
  <property name="FSC#ATSTATECFG@1.1001:DepartmentCity" pid="113" fmtid="{D5CDD505-2E9C-101B-9397-08002B2CF9AE}">
    <vt:lpwstr/>
  </property>
  <property name="FSC#ATSTATECFG@1.1001:DepartmentStreet" pid="114" fmtid="{D5CDD505-2E9C-101B-9397-08002B2CF9AE}">
    <vt:lpwstr/>
  </property>
  <property name="FSC#ATSTATECFG@1.1001:DepartmentDVR" pid="115" fmtid="{D5CDD505-2E9C-101B-9397-08002B2CF9AE}">
    <vt:lpwstr/>
  </property>
  <property name="FSC#ATSTATECFG@1.1001:DepartmentUID" pid="116" fmtid="{D5CDD505-2E9C-101B-9397-08002B2CF9AE}">
    <vt:lpwstr/>
  </property>
  <property name="FSC#ATSTATECFG@1.1001:SubfileReference" pid="117" fmtid="{D5CDD505-2E9C-101B-9397-08002B2CF9AE}">
    <vt:lpwstr>BAV-510.45-00003/00002/00023/00006</vt:lpwstr>
  </property>
  <property name="FSC#ATSTATECFG@1.1001:Clause" pid="118" fmtid="{D5CDD505-2E9C-101B-9397-08002B2CF9AE}">
    <vt:lpwstr/>
  </property>
  <property name="FSC#ATSTATECFG@1.1001:ApprovedSignature" pid="119" fmtid="{D5CDD505-2E9C-101B-9397-08002B2CF9AE}">
    <vt:lpwstr>Rudolf Sperlich</vt:lpwstr>
  </property>
  <property name="FSC#ATSTATECFG@1.1001:BankAccount" pid="120" fmtid="{D5CDD505-2E9C-101B-9397-08002B2CF9AE}">
    <vt:lpwstr/>
  </property>
  <property name="FSC#ATSTATECFG@1.1001:BankAccountOwner" pid="121" fmtid="{D5CDD505-2E9C-101B-9397-08002B2CF9AE}">
    <vt:lpwstr/>
  </property>
  <property name="FSC#ATSTATECFG@1.1001:BankInstitute" pid="122" fmtid="{D5CDD505-2E9C-101B-9397-08002B2CF9AE}">
    <vt:lpwstr/>
  </property>
  <property name="FSC#ATSTATECFG@1.1001:BankAccountID" pid="123" fmtid="{D5CDD505-2E9C-101B-9397-08002B2CF9AE}">
    <vt:lpwstr/>
  </property>
  <property name="FSC#ATSTATECFG@1.1001:BankAccountIBAN" pid="124" fmtid="{D5CDD505-2E9C-101B-9397-08002B2CF9AE}">
    <vt:lpwstr/>
  </property>
  <property name="FSC#ATSTATECFG@1.1001:BankAccountBIC" pid="125" fmtid="{D5CDD505-2E9C-101B-9397-08002B2CF9AE}">
    <vt:lpwstr/>
  </property>
  <property name="FSC#ATSTATECFG@1.1001:BankName" pid="126" fmtid="{D5CDD505-2E9C-101B-9397-08002B2CF9AE}">
    <vt:lpwstr/>
  </property>
  <property name="FSC#CCAPRECONFIG@15.1001:AddrAnrede" pid="127" fmtid="{D5CDD505-2E9C-101B-9397-08002B2CF9AE}">
    <vt:lpwstr/>
  </property>
  <property name="FSC#CCAPRECONFIG@15.1001:AddrTitel" pid="128" fmtid="{D5CDD505-2E9C-101B-9397-08002B2CF9AE}">
    <vt:lpwstr/>
  </property>
  <property name="FSC#CCAPRECONFIG@15.1001:AddrNachgestellter_Titel" pid="129" fmtid="{D5CDD505-2E9C-101B-9397-08002B2CF9AE}">
    <vt:lpwstr/>
  </property>
  <property name="FSC#CCAPRECONFIG@15.1001:AddrVorname" pid="130" fmtid="{D5CDD505-2E9C-101B-9397-08002B2CF9AE}">
    <vt:lpwstr/>
  </property>
  <property name="FSC#CCAPRECONFIG@15.1001:AddrNachname" pid="131" fmtid="{D5CDD505-2E9C-101B-9397-08002B2CF9AE}">
    <vt:lpwstr/>
  </property>
  <property name="FSC#CCAPRECONFIG@15.1001:AddrzH" pid="132" fmtid="{D5CDD505-2E9C-101B-9397-08002B2CF9AE}">
    <vt:lpwstr/>
  </property>
  <property name="FSC#CCAPRECONFIG@15.1001:AddrGeschlecht" pid="133" fmtid="{D5CDD505-2E9C-101B-9397-08002B2CF9AE}">
    <vt:lpwstr/>
  </property>
  <property name="FSC#CCAPRECONFIG@15.1001:AddrStrasse" pid="134" fmtid="{D5CDD505-2E9C-101B-9397-08002B2CF9AE}">
    <vt:lpwstr/>
  </property>
  <property name="FSC#CCAPRECONFIG@15.1001:AddrHausnummer" pid="135" fmtid="{D5CDD505-2E9C-101B-9397-08002B2CF9AE}">
    <vt:lpwstr/>
  </property>
  <property name="FSC#CCAPRECONFIG@15.1001:AddrStiege" pid="136" fmtid="{D5CDD505-2E9C-101B-9397-08002B2CF9AE}">
    <vt:lpwstr/>
  </property>
  <property name="FSC#CCAPRECONFIG@15.1001:AddrTuer" pid="137" fmtid="{D5CDD505-2E9C-101B-9397-08002B2CF9AE}">
    <vt:lpwstr/>
  </property>
  <property name="FSC#CCAPRECONFIG@15.1001:AddrPostfach" pid="138" fmtid="{D5CDD505-2E9C-101B-9397-08002B2CF9AE}">
    <vt:lpwstr/>
  </property>
  <property name="FSC#CCAPRECONFIG@15.1001:AddrPostleitzahl" pid="139" fmtid="{D5CDD505-2E9C-101B-9397-08002B2CF9AE}">
    <vt:lpwstr/>
  </property>
  <property name="FSC#CCAPRECONFIG@15.1001:AddrOrt" pid="140" fmtid="{D5CDD505-2E9C-101B-9397-08002B2CF9AE}">
    <vt:lpwstr/>
  </property>
  <property name="FSC#CCAPRECONFIG@15.1001:AddrLand" pid="141" fmtid="{D5CDD505-2E9C-101B-9397-08002B2CF9AE}">
    <vt:lpwstr/>
  </property>
  <property name="FSC#CCAPRECONFIG@15.1001:AddrEmail" pid="142" fmtid="{D5CDD505-2E9C-101B-9397-08002B2CF9AE}">
    <vt:lpwstr/>
  </property>
  <property name="FSC#CCAPRECONFIG@15.1001:AddrAdresse" pid="143" fmtid="{D5CDD505-2E9C-101B-9397-08002B2CF9AE}">
    <vt:lpwstr/>
  </property>
  <property name="FSC#CCAPRECONFIG@15.1001:AddrFax" pid="144" fmtid="{D5CDD505-2E9C-101B-9397-08002B2CF9AE}">
    <vt:lpwstr/>
  </property>
  <property name="FSC#CCAPRECONFIG@15.1001:AddrOrganisationsname" pid="145" fmtid="{D5CDD505-2E9C-101B-9397-08002B2CF9AE}">
    <vt:lpwstr/>
  </property>
  <property name="FSC#CCAPRECONFIG@15.1001:AddrOrganisationskurzname" pid="146" fmtid="{D5CDD505-2E9C-101B-9397-08002B2CF9AE}">
    <vt:lpwstr/>
  </property>
  <property name="FSC#CCAPRECONFIG@15.1001:AddrAbschriftsbemerkung" pid="147" fmtid="{D5CDD505-2E9C-101B-9397-08002B2CF9AE}">
    <vt:lpwstr/>
  </property>
  <property name="FSC#CCAPRECONFIG@15.1001:AddrName_Zeile_2" pid="148" fmtid="{D5CDD505-2E9C-101B-9397-08002B2CF9AE}">
    <vt:lpwstr/>
  </property>
  <property name="FSC#CCAPRECONFIG@15.1001:AddrName_Zeile_3" pid="149" fmtid="{D5CDD505-2E9C-101B-9397-08002B2CF9AE}">
    <vt:lpwstr/>
  </property>
  <property name="FSC#CCAPRECONFIG@15.1001:AddrPostalischeAdresse" pid="150" fmtid="{D5CDD505-2E9C-101B-9397-08002B2CF9AE}">
    <vt:lpwstr/>
  </property>
  <property name="FSC#COOSYSTEM@1.1:Container" pid="151" fmtid="{D5CDD505-2E9C-101B-9397-08002B2CF9AE}">
    <vt:lpwstr>COO.2125.100.2.9618630</vt:lpwstr>
  </property>
  <property name="FSC#FSCFOLIO@1.1001:docpropproject" pid="152" fmtid="{D5CDD505-2E9C-101B-9397-08002B2CF9AE}">
    <vt:lpwstr/>
  </property>
  <property name="FSC#UVEKCFG@15.1700:DefaultGroupFileResponsible" pid="153" fmtid="{D5CDD505-2E9C-101B-9397-08002B2CF9AE}">
    <vt:lpwstr>Umwelt</vt:lpwstr>
  </property>
  <property name="FSC#UVEKCFG@15.1700:SignerLeft" pid="154" fmtid="{D5CDD505-2E9C-101B-9397-08002B2CF9AE}">
    <vt:lpwstr/>
  </property>
  <property name="FSC#UVEKCFG@15.1700:SignerRight" pid="155" fmtid="{D5CDD505-2E9C-101B-9397-08002B2CF9AE}">
    <vt:lpwstr/>
  </property>
  <property name="FSC#UVEKCFG@15.1700:SignerLeftJobTitle" pid="156" fmtid="{D5CDD505-2E9C-101B-9397-08002B2CF9AE}">
    <vt:lpwstr/>
  </property>
  <property name="FSC#UVEKCFG@15.1700:SignerRightJobTitle" pid="157" fmtid="{D5CDD505-2E9C-101B-9397-08002B2CF9AE}">
    <vt:lpwstr/>
  </property>
  <property name="FSC#UVEKCFG@15.1700:SignerLeftFunction" pid="158" fmtid="{D5CDD505-2E9C-101B-9397-08002B2CF9AE}">
    <vt:lpwstr/>
  </property>
  <property name="FSC#UVEKCFG@15.1700:SignerRightFunction" pid="159" fmtid="{D5CDD505-2E9C-101B-9397-08002B2CF9AE}">
    <vt:lpwstr/>
  </property>
  <property name="FSC#UVEKCFG@15.1700:SignerLeftUserRoleGroup" pid="160" fmtid="{D5CDD505-2E9C-101B-9397-08002B2CF9AE}">
    <vt:lpwstr/>
  </property>
  <property name="FSC#UVEKCFG@15.1700:SignerRightUserRoleGroup" pid="161" fmtid="{D5CDD505-2E9C-101B-9397-08002B2CF9AE}">
    <vt:lpwstr/>
  </property>
  <property name="FSC#UVEKCFG@15.1700:DocumentNumber" pid="162" fmtid="{D5CDD505-2E9C-101B-9397-08002B2CF9AE}">
    <vt:lpwstr>2017-04-24-0171</vt:lpwstr>
  </property>
  <property name="FSC#UVEKCFG@15.1700:AssignmentNumber" pid="163" fmtid="{D5CDD505-2E9C-101B-9397-08002B2CF9AE}">
    <vt:lpwstr>2017-04-27-589</vt:lpwstr>
  </property>
  <property name="FSC#UVEKCFG@15.1700:EM_Personal" pid="164" fmtid="{D5CDD505-2E9C-101B-9397-08002B2CF9AE}">
    <vt:lpwstr/>
  </property>
  <property name="FSC#UVEKCFG@15.1700:EM_Geschlecht" pid="165" fmtid="{D5CDD505-2E9C-101B-9397-08002B2CF9AE}">
    <vt:lpwstr/>
  </property>
  <property name="FSC#UVEKCFG@15.1700:EM_GebDatum" pid="166" fmtid="{D5CDD505-2E9C-101B-9397-08002B2CF9AE}">
    <vt:lpwstr/>
  </property>
  <property name="FSC#UVEKCFG@15.1700:EM_Funktion" pid="167" fmtid="{D5CDD505-2E9C-101B-9397-08002B2CF9AE}">
    <vt:lpwstr/>
  </property>
  <property name="FSC#UVEKCFG@15.1700:EM_Beruf" pid="168" fmtid="{D5CDD505-2E9C-101B-9397-08002B2CF9AE}">
    <vt:lpwstr/>
  </property>
  <property name="FSC#UVEKCFG@15.1700:EM_SVNR" pid="169" fmtid="{D5CDD505-2E9C-101B-9397-08002B2CF9AE}">
    <vt:lpwstr/>
  </property>
  <property name="FSC#UVEKCFG@15.1700:EM_Familienstand" pid="170" fmtid="{D5CDD505-2E9C-101B-9397-08002B2CF9AE}">
    <vt:lpwstr/>
  </property>
  <property name="FSC#UVEKCFG@15.1700:EM_Muttersprache" pid="171" fmtid="{D5CDD505-2E9C-101B-9397-08002B2CF9AE}">
    <vt:lpwstr/>
  </property>
  <property name="FSC#UVEKCFG@15.1700:EM_Geboren_in" pid="172" fmtid="{D5CDD505-2E9C-101B-9397-08002B2CF9AE}">
    <vt:lpwstr/>
  </property>
  <property name="FSC#UVEKCFG@15.1700:EM_Briefanrede" pid="173" fmtid="{D5CDD505-2E9C-101B-9397-08002B2CF9AE}">
    <vt:lpwstr/>
  </property>
  <property name="FSC#UVEKCFG@15.1700:EM_Kommunikationssprache" pid="174" fmtid="{D5CDD505-2E9C-101B-9397-08002B2CF9AE}">
    <vt:lpwstr/>
  </property>
  <property name="FSC#UVEKCFG@15.1700:EM_Webseite" pid="175" fmtid="{D5CDD505-2E9C-101B-9397-08002B2CF9AE}">
    <vt:lpwstr/>
  </property>
  <property name="FSC#UVEKCFG@15.1700:EM_TelNr_Business" pid="176" fmtid="{D5CDD505-2E9C-101B-9397-08002B2CF9AE}">
    <vt:lpwstr/>
  </property>
  <property name="FSC#UVEKCFG@15.1700:EM_TelNr_Private" pid="177" fmtid="{D5CDD505-2E9C-101B-9397-08002B2CF9AE}">
    <vt:lpwstr/>
  </property>
  <property name="FSC#UVEKCFG@15.1700:EM_TelNr_Mobile" pid="178" fmtid="{D5CDD505-2E9C-101B-9397-08002B2CF9AE}">
    <vt:lpwstr/>
  </property>
  <property name="FSC#UVEKCFG@15.1700:EM_TelNr_Other" pid="179" fmtid="{D5CDD505-2E9C-101B-9397-08002B2CF9AE}">
    <vt:lpwstr/>
  </property>
  <property name="FSC#UVEKCFG@15.1700:EM_TelNr_Fax" pid="180" fmtid="{D5CDD505-2E9C-101B-9397-08002B2CF9AE}">
    <vt:lpwstr/>
  </property>
  <property name="FSC#UVEKCFG@15.1700:EM_EMail1" pid="181" fmtid="{D5CDD505-2E9C-101B-9397-08002B2CF9AE}">
    <vt:lpwstr/>
  </property>
  <property name="FSC#UVEKCFG@15.1700:EM_EMail2" pid="182" fmtid="{D5CDD505-2E9C-101B-9397-08002B2CF9AE}">
    <vt:lpwstr/>
  </property>
  <property name="FSC#UVEKCFG@15.1700:EM_EMail3" pid="183" fmtid="{D5CDD505-2E9C-101B-9397-08002B2CF9AE}">
    <vt:lpwstr/>
  </property>
  <property name="FSC#UVEKCFG@15.1700:EM_Name" pid="184" fmtid="{D5CDD505-2E9C-101B-9397-08002B2CF9AE}">
    <vt:lpwstr/>
  </property>
  <property name="FSC#UVEKCFG@15.1700:EM_UID" pid="185" fmtid="{D5CDD505-2E9C-101B-9397-08002B2CF9AE}">
    <vt:lpwstr/>
  </property>
  <property name="FSC#UVEKCFG@15.1700:EM_Rechtsform" pid="186" fmtid="{D5CDD505-2E9C-101B-9397-08002B2CF9AE}">
    <vt:lpwstr/>
  </property>
  <property name="FSC#UVEKCFG@15.1700:EM_Klassifizierung" pid="187" fmtid="{D5CDD505-2E9C-101B-9397-08002B2CF9AE}">
    <vt:lpwstr/>
  </property>
  <property name="FSC#UVEKCFG@15.1700:EM_Gruendungsjahr" pid="188" fmtid="{D5CDD505-2E9C-101B-9397-08002B2CF9AE}">
    <vt:lpwstr/>
  </property>
  <property name="FSC#UVEKCFG@15.1700:EM_Versandart" pid="189" fmtid="{D5CDD505-2E9C-101B-9397-08002B2CF9AE}">
    <vt:lpwstr>B-Post</vt:lpwstr>
  </property>
  <property name="FSC#UVEKCFG@15.1700:EM_Versandvermek" pid="190" fmtid="{D5CDD505-2E9C-101B-9397-08002B2CF9AE}">
    <vt:lpwstr/>
  </property>
  <property name="FSC#UVEKCFG@15.1700:EM_Anrede" pid="191" fmtid="{D5CDD505-2E9C-101B-9397-08002B2CF9AE}">
    <vt:lpwstr/>
  </property>
  <property name="FSC#UVEKCFG@15.1700:EM_Titel" pid="192" fmtid="{D5CDD505-2E9C-101B-9397-08002B2CF9AE}">
    <vt:lpwstr/>
  </property>
  <property name="FSC#UVEKCFG@15.1700:EM_Nachgestellter_Titel" pid="193" fmtid="{D5CDD505-2E9C-101B-9397-08002B2CF9AE}">
    <vt:lpwstr/>
  </property>
  <property name="FSC#UVEKCFG@15.1700:EM_Vorname" pid="194" fmtid="{D5CDD505-2E9C-101B-9397-08002B2CF9AE}">
    <vt:lpwstr/>
  </property>
  <property name="FSC#UVEKCFG@15.1700:EM_Nachname" pid="195" fmtid="{D5CDD505-2E9C-101B-9397-08002B2CF9AE}">
    <vt:lpwstr/>
  </property>
  <property name="FSC#UVEKCFG@15.1700:EM_Kurzbezeichnung" pid="196" fmtid="{D5CDD505-2E9C-101B-9397-08002B2CF9AE}">
    <vt:lpwstr/>
  </property>
  <property name="FSC#UVEKCFG@15.1700:EM_Organisations_Zeile_1" pid="197" fmtid="{D5CDD505-2E9C-101B-9397-08002B2CF9AE}">
    <vt:lpwstr/>
  </property>
  <property name="FSC#UVEKCFG@15.1700:EM_Organisations_Zeile_2" pid="198" fmtid="{D5CDD505-2E9C-101B-9397-08002B2CF9AE}">
    <vt:lpwstr/>
  </property>
  <property name="FSC#UVEKCFG@15.1700:EM_Organisations_Zeile_3" pid="199" fmtid="{D5CDD505-2E9C-101B-9397-08002B2CF9AE}">
    <vt:lpwstr/>
  </property>
  <property name="FSC#UVEKCFG@15.1700:EM_Strasse" pid="200" fmtid="{D5CDD505-2E9C-101B-9397-08002B2CF9AE}">
    <vt:lpwstr/>
  </property>
  <property name="FSC#UVEKCFG@15.1700:EM_Hausnummer" pid="201" fmtid="{D5CDD505-2E9C-101B-9397-08002B2CF9AE}">
    <vt:lpwstr/>
  </property>
  <property name="FSC#UVEKCFG@15.1700:EM_Strasse2" pid="202" fmtid="{D5CDD505-2E9C-101B-9397-08002B2CF9AE}">
    <vt:lpwstr/>
  </property>
  <property name="FSC#UVEKCFG@15.1700:EM_Hausnummer_Zusatz" pid="203" fmtid="{D5CDD505-2E9C-101B-9397-08002B2CF9AE}">
    <vt:lpwstr/>
  </property>
  <property name="FSC#UVEKCFG@15.1700:EM_Postfach" pid="204" fmtid="{D5CDD505-2E9C-101B-9397-08002B2CF9AE}">
    <vt:lpwstr/>
  </property>
  <property name="FSC#UVEKCFG@15.1700:EM_PLZ" pid="205" fmtid="{D5CDD505-2E9C-101B-9397-08002B2CF9AE}">
    <vt:lpwstr/>
  </property>
  <property name="FSC#UVEKCFG@15.1700:EM_Ort" pid="206" fmtid="{D5CDD505-2E9C-101B-9397-08002B2CF9AE}">
    <vt:lpwstr/>
  </property>
  <property name="FSC#UVEKCFG@15.1700:EM_Land" pid="207" fmtid="{D5CDD505-2E9C-101B-9397-08002B2CF9AE}">
    <vt:lpwstr/>
  </property>
  <property name="FSC#UVEKCFG@15.1700:EM_E_Mail_Adresse" pid="208" fmtid="{D5CDD505-2E9C-101B-9397-08002B2CF9AE}">
    <vt:lpwstr/>
  </property>
  <property name="FSC#UVEKCFG@15.1700:EM_Funktionsbezeichnung" pid="209" fmtid="{D5CDD505-2E9C-101B-9397-08002B2CF9AE}">
    <vt:lpwstr/>
  </property>
  <property name="FSC#UVEKCFG@15.1700:EM_Serienbrieffeld_1" pid="210" fmtid="{D5CDD505-2E9C-101B-9397-08002B2CF9AE}">
    <vt:lpwstr/>
  </property>
  <property name="FSC#UVEKCFG@15.1700:EM_Serienbrieffeld_2" pid="211" fmtid="{D5CDD505-2E9C-101B-9397-08002B2CF9AE}">
    <vt:lpwstr/>
  </property>
  <property name="FSC#UVEKCFG@15.1700:EM_Serienbrieffeld_3" pid="212" fmtid="{D5CDD505-2E9C-101B-9397-08002B2CF9AE}">
    <vt:lpwstr/>
  </property>
  <property name="FSC#UVEKCFG@15.1700:EM_Serienbrieffeld_4" pid="213" fmtid="{D5CDD505-2E9C-101B-9397-08002B2CF9AE}">
    <vt:lpwstr/>
  </property>
  <property name="FSC#UVEKCFG@15.1700:EM_Serienbrieffeld_5" pid="214" fmtid="{D5CDD505-2E9C-101B-9397-08002B2CF9AE}">
    <vt:lpwstr/>
  </property>
  <property name="FSC#UVEKCFG@15.1700:EM_Address" pid="215" fmtid="{D5CDD505-2E9C-101B-9397-08002B2CF9AE}">
    <vt:lpwstr/>
  </property>
  <property name="FSC#UVEKCFG@15.1700:Abs_Nachname" pid="216" fmtid="{D5CDD505-2E9C-101B-9397-08002B2CF9AE}">
    <vt:lpwstr>Despont</vt:lpwstr>
  </property>
  <property name="FSC#UVEKCFG@15.1700:Abs_Vorname" pid="217" fmtid="{D5CDD505-2E9C-101B-9397-08002B2CF9AE}">
    <vt:lpwstr>Claude</vt:lpwstr>
  </property>
  <property name="FSC#UVEKCFG@15.1700:Abs_Zeichen" pid="218" fmtid="{D5CDD505-2E9C-101B-9397-08002B2CF9AE}">
    <vt:lpwstr>dec</vt:lpwstr>
  </property>
  <property name="FSC#UVEKCFG@15.1700:Anrede" pid="219" fmtid="{D5CDD505-2E9C-101B-9397-08002B2CF9AE}">
    <vt:lpwstr/>
  </property>
  <property name="FSC#UVEKCFG@15.1700:EM_Versandartspez" pid="220" fmtid="{D5CDD505-2E9C-101B-9397-08002B2CF9AE}">
    <vt:lpwstr/>
  </property>
  <property name="FSC#UVEKCFG@15.1700:Briefdatum" pid="221" fmtid="{D5CDD505-2E9C-101B-9397-08002B2CF9AE}">
    <vt:lpwstr>27.06.2017</vt:lpwstr>
  </property>
  <property name="FSC#UVEKCFG@15.1700:Empf_Zeichen" pid="222" fmtid="{D5CDD505-2E9C-101B-9397-08002B2CF9AE}">
    <vt:lpwstr/>
  </property>
  <property name="FSC#UVEKCFG@15.1700:FilialePLZ" pid="223" fmtid="{D5CDD505-2E9C-101B-9397-08002B2CF9AE}">
    <vt:lpwstr/>
  </property>
  <property name="FSC#UVEKCFG@15.1700:Gegenstand" pid="224" fmtid="{D5CDD505-2E9C-101B-9397-08002B2CF9AE}">
    <vt:lpwstr>Anhang4_x005f_RL-GGUV</vt:lpwstr>
  </property>
  <property name="FSC#UVEKCFG@15.1700:Nummer" pid="225" fmtid="{D5CDD505-2E9C-101B-9397-08002B2CF9AE}">
    <vt:lpwstr>2017-04-24-0171</vt:lpwstr>
  </property>
  <property name="FSC#UVEKCFG@15.1700:Unterschrift_Nachname" pid="226" fmtid="{D5CDD505-2E9C-101B-9397-08002B2CF9AE}">
    <vt:lpwstr/>
  </property>
  <property name="FSC#UVEKCFG@15.1700:Unterschrift_Vorname" pid="227" fmtid="{D5CDD505-2E9C-101B-9397-08002B2CF9AE}">
    <vt:lpwstr/>
  </property>
  <property name="FSC#UVEKCFG@15.1700:FileResponsibleStreetPostal" pid="228" fmtid="{D5CDD505-2E9C-101B-9397-08002B2CF9AE}">
    <vt:lpwstr/>
  </property>
  <property name="FSC#UVEKCFG@15.1700:FileResponsiblezipcodePostal" pid="229" fmtid="{D5CDD505-2E9C-101B-9397-08002B2CF9AE}">
    <vt:lpwstr>CH-3003</vt:lpwstr>
  </property>
  <property name="FSC#UVEKCFG@15.1700:FileResponsiblecityPostal" pid="230" fmtid="{D5CDD505-2E9C-101B-9397-08002B2CF9AE}">
    <vt:lpwstr>Bern</vt:lpwstr>
  </property>
  <property name="FSC#UVEKCFG@15.1700:FileResponsibleStreetInvoice" pid="231" fmtid="{D5CDD505-2E9C-101B-9397-08002B2CF9AE}">
    <vt:lpwstr>c/o DLZ FI EFD</vt:lpwstr>
  </property>
  <property name="FSC#UVEKCFG@15.1700:FileResponsiblezipcodeInvoice" pid="232" fmtid="{D5CDD505-2E9C-101B-9397-08002B2CF9AE}">
    <vt:lpwstr>3003</vt:lpwstr>
  </property>
  <property name="FSC#UVEKCFG@15.1700:FileResponsiblecityInvoice" pid="233" fmtid="{D5CDD505-2E9C-101B-9397-08002B2CF9AE}">
    <vt:lpwstr>Bern</vt:lpwstr>
  </property>
  <property name="FSC#UVEKCFG@15.1700:ResponsibleDefaultRoleOrg" pid="234" fmtid="{D5CDD505-2E9C-101B-9397-08002B2CF9AE}">
    <vt:lpwstr>uw</vt:lpwstr>
  </property>
  <property name="FSC#UVEKCFG@15.1700:SL_HStufe1" pid="235" fmtid="{D5CDD505-2E9C-101B-9397-08002B2CF9AE}">
    <vt:lpwstr/>
  </property>
  <property name="FSC#UVEKCFG@15.1700:SL_FStufe1" pid="236" fmtid="{D5CDD505-2E9C-101B-9397-08002B2CF9AE}">
    <vt:lpwstr/>
  </property>
  <property name="FSC#UVEKCFG@15.1700:SL_HStufe2" pid="237" fmtid="{D5CDD505-2E9C-101B-9397-08002B2CF9AE}">
    <vt:lpwstr/>
  </property>
  <property name="FSC#UVEKCFG@15.1700:SL_FStufe2" pid="238" fmtid="{D5CDD505-2E9C-101B-9397-08002B2CF9AE}">
    <vt:lpwstr/>
  </property>
  <property name="FSC#UVEKCFG@15.1700:SL_HStufe3" pid="239" fmtid="{D5CDD505-2E9C-101B-9397-08002B2CF9AE}">
    <vt:lpwstr/>
  </property>
  <property name="FSC#UVEKCFG@15.1700:SL_FStufe3" pid="240" fmtid="{D5CDD505-2E9C-101B-9397-08002B2CF9AE}">
    <vt:lpwstr/>
  </property>
  <property name="FSC#UVEKCFG@15.1700:SL_HStufe4" pid="241" fmtid="{D5CDD505-2E9C-101B-9397-08002B2CF9AE}">
    <vt:lpwstr/>
  </property>
  <property name="FSC#UVEKCFG@15.1700:SL_FStufe4" pid="242" fmtid="{D5CDD505-2E9C-101B-9397-08002B2CF9AE}">
    <vt:lpwstr/>
  </property>
  <property name="FSC#UVEKCFG@15.1700:SR_HStufe1" pid="243" fmtid="{D5CDD505-2E9C-101B-9397-08002B2CF9AE}">
    <vt:lpwstr/>
  </property>
  <property name="FSC#UVEKCFG@15.1700:SR_FStufe1" pid="244" fmtid="{D5CDD505-2E9C-101B-9397-08002B2CF9AE}">
    <vt:lpwstr/>
  </property>
  <property name="FSC#UVEKCFG@15.1700:SR_HStufe2" pid="245" fmtid="{D5CDD505-2E9C-101B-9397-08002B2CF9AE}">
    <vt:lpwstr/>
  </property>
  <property name="FSC#UVEKCFG@15.1700:SR_FStufe2" pid="246" fmtid="{D5CDD505-2E9C-101B-9397-08002B2CF9AE}">
    <vt:lpwstr/>
  </property>
  <property name="FSC#UVEKCFG@15.1700:SR_HStufe3" pid="247" fmtid="{D5CDD505-2E9C-101B-9397-08002B2CF9AE}">
    <vt:lpwstr/>
  </property>
  <property name="FSC#UVEKCFG@15.1700:SR_FStufe3" pid="248" fmtid="{D5CDD505-2E9C-101B-9397-08002B2CF9AE}">
    <vt:lpwstr/>
  </property>
  <property name="FSC#UVEKCFG@15.1700:SR_HStufe4" pid="249" fmtid="{D5CDD505-2E9C-101B-9397-08002B2CF9AE}">
    <vt:lpwstr/>
  </property>
  <property name="FSC#UVEKCFG@15.1700:SR_FStufe4" pid="250" fmtid="{D5CDD505-2E9C-101B-9397-08002B2CF9AE}">
    <vt:lpwstr/>
  </property>
  <property name="FSC#UVEKCFG@15.1700:FileResp_HStufe1" pid="251" fmtid="{D5CDD505-2E9C-101B-9397-08002B2CF9AE}">
    <vt:lpwstr/>
  </property>
  <property name="FSC#UVEKCFG@15.1700:FileResp_FStufe1" pid="252" fmtid="{D5CDD505-2E9C-101B-9397-08002B2CF9AE}">
    <vt:lpwstr>Sektion</vt:lpwstr>
  </property>
  <property name="FSC#UVEKCFG@15.1700:FileResp_HStufe2" pid="253" fmtid="{D5CDD505-2E9C-101B-9397-08002B2CF9AE}">
    <vt:lpwstr/>
  </property>
  <property name="FSC#UVEKCFG@15.1700:FileResp_FStufe2" pid="254" fmtid="{D5CDD505-2E9C-101B-9397-08002B2CF9AE}">
    <vt:lpwstr/>
  </property>
  <property name="FSC#UVEKCFG@15.1700:FileResp_HStufe3" pid="255" fmtid="{D5CDD505-2E9C-101B-9397-08002B2CF9AE}">
    <vt:lpwstr/>
  </property>
  <property name="FSC#UVEKCFG@15.1700:FileResp_FStufe3" pid="256" fmtid="{D5CDD505-2E9C-101B-9397-08002B2CF9AE}">
    <vt:lpwstr/>
  </property>
  <property name="FSC#UVEKCFG@15.1700:FileResp_HStufe4" pid="257" fmtid="{D5CDD505-2E9C-101B-9397-08002B2CF9AE}">
    <vt:lpwstr/>
  </property>
  <property name="FSC#UVEKCFG@15.1700:FileResp_FStufe4" pid="258" fmtid="{D5CDD505-2E9C-101B-9397-08002B2CF9AE}">
    <vt:lpwstr/>
  </property>
</Properties>
</file>