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266DE" w14:textId="77777777" w:rsidR="00FB0257" w:rsidRDefault="00FB0257">
      <w:pPr>
        <w:ind w:left="-992"/>
        <w:rPr>
          <w:rFonts w:ascii="Arial" w:hAnsi="Arial"/>
          <w:sz w:val="22"/>
          <w:u w:val="single"/>
        </w:rPr>
      </w:pPr>
    </w:p>
    <w:tbl>
      <w:tblPr>
        <w:tblW w:w="9809" w:type="dxa"/>
        <w:tblInd w:w="-595" w:type="dxa"/>
        <w:tblLayout w:type="fixed"/>
        <w:tblLook w:val="01E0" w:firstRow="1" w:lastRow="1" w:firstColumn="1" w:lastColumn="1" w:noHBand="0" w:noVBand="0"/>
      </w:tblPr>
      <w:tblGrid>
        <w:gridCol w:w="4848"/>
        <w:gridCol w:w="4961"/>
      </w:tblGrid>
      <w:tr w:rsidR="00FB0257" w14:paraId="27860592" w14:textId="77777777" w:rsidTr="00925501">
        <w:trPr>
          <w:cantSplit/>
          <w:trHeight w:hRule="exact" w:val="1301"/>
        </w:trPr>
        <w:tc>
          <w:tcPr>
            <w:tcW w:w="4848" w:type="dxa"/>
          </w:tcPr>
          <w:p w14:paraId="12110C6C" w14:textId="77777777" w:rsidR="00FB0257" w:rsidRDefault="00126B2E">
            <w:pPr>
              <w:pStyle w:val="Logo"/>
            </w:pPr>
            <w:r>
              <w:drawing>
                <wp:inline distT="0" distB="0" distL="0" distR="0" wp14:anchorId="0396E86E" wp14:editId="4F5F6707">
                  <wp:extent cx="2063750" cy="660400"/>
                  <wp:effectExtent l="19050" t="0" r="0" b="0"/>
                  <wp:docPr id="1" name="Image 1" descr="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6406F" w14:textId="77777777" w:rsidR="00FB0257" w:rsidRDefault="00FB0257">
            <w:pPr>
              <w:pStyle w:val="Logo"/>
            </w:pPr>
          </w:p>
        </w:tc>
        <w:tc>
          <w:tcPr>
            <w:tcW w:w="4961" w:type="dxa"/>
          </w:tcPr>
          <w:p w14:paraId="77B2BAD0" w14:textId="77777777" w:rsidR="00FB0257" w:rsidRDefault="00126B2E">
            <w:pPr>
              <w:pStyle w:val="Kopfzeil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Eidgenössisches Departement für </w:t>
            </w:r>
          </w:p>
          <w:p w14:paraId="1EB5AB43" w14:textId="77777777" w:rsidR="00FB0257" w:rsidRDefault="00126B2E">
            <w:pPr>
              <w:pStyle w:val="Kopfzeil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Umwelt, Verkehr, Energie und Kommunikation UVEK</w:t>
            </w:r>
          </w:p>
          <w:p w14:paraId="3A77D9D2" w14:textId="77777777" w:rsidR="00FB0257" w:rsidRDefault="00FB0257">
            <w:pPr>
              <w:pStyle w:val="Kopfzeile"/>
              <w:rPr>
                <w:sz w:val="15"/>
                <w:szCs w:val="15"/>
              </w:rPr>
            </w:pPr>
          </w:p>
          <w:p w14:paraId="22EC14C6" w14:textId="77777777" w:rsidR="00FB0257" w:rsidRDefault="00126B2E">
            <w:pPr>
              <w:pStyle w:val="Kopfzeil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Bundesamt für Verkehr BAV</w:t>
            </w:r>
          </w:p>
          <w:p w14:paraId="55E5AE58" w14:textId="77777777" w:rsidR="00FB0257" w:rsidRDefault="00126B2E">
            <w:pPr>
              <w:pStyle w:val="Kopfzeile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Abteilungen Infrastruktur und Sicherheit</w:t>
            </w:r>
          </w:p>
          <w:p w14:paraId="675E4B92" w14:textId="4CCA37D7" w:rsidR="00FB0257" w:rsidRDefault="00126B2E">
            <w:pPr>
              <w:pStyle w:val="Kopfzeile"/>
            </w:pPr>
            <w:r>
              <w:rPr>
                <w:rFonts w:cs="Arial"/>
                <w:sz w:val="15"/>
                <w:szCs w:val="15"/>
              </w:rPr>
              <w:t>Sektion Bewilligungen I und Sektion Seilbahntechnik</w:t>
            </w:r>
          </w:p>
        </w:tc>
      </w:tr>
    </w:tbl>
    <w:p w14:paraId="5B906A3C" w14:textId="77777777" w:rsidR="00FB0257" w:rsidRDefault="00FB0257">
      <w:pPr>
        <w:ind w:left="-992"/>
        <w:rPr>
          <w:rFonts w:ascii="Arial" w:hAnsi="Arial"/>
          <w:sz w:val="6"/>
          <w:u w:val="single"/>
        </w:rPr>
      </w:pPr>
    </w:p>
    <w:p w14:paraId="4E48627A" w14:textId="492BB4F3" w:rsidR="00FB0257" w:rsidRDefault="00126B2E" w:rsidP="006D22C5">
      <w:pPr>
        <w:pStyle w:val="Beschriftung"/>
        <w:spacing w:before="240" w:line="260" w:lineRule="exact"/>
        <w:rPr>
          <w:rFonts w:cs="Arial"/>
          <w:b w:val="0"/>
          <w:u w:val="none"/>
        </w:rPr>
      </w:pPr>
      <w:bookmarkStart w:id="0" w:name="_GoBack"/>
      <w:bookmarkEnd w:id="0"/>
      <w:r>
        <w:rPr>
          <w:rFonts w:cs="Arial"/>
        </w:rPr>
        <w:t>Bestätigung der Bereitschaft für Prüfungen an der Anlage</w:t>
      </w:r>
      <w:r>
        <w:rPr>
          <w:rFonts w:cs="Arial"/>
          <w:sz w:val="20"/>
        </w:rPr>
        <w:br/>
      </w:r>
      <w:r>
        <w:rPr>
          <w:rFonts w:cs="Arial"/>
          <w:b w:val="0"/>
          <w:sz w:val="16"/>
          <w:szCs w:val="16"/>
          <w:u w:val="none"/>
        </w:rPr>
        <w:t>(Diese Bestätigung ist dem BAV spätestens 2 Arbeitstage vor de</w:t>
      </w:r>
      <w:r w:rsidR="00F442BC">
        <w:rPr>
          <w:rFonts w:cs="Arial"/>
          <w:b w:val="0"/>
          <w:sz w:val="16"/>
          <w:szCs w:val="16"/>
          <w:u w:val="none"/>
        </w:rPr>
        <w:t>n</w:t>
      </w:r>
      <w:r>
        <w:rPr>
          <w:rFonts w:cs="Arial"/>
          <w:b w:val="0"/>
          <w:sz w:val="16"/>
          <w:szCs w:val="16"/>
          <w:u w:val="none"/>
        </w:rPr>
        <w:t xml:space="preserve"> gewünschten </w:t>
      </w:r>
      <w:r w:rsidR="00F442BC">
        <w:rPr>
          <w:rFonts w:cs="Arial"/>
          <w:b w:val="0"/>
          <w:sz w:val="16"/>
          <w:szCs w:val="16"/>
          <w:u w:val="none"/>
        </w:rPr>
        <w:t xml:space="preserve">Prüfungen an der </w:t>
      </w:r>
      <w:r>
        <w:rPr>
          <w:rFonts w:cs="Arial"/>
          <w:b w:val="0"/>
          <w:sz w:val="16"/>
          <w:szCs w:val="16"/>
          <w:u w:val="none"/>
        </w:rPr>
        <w:t>Anlage einzureichen)</w:t>
      </w:r>
    </w:p>
    <w:p w14:paraId="1AE213F5" w14:textId="4E01670E" w:rsidR="00FB0257" w:rsidRPr="00925501" w:rsidRDefault="00126B2E">
      <w:pPr>
        <w:pStyle w:val="Beschriftung"/>
        <w:spacing w:before="120" w:line="260" w:lineRule="exact"/>
        <w:rPr>
          <w:rFonts w:cs="Arial"/>
          <w:b w:val="0"/>
          <w:sz w:val="20"/>
          <w:u w:val="none"/>
        </w:rPr>
      </w:pPr>
      <w:r w:rsidRPr="00925501">
        <w:rPr>
          <w:rFonts w:cs="Arial"/>
          <w:b w:val="0"/>
          <w:sz w:val="20"/>
          <w:u w:val="none"/>
        </w:rPr>
        <w:t>Art. 3</w:t>
      </w:r>
      <w:r w:rsidR="00F442BC">
        <w:rPr>
          <w:rFonts w:cs="Arial"/>
          <w:b w:val="0"/>
          <w:sz w:val="20"/>
          <w:u w:val="none"/>
        </w:rPr>
        <w:t>3</w:t>
      </w:r>
      <w:r w:rsidRPr="00925501">
        <w:rPr>
          <w:rFonts w:cs="Arial"/>
          <w:b w:val="0"/>
          <w:sz w:val="20"/>
          <w:u w:val="none"/>
        </w:rPr>
        <w:t xml:space="preserve"> </w:t>
      </w:r>
      <w:proofErr w:type="spellStart"/>
      <w:r w:rsidRPr="00925501">
        <w:rPr>
          <w:rFonts w:cs="Arial"/>
          <w:b w:val="0"/>
          <w:sz w:val="20"/>
          <w:u w:val="none"/>
        </w:rPr>
        <w:t>SebV</w:t>
      </w:r>
      <w:proofErr w:type="spellEnd"/>
      <w:r w:rsidR="00F442BC">
        <w:rPr>
          <w:rFonts w:cs="Arial"/>
          <w:b w:val="0"/>
          <w:sz w:val="20"/>
          <w:u w:val="none"/>
        </w:rPr>
        <w:t xml:space="preserve">; </w:t>
      </w:r>
      <w:r w:rsidRPr="00925501">
        <w:rPr>
          <w:rFonts w:cs="Arial"/>
          <w:b w:val="0"/>
          <w:sz w:val="20"/>
          <w:u w:val="none"/>
        </w:rPr>
        <w:t xml:space="preserve">Ziffern 3.5, 3.6 und 5.5 der Norm SN EN 1709 </w:t>
      </w:r>
    </w:p>
    <w:p w14:paraId="6E244BB5" w14:textId="77777777" w:rsidR="00FB0257" w:rsidRPr="00925501" w:rsidRDefault="00126B2E">
      <w:pPr>
        <w:pStyle w:val="Textkrper-Einzug3"/>
        <w:spacing w:before="480" w:line="260" w:lineRule="exact"/>
        <w:jc w:val="both"/>
        <w:rPr>
          <w:rFonts w:cs="Arial"/>
          <w:sz w:val="20"/>
        </w:rPr>
      </w:pPr>
      <w:r w:rsidRPr="00925501">
        <w:rPr>
          <w:rFonts w:cs="Arial"/>
          <w:sz w:val="20"/>
        </w:rPr>
        <w:t xml:space="preserve">Der Unterzeichnende bestätigt hiermit, dass die </w:t>
      </w:r>
      <w:r w:rsidRPr="00925501">
        <w:rPr>
          <w:rFonts w:cs="Arial"/>
          <w:b/>
          <w:sz w:val="20"/>
        </w:rPr>
        <w:t>Anlage</w:t>
      </w:r>
      <w:r w:rsidRPr="00925501">
        <w:rPr>
          <w:rFonts w:cs="Arial"/>
          <w:sz w:val="20"/>
        </w:rPr>
        <w:t>:</w:t>
      </w:r>
    </w:p>
    <w:p w14:paraId="01795751" w14:textId="28A02BD6" w:rsidR="00FB0257" w:rsidRPr="00925501" w:rsidRDefault="00126B2E" w:rsidP="00925501">
      <w:pPr>
        <w:pStyle w:val="Textkrper"/>
        <w:tabs>
          <w:tab w:val="right" w:leader="dot" w:pos="1985"/>
          <w:tab w:val="left" w:pos="2127"/>
          <w:tab w:val="left" w:leader="dot" w:pos="4678"/>
          <w:tab w:val="left" w:pos="5954"/>
          <w:tab w:val="left" w:pos="8364"/>
        </w:tabs>
        <w:spacing w:before="240" w:after="0" w:line="260" w:lineRule="exact"/>
        <w:ind w:left="-425"/>
        <w:jc w:val="both"/>
        <w:rPr>
          <w:rFonts w:ascii="Arial" w:hAnsi="Arial" w:cs="Arial"/>
          <w:sz w:val="20"/>
        </w:rPr>
      </w:pPr>
      <w:r w:rsidRPr="00925501">
        <w:rPr>
          <w:rFonts w:ascii="Arial" w:hAnsi="Arial" w:cs="Arial"/>
          <w:sz w:val="20"/>
        </w:rPr>
        <w:tab/>
      </w:r>
      <w:r w:rsidRPr="00925501">
        <w:rPr>
          <w:rFonts w:ascii="Arial" w:hAnsi="Arial" w:cs="Arial"/>
          <w:sz w:val="20"/>
        </w:rPr>
        <w:tab/>
        <w:t xml:space="preserve">- </w:t>
      </w:r>
      <w:r w:rsidRPr="00925501">
        <w:rPr>
          <w:rFonts w:ascii="Arial" w:hAnsi="Arial" w:cs="Arial"/>
          <w:sz w:val="20"/>
        </w:rPr>
        <w:tab/>
        <w:t xml:space="preserve"> </w:t>
      </w:r>
      <w:r w:rsidRPr="00925501">
        <w:rPr>
          <w:rFonts w:ascii="Arial" w:hAnsi="Arial" w:cs="Arial"/>
          <w:b/>
          <w:sz w:val="20"/>
        </w:rPr>
        <w:t xml:space="preserve">BAV </w:t>
      </w:r>
      <w:proofErr w:type="spellStart"/>
      <w:r w:rsidRPr="00925501">
        <w:rPr>
          <w:rFonts w:ascii="Arial" w:hAnsi="Arial" w:cs="Arial"/>
          <w:b/>
          <w:sz w:val="20"/>
        </w:rPr>
        <w:t>Nr</w:t>
      </w:r>
      <w:proofErr w:type="spellEnd"/>
      <w:r w:rsidRPr="00925501">
        <w:rPr>
          <w:rFonts w:ascii="Arial" w:hAnsi="Arial" w:cs="Arial"/>
          <w:sz w:val="20"/>
        </w:rPr>
        <w:t>:</w:t>
      </w:r>
      <w:r w:rsidR="00445891">
        <w:rPr>
          <w:rFonts w:ascii="Arial" w:hAnsi="Arial" w:cs="Arial"/>
          <w:sz w:val="20"/>
        </w:rPr>
        <w:t xml:space="preserve"> </w:t>
      </w:r>
      <w:r w:rsidRPr="00925501">
        <w:rPr>
          <w:rFonts w:ascii="Arial" w:hAnsi="Arial" w:cs="Arial"/>
          <w:sz w:val="20"/>
        </w:rPr>
        <w:t>…………………</w:t>
      </w:r>
      <w:r w:rsidR="006E7460">
        <w:rPr>
          <w:rFonts w:ascii="Arial" w:hAnsi="Arial" w:cs="Arial"/>
          <w:sz w:val="20"/>
        </w:rPr>
        <w:t>...</w:t>
      </w:r>
    </w:p>
    <w:p w14:paraId="27177BF2" w14:textId="23BE8A22" w:rsidR="00FB0257" w:rsidRPr="00925501" w:rsidRDefault="00126B2E" w:rsidP="00925501">
      <w:pPr>
        <w:pStyle w:val="Textkrper-Einzug3"/>
        <w:spacing w:before="240" w:line="260" w:lineRule="exact"/>
        <w:jc w:val="both"/>
        <w:rPr>
          <w:rFonts w:cs="Arial"/>
          <w:i/>
          <w:sz w:val="20"/>
        </w:rPr>
      </w:pPr>
      <w:r w:rsidRPr="00925501">
        <w:rPr>
          <w:rFonts w:cs="Arial"/>
          <w:sz w:val="20"/>
        </w:rPr>
        <w:t>des Seilbahnunternehmens:</w:t>
      </w:r>
      <w:r w:rsidR="00445891">
        <w:rPr>
          <w:rFonts w:cs="Arial"/>
          <w:sz w:val="20"/>
        </w:rPr>
        <w:t xml:space="preserve"> </w:t>
      </w:r>
      <w:r w:rsidRPr="00925501">
        <w:rPr>
          <w:rFonts w:cs="Arial"/>
          <w:sz w:val="20"/>
        </w:rPr>
        <w:t>……………………………………………………………….</w:t>
      </w:r>
    </w:p>
    <w:p w14:paraId="4AFAAB43" w14:textId="5FC60893" w:rsidR="00FB0257" w:rsidRPr="00925501" w:rsidRDefault="00126B2E" w:rsidP="00925501">
      <w:pPr>
        <w:pStyle w:val="Textkrper-Einzug3"/>
        <w:tabs>
          <w:tab w:val="left" w:pos="284"/>
          <w:tab w:val="left" w:leader="dot" w:pos="4111"/>
        </w:tabs>
        <w:spacing w:before="360" w:line="260" w:lineRule="exact"/>
        <w:jc w:val="both"/>
        <w:rPr>
          <w:rFonts w:cs="Arial"/>
          <w:sz w:val="20"/>
        </w:rPr>
      </w:pPr>
      <w:proofErr w:type="gramStart"/>
      <w:r w:rsidRPr="00925501">
        <w:rPr>
          <w:rFonts w:cs="Arial"/>
          <w:sz w:val="20"/>
        </w:rPr>
        <w:t>ab</w:t>
      </w:r>
      <w:proofErr w:type="gramEnd"/>
      <w:r w:rsidRPr="00925501">
        <w:rPr>
          <w:rFonts w:cs="Arial"/>
          <w:sz w:val="20"/>
        </w:rPr>
        <w:t xml:space="preserve"> dem </w:t>
      </w:r>
      <w:r w:rsidRPr="00925501">
        <w:rPr>
          <w:rFonts w:cs="Arial"/>
          <w:sz w:val="20"/>
        </w:rPr>
        <w:tab/>
        <w:t xml:space="preserve"> für die Prüfungen an der Anlage </w:t>
      </w:r>
      <w:r w:rsidRPr="00925501">
        <w:rPr>
          <w:rFonts w:cs="Arial"/>
          <w:b/>
          <w:sz w:val="20"/>
        </w:rPr>
        <w:t>bereit</w:t>
      </w:r>
      <w:r w:rsidRPr="00925501">
        <w:rPr>
          <w:rFonts w:cs="Arial"/>
          <w:sz w:val="20"/>
        </w:rPr>
        <w:t xml:space="preserve"> ist. </w:t>
      </w:r>
    </w:p>
    <w:p w14:paraId="0D88FF19" w14:textId="4EB10884" w:rsidR="00FB0257" w:rsidRPr="00925501" w:rsidRDefault="00126B2E" w:rsidP="00925501">
      <w:pPr>
        <w:pStyle w:val="Textkrper"/>
        <w:tabs>
          <w:tab w:val="right" w:leader="dot" w:pos="4536"/>
          <w:tab w:val="left" w:pos="4820"/>
          <w:tab w:val="left" w:leader="dot" w:pos="9071"/>
        </w:tabs>
        <w:spacing w:before="360" w:after="0" w:line="260" w:lineRule="exact"/>
        <w:ind w:left="-425"/>
        <w:jc w:val="both"/>
        <w:rPr>
          <w:rFonts w:ascii="Arial" w:hAnsi="Arial" w:cs="Arial"/>
          <w:sz w:val="20"/>
        </w:rPr>
      </w:pPr>
      <w:r w:rsidRPr="00925501">
        <w:rPr>
          <w:rFonts w:ascii="Arial" w:hAnsi="Arial" w:cs="Arial"/>
          <w:sz w:val="20"/>
        </w:rPr>
        <w:t>Ort:</w:t>
      </w:r>
      <w:r w:rsidR="00445891">
        <w:rPr>
          <w:rFonts w:ascii="Arial" w:hAnsi="Arial" w:cs="Arial"/>
          <w:sz w:val="20"/>
        </w:rPr>
        <w:t xml:space="preserve"> </w:t>
      </w:r>
      <w:r w:rsidRPr="00925501">
        <w:rPr>
          <w:rFonts w:ascii="Arial" w:hAnsi="Arial" w:cs="Arial"/>
          <w:sz w:val="20"/>
        </w:rPr>
        <w:tab/>
      </w:r>
      <w:r w:rsidRPr="00925501">
        <w:rPr>
          <w:rFonts w:ascii="Arial" w:hAnsi="Arial" w:cs="Arial"/>
          <w:sz w:val="20"/>
        </w:rPr>
        <w:tab/>
        <w:t>Datum:</w:t>
      </w:r>
      <w:r w:rsidR="00445891">
        <w:rPr>
          <w:rFonts w:ascii="Arial" w:hAnsi="Arial" w:cs="Arial"/>
          <w:sz w:val="20"/>
        </w:rPr>
        <w:t xml:space="preserve"> </w:t>
      </w:r>
      <w:r w:rsidRPr="00925501">
        <w:rPr>
          <w:rFonts w:ascii="Arial" w:hAnsi="Arial" w:cs="Arial"/>
          <w:sz w:val="20"/>
        </w:rPr>
        <w:tab/>
      </w:r>
    </w:p>
    <w:p w14:paraId="5BAF2478" w14:textId="062F774C" w:rsidR="00FB0257" w:rsidRPr="00925501" w:rsidRDefault="00126B2E" w:rsidP="00925501">
      <w:pPr>
        <w:pStyle w:val="Textkrper"/>
        <w:tabs>
          <w:tab w:val="right" w:leader="dot" w:pos="4536"/>
          <w:tab w:val="left" w:pos="4820"/>
          <w:tab w:val="left" w:leader="dot" w:pos="9071"/>
        </w:tabs>
        <w:spacing w:before="360" w:after="0" w:line="260" w:lineRule="exact"/>
        <w:ind w:left="-425"/>
        <w:jc w:val="both"/>
        <w:rPr>
          <w:rFonts w:ascii="Arial" w:hAnsi="Arial" w:cs="Arial"/>
          <w:sz w:val="20"/>
        </w:rPr>
      </w:pPr>
      <w:r w:rsidRPr="00925501">
        <w:rPr>
          <w:rFonts w:ascii="Arial" w:hAnsi="Arial" w:cs="Arial"/>
          <w:sz w:val="20"/>
        </w:rPr>
        <w:t>Für das Unternehme</w:t>
      </w:r>
      <w:r w:rsidR="006E7460">
        <w:rPr>
          <w:rFonts w:ascii="Arial" w:hAnsi="Arial" w:cs="Arial"/>
          <w:sz w:val="20"/>
        </w:rPr>
        <w:t>n</w:t>
      </w:r>
      <w:r w:rsidRPr="00925501">
        <w:rPr>
          <w:rFonts w:ascii="Arial" w:hAnsi="Arial" w:cs="Arial"/>
          <w:sz w:val="20"/>
        </w:rPr>
        <w:t>:</w:t>
      </w:r>
      <w:r w:rsidR="00445891">
        <w:rPr>
          <w:rFonts w:ascii="Arial" w:hAnsi="Arial" w:cs="Arial"/>
          <w:sz w:val="20"/>
        </w:rPr>
        <w:t xml:space="preserve"> </w:t>
      </w:r>
      <w:r w:rsidRPr="00925501">
        <w:rPr>
          <w:rFonts w:ascii="Arial" w:hAnsi="Arial" w:cs="Arial"/>
          <w:sz w:val="20"/>
        </w:rPr>
        <w:tab/>
      </w:r>
      <w:r w:rsidRPr="00925501">
        <w:rPr>
          <w:rFonts w:ascii="Arial" w:hAnsi="Arial" w:cs="Arial"/>
          <w:sz w:val="20"/>
        </w:rPr>
        <w:tab/>
        <w:t>Unterschrift:</w:t>
      </w:r>
      <w:r w:rsidR="00445891">
        <w:rPr>
          <w:rFonts w:ascii="Arial" w:hAnsi="Arial" w:cs="Arial"/>
          <w:sz w:val="20"/>
        </w:rPr>
        <w:t xml:space="preserve"> </w:t>
      </w:r>
      <w:r w:rsidRPr="00925501">
        <w:rPr>
          <w:rFonts w:ascii="Arial" w:hAnsi="Arial" w:cs="Arial"/>
          <w:sz w:val="20"/>
        </w:rPr>
        <w:tab/>
      </w:r>
    </w:p>
    <w:p w14:paraId="6916E6E2" w14:textId="77777777" w:rsidR="00FB0257" w:rsidRDefault="00126B2E" w:rsidP="00925501">
      <w:pPr>
        <w:pStyle w:val="Textkrper"/>
        <w:tabs>
          <w:tab w:val="left" w:pos="567"/>
          <w:tab w:val="left" w:pos="4536"/>
        </w:tabs>
        <w:spacing w:before="240" w:after="0" w:line="260" w:lineRule="exact"/>
        <w:ind w:left="-425"/>
        <w:jc w:val="both"/>
        <w:rPr>
          <w:rFonts w:ascii="Arial" w:hAnsi="Arial" w:cs="Arial"/>
          <w:sz w:val="20"/>
        </w:rPr>
      </w:pPr>
      <w:r w:rsidRPr="00925501">
        <w:rPr>
          <w:rFonts w:ascii="Arial" w:hAnsi="Arial" w:cs="Arial"/>
          <w:b/>
          <w:sz w:val="20"/>
        </w:rPr>
        <w:t>Hinweis:</w:t>
      </w:r>
      <w:r>
        <w:rPr>
          <w:rFonts w:ascii="Arial" w:hAnsi="Arial" w:cs="Arial"/>
          <w:sz w:val="20"/>
        </w:rPr>
        <w:t xml:space="preserve"> Stellt das BAV vor Ort fest, dass die Prüfbereitschaft nicht vorliegt, behält sich der zuständige BAV-Fachingenieur vor, die Prüfungen unverzüglich abzubrechen. Die Seilbahnunternehmung hat in diesem Fall in Absprache mit dem BAV einen neuen Prüftermin basierend auf der effektiven Prüfbereitschaft zu organisieren.</w:t>
      </w:r>
    </w:p>
    <w:p w14:paraId="2EA45D65" w14:textId="77777777" w:rsidR="00FB0257" w:rsidRPr="00925501" w:rsidRDefault="00126B2E">
      <w:pPr>
        <w:pStyle w:val="Textkrper"/>
        <w:tabs>
          <w:tab w:val="right" w:leader="dot" w:pos="4536"/>
          <w:tab w:val="left" w:pos="4820"/>
          <w:tab w:val="left" w:leader="dot" w:pos="9071"/>
        </w:tabs>
        <w:spacing w:after="0"/>
        <w:ind w:left="-425"/>
        <w:rPr>
          <w:rFonts w:ascii="Arial" w:hAnsi="Arial" w:cs="Arial"/>
          <w:sz w:val="22"/>
          <w:szCs w:val="22"/>
        </w:rPr>
      </w:pPr>
      <w:r w:rsidRPr="00925501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729FB7BE" w14:textId="4FFC67DD" w:rsidR="00FB0257" w:rsidRPr="006E7460" w:rsidRDefault="006E7460" w:rsidP="006E7460">
      <w:pPr>
        <w:spacing w:before="360" w:after="120"/>
        <w:ind w:left="-426"/>
        <w:rPr>
          <w:rFonts w:ascii="Arial" w:hAnsi="Arial"/>
          <w:b/>
          <w:strike/>
          <w:sz w:val="22"/>
          <w:szCs w:val="22"/>
          <w:u w:val="single"/>
        </w:rPr>
      </w:pPr>
      <w:r w:rsidRPr="006E7460">
        <w:rPr>
          <w:b/>
          <w:sz w:val="22"/>
          <w:szCs w:val="22"/>
        </w:rPr>
        <w:t xml:space="preserve">Von der </w:t>
      </w:r>
      <w:r w:rsidR="00126B2E" w:rsidRPr="006E7460">
        <w:rPr>
          <w:b/>
          <w:sz w:val="22"/>
          <w:szCs w:val="22"/>
        </w:rPr>
        <w:t>vorstehende</w:t>
      </w:r>
      <w:r w:rsidRPr="006E7460">
        <w:rPr>
          <w:b/>
          <w:sz w:val="22"/>
          <w:szCs w:val="22"/>
        </w:rPr>
        <w:t>n</w:t>
      </w:r>
      <w:r w:rsidR="00126B2E" w:rsidRPr="006E7460">
        <w:rPr>
          <w:b/>
          <w:sz w:val="22"/>
          <w:szCs w:val="22"/>
        </w:rPr>
        <w:t xml:space="preserve"> Bestätigung </w:t>
      </w:r>
      <w:r w:rsidRPr="006E7460">
        <w:rPr>
          <w:b/>
          <w:sz w:val="22"/>
          <w:szCs w:val="22"/>
        </w:rPr>
        <w:t xml:space="preserve">sind </w:t>
      </w:r>
      <w:r w:rsidR="00126B2E" w:rsidRPr="006E7460">
        <w:rPr>
          <w:b/>
          <w:sz w:val="22"/>
          <w:szCs w:val="22"/>
        </w:rPr>
        <w:t xml:space="preserve">die folgenden noch offenen Arbeiten </w:t>
      </w:r>
      <w:r w:rsidRPr="006E7460">
        <w:rPr>
          <w:b/>
          <w:sz w:val="22"/>
          <w:szCs w:val="22"/>
        </w:rPr>
        <w:t>ausgenommen</w:t>
      </w:r>
      <w:r w:rsidR="00126B2E" w:rsidRPr="006E7460">
        <w:rPr>
          <w:b/>
          <w:sz w:val="22"/>
          <w:szCs w:val="22"/>
        </w:rPr>
        <w:t>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386"/>
        <w:gridCol w:w="1276"/>
        <w:gridCol w:w="1134"/>
      </w:tblGrid>
      <w:tr w:rsidR="001F1303" w14:paraId="0624A76D" w14:textId="77777777" w:rsidTr="001F1303">
        <w:trPr>
          <w:cantSplit/>
        </w:trPr>
        <w:tc>
          <w:tcPr>
            <w:tcW w:w="1986" w:type="dxa"/>
          </w:tcPr>
          <w:p w14:paraId="7458DBDF" w14:textId="41ADE024" w:rsidR="001F1303" w:rsidRDefault="001F1303" w:rsidP="001F1303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Anlagenbereich</w:t>
            </w:r>
          </w:p>
        </w:tc>
        <w:tc>
          <w:tcPr>
            <w:tcW w:w="5386" w:type="dxa"/>
          </w:tcPr>
          <w:p w14:paraId="0FF7F0ED" w14:textId="46959886" w:rsidR="001F1303" w:rsidRDefault="001F1303" w:rsidP="001F1303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Beschrieb der sicherheitsrelevanten, offenen Arbeiten, welche vor der Betriebsaufnahme erledigt werden</w:t>
            </w:r>
          </w:p>
        </w:tc>
        <w:tc>
          <w:tcPr>
            <w:tcW w:w="1276" w:type="dxa"/>
          </w:tcPr>
          <w:p w14:paraId="35E271C4" w14:textId="652375FE" w:rsidR="001F1303" w:rsidRDefault="001F1303" w:rsidP="001F1303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Ausführung durch</w:t>
            </w:r>
          </w:p>
        </w:tc>
        <w:tc>
          <w:tcPr>
            <w:tcW w:w="1134" w:type="dxa"/>
          </w:tcPr>
          <w:p w14:paraId="4B33327C" w14:textId="79105A02" w:rsidR="001F1303" w:rsidRDefault="001F1303" w:rsidP="001F1303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</w:t>
            </w:r>
          </w:p>
        </w:tc>
      </w:tr>
      <w:tr w:rsidR="001F1303" w14:paraId="584CE701" w14:textId="77777777" w:rsidTr="001F1303">
        <w:trPr>
          <w:cantSplit/>
          <w:trHeight w:val="504"/>
        </w:trPr>
        <w:tc>
          <w:tcPr>
            <w:tcW w:w="1986" w:type="dxa"/>
          </w:tcPr>
          <w:p w14:paraId="4737B50C" w14:textId="77777777" w:rsidR="001F1303" w:rsidRDefault="001F1303" w:rsidP="001F130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Mechanische</w:t>
            </w:r>
            <w:r>
              <w:rPr>
                <w:rFonts w:ascii="Arial" w:hAnsi="Arial"/>
                <w:sz w:val="20"/>
              </w:rPr>
              <w:br/>
              <w:t>Anlageteile</w:t>
            </w:r>
          </w:p>
        </w:tc>
        <w:tc>
          <w:tcPr>
            <w:tcW w:w="5386" w:type="dxa"/>
          </w:tcPr>
          <w:p w14:paraId="3F296CE5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3343575F" w14:textId="1C8AF20D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397BAA9C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1F1303" w14:paraId="5F76EC22" w14:textId="77777777" w:rsidTr="001F1303">
        <w:trPr>
          <w:cantSplit/>
          <w:trHeight w:val="504"/>
        </w:trPr>
        <w:tc>
          <w:tcPr>
            <w:tcW w:w="1986" w:type="dxa"/>
          </w:tcPr>
          <w:p w14:paraId="19470462" w14:textId="75D57A0E" w:rsidR="001F1303" w:rsidRDefault="001F1303" w:rsidP="001F130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Elektrische</w:t>
            </w:r>
            <w:r>
              <w:rPr>
                <w:rFonts w:ascii="Arial" w:hAnsi="Arial"/>
                <w:sz w:val="20"/>
              </w:rPr>
              <w:br/>
              <w:t>Anlageteile</w:t>
            </w:r>
          </w:p>
        </w:tc>
        <w:tc>
          <w:tcPr>
            <w:tcW w:w="5386" w:type="dxa"/>
          </w:tcPr>
          <w:p w14:paraId="547FD01C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465F97F7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5C55B7BE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1F1303" w14:paraId="3667B691" w14:textId="77777777" w:rsidTr="001F1303">
        <w:trPr>
          <w:cantSplit/>
          <w:trHeight w:val="504"/>
        </w:trPr>
        <w:tc>
          <w:tcPr>
            <w:tcW w:w="1986" w:type="dxa"/>
          </w:tcPr>
          <w:p w14:paraId="704DB4B5" w14:textId="77777777" w:rsidR="001F1303" w:rsidRDefault="001F1303" w:rsidP="001F130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Feste Anlagen</w:t>
            </w:r>
            <w:r>
              <w:rPr>
                <w:rFonts w:ascii="Arial" w:hAnsi="Arial"/>
                <w:sz w:val="20"/>
              </w:rPr>
              <w:br/>
              <w:t>Seilbahnhersteller</w:t>
            </w:r>
          </w:p>
        </w:tc>
        <w:tc>
          <w:tcPr>
            <w:tcW w:w="5386" w:type="dxa"/>
          </w:tcPr>
          <w:p w14:paraId="701A7438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41E97AE9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351D0C25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1F1303" w14:paraId="232B650B" w14:textId="77777777" w:rsidTr="001F1303">
        <w:trPr>
          <w:cantSplit/>
          <w:trHeight w:val="504"/>
        </w:trPr>
        <w:tc>
          <w:tcPr>
            <w:tcW w:w="1986" w:type="dxa"/>
          </w:tcPr>
          <w:p w14:paraId="43D3AB52" w14:textId="77777777" w:rsidR="001F1303" w:rsidRDefault="001F1303" w:rsidP="001F130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Feste Anlagen</w:t>
            </w:r>
            <w:r>
              <w:rPr>
                <w:rFonts w:ascii="Arial" w:hAnsi="Arial"/>
                <w:sz w:val="20"/>
              </w:rPr>
              <w:br/>
              <w:t>Bauingenieur</w:t>
            </w:r>
          </w:p>
        </w:tc>
        <w:tc>
          <w:tcPr>
            <w:tcW w:w="5386" w:type="dxa"/>
          </w:tcPr>
          <w:p w14:paraId="2A60500B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4BEB7503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22F4C4B7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1F1303" w14:paraId="7EBA3190" w14:textId="77777777" w:rsidTr="001F1303">
        <w:trPr>
          <w:cantSplit/>
          <w:trHeight w:val="504"/>
        </w:trPr>
        <w:tc>
          <w:tcPr>
            <w:tcW w:w="1986" w:type="dxa"/>
          </w:tcPr>
          <w:p w14:paraId="52D01230" w14:textId="77777777" w:rsidR="001F1303" w:rsidRDefault="001F1303" w:rsidP="001F130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Betriebliche Aspekte (z.B. Personenfluss)</w:t>
            </w:r>
          </w:p>
        </w:tc>
        <w:tc>
          <w:tcPr>
            <w:tcW w:w="5386" w:type="dxa"/>
          </w:tcPr>
          <w:p w14:paraId="1356A850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E83B59D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1DDB3CDA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1F1303" w14:paraId="1F4C720A" w14:textId="77777777" w:rsidTr="001F1303">
        <w:trPr>
          <w:cantSplit/>
          <w:trHeight w:val="504"/>
        </w:trPr>
        <w:tc>
          <w:tcPr>
            <w:tcW w:w="1986" w:type="dxa"/>
          </w:tcPr>
          <w:p w14:paraId="480C4E42" w14:textId="77777777" w:rsidR="001F1303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Brandschutz</w:t>
            </w:r>
          </w:p>
        </w:tc>
        <w:tc>
          <w:tcPr>
            <w:tcW w:w="5386" w:type="dxa"/>
          </w:tcPr>
          <w:p w14:paraId="1B231804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2C5D035B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075692DA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1F1303" w14:paraId="1ECDD78C" w14:textId="77777777" w:rsidTr="001F1303">
        <w:trPr>
          <w:cantSplit/>
          <w:trHeight w:val="504"/>
        </w:trPr>
        <w:tc>
          <w:tcPr>
            <w:tcW w:w="1986" w:type="dxa"/>
          </w:tcPr>
          <w:p w14:paraId="52BFAFFD" w14:textId="3FFC122D" w:rsidR="001F1303" w:rsidRDefault="001F1303" w:rsidP="001F130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Sicherheitsnachweis</w:t>
            </w:r>
            <w:r>
              <w:rPr>
                <w:rFonts w:ascii="Arial" w:hAnsi="Arial"/>
                <w:sz w:val="20"/>
              </w:rPr>
              <w:br/>
            </w:r>
            <w:r w:rsidRPr="00937F02">
              <w:rPr>
                <w:rFonts w:ascii="Arial" w:hAnsi="Arial"/>
                <w:sz w:val="16"/>
              </w:rPr>
              <w:t>nach Anh</w:t>
            </w:r>
            <w:r>
              <w:rPr>
                <w:rFonts w:ascii="Arial" w:hAnsi="Arial"/>
                <w:sz w:val="16"/>
              </w:rPr>
              <w:t>ang</w:t>
            </w:r>
            <w:r w:rsidRPr="00937F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 w:rsidRPr="00937F0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937F02">
              <w:rPr>
                <w:rFonts w:ascii="Arial" w:hAnsi="Arial"/>
                <w:sz w:val="16"/>
              </w:rPr>
              <w:t>SebV</w:t>
            </w:r>
            <w:proofErr w:type="spellEnd"/>
          </w:p>
        </w:tc>
        <w:tc>
          <w:tcPr>
            <w:tcW w:w="5386" w:type="dxa"/>
          </w:tcPr>
          <w:p w14:paraId="1ECF6C42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1678D04F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33DC203F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  <w:tr w:rsidR="001F1303" w14:paraId="7887F326" w14:textId="77777777" w:rsidTr="001F1303">
        <w:trPr>
          <w:cantSplit/>
          <w:trHeight w:val="504"/>
        </w:trPr>
        <w:tc>
          <w:tcPr>
            <w:tcW w:w="1986" w:type="dxa"/>
          </w:tcPr>
          <w:p w14:paraId="59D2D459" w14:textId="77777777" w:rsidR="001F1303" w:rsidRDefault="001F1303" w:rsidP="001F1303">
            <w:pPr>
              <w:spacing w:before="240" w:after="240"/>
              <w:rPr>
                <w:rFonts w:ascii="Arial" w:hAnsi="Arial"/>
                <w:sz w:val="20"/>
                <w:highlight w:val="yellow"/>
              </w:rPr>
            </w:pPr>
          </w:p>
        </w:tc>
        <w:tc>
          <w:tcPr>
            <w:tcW w:w="5386" w:type="dxa"/>
          </w:tcPr>
          <w:p w14:paraId="082946E8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3291ED53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234A6817" w14:textId="77777777" w:rsidR="001F1303" w:rsidRPr="006D22C5" w:rsidRDefault="001F1303" w:rsidP="001F1303">
            <w:pPr>
              <w:spacing w:before="240" w:after="240"/>
              <w:rPr>
                <w:rFonts w:ascii="Arial" w:hAnsi="Arial"/>
                <w:sz w:val="20"/>
              </w:rPr>
            </w:pPr>
          </w:p>
        </w:tc>
      </w:tr>
    </w:tbl>
    <w:p w14:paraId="1287ECDF" w14:textId="77777777" w:rsidR="00FB0257" w:rsidRDefault="00FB0257">
      <w:pPr>
        <w:pStyle w:val="Textkrper"/>
        <w:tabs>
          <w:tab w:val="left" w:pos="567"/>
          <w:tab w:val="left" w:pos="4536"/>
        </w:tabs>
        <w:spacing w:before="120" w:after="0"/>
        <w:rPr>
          <w:sz w:val="20"/>
        </w:rPr>
      </w:pPr>
    </w:p>
    <w:sectPr w:rsidR="00FB0257" w:rsidSect="00D51384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1701" w:header="567" w:footer="0" w:gutter="0"/>
      <w:cols w:space="720" w:equalWidth="0">
        <w:col w:w="9355" w:space="709"/>
      </w:cols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D01D" w14:textId="77777777" w:rsidR="00126B2E" w:rsidRDefault="00126B2E">
      <w:r>
        <w:separator/>
      </w:r>
    </w:p>
  </w:endnote>
  <w:endnote w:type="continuationSeparator" w:id="0">
    <w:p w14:paraId="7E961217" w14:textId="77777777" w:rsidR="00126B2E" w:rsidRDefault="0012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8183" w14:textId="77777777" w:rsidR="00FB0257" w:rsidRDefault="00FB0257">
    <w:pPr>
      <w:tabs>
        <w:tab w:val="right" w:pos="8931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5A46D" w14:textId="77777777" w:rsidR="00FB0257" w:rsidRDefault="00126B2E">
    <w:pPr>
      <w:tabs>
        <w:tab w:val="right" w:pos="8931"/>
      </w:tabs>
      <w:ind w:left="-426"/>
    </w:pPr>
    <w:r>
      <w:tab/>
    </w:r>
    <w:r w:rsidR="006F0F8F">
      <w:fldChar w:fldCharType="begin"/>
    </w:r>
    <w:r w:rsidR="006F0F8F">
      <w:instrText xml:space="preserve"> FILENAME \p \* MERGEFORMAT </w:instrText>
    </w:r>
    <w:r w:rsidR="006F0F8F">
      <w:fldChar w:fldCharType="separate"/>
    </w:r>
    <w:r w:rsidR="006D22C5" w:rsidRPr="006D22C5">
      <w:rPr>
        <w:noProof/>
        <w:sz w:val="12"/>
      </w:rPr>
      <w:t>C</w:t>
    </w:r>
    <w:r w:rsidR="006D22C5">
      <w:rPr>
        <w:noProof/>
      </w:rPr>
      <w:t>:\Users\U80805~1\AppData\Local\Temp\Fabasoft\Work\Dokument_für_Abnahmebereitschaft.docx</w:t>
    </w:r>
    <w:r w:rsidR="006F0F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66F04" w14:textId="77777777" w:rsidR="00126B2E" w:rsidRDefault="00126B2E">
      <w:r>
        <w:separator/>
      </w:r>
    </w:p>
  </w:footnote>
  <w:footnote w:type="continuationSeparator" w:id="0">
    <w:p w14:paraId="14D23C08" w14:textId="77777777" w:rsidR="00126B2E" w:rsidRDefault="0012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6642" w14:textId="77777777" w:rsidR="00FB0257" w:rsidRDefault="00126B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EB5D927" w14:textId="77777777" w:rsidR="00FB0257" w:rsidRDefault="00FB025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69679" w14:textId="77777777" w:rsidR="00FB0257" w:rsidRDefault="00FB025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163F1C"/>
    <w:multiLevelType w:val="hybridMultilevel"/>
    <w:tmpl w:val="0688F260"/>
    <w:lvl w:ilvl="0" w:tplc="1BA61FE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0C633C8"/>
    <w:multiLevelType w:val="multilevel"/>
    <w:tmpl w:val="09BE1932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57"/>
    <w:rsid w:val="000D0101"/>
    <w:rsid w:val="00126B2E"/>
    <w:rsid w:val="001F1303"/>
    <w:rsid w:val="00445891"/>
    <w:rsid w:val="006D22C5"/>
    <w:rsid w:val="006E7460"/>
    <w:rsid w:val="006F0F8F"/>
    <w:rsid w:val="00726F96"/>
    <w:rsid w:val="00925501"/>
    <w:rsid w:val="00937F02"/>
    <w:rsid w:val="00D51384"/>
    <w:rsid w:val="00F442BC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1DE015D"/>
  <w15:docId w15:val="{E726C145-AB34-4F68-9FE3-5E275EB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"/>
      </w:numPr>
      <w:spacing w:after="240"/>
      <w:ind w:left="851" w:hanging="851"/>
      <w:outlineLvl w:val="0"/>
    </w:pPr>
    <w:rPr>
      <w:kern w:val="28"/>
    </w:rPr>
  </w:style>
  <w:style w:type="paragraph" w:styleId="berschrift2">
    <w:name w:val="heading 2"/>
    <w:basedOn w:val="Standard"/>
    <w:qFormat/>
    <w:pPr>
      <w:keepNext/>
      <w:numPr>
        <w:ilvl w:val="1"/>
        <w:numId w:val="1"/>
      </w:numPr>
      <w:spacing w:after="240"/>
      <w:ind w:left="851" w:hanging="851"/>
      <w:outlineLvl w:val="1"/>
    </w:pPr>
  </w:style>
  <w:style w:type="paragraph" w:styleId="berschrift3">
    <w:name w:val="heading 3"/>
    <w:basedOn w:val="Standard"/>
    <w:qFormat/>
    <w:pPr>
      <w:keepNext/>
      <w:numPr>
        <w:ilvl w:val="2"/>
        <w:numId w:val="1"/>
      </w:numPr>
      <w:spacing w:after="240"/>
      <w:ind w:left="851" w:hanging="851"/>
      <w:outlineLvl w:val="2"/>
    </w:pPr>
  </w:style>
  <w:style w:type="paragraph" w:styleId="berschrift4">
    <w:name w:val="heading 4"/>
    <w:basedOn w:val="Standard"/>
    <w:qFormat/>
    <w:pPr>
      <w:keepNext/>
      <w:numPr>
        <w:ilvl w:val="3"/>
        <w:numId w:val="1"/>
      </w:numPr>
      <w:spacing w:after="240"/>
      <w:ind w:left="851" w:hanging="851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1"/>
      </w:numPr>
      <w:ind w:left="851" w:hanging="851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after="240"/>
    </w:pPr>
    <w:rPr>
      <w:spacing w:val="-5"/>
    </w:rPr>
  </w:style>
  <w:style w:type="character" w:styleId="Funotenzeichen">
    <w:name w:val="footnote reference"/>
    <w:basedOn w:val="Absatz-Standardschriftart"/>
    <w:semiHidden/>
    <w:rPr>
      <w:rFonts w:ascii="Helvetica" w:hAnsi="Helvetica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pPr>
      <w:ind w:left="851"/>
    </w:pPr>
  </w:style>
  <w:style w:type="paragraph" w:customStyle="1" w:styleId="Absatz">
    <w:name w:val="Absatz"/>
    <w:aliases w:val="Abstand 12 Pt."/>
    <w:basedOn w:val="Standard"/>
    <w:pPr>
      <w:spacing w:after="240"/>
    </w:pPr>
  </w:style>
  <w:style w:type="paragraph" w:customStyle="1" w:styleId="Betreff">
    <w:name w:val="Betreff"/>
    <w:basedOn w:val="Standard"/>
    <w:next w:val="Textkrper"/>
    <w:pPr>
      <w:spacing w:before="480" w:after="360"/>
    </w:pPr>
    <w:rPr>
      <w:b/>
      <w:sz w:val="28"/>
    </w:rPr>
  </w:style>
  <w:style w:type="paragraph" w:styleId="Blocktext">
    <w:name w:val="Block Text"/>
    <w:basedOn w:val="Standard"/>
    <w:pPr>
      <w:ind w:left="5670" w:right="-313" w:firstLine="4820"/>
    </w:pPr>
    <w:rPr>
      <w:rFonts w:ascii="Arial" w:hAnsi="Arial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GliederungI">
    <w:name w:val="Gliederung I"/>
    <w:aliases w:val="A,1,a"/>
    <w:basedOn w:val="Standard"/>
    <w:pPr>
      <w:numPr>
        <w:numId w:val="4"/>
      </w:numPr>
      <w:spacing w:after="240"/>
    </w:pPr>
  </w:style>
  <w:style w:type="paragraph" w:styleId="Textkrper-Einzug2">
    <w:name w:val="Body Text Indent 2"/>
    <w:basedOn w:val="Standard"/>
    <w:pPr>
      <w:spacing w:after="120"/>
      <w:ind w:left="-426"/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Textkrper2">
    <w:name w:val="Body Text 2"/>
    <w:basedOn w:val="Standard"/>
    <w:pPr>
      <w:tabs>
        <w:tab w:val="left" w:pos="3828"/>
      </w:tabs>
      <w:ind w:right="-353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8931"/>
      </w:tabs>
      <w:ind w:left="-425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360"/>
      <w:ind w:left="-425"/>
      <w:jc w:val="center"/>
    </w:pPr>
    <w:rPr>
      <w:rFonts w:ascii="Arial" w:hAnsi="Arial"/>
      <w:b/>
      <w:sz w:val="32"/>
      <w:u w:val="single"/>
    </w:r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" w:hAnsi="Helvetica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Helvetica" w:hAnsi="Helvetica"/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13~1\AppData\Local\Temp\fsc.client\dav\Best&#228;tigung%20Personalinstruktion%20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BWV - Abnahmebereitschaft : document D pour publication sur site OFT"/>
    <f:field ref="objsubject" par="" edit="true" text=""/>
    <f:field ref="objcreatedby" par="" text="Bürgi, Urs (BAV - buu)"/>
    <f:field ref="objcreatedat" par="" text="12.08.2016 09:55:33"/>
    <f:field ref="objchangedby" par="" text="Sarott, Franziska (BAV - saf)"/>
    <f:field ref="objmodifiedat" par="" text="02.11.2016 10:37:12"/>
    <f:field ref="doc_FSCFOLIO_1_1001_FieldDocumentNumber" par="" text=""/>
    <f:field ref="doc_FSCFOLIO_1_1001_FieldSubject" par="" edit="true" text=""/>
    <f:field ref="FSCFOLIO_1_1001_FieldCurrentUser" par="" text="Heinz Schöni"/>
    <f:field ref="CCAPRECONFIG_15_1001_Objektname" par="" edit="true" text="BBWV - Abnahmebereitschaft : document D pour publication sur site OFT"/>
    <f:field ref="CHPRECONFIG_1_1001_Objektname" par="" edit="true" text="BBWV - Abnahmebereitschaft : document D pour publication sur site OFT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0822176-D74C-4DF8-ADC5-3F5D994B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Bestätigung Personalinstruktion D</Template>
  <TotalTime>0</TotalTime>
  <Pages>1</Pages>
  <Words>180</Words>
  <Characters>1373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BAV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U80713829</dc:creator>
  <cp:lastModifiedBy>Schöni Heinz BAV</cp:lastModifiedBy>
  <cp:revision>2</cp:revision>
  <cp:lastPrinted>2016-08-12T09:15:00Z</cp:lastPrinted>
  <dcterms:created xsi:type="dcterms:W3CDTF">2016-11-11T09:05:00Z</dcterms:created>
  <dcterms:modified xsi:type="dcterms:W3CDTF">2016-11-11T09:05:00Z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COO.2125.100.2.8873703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  <property fmtid="{D5CDD505-2E9C-101B-9397-08002B2CF9AE}" pid="8" name="FSC#COOELAK@1.1001:Subject">
    <vt:lpwstr/>
  </property>
  <property fmtid="{D5CDD505-2E9C-101B-9397-08002B2CF9AE}" pid="9" name="FSC#COOELAK@1.1001:FileReference">
    <vt:lpwstr>BAV-412.9-00002</vt:lpwstr>
  </property>
  <property fmtid="{D5CDD505-2E9C-101B-9397-08002B2CF9AE}" pid="10" name="FSC#COOELAK@1.1001:FileRefYear">
    <vt:lpwstr>2016</vt:lpwstr>
  </property>
  <property fmtid="{D5CDD505-2E9C-101B-9397-08002B2CF9AE}" pid="11" name="FSC#COOELAK@1.1001:FileRefOrdinal">
    <vt:lpwstr>2</vt:lpwstr>
  </property>
  <property fmtid="{D5CDD505-2E9C-101B-9397-08002B2CF9AE}" pid="12" name="FSC#COOELAK@1.1001:FileRefOU">
    <vt:lpwstr>bw1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Bürgi Urs</vt:lpwstr>
  </property>
  <property fmtid="{D5CDD505-2E9C-101B-9397-08002B2CF9AE}" pid="15" name="FSC#COOELAK@1.1001:OwnerExtension">
    <vt:lpwstr>+41 58 465 50 24</vt:lpwstr>
  </property>
  <property fmtid="{D5CDD505-2E9C-101B-9397-08002B2CF9AE}" pid="16" name="FSC#COOELAK@1.1001:OwnerFaxExtension">
    <vt:lpwstr>+41 58 462 78 26</vt:lpwstr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>Queloz Laurent</vt:lpwstr>
  </property>
  <property fmtid="{D5CDD505-2E9C-101B-9397-08002B2CF9AE}" pid="20" name="FSC#COOELAK@1.1001:ApprovedAt">
    <vt:lpwstr>02.11.2016</vt:lpwstr>
  </property>
  <property fmtid="{D5CDD505-2E9C-101B-9397-08002B2CF9AE}" pid="21" name="FSC#COOELAK@1.1001:Department">
    <vt:lpwstr>Seilbahntechnik (BAV)</vt:lpwstr>
  </property>
  <property fmtid="{D5CDD505-2E9C-101B-9397-08002B2CF9AE}" pid="22" name="FSC#COOELAK@1.1001:CreatedAt">
    <vt:lpwstr>12.08.2016</vt:lpwstr>
  </property>
  <property fmtid="{D5CDD505-2E9C-101B-9397-08002B2CF9AE}" pid="23" name="FSC#COOELAK@1.1001:OU">
    <vt:lpwstr>Bewilligungen I (BAV)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*COO.2125.100.2.8873703*</vt:lpwstr>
  </property>
  <property fmtid="{D5CDD505-2E9C-101B-9397-08002B2CF9AE}" pid="26" name="FSC#COOELAK@1.1001:RefBarCode">
    <vt:lpwstr>*COO.2125.100.2.9121116*</vt:lpwstr>
  </property>
  <property fmtid="{D5CDD505-2E9C-101B-9397-08002B2CF9AE}" pid="27" name="FSC#COOELAK@1.1001:FileRefBarCode">
    <vt:lpwstr>*BAV-412.9-00002*</vt:lpwstr>
  </property>
  <property fmtid="{D5CDD505-2E9C-101B-9397-08002B2CF9AE}" pid="28" name="FSC#COOELAK@1.1001:ExternalRef">
    <vt:lpwstr/>
  </property>
  <property fmtid="{D5CDD505-2E9C-101B-9397-08002B2CF9AE}" pid="29" name="FSC#COOELAK@1.1001:IncomingNumber">
    <vt:lpwstr/>
  </property>
  <property fmtid="{D5CDD505-2E9C-101B-9397-08002B2CF9AE}" pid="30" name="FSC#COOELAK@1.1001:IncomingSubject">
    <vt:lpwstr/>
  </property>
  <property fmtid="{D5CDD505-2E9C-101B-9397-08002B2CF9AE}" pid="31" name="FSC#COOELAK@1.1001:ProcessResponsible">
    <vt:lpwstr/>
  </property>
  <property fmtid="{D5CDD505-2E9C-101B-9397-08002B2CF9AE}" pid="32" name="FSC#COOELAK@1.1001:ProcessResponsiblePhone">
    <vt:lpwstr/>
  </property>
  <property fmtid="{D5CDD505-2E9C-101B-9397-08002B2CF9AE}" pid="33" name="FSC#COOELAK@1.1001:ProcessResponsibleMail">
    <vt:lpwstr/>
  </property>
  <property fmtid="{D5CDD505-2E9C-101B-9397-08002B2CF9AE}" pid="34" name="FSC#COOELAK@1.1001:ProcessResponsibleFax">
    <vt:lpwstr/>
  </property>
  <property fmtid="{D5CDD505-2E9C-101B-9397-08002B2CF9AE}" pid="35" name="FSC#COOELAK@1.1001:ApproverFirstName">
    <vt:lpwstr>Laurent</vt:lpwstr>
  </property>
  <property fmtid="{D5CDD505-2E9C-101B-9397-08002B2CF9AE}" pid="36" name="FSC#COOELAK@1.1001:ApproverSurName">
    <vt:lpwstr>Queloz</vt:lpwstr>
  </property>
  <property fmtid="{D5CDD505-2E9C-101B-9397-08002B2CF9AE}" pid="37" name="FSC#COOELAK@1.1001:ApproverTitle">
    <vt:lpwstr/>
  </property>
  <property fmtid="{D5CDD505-2E9C-101B-9397-08002B2CF9AE}" pid="38" name="FSC#COOELAK@1.1001:ExternalDate">
    <vt:lpwstr/>
  </property>
  <property fmtid="{D5CDD505-2E9C-101B-9397-08002B2CF9AE}" pid="39" name="FSC#COOELAK@1.1001:SettlementApprovedAt">
    <vt:lpwstr/>
  </property>
  <property fmtid="{D5CDD505-2E9C-101B-9397-08002B2CF9AE}" pid="40" name="FSC#COOELAK@1.1001:BaseNumber">
    <vt:lpwstr>BAV-412.9</vt:lpwstr>
  </property>
  <property fmtid="{D5CDD505-2E9C-101B-9397-08002B2CF9AE}" pid="41" name="FSC#COOELAK@1.1001:CurrentUserRolePos">
    <vt:lpwstr>Sachbearbeiter/in</vt:lpwstr>
  </property>
  <property fmtid="{D5CDD505-2E9C-101B-9397-08002B2CF9AE}" pid="42" name="FSC#COOELAK@1.1001:CurrentUserEmail">
    <vt:lpwstr>heinz.schoeni@bav.admin.ch</vt:lpwstr>
  </property>
  <property fmtid="{D5CDD505-2E9C-101B-9397-08002B2CF9AE}" pid="43" name="FSC#BAVTEMPL@102.1950:Amtstitel">
    <vt:lpwstr>Abteilung Sicherheit</vt:lpwstr>
  </property>
  <property fmtid="{D5CDD505-2E9C-101B-9397-08002B2CF9AE}" pid="44" name="FSC#BAVTEMPL@102.1950:AssignmentName">
    <vt:lpwstr/>
  </property>
  <property fmtid="{D5CDD505-2E9C-101B-9397-08002B2CF9AE}" pid="45" name="FSC#BAVTEMPL@102.1950:BAVShortsign">
    <vt:lpwstr>qul</vt:lpwstr>
  </property>
  <property fmtid="{D5CDD505-2E9C-101B-9397-08002B2CF9AE}" pid="46" name="FSC#BAVTEMPL@102.1950:DocumentID">
    <vt:lpwstr>251</vt:lpwstr>
  </property>
  <property fmtid="{D5CDD505-2E9C-101B-9397-08002B2CF9AE}" pid="47" name="FSC#BAVTEMPL@102.1950:DocumentIDEnhanced">
    <vt:lpwstr/>
  </property>
  <property fmtid="{D5CDD505-2E9C-101B-9397-08002B2CF9AE}" pid="48" name="FSC#BAVTEMPL@102.1950:Dossierref">
    <vt:lpwstr/>
  </property>
  <property fmtid="{D5CDD505-2E9C-101B-9397-08002B2CF9AE}" pid="49" name="FSC#BAVTEMPL@102.1950:EmpfName">
    <vt:lpwstr/>
  </property>
  <property fmtid="{D5CDD505-2E9C-101B-9397-08002B2CF9AE}" pid="50" name="FSC#BAVTEMPL@102.1950:EmpfName_AP">
    <vt:lpwstr/>
  </property>
  <property fmtid="{D5CDD505-2E9C-101B-9397-08002B2CF9AE}" pid="51" name="FSC#BAVTEMPL@102.1950:EmpfOrt">
    <vt:lpwstr/>
  </property>
  <property fmtid="{D5CDD505-2E9C-101B-9397-08002B2CF9AE}" pid="52" name="FSC#BAVTEMPL@102.1950:EmpfPLZ">
    <vt:lpwstr/>
  </property>
  <property fmtid="{D5CDD505-2E9C-101B-9397-08002B2CF9AE}" pid="53" name="FSC#BAVTEMPL@102.1950:EmpfStrasse">
    <vt:lpwstr/>
  </property>
  <property fmtid="{D5CDD505-2E9C-101B-9397-08002B2CF9AE}" pid="54" name="FSC#BAVTEMPL@102.1950:EmpfOrt_AP">
    <vt:lpwstr/>
  </property>
  <property fmtid="{D5CDD505-2E9C-101B-9397-08002B2CF9AE}" pid="55" name="FSC#BAVTEMPL@102.1950:EmpfPLZ_AP">
    <vt:lpwstr/>
  </property>
  <property fmtid="{D5CDD505-2E9C-101B-9397-08002B2CF9AE}" pid="56" name="FSC#BAVTEMPL@102.1950:EmpfStrasse_AP">
    <vt:lpwstr/>
  </property>
  <property fmtid="{D5CDD505-2E9C-101B-9397-08002B2CF9AE}" pid="57" name="FSC#BAVTEMPL@102.1950:FileRespEmail">
    <vt:lpwstr>laurent.queloz@bav.admin.ch</vt:lpwstr>
  </property>
  <property fmtid="{D5CDD505-2E9C-101B-9397-08002B2CF9AE}" pid="58" name="FSC#BAVTEMPL@102.1950:FileRespFax">
    <vt:lpwstr>+41 58 462 78 26</vt:lpwstr>
  </property>
  <property fmtid="{D5CDD505-2E9C-101B-9397-08002B2CF9AE}" pid="59" name="FSC#BAVTEMPL@102.1950:FileRespHome">
    <vt:lpwstr>Ittigen</vt:lpwstr>
  </property>
  <property fmtid="{D5CDD505-2E9C-101B-9397-08002B2CF9AE}" pid="60" name="FSC#BAVTEMPL@102.1950:FileResponsible">
    <vt:lpwstr>Laurent Queloz</vt:lpwstr>
  </property>
  <property fmtid="{D5CDD505-2E9C-101B-9397-08002B2CF9AE}" pid="61" name="FSC#BAVTEMPL@102.1950:FileRespOrg">
    <vt:lpwstr>Bewilligungen I (BAV)</vt:lpwstr>
  </property>
  <property fmtid="{D5CDD505-2E9C-101B-9397-08002B2CF9AE}" pid="62" name="FSC#BAVTEMPL@102.1950:FileRespOrgHome">
    <vt:lpwstr/>
  </property>
  <property fmtid="{D5CDD505-2E9C-101B-9397-08002B2CF9AE}" pid="63" name="FSC#BAVTEMPL@102.1950:FileRespOrgStreet">
    <vt:lpwstr/>
  </property>
  <property fmtid="{D5CDD505-2E9C-101B-9397-08002B2CF9AE}" pid="64" name="FSC#BAVTEMPL@102.1950:FileRespOrgZipCode">
    <vt:lpwstr/>
  </property>
  <property fmtid="{D5CDD505-2E9C-101B-9397-08002B2CF9AE}" pid="65" name="FSC#BAVTEMPL@102.1950:FileRespOU">
    <vt:lpwstr>Bewilligungen I</vt:lpwstr>
  </property>
  <property fmtid="{D5CDD505-2E9C-101B-9397-08002B2CF9AE}" pid="66" name="FSC#BAVTEMPL@102.1950:FileRespStreet">
    <vt:lpwstr>Mühlestrasse 6</vt:lpwstr>
  </property>
  <property fmtid="{D5CDD505-2E9C-101B-9397-08002B2CF9AE}" pid="67" name="FSC#BAVTEMPL@102.1950:FileRespTel">
    <vt:lpwstr>+41 58 465 39 87</vt:lpwstr>
  </property>
  <property fmtid="{D5CDD505-2E9C-101B-9397-08002B2CF9AE}" pid="68" name="FSC#BAVTEMPL@102.1950:FileRespZipCode">
    <vt:lpwstr>3063</vt:lpwstr>
  </property>
  <property fmtid="{D5CDD505-2E9C-101B-9397-08002B2CF9AE}" pid="69" name="FSC#BAVTEMPL@102.1950:ForeignNumber">
    <vt:lpwstr/>
  </property>
  <property fmtid="{D5CDD505-2E9C-101B-9397-08002B2CF9AE}" pid="70" name="FSC#BAVTEMPL@102.1950:NameFileResponsible">
    <vt:lpwstr>Queloz</vt:lpwstr>
  </property>
  <property fmtid="{D5CDD505-2E9C-101B-9397-08002B2CF9AE}" pid="71" name="FSC#BAVTEMPL@102.1950:OutAttachEledtr">
    <vt:lpwstr/>
  </property>
  <property fmtid="{D5CDD505-2E9C-101B-9397-08002B2CF9AE}" pid="72" name="FSC#BAVTEMPL@102.1950:OutAttachPhysic">
    <vt:lpwstr/>
  </property>
  <property fmtid="{D5CDD505-2E9C-101B-9397-08002B2CF9AE}" pid="73" name="FSC#BAVTEMPL@102.1950:Registrierdatum">
    <vt:lpwstr/>
  </property>
  <property fmtid="{D5CDD505-2E9C-101B-9397-08002B2CF9AE}" pid="74" name="FSC#BAVTEMPL@102.1950:RegPlanPos">
    <vt:lpwstr>BAV-412.9</vt:lpwstr>
  </property>
  <property fmtid="{D5CDD505-2E9C-101B-9397-08002B2CF9AE}" pid="75" name="FSC#BAVTEMPL@102.1950:Shortsign">
    <vt:lpwstr>Ja</vt:lpwstr>
  </property>
  <property fmtid="{D5CDD505-2E9C-101B-9397-08002B2CF9AE}" pid="76" name="FSC#BAVTEMPL@102.1950:SignApproved1">
    <vt:lpwstr/>
  </property>
  <property fmtid="{D5CDD505-2E9C-101B-9397-08002B2CF9AE}" pid="77" name="FSC#BAVTEMPL@102.1950:SignApproved2">
    <vt:lpwstr/>
  </property>
  <property fmtid="{D5CDD505-2E9C-101B-9397-08002B2CF9AE}" pid="78" name="FSC#BAVTEMPL@102.1950:Subject">
    <vt:lpwstr/>
  </property>
  <property fmtid="{D5CDD505-2E9C-101B-9397-08002B2CF9AE}" pid="79" name="FSC#BAVTEMPL@102.1950:TitleDossier">
    <vt:lpwstr/>
  </property>
  <property fmtid="{D5CDD505-2E9C-101B-9397-08002B2CF9AE}" pid="80" name="FSC#BAVTEMPL@102.1950:UserFunction">
    <vt:lpwstr>Leiter Sektion</vt:lpwstr>
  </property>
  <property fmtid="{D5CDD505-2E9C-101B-9397-08002B2CF9AE}" pid="81" name="FSC#BAVTEMPL@102.1950:VornameNameFileResponsible">
    <vt:lpwstr>Laurent</vt:lpwstr>
  </property>
  <property fmtid="{D5CDD505-2E9C-101B-9397-08002B2CF9AE}" pid="82" name="FSC#BAVTEMPL@102.1950:ZusendungAm">
    <vt:lpwstr/>
  </property>
  <property fmtid="{D5CDD505-2E9C-101B-9397-08002B2CF9AE}" pid="83" name="FSC#BAVTEMPL@102.1950:Versandart">
    <vt:lpwstr/>
  </property>
  <property fmtid="{D5CDD505-2E9C-101B-9397-08002B2CF9AE}" pid="84" name="FSC#BAVTEMPL@102.1950:SubFileState">
    <vt:lpwstr/>
  </property>
  <property fmtid="{D5CDD505-2E9C-101B-9397-08002B2CF9AE}" pid="85" name="FSC#UVEKCFG@15.1700:Function">
    <vt:lpwstr>Leiter Sektion</vt:lpwstr>
  </property>
  <property fmtid="{D5CDD505-2E9C-101B-9397-08002B2CF9AE}" pid="86" name="FSC#UVEKCFG@15.1700:FileRespOrg">
    <vt:lpwstr>Seilbahntechnik</vt:lpwstr>
  </property>
  <property fmtid="{D5CDD505-2E9C-101B-9397-08002B2CF9AE}" pid="87" name="FSC#UVEKCFG@15.1700:FileRespFunction">
    <vt:lpwstr>Leiter Sektion</vt:lpwstr>
  </property>
  <property fmtid="{D5CDD505-2E9C-101B-9397-08002B2CF9AE}" pid="88" name="FSC#UVEKCFG@15.1700:AssignedClassification">
    <vt:lpwstr/>
  </property>
  <property fmtid="{D5CDD505-2E9C-101B-9397-08002B2CF9AE}" pid="89" name="FSC#UVEKCFG@15.1700:AssignedClassificationCode">
    <vt:lpwstr>COO.1.1001.1.137854</vt:lpwstr>
  </property>
  <property fmtid="{D5CDD505-2E9C-101B-9397-08002B2CF9AE}" pid="90" name="FSC#UVEKCFG@15.1700:FileResponsible">
    <vt:lpwstr>Laurent Queloz</vt:lpwstr>
  </property>
  <property fmtid="{D5CDD505-2E9C-101B-9397-08002B2CF9AE}" pid="91" name="FSC#UVEKCFG@15.1700:FileResponsibleTel">
    <vt:lpwstr>+41 58 465 39 87</vt:lpwstr>
  </property>
  <property fmtid="{D5CDD505-2E9C-101B-9397-08002B2CF9AE}" pid="92" name="FSC#UVEKCFG@15.1700:FileResponsibleEmail">
    <vt:lpwstr>laurent.queloz@bav.admin.ch</vt:lpwstr>
  </property>
  <property fmtid="{D5CDD505-2E9C-101B-9397-08002B2CF9AE}" pid="93" name="FSC#UVEKCFG@15.1700:FileResponsibleFax">
    <vt:lpwstr>+41 58 462 78 26</vt:lpwstr>
  </property>
  <property fmtid="{D5CDD505-2E9C-101B-9397-08002B2CF9AE}" pid="94" name="FSC#UVEKCFG@15.1700:FileResponsibleAddress">
    <vt:lpwstr>Mühlestrasse 6, 3063 Ittigen</vt:lpwstr>
  </property>
  <property fmtid="{D5CDD505-2E9C-101B-9397-08002B2CF9AE}" pid="95" name="FSC#UVEKCFG@15.1700:FileResponsibleStreet">
    <vt:lpwstr>Mühlestrasse 6</vt:lpwstr>
  </property>
  <property fmtid="{D5CDD505-2E9C-101B-9397-08002B2CF9AE}" pid="96" name="FSC#UVEKCFG@15.1700:FileResponsiblezipcode">
    <vt:lpwstr>3063</vt:lpwstr>
  </property>
  <property fmtid="{D5CDD505-2E9C-101B-9397-08002B2CF9AE}" pid="97" name="FSC#UVEKCFG@15.1700:FileResponsiblecity">
    <vt:lpwstr>Ittigen</vt:lpwstr>
  </property>
  <property fmtid="{D5CDD505-2E9C-101B-9397-08002B2CF9AE}" pid="98" name="FSC#UVEKCFG@15.1700:FileResponsibleAbbreviation">
    <vt:lpwstr>qul</vt:lpwstr>
  </property>
  <property fmtid="{D5CDD505-2E9C-101B-9397-08002B2CF9AE}" pid="99" name="FSC#UVEKCFG@15.1700:FileRespOrgHome">
    <vt:lpwstr/>
  </property>
  <property fmtid="{D5CDD505-2E9C-101B-9397-08002B2CF9AE}" pid="100" name="FSC#UVEKCFG@15.1700:CurrUserAbbreviation">
    <vt:lpwstr>sch</vt:lpwstr>
  </property>
  <property fmtid="{D5CDD505-2E9C-101B-9397-08002B2CF9AE}" pid="101" name="FSC#UVEKCFG@15.1700:CategoryReference">
    <vt:lpwstr>BAV-412.9</vt:lpwstr>
  </property>
  <property fmtid="{D5CDD505-2E9C-101B-9397-08002B2CF9AE}" pid="102" name="FSC#UVEKCFG@15.1700:cooAddress">
    <vt:lpwstr>COO.2125.100.2.8873703</vt:lpwstr>
  </property>
  <property fmtid="{D5CDD505-2E9C-101B-9397-08002B2CF9AE}" pid="103" name="FSC#UVEKCFG@15.1700:sleeveFileReference">
    <vt:lpwstr/>
  </property>
  <property fmtid="{D5CDD505-2E9C-101B-9397-08002B2CF9AE}" pid="104" name="FSC#UVEKCFG@15.1700:BureauName">
    <vt:lpwstr/>
  </property>
  <property fmtid="{D5CDD505-2E9C-101B-9397-08002B2CF9AE}" pid="105" name="FSC#UVEKCFG@15.1700:BureauShortName">
    <vt:lpwstr/>
  </property>
  <property fmtid="{D5CDD505-2E9C-101B-9397-08002B2CF9AE}" pid="106" name="FSC#UVEKCFG@15.1700:BureauWebsite">
    <vt:lpwstr/>
  </property>
  <property fmtid="{D5CDD505-2E9C-101B-9397-08002B2CF9AE}" pid="107" name="FSC#UVEKCFG@15.1700:SubFileTitle">
    <vt:lpwstr>BBWV - Abnahmebereitschaft : documents pour publication sur site OFT</vt:lpwstr>
  </property>
  <property fmtid="{D5CDD505-2E9C-101B-9397-08002B2CF9AE}" pid="108" name="FSC#UVEKCFG@15.1700:ForeignNumber">
    <vt:lpwstr/>
  </property>
  <property fmtid="{D5CDD505-2E9C-101B-9397-08002B2CF9AE}" pid="109" name="FSC#UVEKCFG@15.1700:Amtstitel">
    <vt:lpwstr>Abteilung Sicherheit</vt:lpwstr>
  </property>
  <property fmtid="{D5CDD505-2E9C-101B-9397-08002B2CF9AE}" pid="110" name="FSC#UVEKCFG@15.1700:ZusendungAm">
    <vt:lpwstr/>
  </property>
  <property fmtid="{D5CDD505-2E9C-101B-9397-08002B2CF9AE}" pid="111" name="FSC#ATSTATECFG@1.1001:Office">
    <vt:lpwstr/>
  </property>
  <property fmtid="{D5CDD505-2E9C-101B-9397-08002B2CF9AE}" pid="112" name="FSC#ATSTATECFG@1.1001:Agent">
    <vt:lpwstr>Laurent Queloz</vt:lpwstr>
  </property>
  <property fmtid="{D5CDD505-2E9C-101B-9397-08002B2CF9AE}" pid="113" name="FSC#ATSTATECFG@1.1001:AgentPhone">
    <vt:lpwstr>+41 58 465 39 87</vt:lpwstr>
  </property>
  <property fmtid="{D5CDD505-2E9C-101B-9397-08002B2CF9AE}" pid="114" name="FSC#ATSTATECFG@1.1001:DepartmentFax">
    <vt:lpwstr/>
  </property>
  <property fmtid="{D5CDD505-2E9C-101B-9397-08002B2CF9AE}" pid="115" name="FSC#ATSTATECFG@1.1001:DepartmentEmail">
    <vt:lpwstr/>
  </property>
  <property fmtid="{D5CDD505-2E9C-101B-9397-08002B2CF9AE}" pid="116" name="FSC#ATSTATECFG@1.1001:SubfileDate">
    <vt:lpwstr/>
  </property>
  <property fmtid="{D5CDD505-2E9C-101B-9397-08002B2CF9AE}" pid="117" name="FSC#ATSTATECFG@1.1001:SubfileSubject">
    <vt:lpwstr/>
  </property>
  <property fmtid="{D5CDD505-2E9C-101B-9397-08002B2CF9AE}" pid="118" name="FSC#ATSTATECFG@1.1001:DepartmentZipCode">
    <vt:lpwstr/>
  </property>
  <property fmtid="{D5CDD505-2E9C-101B-9397-08002B2CF9AE}" pid="119" name="FSC#ATSTATECFG@1.1001:DepartmentCountry">
    <vt:lpwstr/>
  </property>
  <property fmtid="{D5CDD505-2E9C-101B-9397-08002B2CF9AE}" pid="120" name="FSC#ATSTATECFG@1.1001:DepartmentCity">
    <vt:lpwstr/>
  </property>
  <property fmtid="{D5CDD505-2E9C-101B-9397-08002B2CF9AE}" pid="121" name="FSC#ATSTATECFG@1.1001:DepartmentStreet">
    <vt:lpwstr/>
  </property>
  <property fmtid="{D5CDD505-2E9C-101B-9397-08002B2CF9AE}" pid="122" name="FSC#ATSTATECFG@1.1001:DepartmentDVR">
    <vt:lpwstr/>
  </property>
  <property fmtid="{D5CDD505-2E9C-101B-9397-08002B2CF9AE}" pid="123" name="FSC#ATSTATECFG@1.1001:DepartmentUID">
    <vt:lpwstr/>
  </property>
  <property fmtid="{D5CDD505-2E9C-101B-9397-08002B2CF9AE}" pid="124" name="FSC#ATSTATECFG@1.1001:SubfileReference">
    <vt:lpwstr>BAV-412.9-00002/00001/00002</vt:lpwstr>
  </property>
  <property fmtid="{D5CDD505-2E9C-101B-9397-08002B2CF9AE}" pid="125" name="FSC#ATSTATECFG@1.1001:Clause">
    <vt:lpwstr/>
  </property>
  <property fmtid="{D5CDD505-2E9C-101B-9397-08002B2CF9AE}" pid="126" name="FSC#ATSTATECFG@1.1001:ApprovedSignature">
    <vt:lpwstr>Laurent Queloz</vt:lpwstr>
  </property>
  <property fmtid="{D5CDD505-2E9C-101B-9397-08002B2CF9AE}" pid="127" name="FSC#ATSTATECFG@1.1001:BankAccount">
    <vt:lpwstr/>
  </property>
  <property fmtid="{D5CDD505-2E9C-101B-9397-08002B2CF9AE}" pid="128" name="FSC#ATSTATECFG@1.1001:BankAccountOwner">
    <vt:lpwstr/>
  </property>
  <property fmtid="{D5CDD505-2E9C-101B-9397-08002B2CF9AE}" pid="129" name="FSC#ATSTATECFG@1.1001:BankInstitute">
    <vt:lpwstr/>
  </property>
  <property fmtid="{D5CDD505-2E9C-101B-9397-08002B2CF9AE}" pid="130" name="FSC#ATSTATECFG@1.1001:BankAccountID">
    <vt:lpwstr/>
  </property>
  <property fmtid="{D5CDD505-2E9C-101B-9397-08002B2CF9AE}" pid="131" name="FSC#ATSTATECFG@1.1001:BankAccountIBAN">
    <vt:lpwstr/>
  </property>
  <property fmtid="{D5CDD505-2E9C-101B-9397-08002B2CF9AE}" pid="132" name="FSC#ATSTATECFG@1.1001:BankAccountBIC">
    <vt:lpwstr/>
  </property>
  <property fmtid="{D5CDD505-2E9C-101B-9397-08002B2CF9AE}" pid="133" name="FSC#ATSTATECFG@1.1001:BankName">
    <vt:lpwstr/>
  </property>
  <property fmtid="{D5CDD505-2E9C-101B-9397-08002B2CF9AE}" pid="134" name="FSC#CCAPRECONFIG@15.1001:AddrAnrede">
    <vt:lpwstr/>
  </property>
  <property fmtid="{D5CDD505-2E9C-101B-9397-08002B2CF9AE}" pid="135" name="FSC#CCAPRECONFIG@15.1001:AddrTitel">
    <vt:lpwstr/>
  </property>
  <property fmtid="{D5CDD505-2E9C-101B-9397-08002B2CF9AE}" pid="136" name="FSC#CCAPRECONFIG@15.1001:AddrNachgestellter_Titel">
    <vt:lpwstr/>
  </property>
  <property fmtid="{D5CDD505-2E9C-101B-9397-08002B2CF9AE}" pid="137" name="FSC#CCAPRECONFIG@15.1001:AddrVorname">
    <vt:lpwstr/>
  </property>
  <property fmtid="{D5CDD505-2E9C-101B-9397-08002B2CF9AE}" pid="138" name="FSC#CCAPRECONFIG@15.1001:AddrNachname">
    <vt:lpwstr/>
  </property>
  <property fmtid="{D5CDD505-2E9C-101B-9397-08002B2CF9AE}" pid="139" name="FSC#CCAPRECONFIG@15.1001:AddrzH">
    <vt:lpwstr/>
  </property>
  <property fmtid="{D5CDD505-2E9C-101B-9397-08002B2CF9AE}" pid="140" name="FSC#CCAPRECONFIG@15.1001:AddrGeschlecht">
    <vt:lpwstr/>
  </property>
  <property fmtid="{D5CDD505-2E9C-101B-9397-08002B2CF9AE}" pid="141" name="FSC#CCAPRECONFIG@15.1001:AddrStrasse">
    <vt:lpwstr/>
  </property>
  <property fmtid="{D5CDD505-2E9C-101B-9397-08002B2CF9AE}" pid="142" name="FSC#CCAPRECONFIG@15.1001:AddrHausnummer">
    <vt:lpwstr/>
  </property>
  <property fmtid="{D5CDD505-2E9C-101B-9397-08002B2CF9AE}" pid="143" name="FSC#CCAPRECONFIG@15.1001:AddrStiege">
    <vt:lpwstr/>
  </property>
  <property fmtid="{D5CDD505-2E9C-101B-9397-08002B2CF9AE}" pid="144" name="FSC#CCAPRECONFIG@15.1001:AddrTuer">
    <vt:lpwstr/>
  </property>
  <property fmtid="{D5CDD505-2E9C-101B-9397-08002B2CF9AE}" pid="145" name="FSC#CCAPRECONFIG@15.1001:AddrPostfach">
    <vt:lpwstr/>
  </property>
  <property fmtid="{D5CDD505-2E9C-101B-9397-08002B2CF9AE}" pid="146" name="FSC#CCAPRECONFIG@15.1001:AddrPostleitzahl">
    <vt:lpwstr/>
  </property>
  <property fmtid="{D5CDD505-2E9C-101B-9397-08002B2CF9AE}" pid="147" name="FSC#CCAPRECONFIG@15.1001:AddrOrt">
    <vt:lpwstr/>
  </property>
  <property fmtid="{D5CDD505-2E9C-101B-9397-08002B2CF9AE}" pid="148" name="FSC#CCAPRECONFIG@15.1001:AddrLand">
    <vt:lpwstr/>
  </property>
  <property fmtid="{D5CDD505-2E9C-101B-9397-08002B2CF9AE}" pid="149" name="FSC#CCAPRECONFIG@15.1001:AddrEmail">
    <vt:lpwstr/>
  </property>
  <property fmtid="{D5CDD505-2E9C-101B-9397-08002B2CF9AE}" pid="150" name="FSC#CCAPRECONFIG@15.1001:AddrAdresse">
    <vt:lpwstr/>
  </property>
  <property fmtid="{D5CDD505-2E9C-101B-9397-08002B2CF9AE}" pid="151" name="FSC#CCAPRECONFIG@15.1001:AddrFax">
    <vt:lpwstr/>
  </property>
  <property fmtid="{D5CDD505-2E9C-101B-9397-08002B2CF9AE}" pid="152" name="FSC#CCAPRECONFIG@15.1001:AddrOrganisationsname">
    <vt:lpwstr/>
  </property>
  <property fmtid="{D5CDD505-2E9C-101B-9397-08002B2CF9AE}" pid="153" name="FSC#CCAPRECONFIG@15.1001:AddrOrganisationskurzname">
    <vt:lpwstr/>
  </property>
  <property fmtid="{D5CDD505-2E9C-101B-9397-08002B2CF9AE}" pid="154" name="FSC#CCAPRECONFIG@15.1001:AddrAbschriftsbemerkung">
    <vt:lpwstr/>
  </property>
  <property fmtid="{D5CDD505-2E9C-101B-9397-08002B2CF9AE}" pid="155" name="FSC#CCAPRECONFIG@15.1001:AddrName_Zeile_2">
    <vt:lpwstr/>
  </property>
  <property fmtid="{D5CDD505-2E9C-101B-9397-08002B2CF9AE}" pid="156" name="FSC#CCAPRECONFIG@15.1001:AddrName_Zeile_3">
    <vt:lpwstr/>
  </property>
  <property fmtid="{D5CDD505-2E9C-101B-9397-08002B2CF9AE}" pid="157" name="FSC#CCAPRECONFIG@15.1001:AddrPostalischeAdresse">
    <vt:lpwstr/>
  </property>
  <property fmtid="{D5CDD505-2E9C-101B-9397-08002B2CF9AE}" pid="158" name="FSC#FSCFOLIO@1.1001:docpropproject">
    <vt:lpwstr/>
  </property>
  <property fmtid="{D5CDD505-2E9C-101B-9397-08002B2CF9AE}" pid="159" name="FSC#UVEKCFG@15.1700:DefaultGroupFileResponsible">
    <vt:lpwstr>Seilbahntechnik</vt:lpwstr>
  </property>
  <property fmtid="{D5CDD505-2E9C-101B-9397-08002B2CF9AE}" pid="160" name="FSC#UVEKCFG@15.1700:SignerLeft">
    <vt:lpwstr/>
  </property>
  <property fmtid="{D5CDD505-2E9C-101B-9397-08002B2CF9AE}" pid="161" name="FSC#UVEKCFG@15.1700:SignerRight">
    <vt:lpwstr/>
  </property>
  <property fmtid="{D5CDD505-2E9C-101B-9397-08002B2CF9AE}" pid="162" name="FSC#UVEKCFG@15.1700:SignerLeftJobTitle">
    <vt:lpwstr/>
  </property>
  <property fmtid="{D5CDD505-2E9C-101B-9397-08002B2CF9AE}" pid="163" name="FSC#UVEKCFG@15.1700:SignerRightJobTitle">
    <vt:lpwstr/>
  </property>
  <property fmtid="{D5CDD505-2E9C-101B-9397-08002B2CF9AE}" pid="164" name="FSC#UVEKCFG@15.1700:SignerLeftFunction">
    <vt:lpwstr/>
  </property>
  <property fmtid="{D5CDD505-2E9C-101B-9397-08002B2CF9AE}" pid="165" name="FSC#UVEKCFG@15.1700:SignerRightFunction">
    <vt:lpwstr/>
  </property>
  <property fmtid="{D5CDD505-2E9C-101B-9397-08002B2CF9AE}" pid="166" name="FSC#UVEKCFG@15.1700:SignerLeftUserRoleGroup">
    <vt:lpwstr/>
  </property>
  <property fmtid="{D5CDD505-2E9C-101B-9397-08002B2CF9AE}" pid="167" name="FSC#UVEKCFG@15.1700:SignerRightUserRoleGroup">
    <vt:lpwstr/>
  </property>
  <property fmtid="{D5CDD505-2E9C-101B-9397-08002B2CF9AE}" pid="168" name="FSC#UVEKCFG@15.1700:DocumentNumber">
    <vt:lpwstr>2016-11-01-0251</vt:lpwstr>
  </property>
  <property fmtid="{D5CDD505-2E9C-101B-9397-08002B2CF9AE}" pid="169" name="FSC#UVEKCFG@15.1700:AssignmentNumber">
    <vt:lpwstr/>
  </property>
  <property fmtid="{D5CDD505-2E9C-101B-9397-08002B2CF9AE}" pid="170" name="FSC#UVEKCFG@15.1700:EM_Personal">
    <vt:lpwstr/>
  </property>
  <property fmtid="{D5CDD505-2E9C-101B-9397-08002B2CF9AE}" pid="171" name="FSC#UVEKCFG@15.1700:EM_Geschlecht">
    <vt:lpwstr/>
  </property>
  <property fmtid="{D5CDD505-2E9C-101B-9397-08002B2CF9AE}" pid="172" name="FSC#UVEKCFG@15.1700:EM_GebDatum">
    <vt:lpwstr/>
  </property>
  <property fmtid="{D5CDD505-2E9C-101B-9397-08002B2CF9AE}" pid="173" name="FSC#UVEKCFG@15.1700:EM_Funktion">
    <vt:lpwstr/>
  </property>
  <property fmtid="{D5CDD505-2E9C-101B-9397-08002B2CF9AE}" pid="174" name="FSC#UVEKCFG@15.1700:EM_Beruf">
    <vt:lpwstr/>
  </property>
  <property fmtid="{D5CDD505-2E9C-101B-9397-08002B2CF9AE}" pid="175" name="FSC#UVEKCFG@15.1700:EM_SVNR">
    <vt:lpwstr/>
  </property>
  <property fmtid="{D5CDD505-2E9C-101B-9397-08002B2CF9AE}" pid="176" name="FSC#UVEKCFG@15.1700:EM_Familienstand">
    <vt:lpwstr/>
  </property>
  <property fmtid="{D5CDD505-2E9C-101B-9397-08002B2CF9AE}" pid="177" name="FSC#UVEKCFG@15.1700:EM_Muttersprache">
    <vt:lpwstr/>
  </property>
  <property fmtid="{D5CDD505-2E9C-101B-9397-08002B2CF9AE}" pid="178" name="FSC#UVEKCFG@15.1700:EM_Geboren_in">
    <vt:lpwstr/>
  </property>
  <property fmtid="{D5CDD505-2E9C-101B-9397-08002B2CF9AE}" pid="179" name="FSC#UVEKCFG@15.1700:EM_Briefanrede">
    <vt:lpwstr/>
  </property>
  <property fmtid="{D5CDD505-2E9C-101B-9397-08002B2CF9AE}" pid="180" name="FSC#UVEKCFG@15.1700:EM_Kommunikationssprache">
    <vt:lpwstr/>
  </property>
  <property fmtid="{D5CDD505-2E9C-101B-9397-08002B2CF9AE}" pid="181" name="FSC#UVEKCFG@15.1700:EM_Webseite">
    <vt:lpwstr/>
  </property>
  <property fmtid="{D5CDD505-2E9C-101B-9397-08002B2CF9AE}" pid="182" name="FSC#UVEKCFG@15.1700:EM_TelNr_Business">
    <vt:lpwstr/>
  </property>
  <property fmtid="{D5CDD505-2E9C-101B-9397-08002B2CF9AE}" pid="183" name="FSC#UVEKCFG@15.1700:EM_TelNr_Private">
    <vt:lpwstr/>
  </property>
  <property fmtid="{D5CDD505-2E9C-101B-9397-08002B2CF9AE}" pid="184" name="FSC#UVEKCFG@15.1700:EM_TelNr_Mobile">
    <vt:lpwstr/>
  </property>
  <property fmtid="{D5CDD505-2E9C-101B-9397-08002B2CF9AE}" pid="185" name="FSC#UVEKCFG@15.1700:EM_TelNr_Other">
    <vt:lpwstr/>
  </property>
  <property fmtid="{D5CDD505-2E9C-101B-9397-08002B2CF9AE}" pid="186" name="FSC#UVEKCFG@15.1700:EM_TelNr_Fax">
    <vt:lpwstr/>
  </property>
  <property fmtid="{D5CDD505-2E9C-101B-9397-08002B2CF9AE}" pid="187" name="FSC#UVEKCFG@15.1700:EM_EMail1">
    <vt:lpwstr/>
  </property>
  <property fmtid="{D5CDD505-2E9C-101B-9397-08002B2CF9AE}" pid="188" name="FSC#UVEKCFG@15.1700:EM_EMail2">
    <vt:lpwstr/>
  </property>
  <property fmtid="{D5CDD505-2E9C-101B-9397-08002B2CF9AE}" pid="189" name="FSC#UVEKCFG@15.1700:EM_EMail3">
    <vt:lpwstr/>
  </property>
  <property fmtid="{D5CDD505-2E9C-101B-9397-08002B2CF9AE}" pid="190" name="FSC#UVEKCFG@15.1700:EM_Name">
    <vt:lpwstr/>
  </property>
  <property fmtid="{D5CDD505-2E9C-101B-9397-08002B2CF9AE}" pid="191" name="FSC#UVEKCFG@15.1700:EM_UID">
    <vt:lpwstr/>
  </property>
  <property fmtid="{D5CDD505-2E9C-101B-9397-08002B2CF9AE}" pid="192" name="FSC#UVEKCFG@15.1700:EM_Rechtsform">
    <vt:lpwstr/>
  </property>
  <property fmtid="{D5CDD505-2E9C-101B-9397-08002B2CF9AE}" pid="193" name="FSC#UVEKCFG@15.1700:EM_Klassifizierung">
    <vt:lpwstr/>
  </property>
  <property fmtid="{D5CDD505-2E9C-101B-9397-08002B2CF9AE}" pid="194" name="FSC#UVEKCFG@15.1700:EM_Gruendungsjahr">
    <vt:lpwstr/>
  </property>
  <property fmtid="{D5CDD505-2E9C-101B-9397-08002B2CF9AE}" pid="195" name="FSC#UVEKCFG@15.1700:EM_Versandart">
    <vt:lpwstr>B-Post</vt:lpwstr>
  </property>
  <property fmtid="{D5CDD505-2E9C-101B-9397-08002B2CF9AE}" pid="196" name="FSC#UVEKCFG@15.1700:EM_Versandvermek">
    <vt:lpwstr/>
  </property>
  <property fmtid="{D5CDD505-2E9C-101B-9397-08002B2CF9AE}" pid="197" name="FSC#UVEKCFG@15.1700:EM_Anrede">
    <vt:lpwstr/>
  </property>
  <property fmtid="{D5CDD505-2E9C-101B-9397-08002B2CF9AE}" pid="198" name="FSC#UVEKCFG@15.1700:EM_Titel">
    <vt:lpwstr/>
  </property>
  <property fmtid="{D5CDD505-2E9C-101B-9397-08002B2CF9AE}" pid="199" name="FSC#UVEKCFG@15.1700:EM_Nachgestellter_Titel">
    <vt:lpwstr/>
  </property>
  <property fmtid="{D5CDD505-2E9C-101B-9397-08002B2CF9AE}" pid="200" name="FSC#UVEKCFG@15.1700:EM_Vorname">
    <vt:lpwstr/>
  </property>
  <property fmtid="{D5CDD505-2E9C-101B-9397-08002B2CF9AE}" pid="201" name="FSC#UVEKCFG@15.1700:EM_Nachname">
    <vt:lpwstr/>
  </property>
  <property fmtid="{D5CDD505-2E9C-101B-9397-08002B2CF9AE}" pid="202" name="FSC#UVEKCFG@15.1700:EM_Kurzbezeichnung">
    <vt:lpwstr/>
  </property>
  <property fmtid="{D5CDD505-2E9C-101B-9397-08002B2CF9AE}" pid="203" name="FSC#UVEKCFG@15.1700:EM_Organisations_Zeile_1">
    <vt:lpwstr/>
  </property>
  <property fmtid="{D5CDD505-2E9C-101B-9397-08002B2CF9AE}" pid="204" name="FSC#UVEKCFG@15.1700:EM_Organisations_Zeile_2">
    <vt:lpwstr/>
  </property>
  <property fmtid="{D5CDD505-2E9C-101B-9397-08002B2CF9AE}" pid="205" name="FSC#UVEKCFG@15.1700:EM_Organisations_Zeile_3">
    <vt:lpwstr/>
  </property>
  <property fmtid="{D5CDD505-2E9C-101B-9397-08002B2CF9AE}" pid="206" name="FSC#UVEKCFG@15.1700:EM_Strasse">
    <vt:lpwstr/>
  </property>
  <property fmtid="{D5CDD505-2E9C-101B-9397-08002B2CF9AE}" pid="207" name="FSC#UVEKCFG@15.1700:EM_Hausnummer">
    <vt:lpwstr/>
  </property>
  <property fmtid="{D5CDD505-2E9C-101B-9397-08002B2CF9AE}" pid="208" name="FSC#UVEKCFG@15.1700:EM_Strasse2">
    <vt:lpwstr/>
  </property>
  <property fmtid="{D5CDD505-2E9C-101B-9397-08002B2CF9AE}" pid="209" name="FSC#UVEKCFG@15.1700:EM_Hausnummer_Zusatz">
    <vt:lpwstr/>
  </property>
  <property fmtid="{D5CDD505-2E9C-101B-9397-08002B2CF9AE}" pid="210" name="FSC#UVEKCFG@15.1700:EM_Postfach">
    <vt:lpwstr/>
  </property>
  <property fmtid="{D5CDD505-2E9C-101B-9397-08002B2CF9AE}" pid="211" name="FSC#UVEKCFG@15.1700:EM_PLZ">
    <vt:lpwstr/>
  </property>
  <property fmtid="{D5CDD505-2E9C-101B-9397-08002B2CF9AE}" pid="212" name="FSC#UVEKCFG@15.1700:EM_Ort">
    <vt:lpwstr/>
  </property>
  <property fmtid="{D5CDD505-2E9C-101B-9397-08002B2CF9AE}" pid="213" name="FSC#UVEKCFG@15.1700:EM_Land">
    <vt:lpwstr/>
  </property>
  <property fmtid="{D5CDD505-2E9C-101B-9397-08002B2CF9AE}" pid="214" name="FSC#UVEKCFG@15.1700:EM_E_Mail_Adresse">
    <vt:lpwstr/>
  </property>
  <property fmtid="{D5CDD505-2E9C-101B-9397-08002B2CF9AE}" pid="215" name="FSC#UVEKCFG@15.1700:EM_Funktionsbezeichnung">
    <vt:lpwstr/>
  </property>
  <property fmtid="{D5CDD505-2E9C-101B-9397-08002B2CF9AE}" pid="216" name="FSC#UVEKCFG@15.1700:EM_Serienbrieffeld_1">
    <vt:lpwstr/>
  </property>
  <property fmtid="{D5CDD505-2E9C-101B-9397-08002B2CF9AE}" pid="217" name="FSC#UVEKCFG@15.1700:EM_Serienbrieffeld_2">
    <vt:lpwstr/>
  </property>
  <property fmtid="{D5CDD505-2E9C-101B-9397-08002B2CF9AE}" pid="218" name="FSC#UVEKCFG@15.1700:EM_Serienbrieffeld_3">
    <vt:lpwstr/>
  </property>
  <property fmtid="{D5CDD505-2E9C-101B-9397-08002B2CF9AE}" pid="219" name="FSC#UVEKCFG@15.1700:EM_Serienbrieffeld_4">
    <vt:lpwstr/>
  </property>
  <property fmtid="{D5CDD505-2E9C-101B-9397-08002B2CF9AE}" pid="220" name="FSC#UVEKCFG@15.1700:EM_Serienbrieffeld_5">
    <vt:lpwstr/>
  </property>
  <property fmtid="{D5CDD505-2E9C-101B-9397-08002B2CF9AE}" pid="221" name="FSC#UVEKCFG@15.1700:EM_Address">
    <vt:lpwstr/>
  </property>
  <property fmtid="{D5CDD505-2E9C-101B-9397-08002B2CF9AE}" pid="222" name="FSC#UVEKCFG@15.1700:Abs_Nachname">
    <vt:lpwstr>Queloz</vt:lpwstr>
  </property>
  <property fmtid="{D5CDD505-2E9C-101B-9397-08002B2CF9AE}" pid="223" name="FSC#UVEKCFG@15.1700:Abs_Vorname">
    <vt:lpwstr>Laurent</vt:lpwstr>
  </property>
  <property fmtid="{D5CDD505-2E9C-101B-9397-08002B2CF9AE}" pid="224" name="FSC#UVEKCFG@15.1700:Abs_Zeichen">
    <vt:lpwstr>qul</vt:lpwstr>
  </property>
  <property fmtid="{D5CDD505-2E9C-101B-9397-08002B2CF9AE}" pid="225" name="FSC#UVEKCFG@15.1700:Anrede">
    <vt:lpwstr/>
  </property>
  <property fmtid="{D5CDD505-2E9C-101B-9397-08002B2CF9AE}" pid="226" name="FSC#UVEKCFG@15.1700:EM_Versandartspez">
    <vt:lpwstr/>
  </property>
  <property fmtid="{D5CDD505-2E9C-101B-9397-08002B2CF9AE}" pid="227" name="FSC#UVEKCFG@15.1700:Briefdatum">
    <vt:lpwstr>11.11.2016</vt:lpwstr>
  </property>
  <property fmtid="{D5CDD505-2E9C-101B-9397-08002B2CF9AE}" pid="228" name="FSC#UVEKCFG@15.1700:Empf_Zeichen">
    <vt:lpwstr/>
  </property>
  <property fmtid="{D5CDD505-2E9C-101B-9397-08002B2CF9AE}" pid="229" name="FSC#UVEKCFG@15.1700:FilialePLZ">
    <vt:lpwstr/>
  </property>
  <property fmtid="{D5CDD505-2E9C-101B-9397-08002B2CF9AE}" pid="230" name="FSC#UVEKCFG@15.1700:Gegenstand">
    <vt:lpwstr>BBWV - Abnahmebereitschaft : documents pour publication sur site OFT</vt:lpwstr>
  </property>
  <property fmtid="{D5CDD505-2E9C-101B-9397-08002B2CF9AE}" pid="231" name="FSC#UVEKCFG@15.1700:Nummer">
    <vt:lpwstr>2016-11-01-0251</vt:lpwstr>
  </property>
  <property fmtid="{D5CDD505-2E9C-101B-9397-08002B2CF9AE}" pid="232" name="FSC#UVEKCFG@15.1700:Unterschrift_Nachname">
    <vt:lpwstr/>
  </property>
  <property fmtid="{D5CDD505-2E9C-101B-9397-08002B2CF9AE}" pid="233" name="FSC#UVEKCFG@15.1700:Unterschrift_Vorname">
    <vt:lpwstr/>
  </property>
  <property fmtid="{D5CDD505-2E9C-101B-9397-08002B2CF9AE}" pid="234" name="FSC#UVEKCFG@15.1700:FileResponsibleStreetPostal">
    <vt:lpwstr>Mühlestrasse 6</vt:lpwstr>
  </property>
  <property fmtid="{D5CDD505-2E9C-101B-9397-08002B2CF9AE}" pid="235" name="FSC#UVEKCFG@15.1700:FileResponsiblezipcodePostal">
    <vt:lpwstr>3063</vt:lpwstr>
  </property>
  <property fmtid="{D5CDD505-2E9C-101B-9397-08002B2CF9AE}" pid="236" name="FSC#UVEKCFG@15.1700:FileResponsiblecityPostal">
    <vt:lpwstr>Ittigen</vt:lpwstr>
  </property>
  <property fmtid="{D5CDD505-2E9C-101B-9397-08002B2CF9AE}" pid="237" name="FSC#UVEKCFG@15.1700:FileResponsibleStreetInvoice">
    <vt:lpwstr>c/o DLZ FI EFD</vt:lpwstr>
  </property>
  <property fmtid="{D5CDD505-2E9C-101B-9397-08002B2CF9AE}" pid="238" name="FSC#UVEKCFG@15.1700:FileResponsiblezipcodeInvoice">
    <vt:lpwstr>3003</vt:lpwstr>
  </property>
  <property fmtid="{D5CDD505-2E9C-101B-9397-08002B2CF9AE}" pid="239" name="FSC#UVEKCFG@15.1700:FileResponsiblecityInvoice">
    <vt:lpwstr>Bern</vt:lpwstr>
  </property>
  <property fmtid="{D5CDD505-2E9C-101B-9397-08002B2CF9AE}" pid="240" name="FSC#UVEKCFG@15.1700:ResponsibleDefaultRoleOrg">
    <vt:lpwstr>sb</vt:lpwstr>
  </property>
  <property fmtid="{D5CDD505-2E9C-101B-9397-08002B2CF9AE}" pid="241" name="FSC#UVEKCFG@15.1700:SL_HStufe1">
    <vt:lpwstr/>
  </property>
  <property fmtid="{D5CDD505-2E9C-101B-9397-08002B2CF9AE}" pid="242" name="FSC#UVEKCFG@15.1700:SL_FStufe1">
    <vt:lpwstr/>
  </property>
  <property fmtid="{D5CDD505-2E9C-101B-9397-08002B2CF9AE}" pid="243" name="FSC#UVEKCFG@15.1700:SL_HStufe2">
    <vt:lpwstr/>
  </property>
  <property fmtid="{D5CDD505-2E9C-101B-9397-08002B2CF9AE}" pid="244" name="FSC#UVEKCFG@15.1700:SL_FStufe2">
    <vt:lpwstr/>
  </property>
  <property fmtid="{D5CDD505-2E9C-101B-9397-08002B2CF9AE}" pid="245" name="FSC#UVEKCFG@15.1700:SL_HStufe3">
    <vt:lpwstr/>
  </property>
  <property fmtid="{D5CDD505-2E9C-101B-9397-08002B2CF9AE}" pid="246" name="FSC#UVEKCFG@15.1700:SL_FStufe3">
    <vt:lpwstr/>
  </property>
  <property fmtid="{D5CDD505-2E9C-101B-9397-08002B2CF9AE}" pid="247" name="FSC#UVEKCFG@15.1700:SL_HStufe4">
    <vt:lpwstr/>
  </property>
  <property fmtid="{D5CDD505-2E9C-101B-9397-08002B2CF9AE}" pid="248" name="FSC#UVEKCFG@15.1700:SL_FStufe4">
    <vt:lpwstr/>
  </property>
  <property fmtid="{D5CDD505-2E9C-101B-9397-08002B2CF9AE}" pid="249" name="FSC#UVEKCFG@15.1700:SR_HStufe1">
    <vt:lpwstr/>
  </property>
  <property fmtid="{D5CDD505-2E9C-101B-9397-08002B2CF9AE}" pid="250" name="FSC#UVEKCFG@15.1700:SR_FStufe1">
    <vt:lpwstr/>
  </property>
  <property fmtid="{D5CDD505-2E9C-101B-9397-08002B2CF9AE}" pid="251" name="FSC#UVEKCFG@15.1700:SR_HStufe2">
    <vt:lpwstr/>
  </property>
  <property fmtid="{D5CDD505-2E9C-101B-9397-08002B2CF9AE}" pid="252" name="FSC#UVEKCFG@15.1700:SR_FStufe2">
    <vt:lpwstr/>
  </property>
  <property fmtid="{D5CDD505-2E9C-101B-9397-08002B2CF9AE}" pid="253" name="FSC#UVEKCFG@15.1700:SR_HStufe3">
    <vt:lpwstr/>
  </property>
  <property fmtid="{D5CDD505-2E9C-101B-9397-08002B2CF9AE}" pid="254" name="FSC#UVEKCFG@15.1700:SR_FStufe3">
    <vt:lpwstr/>
  </property>
  <property fmtid="{D5CDD505-2E9C-101B-9397-08002B2CF9AE}" pid="255" name="FSC#UVEKCFG@15.1700:SR_HStufe4">
    <vt:lpwstr/>
  </property>
  <property fmtid="{D5CDD505-2E9C-101B-9397-08002B2CF9AE}" pid="256" name="FSC#UVEKCFG@15.1700:SR_FStufe4">
    <vt:lpwstr/>
  </property>
  <property fmtid="{D5CDD505-2E9C-101B-9397-08002B2CF9AE}" pid="257" name="FSC#UVEKCFG@15.1700:FileResp_HStufe1">
    <vt:lpwstr/>
  </property>
  <property fmtid="{D5CDD505-2E9C-101B-9397-08002B2CF9AE}" pid="258" name="FSC#UVEKCFG@15.1700:FileResp_FStufe1">
    <vt:lpwstr>Sektion</vt:lpwstr>
  </property>
  <property fmtid="{D5CDD505-2E9C-101B-9397-08002B2CF9AE}" pid="259" name="FSC#UVEKCFG@15.1700:FileResp_HStufe2">
    <vt:lpwstr/>
  </property>
  <property fmtid="{D5CDD505-2E9C-101B-9397-08002B2CF9AE}" pid="260" name="FSC#UVEKCFG@15.1700:FileResp_FStufe2">
    <vt:lpwstr>Sektionschef</vt:lpwstr>
  </property>
  <property fmtid="{D5CDD505-2E9C-101B-9397-08002B2CF9AE}" pid="261" name="FSC#UVEKCFG@15.1700:FileResp_HStufe3">
    <vt:lpwstr/>
  </property>
  <property fmtid="{D5CDD505-2E9C-101B-9397-08002B2CF9AE}" pid="262" name="FSC#UVEKCFG@15.1700:FileResp_FStufe3">
    <vt:lpwstr/>
  </property>
  <property fmtid="{D5CDD505-2E9C-101B-9397-08002B2CF9AE}" pid="263" name="FSC#UVEKCFG@15.1700:FileResp_HStufe4">
    <vt:lpwstr/>
  </property>
  <property fmtid="{D5CDD505-2E9C-101B-9397-08002B2CF9AE}" pid="264" name="FSC#UVEKCFG@15.1700:FileResp_FStufe4">
    <vt:lpwstr/>
  </property>
</Properties>
</file>