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251F" w14:textId="77777777" w:rsidR="00A52125" w:rsidRDefault="00A52125">
      <w:pPr>
        <w:pStyle w:val="ErlassTitel"/>
        <w:tabs>
          <w:tab w:val="right" w:pos="6124"/>
        </w:tabs>
      </w:pPr>
      <w:r>
        <w:t>Schweizerische Eisenbahnen</w:t>
      </w:r>
      <w:r>
        <w:tab/>
        <w:t>R 300.4</w:t>
      </w:r>
    </w:p>
    <w:p w14:paraId="44F1E0D1" w14:textId="77777777" w:rsidR="00A52125" w:rsidRPr="00ED1A2B" w:rsidRDefault="00A52125" w:rsidP="00ED1A2B">
      <w:pPr>
        <w:pStyle w:val="ErlassLinie"/>
      </w:pPr>
    </w:p>
    <w:p w14:paraId="0E4A8181" w14:textId="77777777" w:rsidR="00A52125" w:rsidRDefault="00A52125" w:rsidP="00ED1A2B">
      <w:pPr>
        <w:pStyle w:val="Ingress"/>
      </w:pPr>
    </w:p>
    <w:p w14:paraId="5B56E197" w14:textId="77777777" w:rsidR="00A52125" w:rsidRDefault="00A52125" w:rsidP="00ED1A2B">
      <w:pPr>
        <w:pStyle w:val="Verb"/>
      </w:pPr>
    </w:p>
    <w:p w14:paraId="2F1952BF" w14:textId="108B8695" w:rsidR="00A52125" w:rsidRDefault="00A52125">
      <w:pPr>
        <w:pStyle w:val="ErlassTitel"/>
        <w:outlineLvl w:val="0"/>
      </w:pPr>
      <w:r>
        <w:t>Rangierbewegungen</w:t>
      </w:r>
      <w:r w:rsidR="00B63F57">
        <w:t xml:space="preserve"> </w:t>
      </w:r>
    </w:p>
    <w:p w14:paraId="79882AA5" w14:textId="77777777" w:rsidR="00A52125" w:rsidRDefault="00A52125">
      <w:pPr>
        <w:pStyle w:val="Absatz"/>
      </w:pPr>
    </w:p>
    <w:p w14:paraId="77D90428" w14:textId="77777777" w:rsidR="00A52125" w:rsidRDefault="00A52125">
      <w:pPr>
        <w:pStyle w:val="Abstand4pt"/>
      </w:pPr>
      <w:r>
        <w:br w:type="page"/>
      </w:r>
      <w:r>
        <w:lastRenderedPageBreak/>
        <w:br w:type="page"/>
      </w:r>
    </w:p>
    <w:tbl>
      <w:tblPr>
        <w:tblW w:w="6089" w:type="dxa"/>
        <w:tblLayout w:type="fixed"/>
        <w:tblCellMar>
          <w:left w:w="0" w:type="dxa"/>
          <w:right w:w="0" w:type="dxa"/>
        </w:tblCellMar>
        <w:tblLook w:val="0000" w:firstRow="0" w:lastRow="0" w:firstColumn="0" w:lastColumn="0" w:noHBand="0" w:noVBand="0"/>
      </w:tblPr>
      <w:tblGrid>
        <w:gridCol w:w="794"/>
        <w:gridCol w:w="5295"/>
      </w:tblGrid>
      <w:tr w:rsidR="00A52125" w14:paraId="7E5B49AB" w14:textId="77777777">
        <w:tc>
          <w:tcPr>
            <w:tcW w:w="794" w:type="dxa"/>
          </w:tcPr>
          <w:p w14:paraId="5B817B6D" w14:textId="77777777" w:rsidR="00A52125" w:rsidRDefault="00A52125">
            <w:pPr>
              <w:pStyle w:val="TitelAnh1"/>
            </w:pPr>
            <w:bookmarkStart w:id="0" w:name="_Toc499346798"/>
            <w:r>
              <w:lastRenderedPageBreak/>
              <w:br w:type="page"/>
              <w:t>1</w:t>
            </w:r>
          </w:p>
        </w:tc>
        <w:tc>
          <w:tcPr>
            <w:tcW w:w="5295" w:type="dxa"/>
          </w:tcPr>
          <w:p w14:paraId="1168D90C" w14:textId="77777777" w:rsidR="00A52125" w:rsidRDefault="00A52125">
            <w:pPr>
              <w:pStyle w:val="TitelAnh1"/>
            </w:pPr>
            <w:r>
              <w:t xml:space="preserve">Vorbereitung und Abschluss </w:t>
            </w:r>
          </w:p>
        </w:tc>
      </w:tr>
      <w:tr w:rsidR="00A52125" w14:paraId="31374571" w14:textId="77777777">
        <w:tc>
          <w:tcPr>
            <w:tcW w:w="794" w:type="dxa"/>
          </w:tcPr>
          <w:p w14:paraId="0F261AB0" w14:textId="77777777" w:rsidR="00A52125" w:rsidRDefault="00A52125">
            <w:pPr>
              <w:pStyle w:val="TitelAnh1"/>
            </w:pPr>
            <w:r>
              <w:t>1.1</w:t>
            </w:r>
          </w:p>
        </w:tc>
        <w:tc>
          <w:tcPr>
            <w:tcW w:w="5295" w:type="dxa"/>
          </w:tcPr>
          <w:p w14:paraId="43DA8543" w14:textId="77777777" w:rsidR="00A52125" w:rsidRDefault="00A52125">
            <w:pPr>
              <w:pStyle w:val="TitelAnh1"/>
            </w:pPr>
            <w:r>
              <w:t>Dienstübergabe</w:t>
            </w:r>
          </w:p>
        </w:tc>
      </w:tr>
      <w:tr w:rsidR="00A52125" w14:paraId="36673180" w14:textId="77777777">
        <w:tc>
          <w:tcPr>
            <w:tcW w:w="794" w:type="dxa"/>
          </w:tcPr>
          <w:p w14:paraId="306FBB52" w14:textId="77777777" w:rsidR="00A52125" w:rsidRDefault="00A52125">
            <w:pPr>
              <w:pStyle w:val="Tababstandnach"/>
            </w:pPr>
          </w:p>
        </w:tc>
        <w:tc>
          <w:tcPr>
            <w:tcW w:w="5295" w:type="dxa"/>
          </w:tcPr>
          <w:p w14:paraId="49720644" w14:textId="77777777" w:rsidR="00A52125" w:rsidRDefault="00A52125">
            <w:pPr>
              <w:pStyle w:val="Tababstandnach"/>
            </w:pPr>
          </w:p>
        </w:tc>
      </w:tr>
      <w:tr w:rsidR="00A52125" w14:paraId="72E97B41" w14:textId="77777777">
        <w:tc>
          <w:tcPr>
            <w:tcW w:w="794" w:type="dxa"/>
          </w:tcPr>
          <w:p w14:paraId="2FE2CA53" w14:textId="77777777" w:rsidR="00A52125" w:rsidRDefault="00A52125">
            <w:pPr>
              <w:pStyle w:val="Absatz"/>
            </w:pPr>
          </w:p>
        </w:tc>
        <w:tc>
          <w:tcPr>
            <w:tcW w:w="5295" w:type="dxa"/>
          </w:tcPr>
          <w:p w14:paraId="2A78AF4A" w14:textId="77777777" w:rsidR="00A52125" w:rsidRDefault="00A52125">
            <w:pPr>
              <w:pStyle w:val="Absatz"/>
            </w:pPr>
            <w:r>
              <w:t xml:space="preserve">Bei Dienstende übergibt der </w:t>
            </w:r>
            <w:r w:rsidR="00AC51B5">
              <w:t>RL</w:t>
            </w:r>
            <w:r>
              <w:t xml:space="preserve"> den Dienst </w:t>
            </w:r>
            <w:r w:rsidR="001E2E72">
              <w:t>an seine Nachfolge</w:t>
            </w:r>
            <w:r>
              <w:t xml:space="preserve"> mit den erforderlichen Informationen. Erfolgt keine direkte Übergabe, ist diese schriftlich zu vermitteln.</w:t>
            </w:r>
          </w:p>
        </w:tc>
      </w:tr>
      <w:tr w:rsidR="00A52125" w14:paraId="4C73CF2C" w14:textId="77777777">
        <w:tc>
          <w:tcPr>
            <w:tcW w:w="794" w:type="dxa"/>
          </w:tcPr>
          <w:p w14:paraId="022A507F" w14:textId="77777777" w:rsidR="00A52125" w:rsidRDefault="00A52125">
            <w:pPr>
              <w:pStyle w:val="Absatz09pt"/>
            </w:pPr>
          </w:p>
        </w:tc>
        <w:tc>
          <w:tcPr>
            <w:tcW w:w="5295" w:type="dxa"/>
          </w:tcPr>
          <w:p w14:paraId="2C5ED08F" w14:textId="77777777" w:rsidR="00A52125" w:rsidRDefault="00A52125">
            <w:pPr>
              <w:pStyle w:val="Absatz09pt"/>
            </w:pPr>
          </w:p>
        </w:tc>
      </w:tr>
      <w:tr w:rsidR="00A52125" w14:paraId="6BAD37A9" w14:textId="77777777">
        <w:tc>
          <w:tcPr>
            <w:tcW w:w="794" w:type="dxa"/>
          </w:tcPr>
          <w:p w14:paraId="11DFB7EF" w14:textId="77777777" w:rsidR="00A52125" w:rsidRDefault="00A52125">
            <w:pPr>
              <w:pStyle w:val="TitelAnh1"/>
            </w:pPr>
            <w:r>
              <w:t>1.2</w:t>
            </w:r>
          </w:p>
        </w:tc>
        <w:tc>
          <w:tcPr>
            <w:tcW w:w="5295" w:type="dxa"/>
          </w:tcPr>
          <w:p w14:paraId="4EA00358" w14:textId="77777777" w:rsidR="00A52125" w:rsidRDefault="00A52125">
            <w:pPr>
              <w:pStyle w:val="TitelAnh1"/>
            </w:pPr>
            <w:r>
              <w:t>Leitung</w:t>
            </w:r>
          </w:p>
        </w:tc>
      </w:tr>
      <w:tr w:rsidR="00A52125" w14:paraId="5EBC056E" w14:textId="77777777">
        <w:tc>
          <w:tcPr>
            <w:tcW w:w="794" w:type="dxa"/>
          </w:tcPr>
          <w:p w14:paraId="6F3D2F6D" w14:textId="77777777" w:rsidR="00A52125" w:rsidRDefault="00A52125">
            <w:pPr>
              <w:pStyle w:val="Tababstandnach"/>
            </w:pPr>
          </w:p>
        </w:tc>
        <w:tc>
          <w:tcPr>
            <w:tcW w:w="5295" w:type="dxa"/>
          </w:tcPr>
          <w:p w14:paraId="19514B22" w14:textId="77777777" w:rsidR="00A52125" w:rsidRDefault="00A52125">
            <w:pPr>
              <w:pStyle w:val="Tababstandnach"/>
            </w:pPr>
          </w:p>
        </w:tc>
      </w:tr>
      <w:tr w:rsidR="00A52125" w14:paraId="2A969C08" w14:textId="77777777">
        <w:tc>
          <w:tcPr>
            <w:tcW w:w="794" w:type="dxa"/>
          </w:tcPr>
          <w:p w14:paraId="6E2941FF" w14:textId="77777777" w:rsidR="00A52125" w:rsidRDefault="00A52125">
            <w:pPr>
              <w:pStyle w:val="TitelAnh1"/>
            </w:pPr>
          </w:p>
        </w:tc>
        <w:tc>
          <w:tcPr>
            <w:tcW w:w="5295" w:type="dxa"/>
          </w:tcPr>
          <w:p w14:paraId="3FD5C933" w14:textId="77777777" w:rsidR="00A52125" w:rsidRDefault="00A52125">
            <w:pPr>
              <w:pStyle w:val="Absatz"/>
            </w:pPr>
            <w:r>
              <w:t xml:space="preserve">Jede Rangierbewegung wird von einem </w:t>
            </w:r>
            <w:r w:rsidR="00AC51B5">
              <w:t>RL</w:t>
            </w:r>
            <w:r>
              <w:t xml:space="preserve"> geleitet. </w:t>
            </w:r>
          </w:p>
          <w:p w14:paraId="07948338" w14:textId="77777777" w:rsidR="00A52125" w:rsidRDefault="00A52125">
            <w:pPr>
              <w:pStyle w:val="Absatz"/>
            </w:pPr>
            <w:r>
              <w:t xml:space="preserve">Die Funktion des </w:t>
            </w:r>
            <w:r w:rsidR="00AC51B5">
              <w:t>RL</w:t>
            </w:r>
            <w:r>
              <w:t xml:space="preserve"> wird in der Regel durch einen </w:t>
            </w:r>
            <w:r w:rsidR="005458A7">
              <w:t>RA</w:t>
            </w:r>
            <w:r>
              <w:t xml:space="preserve"> wahrgenommen. Nach Absprache kann die Leitung auch vom </w:t>
            </w:r>
            <w:r w:rsidR="0001430E">
              <w:t>LF</w:t>
            </w:r>
            <w:r>
              <w:t xml:space="preserve"> übernommen werden. Ist der </w:t>
            </w:r>
            <w:r w:rsidR="0001430E">
              <w:t>LF</w:t>
            </w:r>
            <w:r>
              <w:t xml:space="preserve"> alleine, übernimmt </w:t>
            </w:r>
            <w:r w:rsidR="00F93325">
              <w:t xml:space="preserve">der LF </w:t>
            </w:r>
            <w:r>
              <w:t xml:space="preserve">generell die Funktion des </w:t>
            </w:r>
            <w:r w:rsidR="00AC51B5">
              <w:t>RL</w:t>
            </w:r>
            <w:r>
              <w:t>.</w:t>
            </w:r>
          </w:p>
          <w:p w14:paraId="677ABF14" w14:textId="77777777" w:rsidR="00A52125" w:rsidRDefault="00A52125">
            <w:pPr>
              <w:pStyle w:val="Absatz"/>
            </w:pPr>
            <w:r>
              <w:t xml:space="preserve">Der </w:t>
            </w:r>
            <w:r w:rsidR="00AC51B5">
              <w:t>RL</w:t>
            </w:r>
            <w:r>
              <w:t xml:space="preserve"> verständigt alle beteiligten </w:t>
            </w:r>
            <w:r w:rsidR="005458A7">
              <w:t>RA</w:t>
            </w:r>
            <w:r>
              <w:t xml:space="preserve"> und den </w:t>
            </w:r>
            <w:r w:rsidR="0001430E">
              <w:t>LF</w:t>
            </w:r>
            <w:r>
              <w:t xml:space="preserve"> über die auszuführenden Arbeiten und teilt die Aufgaben zu.</w:t>
            </w:r>
          </w:p>
          <w:p w14:paraId="6B0143E5" w14:textId="1E029C2E" w:rsidR="00A52125" w:rsidRDefault="00A52125" w:rsidP="00932B5E">
            <w:pPr>
              <w:pStyle w:val="Absatz"/>
            </w:pPr>
            <w:r>
              <w:t>Wechselt die Leitung der Rangierbewegung</w:t>
            </w:r>
            <w:r w:rsidR="0095135C">
              <w:t>,</w:t>
            </w:r>
            <w:r>
              <w:t xml:space="preserve"> haben sich die </w:t>
            </w:r>
            <w:r w:rsidR="00AC51B5">
              <w:t>RL</w:t>
            </w:r>
            <w:r>
              <w:t xml:space="preserve"> gegenseitig zu orientieren.</w:t>
            </w:r>
          </w:p>
        </w:tc>
      </w:tr>
      <w:tr w:rsidR="00A52125" w14:paraId="2249900D" w14:textId="77777777">
        <w:tc>
          <w:tcPr>
            <w:tcW w:w="794" w:type="dxa"/>
          </w:tcPr>
          <w:p w14:paraId="6EECB1D9" w14:textId="77777777" w:rsidR="00A52125" w:rsidRDefault="00A52125">
            <w:pPr>
              <w:pStyle w:val="Absatz09pt"/>
            </w:pPr>
          </w:p>
        </w:tc>
        <w:tc>
          <w:tcPr>
            <w:tcW w:w="5295" w:type="dxa"/>
          </w:tcPr>
          <w:p w14:paraId="096FD4F6" w14:textId="77777777" w:rsidR="00A52125" w:rsidRDefault="00A52125">
            <w:pPr>
              <w:pStyle w:val="Absatz09pt"/>
            </w:pPr>
          </w:p>
        </w:tc>
      </w:tr>
      <w:bookmarkEnd w:id="0"/>
      <w:tr w:rsidR="00A52125" w14:paraId="78D9D6EA" w14:textId="77777777">
        <w:tc>
          <w:tcPr>
            <w:tcW w:w="794" w:type="dxa"/>
          </w:tcPr>
          <w:p w14:paraId="7B27FC6A" w14:textId="77777777" w:rsidR="00A52125" w:rsidRDefault="00A52125">
            <w:pPr>
              <w:pStyle w:val="TitelAnh1"/>
            </w:pPr>
            <w:r>
              <w:t>1.3</w:t>
            </w:r>
          </w:p>
        </w:tc>
        <w:tc>
          <w:tcPr>
            <w:tcW w:w="5295" w:type="dxa"/>
          </w:tcPr>
          <w:p w14:paraId="480B6977" w14:textId="77777777" w:rsidR="00A52125" w:rsidRDefault="00A52125">
            <w:pPr>
              <w:pStyle w:val="TitelAnh1"/>
            </w:pPr>
            <w:r>
              <w:t>Bewegungsarten</w:t>
            </w:r>
          </w:p>
        </w:tc>
      </w:tr>
      <w:tr w:rsidR="00A52125" w14:paraId="004657A9" w14:textId="77777777">
        <w:tc>
          <w:tcPr>
            <w:tcW w:w="794" w:type="dxa"/>
          </w:tcPr>
          <w:p w14:paraId="5816C34C" w14:textId="77777777" w:rsidR="00A52125" w:rsidRDefault="00A52125">
            <w:pPr>
              <w:pStyle w:val="Tababstandnach"/>
            </w:pPr>
          </w:p>
        </w:tc>
        <w:tc>
          <w:tcPr>
            <w:tcW w:w="5295" w:type="dxa"/>
          </w:tcPr>
          <w:p w14:paraId="7C4F10D9" w14:textId="77777777" w:rsidR="00A52125" w:rsidRDefault="00A52125">
            <w:pPr>
              <w:pStyle w:val="Tababstandnach"/>
            </w:pPr>
          </w:p>
        </w:tc>
      </w:tr>
      <w:tr w:rsidR="00A52125" w14:paraId="6CDF8841" w14:textId="77777777">
        <w:tc>
          <w:tcPr>
            <w:tcW w:w="794" w:type="dxa"/>
          </w:tcPr>
          <w:p w14:paraId="259DA791" w14:textId="77777777" w:rsidR="00A52125" w:rsidRDefault="00A52125">
            <w:pPr>
              <w:pStyle w:val="Absatz"/>
            </w:pPr>
          </w:p>
        </w:tc>
        <w:tc>
          <w:tcPr>
            <w:tcW w:w="5295" w:type="dxa"/>
          </w:tcPr>
          <w:p w14:paraId="2C322FDC" w14:textId="77777777" w:rsidR="00A52125" w:rsidRDefault="00A52125">
            <w:pPr>
              <w:pStyle w:val="Absatz"/>
            </w:pPr>
            <w:r>
              <w:t>Es wird zwischen folgenden Rangierbewegungen unterschieden:</w:t>
            </w:r>
          </w:p>
          <w:p w14:paraId="1C62C60B" w14:textId="77777777" w:rsidR="00A52125" w:rsidRDefault="00A52125">
            <w:pPr>
              <w:pStyle w:val="Struktur1"/>
              <w:spacing w:before="60"/>
            </w:pPr>
            <w:r>
              <w:t>–</w:t>
            </w:r>
            <w:r>
              <w:tab/>
              <w:t>Rangierfahrten direkt und indirekt geführt</w:t>
            </w:r>
          </w:p>
          <w:p w14:paraId="1454538A" w14:textId="77777777" w:rsidR="00A52125" w:rsidRDefault="00A52125">
            <w:pPr>
              <w:pStyle w:val="Struktur1"/>
              <w:spacing w:before="60"/>
            </w:pPr>
            <w:r>
              <w:t>–</w:t>
            </w:r>
            <w:r>
              <w:tab/>
              <w:t>ablaufen lassen</w:t>
            </w:r>
          </w:p>
          <w:p w14:paraId="021589D0" w14:textId="77777777" w:rsidR="00A52125" w:rsidRDefault="00A52125">
            <w:pPr>
              <w:pStyle w:val="Struktur1"/>
              <w:spacing w:before="60"/>
            </w:pPr>
            <w:r>
              <w:t>–</w:t>
            </w:r>
            <w:r>
              <w:tab/>
              <w:t>abstossen</w:t>
            </w:r>
          </w:p>
          <w:p w14:paraId="0F549847" w14:textId="77777777" w:rsidR="00A52125" w:rsidRDefault="00A52125">
            <w:pPr>
              <w:pStyle w:val="Struktur1"/>
              <w:spacing w:before="60"/>
            </w:pPr>
            <w:r>
              <w:t>–</w:t>
            </w:r>
            <w:r>
              <w:tab/>
              <w:t>Rangierbewegungen mit Rangierseil oder Spill</w:t>
            </w:r>
          </w:p>
          <w:p w14:paraId="3B62999D" w14:textId="77777777" w:rsidR="00A52125" w:rsidRDefault="00A52125">
            <w:pPr>
              <w:pStyle w:val="Struktur1"/>
              <w:spacing w:before="60"/>
            </w:pPr>
            <w:r>
              <w:t>–</w:t>
            </w:r>
            <w:r>
              <w:tab/>
              <w:t>Rangierbewegungen mit Strassenfahrzeugen</w:t>
            </w:r>
          </w:p>
          <w:p w14:paraId="50ABE0E5" w14:textId="77777777" w:rsidR="00A52125" w:rsidRDefault="00A52125">
            <w:pPr>
              <w:pStyle w:val="Struktur1"/>
            </w:pPr>
            <w:r>
              <w:t>–</w:t>
            </w:r>
            <w:r>
              <w:tab/>
              <w:t>Rangierbewegungen von Hand oder mit mechanischen Hilfsmitteln</w:t>
            </w:r>
          </w:p>
        </w:tc>
      </w:tr>
      <w:tr w:rsidR="00A52125" w14:paraId="18BC7B21" w14:textId="77777777">
        <w:tc>
          <w:tcPr>
            <w:tcW w:w="794" w:type="dxa"/>
          </w:tcPr>
          <w:p w14:paraId="567B285D" w14:textId="77777777" w:rsidR="00A52125" w:rsidRDefault="00A52125">
            <w:pPr>
              <w:pStyle w:val="Absatz09pt"/>
            </w:pPr>
          </w:p>
        </w:tc>
        <w:tc>
          <w:tcPr>
            <w:tcW w:w="5295" w:type="dxa"/>
          </w:tcPr>
          <w:p w14:paraId="4DC85046" w14:textId="77777777" w:rsidR="00A52125" w:rsidRDefault="00A52125">
            <w:pPr>
              <w:pStyle w:val="Absatz09pt"/>
            </w:pPr>
          </w:p>
        </w:tc>
      </w:tr>
      <w:tr w:rsidR="00A52125" w14:paraId="46672DAE" w14:textId="77777777">
        <w:tc>
          <w:tcPr>
            <w:tcW w:w="794" w:type="dxa"/>
          </w:tcPr>
          <w:p w14:paraId="11CC5178" w14:textId="77777777" w:rsidR="00A52125" w:rsidRDefault="00A52125">
            <w:pPr>
              <w:pStyle w:val="TitelAnh1"/>
            </w:pPr>
            <w:r>
              <w:t>1.3.1</w:t>
            </w:r>
          </w:p>
        </w:tc>
        <w:tc>
          <w:tcPr>
            <w:tcW w:w="5295" w:type="dxa"/>
          </w:tcPr>
          <w:p w14:paraId="665E3013" w14:textId="77777777" w:rsidR="00A52125" w:rsidRDefault="00A52125">
            <w:pPr>
              <w:pStyle w:val="TitelAnh1"/>
            </w:pPr>
            <w:r>
              <w:t>Direktes Führen der Rangierfahrten</w:t>
            </w:r>
          </w:p>
        </w:tc>
      </w:tr>
      <w:tr w:rsidR="00A52125" w14:paraId="357516FE" w14:textId="77777777">
        <w:tc>
          <w:tcPr>
            <w:tcW w:w="794" w:type="dxa"/>
          </w:tcPr>
          <w:p w14:paraId="7F5051CF" w14:textId="77777777" w:rsidR="00A52125" w:rsidRDefault="00A52125">
            <w:pPr>
              <w:pStyle w:val="Tababstandnach"/>
            </w:pPr>
          </w:p>
        </w:tc>
        <w:tc>
          <w:tcPr>
            <w:tcW w:w="5295" w:type="dxa"/>
          </w:tcPr>
          <w:p w14:paraId="475F7E17" w14:textId="77777777" w:rsidR="00A52125" w:rsidRDefault="00A52125">
            <w:pPr>
              <w:pStyle w:val="Tababstandnach"/>
            </w:pPr>
          </w:p>
        </w:tc>
      </w:tr>
      <w:tr w:rsidR="00A52125" w14:paraId="0B11D55E" w14:textId="77777777">
        <w:tc>
          <w:tcPr>
            <w:tcW w:w="794" w:type="dxa"/>
          </w:tcPr>
          <w:p w14:paraId="67FFD18F" w14:textId="77777777" w:rsidR="00A52125" w:rsidRDefault="00A52125" w:rsidP="001E42B9">
            <w:pPr>
              <w:pStyle w:val="Absatz"/>
            </w:pPr>
          </w:p>
        </w:tc>
        <w:tc>
          <w:tcPr>
            <w:tcW w:w="5295" w:type="dxa"/>
          </w:tcPr>
          <w:p w14:paraId="5C173922" w14:textId="77777777" w:rsidR="00A52125" w:rsidRDefault="00A52125">
            <w:pPr>
              <w:pStyle w:val="Absatz"/>
            </w:pPr>
            <w:r>
              <w:t>Rangierfahrten dürfen direkt geführt werden, wenn</w:t>
            </w:r>
          </w:p>
          <w:p w14:paraId="01F7B38F" w14:textId="77777777" w:rsidR="00A52125" w:rsidRDefault="00A52125" w:rsidP="00932B5E">
            <w:pPr>
              <w:pStyle w:val="Struktur1"/>
            </w:pPr>
            <w:r>
              <w:t>–</w:t>
            </w:r>
            <w:r>
              <w:tab/>
              <w:t xml:space="preserve">der </w:t>
            </w:r>
            <w:r w:rsidR="0001430E">
              <w:t>LF</w:t>
            </w:r>
            <w:r>
              <w:t xml:space="preserve"> dauernd eine freie Sicht auf den Fahrweg und die Signale hat und</w:t>
            </w:r>
          </w:p>
          <w:p w14:paraId="16B01F23" w14:textId="77777777" w:rsidR="00A52125" w:rsidRDefault="00A52125" w:rsidP="00932B5E">
            <w:pPr>
              <w:pStyle w:val="Struktur1"/>
            </w:pPr>
            <w:r>
              <w:t>–</w:t>
            </w:r>
            <w:r>
              <w:tab/>
              <w:t xml:space="preserve">der </w:t>
            </w:r>
            <w:r w:rsidR="0001430E">
              <w:t>LF</w:t>
            </w:r>
            <w:r>
              <w:t xml:space="preserve"> die Bremsen bedient und</w:t>
            </w:r>
          </w:p>
          <w:p w14:paraId="7DA73F4E" w14:textId="77777777" w:rsidR="00A52125" w:rsidRDefault="00A52125" w:rsidP="00932B5E">
            <w:pPr>
              <w:pStyle w:val="Struktur1"/>
            </w:pPr>
            <w:r>
              <w:t>–</w:t>
            </w:r>
            <w:r>
              <w:tab/>
              <w:t xml:space="preserve">der </w:t>
            </w:r>
            <w:r w:rsidR="0001430E">
              <w:t>LF</w:t>
            </w:r>
            <w:r>
              <w:t xml:space="preserve"> die Möglichkeit hat, Achtungssignale zu geben.</w:t>
            </w:r>
          </w:p>
          <w:p w14:paraId="14349005" w14:textId="77777777" w:rsidR="00A52125" w:rsidRDefault="00A52125">
            <w:pPr>
              <w:pStyle w:val="Absatz"/>
            </w:pPr>
            <w:r>
              <w:t>Rangierfahrten werden nur von einer Stelle aus direkt geführt.</w:t>
            </w:r>
          </w:p>
          <w:p w14:paraId="3F85CCE2" w14:textId="77777777" w:rsidR="00A52125" w:rsidRDefault="00A52125">
            <w:pPr>
              <w:pStyle w:val="Absatz09pt"/>
              <w:spacing w:before="80"/>
            </w:pPr>
            <w:r>
              <w:t>Befindet sich der bediente Führerstand nicht an der Spitze der Rangierfahrt, sind die Bestimmungen über unbegleitetes Schieben anzuwenden.</w:t>
            </w:r>
          </w:p>
        </w:tc>
      </w:tr>
      <w:tr w:rsidR="00A52125" w14:paraId="35679B29" w14:textId="77777777">
        <w:tc>
          <w:tcPr>
            <w:tcW w:w="794" w:type="dxa"/>
          </w:tcPr>
          <w:p w14:paraId="463333C4" w14:textId="77777777" w:rsidR="00A52125" w:rsidRDefault="00A52125">
            <w:pPr>
              <w:pStyle w:val="Absatz09pt"/>
            </w:pPr>
          </w:p>
        </w:tc>
        <w:tc>
          <w:tcPr>
            <w:tcW w:w="5295" w:type="dxa"/>
          </w:tcPr>
          <w:p w14:paraId="3555BE05" w14:textId="77777777" w:rsidR="00A52125" w:rsidRDefault="00A52125">
            <w:pPr>
              <w:pStyle w:val="Absatz09pt"/>
            </w:pPr>
          </w:p>
        </w:tc>
      </w:tr>
    </w:tbl>
    <w:p w14:paraId="62B84976" w14:textId="77777777" w:rsidR="00A52125" w:rsidRDefault="00A52125">
      <w:pPr>
        <w:pStyle w:val="Abstand4pt"/>
      </w:pPr>
      <w:r>
        <w:rPr>
          <w:color w:val="FF00FF"/>
        </w:rPr>
        <w:br w:type="page"/>
      </w:r>
    </w:p>
    <w:tbl>
      <w:tblPr>
        <w:tblW w:w="6131" w:type="dxa"/>
        <w:tblLayout w:type="fixed"/>
        <w:tblCellMar>
          <w:left w:w="0" w:type="dxa"/>
          <w:right w:w="0" w:type="dxa"/>
        </w:tblCellMar>
        <w:tblLook w:val="0000" w:firstRow="0" w:lastRow="0" w:firstColumn="0" w:lastColumn="0" w:noHBand="0" w:noVBand="0"/>
      </w:tblPr>
      <w:tblGrid>
        <w:gridCol w:w="794"/>
        <w:gridCol w:w="5295"/>
        <w:gridCol w:w="42"/>
      </w:tblGrid>
      <w:tr w:rsidR="00A52125" w14:paraId="6677C4B6" w14:textId="77777777">
        <w:trPr>
          <w:gridAfter w:val="1"/>
          <w:wAfter w:w="42" w:type="dxa"/>
        </w:trPr>
        <w:tc>
          <w:tcPr>
            <w:tcW w:w="794" w:type="dxa"/>
          </w:tcPr>
          <w:p w14:paraId="52E71E57" w14:textId="77777777" w:rsidR="00A52125" w:rsidRDefault="00A52125">
            <w:pPr>
              <w:pStyle w:val="TitelAnh1"/>
            </w:pPr>
            <w:r>
              <w:lastRenderedPageBreak/>
              <w:t>1.3.2</w:t>
            </w:r>
          </w:p>
        </w:tc>
        <w:tc>
          <w:tcPr>
            <w:tcW w:w="5295" w:type="dxa"/>
          </w:tcPr>
          <w:p w14:paraId="0783CDB8" w14:textId="77777777" w:rsidR="00A52125" w:rsidRDefault="00A52125">
            <w:pPr>
              <w:pStyle w:val="TitelAnh1"/>
            </w:pPr>
            <w:r>
              <w:t>Indirektes Führen der Rangierfahrten</w:t>
            </w:r>
          </w:p>
        </w:tc>
      </w:tr>
      <w:tr w:rsidR="00A52125" w14:paraId="5A0896CD" w14:textId="77777777">
        <w:trPr>
          <w:gridAfter w:val="1"/>
          <w:wAfter w:w="42" w:type="dxa"/>
        </w:trPr>
        <w:tc>
          <w:tcPr>
            <w:tcW w:w="794" w:type="dxa"/>
          </w:tcPr>
          <w:p w14:paraId="1BC27527" w14:textId="77777777" w:rsidR="00A52125" w:rsidRDefault="00A52125">
            <w:pPr>
              <w:pStyle w:val="Tababstandnach"/>
            </w:pPr>
          </w:p>
        </w:tc>
        <w:tc>
          <w:tcPr>
            <w:tcW w:w="5295" w:type="dxa"/>
          </w:tcPr>
          <w:p w14:paraId="0E151663" w14:textId="77777777" w:rsidR="00A52125" w:rsidRDefault="00A52125">
            <w:pPr>
              <w:pStyle w:val="Tababstandnach"/>
            </w:pPr>
          </w:p>
        </w:tc>
      </w:tr>
      <w:tr w:rsidR="00A52125" w14:paraId="1D35CF99" w14:textId="77777777">
        <w:trPr>
          <w:gridAfter w:val="1"/>
          <w:wAfter w:w="42" w:type="dxa"/>
        </w:trPr>
        <w:tc>
          <w:tcPr>
            <w:tcW w:w="794" w:type="dxa"/>
          </w:tcPr>
          <w:p w14:paraId="168E1137" w14:textId="77777777" w:rsidR="00A52125" w:rsidRDefault="00A52125" w:rsidP="001E42B9">
            <w:pPr>
              <w:pStyle w:val="Absatz"/>
            </w:pPr>
          </w:p>
        </w:tc>
        <w:tc>
          <w:tcPr>
            <w:tcW w:w="5295" w:type="dxa"/>
          </w:tcPr>
          <w:p w14:paraId="63371D2E" w14:textId="77777777" w:rsidR="00A52125" w:rsidRDefault="00A52125" w:rsidP="001E42B9">
            <w:pPr>
              <w:pStyle w:val="Absatz"/>
            </w:pPr>
            <w:r>
              <w:t xml:space="preserve">Rangierfahrten werden indirekt geführt, wenn der </w:t>
            </w:r>
            <w:r w:rsidR="0001430E">
              <w:t>LF</w:t>
            </w:r>
            <w:r>
              <w:t xml:space="preserve"> keine freie Sicht auf den Fahrweg und die Signale hat.</w:t>
            </w:r>
          </w:p>
          <w:p w14:paraId="54676260" w14:textId="77777777" w:rsidR="00A52125" w:rsidRDefault="00A52125" w:rsidP="001E42B9">
            <w:pPr>
              <w:pStyle w:val="Absatz"/>
            </w:pPr>
            <w:r>
              <w:t xml:space="preserve">Der </w:t>
            </w:r>
            <w:r w:rsidR="00AC51B5">
              <w:t>RL</w:t>
            </w:r>
            <w:r>
              <w:t xml:space="preserve"> hat sich beim indirekten Führen so aufzustellen, dass </w:t>
            </w:r>
            <w:r w:rsidR="00F93325">
              <w:t xml:space="preserve">der RL </w:t>
            </w:r>
            <w:r>
              <w:t>den Fahrweg überblicken und die Signale einwandfrei beobachten kann.</w:t>
            </w:r>
          </w:p>
        </w:tc>
      </w:tr>
      <w:tr w:rsidR="00A52125" w14:paraId="4B7CA1E9" w14:textId="77777777">
        <w:trPr>
          <w:gridAfter w:val="1"/>
          <w:wAfter w:w="42" w:type="dxa"/>
        </w:trPr>
        <w:tc>
          <w:tcPr>
            <w:tcW w:w="794" w:type="dxa"/>
          </w:tcPr>
          <w:p w14:paraId="3469E870" w14:textId="77777777" w:rsidR="00A52125" w:rsidRDefault="00A52125">
            <w:pPr>
              <w:pStyle w:val="Absatz09pt"/>
            </w:pPr>
          </w:p>
        </w:tc>
        <w:tc>
          <w:tcPr>
            <w:tcW w:w="5295" w:type="dxa"/>
          </w:tcPr>
          <w:p w14:paraId="5E06F1F1" w14:textId="77777777" w:rsidR="00A52125" w:rsidRDefault="00A52125">
            <w:pPr>
              <w:pStyle w:val="Absatz09pt"/>
            </w:pPr>
          </w:p>
        </w:tc>
      </w:tr>
      <w:tr w:rsidR="00A52125" w14:paraId="78E96171" w14:textId="77777777">
        <w:tc>
          <w:tcPr>
            <w:tcW w:w="794" w:type="dxa"/>
          </w:tcPr>
          <w:p w14:paraId="075C4F0D" w14:textId="77777777" w:rsidR="00A52125" w:rsidRDefault="00A52125">
            <w:pPr>
              <w:pStyle w:val="TitelAnh1"/>
            </w:pPr>
            <w:r>
              <w:t>1.4</w:t>
            </w:r>
          </w:p>
        </w:tc>
        <w:tc>
          <w:tcPr>
            <w:tcW w:w="5337" w:type="dxa"/>
            <w:gridSpan w:val="2"/>
          </w:tcPr>
          <w:p w14:paraId="7B514C4F" w14:textId="77777777" w:rsidR="00A52125" w:rsidRDefault="00A52125">
            <w:pPr>
              <w:pStyle w:val="TitelAnh1"/>
            </w:pPr>
            <w:r>
              <w:t>Rangierseite</w:t>
            </w:r>
          </w:p>
        </w:tc>
      </w:tr>
      <w:tr w:rsidR="00A52125" w14:paraId="7900A684" w14:textId="77777777">
        <w:tc>
          <w:tcPr>
            <w:tcW w:w="794" w:type="dxa"/>
          </w:tcPr>
          <w:p w14:paraId="2C4C17E0" w14:textId="77777777" w:rsidR="00A52125" w:rsidRDefault="00A52125">
            <w:pPr>
              <w:pStyle w:val="Tababstandnach"/>
            </w:pPr>
          </w:p>
        </w:tc>
        <w:tc>
          <w:tcPr>
            <w:tcW w:w="5337" w:type="dxa"/>
            <w:gridSpan w:val="2"/>
          </w:tcPr>
          <w:p w14:paraId="7E3CAE89" w14:textId="77777777" w:rsidR="00A52125" w:rsidRDefault="00A52125">
            <w:pPr>
              <w:pStyle w:val="Tababstandnach"/>
            </w:pPr>
          </w:p>
        </w:tc>
      </w:tr>
      <w:tr w:rsidR="00A52125" w14:paraId="24364DC9" w14:textId="77777777">
        <w:tc>
          <w:tcPr>
            <w:tcW w:w="794" w:type="dxa"/>
          </w:tcPr>
          <w:p w14:paraId="290113C2" w14:textId="77777777" w:rsidR="00A52125" w:rsidRDefault="00A52125">
            <w:pPr>
              <w:pStyle w:val="Absatz"/>
            </w:pPr>
          </w:p>
        </w:tc>
        <w:tc>
          <w:tcPr>
            <w:tcW w:w="5337" w:type="dxa"/>
            <w:gridSpan w:val="2"/>
          </w:tcPr>
          <w:p w14:paraId="295FD26B" w14:textId="77777777" w:rsidR="00A52125" w:rsidRDefault="00A52125">
            <w:pPr>
              <w:pStyle w:val="Absatz"/>
            </w:pPr>
            <w:r>
              <w:t xml:space="preserve">Werden die Befehle nach den Signalvorschriften optisch und akustisch erteilt, hat der </w:t>
            </w:r>
            <w:r w:rsidR="00AC51B5">
              <w:t>RL</w:t>
            </w:r>
            <w:r>
              <w:t xml:space="preserve"> vor Beginn einer Rangierbewegung den </w:t>
            </w:r>
            <w:r w:rsidR="0001430E">
              <w:t>LF</w:t>
            </w:r>
            <w:r>
              <w:t xml:space="preserve"> zu orientieren, auf welcher Seite die Befehle erteilt werden. Die Rangierseite kann auch örtlich festgelegt werden.</w:t>
            </w:r>
          </w:p>
          <w:p w14:paraId="5C181DA6" w14:textId="77777777" w:rsidR="00A52125" w:rsidRDefault="00A52125">
            <w:pPr>
              <w:pStyle w:val="Absatz"/>
            </w:pPr>
            <w:r>
              <w:t>Bei Triebfahrzeugen mit zwei getrennten Führerständen muss die Rangierseite mit der Bedienseite im Führerstand übereinstimmen.</w:t>
            </w:r>
          </w:p>
        </w:tc>
      </w:tr>
      <w:tr w:rsidR="00A52125" w14:paraId="5784F01D" w14:textId="77777777">
        <w:tc>
          <w:tcPr>
            <w:tcW w:w="794" w:type="dxa"/>
          </w:tcPr>
          <w:p w14:paraId="5252E1C0" w14:textId="77777777" w:rsidR="00A52125" w:rsidRDefault="00A52125">
            <w:pPr>
              <w:pStyle w:val="Absatz09pt"/>
            </w:pPr>
          </w:p>
        </w:tc>
        <w:tc>
          <w:tcPr>
            <w:tcW w:w="5337" w:type="dxa"/>
            <w:gridSpan w:val="2"/>
          </w:tcPr>
          <w:p w14:paraId="50AB5266" w14:textId="77777777" w:rsidR="00A52125" w:rsidRDefault="00A52125">
            <w:pPr>
              <w:pStyle w:val="Absatz09pt"/>
            </w:pPr>
          </w:p>
        </w:tc>
      </w:tr>
      <w:tr w:rsidR="00A52125" w14:paraId="6F693CCA" w14:textId="77777777">
        <w:tc>
          <w:tcPr>
            <w:tcW w:w="794" w:type="dxa"/>
          </w:tcPr>
          <w:p w14:paraId="21FC794E" w14:textId="77777777" w:rsidR="00A52125" w:rsidRDefault="00A52125">
            <w:pPr>
              <w:pStyle w:val="TitelAnh1"/>
            </w:pPr>
            <w:r>
              <w:t>1.5</w:t>
            </w:r>
          </w:p>
        </w:tc>
        <w:tc>
          <w:tcPr>
            <w:tcW w:w="5337" w:type="dxa"/>
            <w:gridSpan w:val="2"/>
          </w:tcPr>
          <w:p w14:paraId="6DC666F8" w14:textId="77777777" w:rsidR="00A52125" w:rsidRDefault="00A52125">
            <w:pPr>
              <w:pStyle w:val="TitelAnh1"/>
            </w:pPr>
            <w:r>
              <w:t>Rangiergrenze</w:t>
            </w:r>
          </w:p>
        </w:tc>
      </w:tr>
      <w:tr w:rsidR="00A52125" w14:paraId="6206CB03" w14:textId="77777777">
        <w:tc>
          <w:tcPr>
            <w:tcW w:w="794" w:type="dxa"/>
          </w:tcPr>
          <w:p w14:paraId="334E0599" w14:textId="77777777" w:rsidR="00A52125" w:rsidRDefault="00A52125">
            <w:pPr>
              <w:pStyle w:val="Tababstandnach"/>
            </w:pPr>
          </w:p>
        </w:tc>
        <w:tc>
          <w:tcPr>
            <w:tcW w:w="5337" w:type="dxa"/>
            <w:gridSpan w:val="2"/>
          </w:tcPr>
          <w:p w14:paraId="53398DEE" w14:textId="77777777" w:rsidR="00A52125" w:rsidRDefault="00A52125">
            <w:pPr>
              <w:pStyle w:val="Tababstandnach"/>
            </w:pPr>
          </w:p>
        </w:tc>
      </w:tr>
      <w:tr w:rsidR="00A52125" w14:paraId="02376B37" w14:textId="77777777">
        <w:tc>
          <w:tcPr>
            <w:tcW w:w="794" w:type="dxa"/>
          </w:tcPr>
          <w:p w14:paraId="39A70CFB" w14:textId="77777777" w:rsidR="00A52125" w:rsidRDefault="00A52125">
            <w:pPr>
              <w:pStyle w:val="Absatz"/>
            </w:pPr>
          </w:p>
        </w:tc>
        <w:tc>
          <w:tcPr>
            <w:tcW w:w="5337" w:type="dxa"/>
            <w:gridSpan w:val="2"/>
          </w:tcPr>
          <w:p w14:paraId="58A9B952" w14:textId="77777777" w:rsidR="00A52125" w:rsidRDefault="00A52125">
            <w:pPr>
              <w:pStyle w:val="Absatz"/>
            </w:pPr>
            <w:r>
              <w:t>Rangierbewegungen im Bahnhof dürfen nur bis zu den Einfahrsignalen bzw. bis zu den Bahnhofendetafeln durchgeführt werden. Auf zweigleisiger Strecke ohne Einrichtung für Wechselbetrieb gilt diese Grenze für beide Gleise. Fehlen Einfahrsignale, darf nur bis zu den Sicherheitszeichen der Einfahrweichen rangiert werden.</w:t>
            </w:r>
            <w:r w:rsidR="00DA6961">
              <w:t xml:space="preserve"> </w:t>
            </w:r>
            <w:r w:rsidR="00DA6961" w:rsidRPr="001E42B9">
              <w:t>Sind bei fehlenden Einfahrsignalen Bahnhofanfang- und Bahnhofendetafeln aufgestellt, darf bis zum Standort der Bahnhofendetafel rangiert werden.</w:t>
            </w:r>
          </w:p>
        </w:tc>
      </w:tr>
      <w:tr w:rsidR="00A52125" w14:paraId="69208808" w14:textId="77777777">
        <w:tc>
          <w:tcPr>
            <w:tcW w:w="794" w:type="dxa"/>
          </w:tcPr>
          <w:p w14:paraId="2318CA17" w14:textId="77777777" w:rsidR="00A52125" w:rsidRDefault="00A52125">
            <w:pPr>
              <w:pStyle w:val="Absatz09pt"/>
            </w:pPr>
          </w:p>
        </w:tc>
        <w:tc>
          <w:tcPr>
            <w:tcW w:w="5337" w:type="dxa"/>
            <w:gridSpan w:val="2"/>
          </w:tcPr>
          <w:p w14:paraId="090D952D" w14:textId="77777777" w:rsidR="00A52125" w:rsidRDefault="00A52125">
            <w:pPr>
              <w:pStyle w:val="Absatz09pt"/>
            </w:pPr>
          </w:p>
        </w:tc>
      </w:tr>
      <w:tr w:rsidR="00A52125" w14:paraId="6380D485" w14:textId="77777777">
        <w:tc>
          <w:tcPr>
            <w:tcW w:w="794" w:type="dxa"/>
          </w:tcPr>
          <w:p w14:paraId="200F8CF3" w14:textId="77777777" w:rsidR="00A52125" w:rsidRDefault="00A52125">
            <w:pPr>
              <w:pStyle w:val="TitelAnh1"/>
            </w:pPr>
            <w:r>
              <w:br w:type="page"/>
              <w:t>1.6</w:t>
            </w:r>
          </w:p>
        </w:tc>
        <w:tc>
          <w:tcPr>
            <w:tcW w:w="5337" w:type="dxa"/>
            <w:gridSpan w:val="2"/>
          </w:tcPr>
          <w:p w14:paraId="0F9F0B4A" w14:textId="77777777" w:rsidR="00A52125" w:rsidRDefault="00A52125">
            <w:pPr>
              <w:pStyle w:val="TitelAnh1"/>
            </w:pPr>
            <w:r>
              <w:t>Kennzeichnung</w:t>
            </w:r>
          </w:p>
        </w:tc>
      </w:tr>
      <w:tr w:rsidR="00A52125" w14:paraId="173FB89D" w14:textId="77777777">
        <w:tc>
          <w:tcPr>
            <w:tcW w:w="794" w:type="dxa"/>
          </w:tcPr>
          <w:p w14:paraId="6065ECD3" w14:textId="77777777" w:rsidR="00A52125" w:rsidRDefault="00A52125">
            <w:pPr>
              <w:pStyle w:val="TitelAnh1"/>
            </w:pPr>
            <w:r>
              <w:t>1.6.1</w:t>
            </w:r>
          </w:p>
        </w:tc>
        <w:tc>
          <w:tcPr>
            <w:tcW w:w="5337" w:type="dxa"/>
            <w:gridSpan w:val="2"/>
          </w:tcPr>
          <w:p w14:paraId="413B33D1" w14:textId="77777777" w:rsidR="00A52125" w:rsidRDefault="00A52125">
            <w:pPr>
              <w:pStyle w:val="TitelAnh1"/>
            </w:pPr>
            <w:r>
              <w:t xml:space="preserve">Triebfahrzeuge </w:t>
            </w:r>
          </w:p>
        </w:tc>
      </w:tr>
      <w:tr w:rsidR="00A52125" w14:paraId="16E14940" w14:textId="77777777">
        <w:tc>
          <w:tcPr>
            <w:tcW w:w="794" w:type="dxa"/>
          </w:tcPr>
          <w:p w14:paraId="029A10CB" w14:textId="77777777" w:rsidR="00A52125" w:rsidRDefault="00A52125">
            <w:pPr>
              <w:pStyle w:val="Tababstandnach"/>
            </w:pPr>
          </w:p>
        </w:tc>
        <w:tc>
          <w:tcPr>
            <w:tcW w:w="5337" w:type="dxa"/>
            <w:gridSpan w:val="2"/>
          </w:tcPr>
          <w:p w14:paraId="6B82E03C" w14:textId="77777777" w:rsidR="00A52125" w:rsidRDefault="00A52125">
            <w:pPr>
              <w:pStyle w:val="Tababstandnach"/>
            </w:pPr>
          </w:p>
        </w:tc>
      </w:tr>
      <w:tr w:rsidR="00A52125" w14:paraId="13E4CAA7" w14:textId="77777777">
        <w:tc>
          <w:tcPr>
            <w:tcW w:w="794" w:type="dxa"/>
          </w:tcPr>
          <w:p w14:paraId="5BC3D292" w14:textId="77777777" w:rsidR="00A52125" w:rsidRDefault="00A52125" w:rsidP="001E42B9">
            <w:pPr>
              <w:pStyle w:val="Absatz"/>
            </w:pPr>
          </w:p>
        </w:tc>
        <w:tc>
          <w:tcPr>
            <w:tcW w:w="5337" w:type="dxa"/>
            <w:gridSpan w:val="2"/>
          </w:tcPr>
          <w:p w14:paraId="02721F55" w14:textId="77777777" w:rsidR="00A52125" w:rsidRPr="001E42B9" w:rsidRDefault="00A52125" w:rsidP="001E42B9">
            <w:pPr>
              <w:pStyle w:val="Absatz"/>
            </w:pPr>
            <w:r w:rsidRPr="001E42B9">
              <w:t>Nach den Signalvorschriften sind zu kennzeichnen:</w:t>
            </w:r>
          </w:p>
          <w:p w14:paraId="6F28AFC1" w14:textId="77777777" w:rsidR="00A52125" w:rsidRDefault="00A52125">
            <w:pPr>
              <w:pStyle w:val="Struktur1"/>
            </w:pPr>
            <w:r>
              <w:t>–</w:t>
            </w:r>
            <w:r>
              <w:tab/>
              <w:t>als Rangierlok diejenigen Triebfahrzeuge, welche dauernd im Bahnhof eingesetzt sind</w:t>
            </w:r>
          </w:p>
          <w:p w14:paraId="06EB81F2" w14:textId="4BB1E110" w:rsidR="00A52125" w:rsidRDefault="00A52125" w:rsidP="00D27AC3">
            <w:pPr>
              <w:pStyle w:val="Struktur1"/>
            </w:pPr>
            <w:r>
              <w:t>–</w:t>
            </w:r>
            <w:r>
              <w:tab/>
              <w:t>als Zug bzw. als Rangierbewegung auf die Strecke diejenigen Triebfahrzeuge, welche unmittelbar vor oder nach ihrem Einsatz Rangierbewegungen im Bahnhof ausführen</w:t>
            </w:r>
            <w:r w:rsidR="005D3E8D">
              <w:t>.</w:t>
            </w:r>
          </w:p>
        </w:tc>
      </w:tr>
      <w:tr w:rsidR="00A52125" w14:paraId="113EC732" w14:textId="77777777">
        <w:tc>
          <w:tcPr>
            <w:tcW w:w="794" w:type="dxa"/>
          </w:tcPr>
          <w:p w14:paraId="4B3F22D0" w14:textId="77777777" w:rsidR="00A52125" w:rsidRDefault="00A52125">
            <w:pPr>
              <w:pStyle w:val="Absatz09pt"/>
            </w:pPr>
          </w:p>
        </w:tc>
        <w:tc>
          <w:tcPr>
            <w:tcW w:w="5337" w:type="dxa"/>
            <w:gridSpan w:val="2"/>
          </w:tcPr>
          <w:p w14:paraId="50275D9A" w14:textId="77777777" w:rsidR="00A52125" w:rsidRDefault="00A52125">
            <w:pPr>
              <w:pStyle w:val="Absatz09pt"/>
            </w:pPr>
          </w:p>
        </w:tc>
      </w:tr>
    </w:tbl>
    <w:p w14:paraId="306C925F" w14:textId="77777777" w:rsidR="00A52125" w:rsidRDefault="00A52125">
      <w:pPr>
        <w:pStyle w:val="Abstand4pt"/>
      </w:pPr>
      <w: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314AA59B" w14:textId="77777777">
        <w:tc>
          <w:tcPr>
            <w:tcW w:w="794" w:type="dxa"/>
          </w:tcPr>
          <w:p w14:paraId="50380BBF" w14:textId="77777777" w:rsidR="00A52125" w:rsidRDefault="00A52125">
            <w:pPr>
              <w:pStyle w:val="TitelAnh1"/>
            </w:pPr>
            <w:r>
              <w:lastRenderedPageBreak/>
              <w:t>1.6.2</w:t>
            </w:r>
          </w:p>
        </w:tc>
        <w:tc>
          <w:tcPr>
            <w:tcW w:w="5337" w:type="dxa"/>
          </w:tcPr>
          <w:p w14:paraId="112771EF" w14:textId="77777777" w:rsidR="00A52125" w:rsidRDefault="00A52125">
            <w:pPr>
              <w:pStyle w:val="TitelAnh1"/>
            </w:pPr>
            <w:r>
              <w:t>Fahrrichtung der Rangierbewegung</w:t>
            </w:r>
          </w:p>
        </w:tc>
      </w:tr>
      <w:tr w:rsidR="00A52125" w14:paraId="6A66210D" w14:textId="77777777">
        <w:tc>
          <w:tcPr>
            <w:tcW w:w="794" w:type="dxa"/>
          </w:tcPr>
          <w:p w14:paraId="17C0059A" w14:textId="77777777" w:rsidR="00A52125" w:rsidRDefault="00A52125">
            <w:pPr>
              <w:pStyle w:val="Tababstandnach"/>
            </w:pPr>
          </w:p>
        </w:tc>
        <w:tc>
          <w:tcPr>
            <w:tcW w:w="5337" w:type="dxa"/>
          </w:tcPr>
          <w:p w14:paraId="3CA393B3" w14:textId="77777777" w:rsidR="00A52125" w:rsidRDefault="00A52125">
            <w:pPr>
              <w:pStyle w:val="Tababstandnach"/>
            </w:pPr>
          </w:p>
        </w:tc>
      </w:tr>
      <w:tr w:rsidR="00A52125" w14:paraId="5BD5C450" w14:textId="77777777">
        <w:tc>
          <w:tcPr>
            <w:tcW w:w="794" w:type="dxa"/>
          </w:tcPr>
          <w:p w14:paraId="6B0EE68E" w14:textId="77777777" w:rsidR="00A52125" w:rsidRDefault="00A52125" w:rsidP="001E42B9">
            <w:pPr>
              <w:pStyle w:val="Absatz"/>
            </w:pPr>
          </w:p>
        </w:tc>
        <w:tc>
          <w:tcPr>
            <w:tcW w:w="5337" w:type="dxa"/>
          </w:tcPr>
          <w:p w14:paraId="35AFD8F0" w14:textId="77777777" w:rsidR="00A52125" w:rsidRDefault="00A52125">
            <w:pPr>
              <w:pStyle w:val="Absatz"/>
            </w:pPr>
            <w:r>
              <w:t xml:space="preserve">Werden die Befehle nach den Signalvorschriften optisch und akustisch erteilt, ist zum Bestimmen der Fahrrichtung </w:t>
            </w:r>
            <w:r>
              <w:rPr>
                <w:i/>
              </w:rPr>
              <w:t>vorwärts</w:t>
            </w:r>
            <w:r>
              <w:t xml:space="preserve"> oder </w:t>
            </w:r>
            <w:r>
              <w:rPr>
                <w:i/>
              </w:rPr>
              <w:t>rückwärts</w:t>
            </w:r>
            <w:r>
              <w:t xml:space="preserve"> die Kennzeichnung am Triebfahrzeug massgebend. Bei Dampflokomotiven gilt als Vorwärtsrichtung in jedem Fall die Seite des Kamins.</w:t>
            </w:r>
          </w:p>
          <w:p w14:paraId="362232B3" w14:textId="77777777" w:rsidR="00A52125" w:rsidRPr="001E42B9" w:rsidRDefault="00A52125" w:rsidP="001E42B9">
            <w:pPr>
              <w:pStyle w:val="Absatz"/>
            </w:pPr>
            <w:r w:rsidRPr="001E42B9">
              <w:t>Innerhalb eines Bahnhofes ist für alle Rangierloks die gleiche Fahrrichtung vorwärts festzulegen.</w:t>
            </w:r>
          </w:p>
          <w:p w14:paraId="58FFC9C1" w14:textId="77777777" w:rsidR="00A52125" w:rsidRPr="001E42B9" w:rsidRDefault="00A52125" w:rsidP="001E42B9">
            <w:pPr>
              <w:pStyle w:val="Absatz"/>
            </w:pPr>
            <w:r w:rsidRPr="001E42B9">
              <w:t xml:space="preserve">Die Kennzeichnung der Vorderseite der Rangierloks hat mit der im Führerstand bezeichneten Fahrrichtung vorwärts übereinzustimmen. Stimmt dies mit der festgelegten Fahrrichtung vorwärts des Bahnhofes nicht überein, ist das Triebfahrzeug nach Möglichkeit abzudrehen. Wird von dieser Regel abgewichen, haben sich </w:t>
            </w:r>
            <w:r w:rsidR="00AC51B5" w:rsidRPr="001E42B9">
              <w:t>RL</w:t>
            </w:r>
            <w:r w:rsidRPr="001E42B9">
              <w:t xml:space="preserve"> und </w:t>
            </w:r>
            <w:r w:rsidR="0001430E" w:rsidRPr="001E42B9">
              <w:t>LF</w:t>
            </w:r>
            <w:r w:rsidRPr="001E42B9">
              <w:t xml:space="preserve"> zu verständigen.</w:t>
            </w:r>
          </w:p>
          <w:p w14:paraId="67EBCAF3" w14:textId="77777777" w:rsidR="00A52125" w:rsidRDefault="00A52125">
            <w:pPr>
              <w:pStyle w:val="Absatz"/>
            </w:pPr>
            <w:r>
              <w:t xml:space="preserve">Sind mehrere bediente Triebfahrzeuge an einer Rangierbewegung beteiligt, ist für alle die gleiche Fahrrichtung </w:t>
            </w:r>
            <w:r>
              <w:rPr>
                <w:i/>
              </w:rPr>
              <w:t>vorwärts</w:t>
            </w:r>
            <w:r>
              <w:t xml:space="preserve"> festzulegen. Ist dies nicht möglich, ist die Kennzeichnung des Spitzentriebfahrzeuges massgebend.</w:t>
            </w:r>
          </w:p>
        </w:tc>
      </w:tr>
      <w:tr w:rsidR="00A52125" w14:paraId="0EFD2BE7" w14:textId="77777777">
        <w:tc>
          <w:tcPr>
            <w:tcW w:w="794" w:type="dxa"/>
          </w:tcPr>
          <w:p w14:paraId="32D90A74" w14:textId="77777777" w:rsidR="00A52125" w:rsidRDefault="00A52125">
            <w:pPr>
              <w:pStyle w:val="Absatz09pt"/>
            </w:pPr>
          </w:p>
        </w:tc>
        <w:tc>
          <w:tcPr>
            <w:tcW w:w="5337" w:type="dxa"/>
          </w:tcPr>
          <w:p w14:paraId="4B72D25E" w14:textId="77777777" w:rsidR="00A52125" w:rsidRDefault="00A52125">
            <w:pPr>
              <w:pStyle w:val="Absatz09pt"/>
            </w:pPr>
          </w:p>
        </w:tc>
      </w:tr>
      <w:tr w:rsidR="00A52125" w14:paraId="31E91F6C" w14:textId="77777777">
        <w:tc>
          <w:tcPr>
            <w:tcW w:w="794" w:type="dxa"/>
          </w:tcPr>
          <w:p w14:paraId="218A08E6" w14:textId="77777777" w:rsidR="00A52125" w:rsidRDefault="00A52125">
            <w:pPr>
              <w:pStyle w:val="TitelAnh1"/>
            </w:pPr>
            <w:r>
              <w:t>1.6.3</w:t>
            </w:r>
          </w:p>
        </w:tc>
        <w:tc>
          <w:tcPr>
            <w:tcW w:w="5337" w:type="dxa"/>
          </w:tcPr>
          <w:p w14:paraId="47841A13" w14:textId="77777777" w:rsidR="00A52125" w:rsidRDefault="00A52125">
            <w:pPr>
              <w:pStyle w:val="TitelAnh1"/>
            </w:pPr>
            <w:r>
              <w:t xml:space="preserve">Fahrzeuge, an die nicht oder nur vorsichtig angefahren </w:t>
            </w:r>
            <w:r>
              <w:br/>
              <w:t>werden darf</w:t>
            </w:r>
          </w:p>
        </w:tc>
      </w:tr>
      <w:tr w:rsidR="00A52125" w14:paraId="3ADF24EA" w14:textId="77777777">
        <w:tc>
          <w:tcPr>
            <w:tcW w:w="794" w:type="dxa"/>
          </w:tcPr>
          <w:p w14:paraId="576747E0" w14:textId="77777777" w:rsidR="00A52125" w:rsidRDefault="00A52125">
            <w:pPr>
              <w:pStyle w:val="Tababstandnach"/>
            </w:pPr>
          </w:p>
        </w:tc>
        <w:tc>
          <w:tcPr>
            <w:tcW w:w="5337" w:type="dxa"/>
          </w:tcPr>
          <w:p w14:paraId="303D4DD1" w14:textId="77777777" w:rsidR="00A52125" w:rsidRDefault="00A52125">
            <w:pPr>
              <w:pStyle w:val="Tababstandnach"/>
            </w:pPr>
          </w:p>
        </w:tc>
      </w:tr>
      <w:tr w:rsidR="00A52125" w14:paraId="6D4EA7BC" w14:textId="77777777">
        <w:tc>
          <w:tcPr>
            <w:tcW w:w="794" w:type="dxa"/>
          </w:tcPr>
          <w:p w14:paraId="1D98049E" w14:textId="77777777" w:rsidR="00A52125" w:rsidRDefault="00A52125">
            <w:pPr>
              <w:pStyle w:val="Absatz"/>
            </w:pPr>
          </w:p>
        </w:tc>
        <w:tc>
          <w:tcPr>
            <w:tcW w:w="5337" w:type="dxa"/>
          </w:tcPr>
          <w:p w14:paraId="6BF5F28B" w14:textId="77777777" w:rsidR="00A52125" w:rsidRDefault="00A52125">
            <w:pPr>
              <w:pStyle w:val="Absatz"/>
            </w:pPr>
            <w:r>
              <w:t>Fahrzeuge, an denen Reparaturarbeiten durchgeführt werden oder die an Abfüll- oder Warenumschlaganlagen angeschlossen sind, sind nach den Signalvorschriften zu kennzeichnen.</w:t>
            </w:r>
          </w:p>
          <w:p w14:paraId="5566B3D5" w14:textId="77777777" w:rsidR="00A52125" w:rsidRDefault="00A52125">
            <w:pPr>
              <w:pStyle w:val="Absatz"/>
            </w:pPr>
            <w:r>
              <w:t>Das Signal ist vor Beginn der Arbeit am Fahrzeug selbst anzubringen. In Perrongleisen ist das Signal auf der Einstiegseite, in den übrigen Gleisen auf der Rangierseite und nötigenfalls an beiden Enden der Komposition anzubringen.</w:t>
            </w:r>
          </w:p>
          <w:p w14:paraId="600DDD9A" w14:textId="77777777" w:rsidR="00A52125" w:rsidRDefault="00A52125">
            <w:pPr>
              <w:pStyle w:val="Absatz"/>
            </w:pPr>
            <w:r>
              <w:t>Fahrzeuge, die mit ortsfesten Anlagen oder mit unbesetzten Triebfahrzeugen vorgeheizt werden oder zu anderen Zwecken über Kabel mit ortsfesten Anlagen verbunden sind, sind nach den Signalvorschriften zu kennzeichnen.</w:t>
            </w:r>
          </w:p>
          <w:p w14:paraId="0EFB3404" w14:textId="77777777" w:rsidR="00A52125" w:rsidRDefault="00A52125">
            <w:pPr>
              <w:pStyle w:val="Absatz"/>
            </w:pPr>
            <w:r>
              <w:t>Die Vorheiztafeln sind vor dem Kuppeln der Zugsammelschiene an den Enden, an die angefahren werden kann, bei Pendelzügen an beiden Enden, aufzustecken. In Perrongleisen ist die Vorheiztafel auf der Einstiegseite, in den übrigen Gleisen auf der Rangierseite aufzustecken.</w:t>
            </w:r>
          </w:p>
          <w:p w14:paraId="5607337A" w14:textId="77777777" w:rsidR="00A52125" w:rsidRDefault="00A52125">
            <w:pPr>
              <w:pStyle w:val="Absatz"/>
            </w:pPr>
            <w:r>
              <w:t>Werden Pendelzüge, auch mit Zusatzwagen, über das Triebfahrzeug vorgeheizt, entfällt die Kennzeichnung mit der Vorheiztafel.</w:t>
            </w:r>
          </w:p>
        </w:tc>
      </w:tr>
      <w:tr w:rsidR="00A52125" w14:paraId="07027D7F" w14:textId="77777777">
        <w:tc>
          <w:tcPr>
            <w:tcW w:w="794" w:type="dxa"/>
          </w:tcPr>
          <w:p w14:paraId="7D85BE05" w14:textId="77777777" w:rsidR="00A52125" w:rsidRDefault="00A52125">
            <w:pPr>
              <w:pStyle w:val="Absatz09pt"/>
            </w:pPr>
          </w:p>
        </w:tc>
        <w:tc>
          <w:tcPr>
            <w:tcW w:w="5337" w:type="dxa"/>
          </w:tcPr>
          <w:p w14:paraId="0ED7C739" w14:textId="77777777" w:rsidR="00A52125" w:rsidRDefault="00A52125">
            <w:pPr>
              <w:pStyle w:val="Absatz09pt"/>
            </w:pPr>
          </w:p>
        </w:tc>
      </w:tr>
    </w:tbl>
    <w:p w14:paraId="059535ED" w14:textId="77777777" w:rsidR="00A52125" w:rsidRDefault="00A52125">
      <w:pPr>
        <w:pStyle w:val="Abstand4pt"/>
      </w:pPr>
      <w:r>
        <w:rPr>
          <w:b w:val="0"/>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79F4F981" w14:textId="77777777">
        <w:tc>
          <w:tcPr>
            <w:tcW w:w="794" w:type="dxa"/>
          </w:tcPr>
          <w:p w14:paraId="48426ED5" w14:textId="77777777" w:rsidR="00A52125" w:rsidRDefault="00A52125">
            <w:pPr>
              <w:pStyle w:val="TitelAnh1"/>
            </w:pPr>
            <w:r>
              <w:lastRenderedPageBreak/>
              <w:t>1.6.4</w:t>
            </w:r>
          </w:p>
        </w:tc>
        <w:tc>
          <w:tcPr>
            <w:tcW w:w="5337" w:type="dxa"/>
          </w:tcPr>
          <w:p w14:paraId="37A2C1E3" w14:textId="77777777" w:rsidR="00A52125" w:rsidRDefault="00A52125">
            <w:pPr>
              <w:pStyle w:val="TitelAnh1"/>
            </w:pPr>
            <w:r>
              <w:t>Mit Hemmschuhen gesicherte Fahrzeuge</w:t>
            </w:r>
          </w:p>
        </w:tc>
      </w:tr>
      <w:tr w:rsidR="00A52125" w14:paraId="16734F00" w14:textId="77777777">
        <w:tc>
          <w:tcPr>
            <w:tcW w:w="794" w:type="dxa"/>
          </w:tcPr>
          <w:p w14:paraId="4614B41D" w14:textId="77777777" w:rsidR="00A52125" w:rsidRDefault="00A52125">
            <w:pPr>
              <w:pStyle w:val="Tababstandnach"/>
            </w:pPr>
          </w:p>
        </w:tc>
        <w:tc>
          <w:tcPr>
            <w:tcW w:w="5337" w:type="dxa"/>
          </w:tcPr>
          <w:p w14:paraId="234E85E4" w14:textId="77777777" w:rsidR="00A52125" w:rsidRDefault="00A52125">
            <w:pPr>
              <w:pStyle w:val="Tababstandnach"/>
            </w:pPr>
          </w:p>
        </w:tc>
      </w:tr>
      <w:tr w:rsidR="00A52125" w14:paraId="5BC49DE4" w14:textId="77777777">
        <w:tc>
          <w:tcPr>
            <w:tcW w:w="794" w:type="dxa"/>
          </w:tcPr>
          <w:p w14:paraId="60AA7E4D" w14:textId="77777777" w:rsidR="00A52125" w:rsidRDefault="00A52125">
            <w:pPr>
              <w:pStyle w:val="Absatz"/>
            </w:pPr>
          </w:p>
        </w:tc>
        <w:tc>
          <w:tcPr>
            <w:tcW w:w="5337" w:type="dxa"/>
          </w:tcPr>
          <w:p w14:paraId="07BC3EDF" w14:textId="77777777" w:rsidR="00A52125" w:rsidRDefault="00A52125">
            <w:pPr>
              <w:pStyle w:val="Absatz"/>
            </w:pPr>
            <w:r>
              <w:t>Fahrzeuge, die mit Hemmschuhen gegen Entlaufen gesichert sind, sind nach den Signalvorschriften zu kennzeichnen.</w:t>
            </w:r>
          </w:p>
        </w:tc>
      </w:tr>
      <w:tr w:rsidR="00A52125" w14:paraId="0E518834" w14:textId="77777777">
        <w:tc>
          <w:tcPr>
            <w:tcW w:w="794" w:type="dxa"/>
          </w:tcPr>
          <w:p w14:paraId="20EA2C77" w14:textId="77777777" w:rsidR="00A52125" w:rsidRDefault="00A52125">
            <w:pPr>
              <w:pStyle w:val="Absatz09pt"/>
            </w:pPr>
          </w:p>
        </w:tc>
        <w:tc>
          <w:tcPr>
            <w:tcW w:w="5337" w:type="dxa"/>
          </w:tcPr>
          <w:p w14:paraId="52B895A4" w14:textId="77777777" w:rsidR="00A52125" w:rsidRDefault="00A52125">
            <w:pPr>
              <w:pStyle w:val="Absatz09pt"/>
            </w:pPr>
          </w:p>
        </w:tc>
      </w:tr>
      <w:tr w:rsidR="00A52125" w14:paraId="297B9ADD" w14:textId="77777777">
        <w:tc>
          <w:tcPr>
            <w:tcW w:w="794" w:type="dxa"/>
          </w:tcPr>
          <w:p w14:paraId="68E2DB46" w14:textId="77777777" w:rsidR="00A52125" w:rsidRDefault="00A52125">
            <w:pPr>
              <w:pStyle w:val="TitelAnh1"/>
            </w:pPr>
            <w:r>
              <w:t>1.7</w:t>
            </w:r>
          </w:p>
        </w:tc>
        <w:tc>
          <w:tcPr>
            <w:tcW w:w="5337" w:type="dxa"/>
          </w:tcPr>
          <w:p w14:paraId="620308F5" w14:textId="77777777" w:rsidR="00A52125" w:rsidRDefault="00A52125">
            <w:pPr>
              <w:pStyle w:val="TitelAnh1"/>
            </w:pPr>
            <w:r>
              <w:t>Sichern und Kuppeln der Fahrzeuge</w:t>
            </w:r>
          </w:p>
        </w:tc>
      </w:tr>
      <w:tr w:rsidR="00A52125" w14:paraId="2F5D93E0" w14:textId="77777777">
        <w:tc>
          <w:tcPr>
            <w:tcW w:w="794" w:type="dxa"/>
          </w:tcPr>
          <w:p w14:paraId="05F0CD6E" w14:textId="77777777" w:rsidR="00A52125" w:rsidRDefault="00A52125">
            <w:pPr>
              <w:pStyle w:val="TitelAnh1"/>
            </w:pPr>
            <w:r>
              <w:t>1.7.1</w:t>
            </w:r>
          </w:p>
        </w:tc>
        <w:tc>
          <w:tcPr>
            <w:tcW w:w="5337" w:type="dxa"/>
          </w:tcPr>
          <w:p w14:paraId="0205B0D5" w14:textId="77777777" w:rsidR="00A52125" w:rsidRDefault="00A52125">
            <w:pPr>
              <w:pStyle w:val="TitelAnh1"/>
            </w:pPr>
            <w:r>
              <w:t>Allgemeines</w:t>
            </w:r>
          </w:p>
        </w:tc>
      </w:tr>
      <w:tr w:rsidR="00A52125" w14:paraId="3D8893C3" w14:textId="77777777">
        <w:tc>
          <w:tcPr>
            <w:tcW w:w="794" w:type="dxa"/>
          </w:tcPr>
          <w:p w14:paraId="33FED092" w14:textId="77777777" w:rsidR="00A52125" w:rsidRDefault="00A52125">
            <w:pPr>
              <w:pStyle w:val="Tababstandnach"/>
            </w:pPr>
          </w:p>
        </w:tc>
        <w:tc>
          <w:tcPr>
            <w:tcW w:w="5337" w:type="dxa"/>
          </w:tcPr>
          <w:p w14:paraId="51943380" w14:textId="77777777" w:rsidR="00A52125" w:rsidRDefault="00A52125">
            <w:pPr>
              <w:pStyle w:val="Tababstandnach"/>
            </w:pPr>
          </w:p>
        </w:tc>
      </w:tr>
      <w:tr w:rsidR="00A52125" w14:paraId="13EEF880" w14:textId="77777777">
        <w:tc>
          <w:tcPr>
            <w:tcW w:w="794" w:type="dxa"/>
          </w:tcPr>
          <w:p w14:paraId="3B9966A6" w14:textId="77777777" w:rsidR="00A52125" w:rsidRDefault="00A52125">
            <w:pPr>
              <w:pStyle w:val="Absatz"/>
            </w:pPr>
          </w:p>
        </w:tc>
        <w:tc>
          <w:tcPr>
            <w:tcW w:w="5337" w:type="dxa"/>
          </w:tcPr>
          <w:p w14:paraId="0703BABC" w14:textId="77777777" w:rsidR="00A52125" w:rsidRDefault="00A52125">
            <w:pPr>
              <w:pStyle w:val="Absatz"/>
            </w:pPr>
            <w:r>
              <w:t>Abgestellte Fahrzeuge sind gegen Entlaufen zu sichern. Grundsätzlich sind von der Luftbremse unabhängige Bremsmittel zu benützen.</w:t>
            </w:r>
          </w:p>
          <w:p w14:paraId="351F7C43" w14:textId="77777777" w:rsidR="00A52125" w:rsidRPr="001E42B9" w:rsidRDefault="000B67EC" w:rsidP="001E42B9">
            <w:pPr>
              <w:pStyle w:val="Absatz"/>
            </w:pPr>
            <w:r w:rsidRPr="001E42B9">
              <w:t xml:space="preserve">Dabei ist gleich vorzugehen wie beim </w:t>
            </w:r>
            <w:r w:rsidR="00A40D83">
              <w:t>«</w:t>
            </w:r>
            <w:r w:rsidRPr="001E42B9">
              <w:t>Sichern</w:t>
            </w:r>
            <w:r w:rsidR="00F62747">
              <w:t xml:space="preserve"> </w:t>
            </w:r>
            <w:r w:rsidRPr="001E42B9">
              <w:t>stillstehende</w:t>
            </w:r>
            <w:r w:rsidR="00F62747">
              <w:t>r</w:t>
            </w:r>
            <w:r w:rsidRPr="001E42B9">
              <w:t xml:space="preserve"> Züge</w:t>
            </w:r>
            <w:r w:rsidR="00A40D83">
              <w:t>»</w:t>
            </w:r>
            <w:r w:rsidR="001E42B9" w:rsidRPr="001E42B9">
              <w:t>.</w:t>
            </w:r>
          </w:p>
        </w:tc>
      </w:tr>
      <w:tr w:rsidR="00A52125" w14:paraId="717CA301" w14:textId="77777777">
        <w:tc>
          <w:tcPr>
            <w:tcW w:w="794" w:type="dxa"/>
          </w:tcPr>
          <w:p w14:paraId="51BFF807" w14:textId="77777777" w:rsidR="00A52125" w:rsidRDefault="00A52125">
            <w:pPr>
              <w:pStyle w:val="Absatz09pt"/>
            </w:pPr>
          </w:p>
        </w:tc>
        <w:tc>
          <w:tcPr>
            <w:tcW w:w="5337" w:type="dxa"/>
          </w:tcPr>
          <w:p w14:paraId="4C9B00DB" w14:textId="77777777" w:rsidR="00A52125" w:rsidRDefault="00A52125">
            <w:pPr>
              <w:pStyle w:val="Absatz09pt"/>
            </w:pPr>
          </w:p>
        </w:tc>
      </w:tr>
      <w:tr w:rsidR="00A52125" w14:paraId="0F38EDA1" w14:textId="77777777">
        <w:tc>
          <w:tcPr>
            <w:tcW w:w="794" w:type="dxa"/>
          </w:tcPr>
          <w:p w14:paraId="55864836" w14:textId="77777777" w:rsidR="00A52125" w:rsidRDefault="00A52125">
            <w:pPr>
              <w:pStyle w:val="TitelAnh1"/>
            </w:pPr>
            <w:r>
              <w:t>1.7.2</w:t>
            </w:r>
          </w:p>
        </w:tc>
        <w:tc>
          <w:tcPr>
            <w:tcW w:w="5337" w:type="dxa"/>
          </w:tcPr>
          <w:p w14:paraId="1B8D1A5C" w14:textId="77777777" w:rsidR="00A52125" w:rsidRDefault="00A52125">
            <w:pPr>
              <w:pStyle w:val="TitelAnh1"/>
            </w:pPr>
            <w:r>
              <w:t>Sichern von Fahrzeugen</w:t>
            </w:r>
          </w:p>
        </w:tc>
      </w:tr>
      <w:tr w:rsidR="00A52125" w14:paraId="146E42A6" w14:textId="77777777">
        <w:tc>
          <w:tcPr>
            <w:tcW w:w="794" w:type="dxa"/>
          </w:tcPr>
          <w:p w14:paraId="1600E16E" w14:textId="77777777" w:rsidR="00A52125" w:rsidRDefault="00A52125">
            <w:pPr>
              <w:pStyle w:val="Tababstandnach"/>
            </w:pPr>
          </w:p>
        </w:tc>
        <w:tc>
          <w:tcPr>
            <w:tcW w:w="5337" w:type="dxa"/>
          </w:tcPr>
          <w:p w14:paraId="3AD4E552" w14:textId="77777777" w:rsidR="00A52125" w:rsidRDefault="00A52125">
            <w:pPr>
              <w:pStyle w:val="Tababstandnach"/>
            </w:pPr>
          </w:p>
        </w:tc>
      </w:tr>
      <w:tr w:rsidR="00A52125" w14:paraId="1BEF1123" w14:textId="77777777">
        <w:tc>
          <w:tcPr>
            <w:tcW w:w="794" w:type="dxa"/>
          </w:tcPr>
          <w:p w14:paraId="64FF9532" w14:textId="77777777" w:rsidR="00A52125" w:rsidRDefault="00A52125">
            <w:pPr>
              <w:pStyle w:val="Absatz"/>
            </w:pPr>
          </w:p>
        </w:tc>
        <w:tc>
          <w:tcPr>
            <w:tcW w:w="5337" w:type="dxa"/>
          </w:tcPr>
          <w:p w14:paraId="3C0B9687" w14:textId="77777777" w:rsidR="00A52125" w:rsidRDefault="00A52125">
            <w:pPr>
              <w:pStyle w:val="Absatz"/>
            </w:pPr>
            <w:r>
              <w:t>Die folgenden Mittel dürfen zur Sicherung abgestellter Fahrzeuge verwendet werden:</w:t>
            </w:r>
          </w:p>
          <w:p w14:paraId="239A7A15" w14:textId="77777777" w:rsidR="00A52125" w:rsidRDefault="00A52125">
            <w:pPr>
              <w:pStyle w:val="Struktur1"/>
            </w:pPr>
            <w:r>
              <w:t>–</w:t>
            </w:r>
            <w:r>
              <w:tab/>
              <w:t>Hemmschuhe</w:t>
            </w:r>
          </w:p>
          <w:p w14:paraId="784A4494" w14:textId="77777777" w:rsidR="00A52125" w:rsidRDefault="00A52125">
            <w:pPr>
              <w:pStyle w:val="Struktur1"/>
            </w:pPr>
            <w:r>
              <w:t>–</w:t>
            </w:r>
            <w:r>
              <w:tab/>
              <w:t>Feststellbremse</w:t>
            </w:r>
          </w:p>
          <w:p w14:paraId="5435D082" w14:textId="77777777" w:rsidR="00A52125" w:rsidRDefault="00A52125">
            <w:pPr>
              <w:pStyle w:val="Absatz"/>
            </w:pPr>
            <w:r>
              <w:t>Abgestellte Fahrzeuge im oder unmittelbar gegen ein Gefälle von mehr als 20 ‰ sind in jedem Fall zusätzlich zur erforderlichen Mindestfesthaltekraft mit einem Hemmschuh zu sichern.</w:t>
            </w:r>
          </w:p>
          <w:p w14:paraId="2F8CF70D" w14:textId="77777777" w:rsidR="00A52125" w:rsidRDefault="00A52125">
            <w:pPr>
              <w:pStyle w:val="Absatz"/>
            </w:pPr>
            <w:r>
              <w:t>Die Luftbremse darf zum Sichern abgestellter Fahrzeuge nur verwendet werden, wenn innerhalb der nächsten halben Stunde wieder an diese Fahrzeuge angefahren wird und wenn sich die Fahrzeuge nicht im oder unmittelbar vor einem Gefälle von mehr als 2 ‰ befinden. Dabei sind die Fahrzeuge voll zu bremsen.</w:t>
            </w:r>
          </w:p>
          <w:p w14:paraId="4DEE6FCF" w14:textId="77777777" w:rsidR="00A52125" w:rsidRDefault="00A52125">
            <w:pPr>
              <w:pStyle w:val="Absatz"/>
            </w:pPr>
            <w:r>
              <w:t xml:space="preserve">Ein </w:t>
            </w:r>
            <w:r w:rsidR="00C955D6" w:rsidRPr="007D5DC6">
              <w:t>einzeln</w:t>
            </w:r>
            <w:r w:rsidR="00C955D6" w:rsidRPr="001E42B9">
              <w:t>es</w:t>
            </w:r>
            <w:r w:rsidR="00C955D6" w:rsidRPr="007D5DC6">
              <w:t xml:space="preserve"> abgestellte</w:t>
            </w:r>
            <w:r w:rsidR="00C955D6" w:rsidRPr="006E69D4">
              <w:t>s</w:t>
            </w:r>
            <w:r w:rsidR="00C955D6" w:rsidRPr="007D5DC6">
              <w:t xml:space="preserve"> </w:t>
            </w:r>
            <w:r w:rsidR="00C955D6" w:rsidRPr="006E69D4">
              <w:t xml:space="preserve">Fahrzeug </w:t>
            </w:r>
            <w:r w:rsidRPr="006E69D4">
              <w:t>ist</w:t>
            </w:r>
            <w:r>
              <w:t xml:space="preserve"> immer sofort mit von der Luftbremse unabhängigen Mitteln zu sichern.</w:t>
            </w:r>
          </w:p>
          <w:p w14:paraId="4F4439FB" w14:textId="77777777" w:rsidR="00A52125" w:rsidRDefault="00A52125">
            <w:pPr>
              <w:pStyle w:val="Absatz"/>
            </w:pPr>
            <w:r>
              <w:t xml:space="preserve">Für das Sichern in Wannengleisen sowie in Gefällen gegen den Prellbock, bei daran anliegenden Fahrzeugen, können die </w:t>
            </w:r>
            <w:r w:rsidR="00583013">
              <w:t xml:space="preserve">ISB </w:t>
            </w:r>
            <w:r>
              <w:t>abweichende Betriebsvorschriften erlassen.</w:t>
            </w:r>
          </w:p>
          <w:p w14:paraId="07712D9A" w14:textId="77777777" w:rsidR="00A52125" w:rsidRDefault="00A52125">
            <w:pPr>
              <w:pStyle w:val="Absatz"/>
            </w:pPr>
            <w:r>
              <w:t>Werden Triebfahrzeuge oder Fahrzeuge der Unterhaltsdienste mit Hemmschuhen gesichert, sind diese so zu legen, dass sie nicht durch Schienenräumer, Sandrohre, Messradsätze usw. weggeschoben werden können.</w:t>
            </w:r>
          </w:p>
        </w:tc>
      </w:tr>
      <w:tr w:rsidR="00A52125" w14:paraId="5B615458" w14:textId="77777777">
        <w:tc>
          <w:tcPr>
            <w:tcW w:w="794" w:type="dxa"/>
          </w:tcPr>
          <w:p w14:paraId="3D713B4A" w14:textId="77777777" w:rsidR="00A52125" w:rsidRDefault="00A52125">
            <w:pPr>
              <w:pStyle w:val="Absatz09pt"/>
            </w:pPr>
          </w:p>
        </w:tc>
        <w:tc>
          <w:tcPr>
            <w:tcW w:w="5337" w:type="dxa"/>
          </w:tcPr>
          <w:p w14:paraId="3BFC5BFA" w14:textId="77777777" w:rsidR="00A52125" w:rsidRDefault="00A52125">
            <w:pPr>
              <w:pStyle w:val="Absatz09pt"/>
            </w:pPr>
          </w:p>
        </w:tc>
      </w:tr>
    </w:tbl>
    <w:p w14:paraId="3FED9B98" w14:textId="77777777" w:rsidR="00A52125" w:rsidRDefault="00A52125">
      <w:pPr>
        <w:pStyle w:val="Abstand4pt"/>
      </w:pPr>
      <w:r>
        <w:rPr>
          <w:b w:val="0"/>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21115DF4" w14:textId="77777777">
        <w:tc>
          <w:tcPr>
            <w:tcW w:w="794" w:type="dxa"/>
          </w:tcPr>
          <w:p w14:paraId="1976F814" w14:textId="77777777" w:rsidR="00A52125" w:rsidRDefault="00A52125">
            <w:pPr>
              <w:pStyle w:val="TitelAnh1"/>
            </w:pPr>
            <w:r>
              <w:lastRenderedPageBreak/>
              <w:t>1.7.3</w:t>
            </w:r>
          </w:p>
        </w:tc>
        <w:tc>
          <w:tcPr>
            <w:tcW w:w="5337" w:type="dxa"/>
          </w:tcPr>
          <w:p w14:paraId="0417D34A" w14:textId="77777777" w:rsidR="00A52125" w:rsidRDefault="00A52125">
            <w:pPr>
              <w:pStyle w:val="TitelAnh1"/>
            </w:pPr>
            <w:r>
              <w:t>Sichern von Zügen</w:t>
            </w:r>
          </w:p>
        </w:tc>
      </w:tr>
      <w:tr w:rsidR="00A52125" w14:paraId="04B32DE2" w14:textId="77777777">
        <w:tc>
          <w:tcPr>
            <w:tcW w:w="794" w:type="dxa"/>
          </w:tcPr>
          <w:p w14:paraId="324E2997" w14:textId="77777777" w:rsidR="00A52125" w:rsidRDefault="00A52125">
            <w:pPr>
              <w:pStyle w:val="Tababstandnach"/>
            </w:pPr>
          </w:p>
        </w:tc>
        <w:tc>
          <w:tcPr>
            <w:tcW w:w="5337" w:type="dxa"/>
          </w:tcPr>
          <w:p w14:paraId="7B9E586C" w14:textId="77777777" w:rsidR="00A52125" w:rsidRDefault="00A52125">
            <w:pPr>
              <w:pStyle w:val="Tababstandnach"/>
            </w:pPr>
          </w:p>
        </w:tc>
      </w:tr>
      <w:tr w:rsidR="00A52125" w14:paraId="5F4BE8E2" w14:textId="77777777">
        <w:tc>
          <w:tcPr>
            <w:tcW w:w="794" w:type="dxa"/>
          </w:tcPr>
          <w:p w14:paraId="68F3FA4F" w14:textId="77777777" w:rsidR="00A52125" w:rsidRDefault="00A52125">
            <w:pPr>
              <w:pStyle w:val="Absatz"/>
            </w:pPr>
          </w:p>
        </w:tc>
        <w:tc>
          <w:tcPr>
            <w:tcW w:w="5337" w:type="dxa"/>
          </w:tcPr>
          <w:p w14:paraId="72D6A647" w14:textId="77777777" w:rsidR="00A52125" w:rsidRDefault="00A52125">
            <w:pPr>
              <w:pStyle w:val="Absatz"/>
            </w:pPr>
            <w:r>
              <w:t xml:space="preserve">Der </w:t>
            </w:r>
            <w:r w:rsidR="005458A7">
              <w:t>RA</w:t>
            </w:r>
            <w:r>
              <w:t xml:space="preserve">, welcher das Triebfahrzeug kuppelt oder entkuppelt, ist verantwortlich für </w:t>
            </w:r>
          </w:p>
          <w:p w14:paraId="2FB5DC1E" w14:textId="77777777" w:rsidR="00A52125" w:rsidRDefault="00A52125">
            <w:pPr>
              <w:pStyle w:val="Struktur1"/>
            </w:pPr>
            <w:r>
              <w:t>–</w:t>
            </w:r>
            <w:r>
              <w:tab/>
              <w:t>das Entfernen der zum Sichern verwendeten Hemmschuhe oder das Lösen der Feststellbremsen bei einem abgehenden Zug</w:t>
            </w:r>
          </w:p>
          <w:p w14:paraId="6ECA3B25" w14:textId="77777777" w:rsidR="00A52125" w:rsidRDefault="00A52125">
            <w:pPr>
              <w:pStyle w:val="Struktur1"/>
            </w:pPr>
            <w:r>
              <w:t>–</w:t>
            </w:r>
            <w:r>
              <w:tab/>
              <w:t>das Sichern gegen Entlaufen bei einem ankommenden Zug.</w:t>
            </w:r>
          </w:p>
        </w:tc>
      </w:tr>
      <w:tr w:rsidR="00A52125" w14:paraId="2F5F9CB3" w14:textId="77777777">
        <w:tc>
          <w:tcPr>
            <w:tcW w:w="794" w:type="dxa"/>
          </w:tcPr>
          <w:p w14:paraId="7E321C69" w14:textId="77777777" w:rsidR="00A52125" w:rsidRDefault="00A52125">
            <w:pPr>
              <w:pStyle w:val="Absatz09pt"/>
            </w:pPr>
          </w:p>
        </w:tc>
        <w:tc>
          <w:tcPr>
            <w:tcW w:w="5337" w:type="dxa"/>
          </w:tcPr>
          <w:p w14:paraId="6378E114" w14:textId="77777777" w:rsidR="00A52125" w:rsidRDefault="00A52125">
            <w:pPr>
              <w:pStyle w:val="Absatz09pt"/>
            </w:pPr>
          </w:p>
        </w:tc>
      </w:tr>
      <w:tr w:rsidR="00A52125" w14:paraId="0ECCD3FA" w14:textId="77777777">
        <w:tc>
          <w:tcPr>
            <w:tcW w:w="794" w:type="dxa"/>
          </w:tcPr>
          <w:p w14:paraId="020B501B" w14:textId="77777777" w:rsidR="00A52125" w:rsidRDefault="00A52125">
            <w:pPr>
              <w:pStyle w:val="TitelAnh1"/>
            </w:pPr>
            <w:r>
              <w:t>1.7.4</w:t>
            </w:r>
          </w:p>
        </w:tc>
        <w:tc>
          <w:tcPr>
            <w:tcW w:w="5337" w:type="dxa"/>
          </w:tcPr>
          <w:p w14:paraId="070CBD75" w14:textId="77777777" w:rsidR="00A52125" w:rsidRDefault="00A52125">
            <w:pPr>
              <w:pStyle w:val="TitelAnh1"/>
            </w:pPr>
            <w:r>
              <w:t>Kuppeln von Fahrzeugen</w:t>
            </w:r>
          </w:p>
        </w:tc>
      </w:tr>
      <w:tr w:rsidR="00A52125" w14:paraId="75F0399D" w14:textId="77777777">
        <w:tc>
          <w:tcPr>
            <w:tcW w:w="794" w:type="dxa"/>
          </w:tcPr>
          <w:p w14:paraId="62ECD734" w14:textId="77777777" w:rsidR="00A52125" w:rsidRDefault="00A52125">
            <w:pPr>
              <w:pStyle w:val="Tababstandnach"/>
            </w:pPr>
          </w:p>
        </w:tc>
        <w:tc>
          <w:tcPr>
            <w:tcW w:w="5337" w:type="dxa"/>
          </w:tcPr>
          <w:p w14:paraId="3308DC17" w14:textId="77777777" w:rsidR="00A52125" w:rsidRDefault="00A52125">
            <w:pPr>
              <w:pStyle w:val="Tababstandnach"/>
            </w:pPr>
          </w:p>
        </w:tc>
      </w:tr>
      <w:tr w:rsidR="00A52125" w14:paraId="4D8DD4F4" w14:textId="77777777">
        <w:tc>
          <w:tcPr>
            <w:tcW w:w="794" w:type="dxa"/>
          </w:tcPr>
          <w:p w14:paraId="1BDF4562" w14:textId="77777777" w:rsidR="00A52125" w:rsidRDefault="00A52125">
            <w:pPr>
              <w:pStyle w:val="Absatz"/>
            </w:pPr>
          </w:p>
        </w:tc>
        <w:tc>
          <w:tcPr>
            <w:tcW w:w="5337" w:type="dxa"/>
          </w:tcPr>
          <w:p w14:paraId="5F757221" w14:textId="77777777" w:rsidR="00A52125" w:rsidRDefault="00A52125">
            <w:pPr>
              <w:pStyle w:val="Absatz"/>
            </w:pPr>
            <w:r>
              <w:t xml:space="preserve">Zum Kuppeln darf der </w:t>
            </w:r>
            <w:r w:rsidR="005458A7">
              <w:t>RA</w:t>
            </w:r>
            <w:r>
              <w:t xml:space="preserve"> grundsätzlich erst zwischen die Fahrzeuge treten, wenn diese stillstehen und sich die Puffer bzw. Kupplungen gegenseitig berühren. Während einem Sicherheitshalt mit einem Abstand von 5 bis 10 Meter zwischen den Fahrzeugen darf in aufrechter Haltung zwischen die stillstehenden Fahrzeuge getreten werden. Anschliessend wird mit dem Befehl </w:t>
            </w:r>
            <w:r>
              <w:rPr>
                <w:i/>
              </w:rPr>
              <w:t>Bewegen</w:t>
            </w:r>
            <w:r>
              <w:t xml:space="preserve"> vorsichtig an die Fahrzeuge angefahren. Bei kleinerem Abstand hat sich der </w:t>
            </w:r>
            <w:r w:rsidR="005458A7">
              <w:t>RA</w:t>
            </w:r>
            <w:r>
              <w:t xml:space="preserve"> bei stillstehenden Fahrzeugen gebückt unter dem Puffer hindurch zwischen die Fahrzeuge zu begeben.</w:t>
            </w:r>
          </w:p>
          <w:p w14:paraId="37A8384D" w14:textId="77777777" w:rsidR="00A52125" w:rsidRDefault="00A52125">
            <w:pPr>
              <w:pStyle w:val="Absatz"/>
            </w:pPr>
            <w:r>
              <w:t xml:space="preserve">Muss leicht bewegt werden, hat sich der </w:t>
            </w:r>
            <w:r w:rsidR="005458A7">
              <w:t>RA</w:t>
            </w:r>
            <w:r>
              <w:t xml:space="preserve"> so aufzustellen, dass </w:t>
            </w:r>
            <w:r w:rsidR="00F93325">
              <w:t xml:space="preserve">der RA </w:t>
            </w:r>
            <w:r>
              <w:t>der Bewegung folgen kann.</w:t>
            </w:r>
          </w:p>
          <w:p w14:paraId="4B84B36B" w14:textId="77777777" w:rsidR="00A52125" w:rsidRDefault="00A52125">
            <w:pPr>
              <w:pStyle w:val="Absatz"/>
            </w:pPr>
            <w:r>
              <w:t>Zwischen Fahrzeuge mit eingeschränktem Sicherheitsraum zwischen Puffern bzw. Kupplungen darf in jedem Fall erst getreten werden, wenn sie stillstehen und sich die Puffer bzw. Kupplungen gegenseitig berühren. Zu beachten ist dies insbesondere bei</w:t>
            </w:r>
          </w:p>
          <w:p w14:paraId="3CE3FAB8" w14:textId="77777777" w:rsidR="00A52125" w:rsidRDefault="00A52125">
            <w:pPr>
              <w:pStyle w:val="Struktur1"/>
            </w:pPr>
            <w:r>
              <w:t>–</w:t>
            </w:r>
            <w:r>
              <w:tab/>
              <w:t>Reisezugwagen</w:t>
            </w:r>
          </w:p>
          <w:p w14:paraId="11163F6F" w14:textId="77777777" w:rsidR="00A52125" w:rsidRDefault="00A52125">
            <w:pPr>
              <w:pStyle w:val="Struktur1"/>
            </w:pPr>
            <w:r>
              <w:t>–</w:t>
            </w:r>
            <w:r>
              <w:tab/>
              <w:t>Niederflurgüterwagen</w:t>
            </w:r>
          </w:p>
          <w:p w14:paraId="1D8C4FF5" w14:textId="77777777" w:rsidR="00A52125" w:rsidRDefault="00A52125">
            <w:pPr>
              <w:pStyle w:val="Struktur1"/>
            </w:pPr>
            <w:r>
              <w:t>–</w:t>
            </w:r>
            <w:r>
              <w:tab/>
              <w:t>Fahrzeugen mit abgeklappten Stirnwänden oder Übergangsbrücken</w:t>
            </w:r>
          </w:p>
          <w:p w14:paraId="2AE41A2F" w14:textId="77777777" w:rsidR="00A52125" w:rsidRDefault="00A52125">
            <w:pPr>
              <w:pStyle w:val="Struktur1"/>
            </w:pPr>
            <w:r>
              <w:t>–</w:t>
            </w:r>
            <w:r>
              <w:tab/>
              <w:t>beladenen Wagen ohne Stirnwände oder Stirnrungen</w:t>
            </w:r>
          </w:p>
          <w:p w14:paraId="0BCD4F0D" w14:textId="77777777" w:rsidR="00A52125" w:rsidRDefault="00A52125">
            <w:pPr>
              <w:pStyle w:val="Struktur1"/>
            </w:pPr>
            <w:r>
              <w:t>–</w:t>
            </w:r>
            <w:r>
              <w:tab/>
              <w:t>Fahrzeugen mit automatischen Kupplungen</w:t>
            </w:r>
          </w:p>
          <w:p w14:paraId="5E5E4E42" w14:textId="77777777" w:rsidR="00A52125" w:rsidRDefault="00A52125">
            <w:pPr>
              <w:pStyle w:val="Struktur1"/>
            </w:pPr>
            <w:r>
              <w:t>–</w:t>
            </w:r>
            <w:r>
              <w:tab/>
              <w:t>Fahrzeugen mit Mittelpufferkupplung</w:t>
            </w:r>
          </w:p>
          <w:p w14:paraId="62ED1E14" w14:textId="77777777" w:rsidR="00A52125" w:rsidRDefault="00A52125">
            <w:pPr>
              <w:pStyle w:val="Struktur1"/>
            </w:pPr>
            <w:r>
              <w:t>–</w:t>
            </w:r>
            <w:r>
              <w:tab/>
              <w:t>Fahrzeugen mit beschädigten Puffern oder Kupplungen</w:t>
            </w:r>
          </w:p>
          <w:p w14:paraId="3DA7D8E1" w14:textId="77777777" w:rsidR="00A52125" w:rsidRDefault="00A52125">
            <w:pPr>
              <w:pStyle w:val="Struktur1"/>
            </w:pPr>
            <w:r>
              <w:t>–</w:t>
            </w:r>
            <w:r>
              <w:tab/>
              <w:t>Triebfahrzeugen und Steuerwagen mit vorgeneigtem Führerstand.</w:t>
            </w:r>
          </w:p>
          <w:p w14:paraId="6B3813FD" w14:textId="77777777" w:rsidR="00A52125" w:rsidRDefault="00A52125">
            <w:pPr>
              <w:pStyle w:val="Absatz"/>
            </w:pPr>
            <w:r>
              <w:t>Liegt die Kuppelstelle auf einer Weiche oder in einem engen Gleisbogen, darf erst zwischen die Fahrzeuge getreten werden, wenn die Fahrzeuge stillstehen und sich die Puffer bzw. Kupplungen gegenseitig berühren.</w:t>
            </w:r>
          </w:p>
          <w:p w14:paraId="6163D276" w14:textId="77777777" w:rsidR="00A52125" w:rsidRDefault="00A52125">
            <w:pPr>
              <w:pStyle w:val="Absatz"/>
            </w:pPr>
            <w:r>
              <w:t xml:space="preserve">In Alleinarbeit mit Funkfernsteuerung darf erst zwischen die Fahrzeuge getreten werden, wenn diese </w:t>
            </w:r>
            <w:r w:rsidR="00B2692E">
              <w:t>stillstehen</w:t>
            </w:r>
            <w:r>
              <w:t xml:space="preserve"> und die Puffer bzw. Kupplungen sich gegenseitig berühren.</w:t>
            </w:r>
          </w:p>
        </w:tc>
      </w:tr>
      <w:tr w:rsidR="00A52125" w14:paraId="30B02738" w14:textId="77777777">
        <w:tc>
          <w:tcPr>
            <w:tcW w:w="794" w:type="dxa"/>
          </w:tcPr>
          <w:p w14:paraId="552F778C" w14:textId="77777777" w:rsidR="00A52125" w:rsidRDefault="00A52125">
            <w:pPr>
              <w:pStyle w:val="Absatz09pt"/>
            </w:pPr>
          </w:p>
        </w:tc>
        <w:tc>
          <w:tcPr>
            <w:tcW w:w="5337" w:type="dxa"/>
          </w:tcPr>
          <w:p w14:paraId="190A06B6" w14:textId="77777777" w:rsidR="00A52125" w:rsidRDefault="00A52125">
            <w:pPr>
              <w:pStyle w:val="Absatz09pt"/>
            </w:pPr>
          </w:p>
        </w:tc>
      </w:tr>
    </w:tbl>
    <w:p w14:paraId="70DD6489" w14:textId="77777777" w:rsidR="00A52125" w:rsidRDefault="00A52125">
      <w:pPr>
        <w:pStyle w:val="Abstand4pt"/>
      </w:pPr>
      <w:r>
        <w:rPr>
          <w:b w:val="0"/>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1DEE9506" w14:textId="77777777">
        <w:tc>
          <w:tcPr>
            <w:tcW w:w="794" w:type="dxa"/>
          </w:tcPr>
          <w:p w14:paraId="7866C9C3" w14:textId="77777777" w:rsidR="00A52125" w:rsidRDefault="00A52125">
            <w:pPr>
              <w:pStyle w:val="TitelAnh1"/>
            </w:pPr>
            <w:r>
              <w:lastRenderedPageBreak/>
              <w:t>1.7.5</w:t>
            </w:r>
          </w:p>
        </w:tc>
        <w:tc>
          <w:tcPr>
            <w:tcW w:w="5337" w:type="dxa"/>
          </w:tcPr>
          <w:p w14:paraId="1A57308F" w14:textId="77777777" w:rsidR="00A52125" w:rsidRDefault="00A52125">
            <w:pPr>
              <w:pStyle w:val="TitelAnh1"/>
            </w:pPr>
            <w:r>
              <w:t>Kuppeln und Entkuppeln während der Fahrt</w:t>
            </w:r>
          </w:p>
        </w:tc>
      </w:tr>
      <w:tr w:rsidR="00A52125" w14:paraId="64994476" w14:textId="77777777">
        <w:tc>
          <w:tcPr>
            <w:tcW w:w="794" w:type="dxa"/>
          </w:tcPr>
          <w:p w14:paraId="64D7CE0F" w14:textId="77777777" w:rsidR="00A52125" w:rsidRDefault="00A52125">
            <w:pPr>
              <w:pStyle w:val="Tababstandnach"/>
            </w:pPr>
          </w:p>
        </w:tc>
        <w:tc>
          <w:tcPr>
            <w:tcW w:w="5337" w:type="dxa"/>
          </w:tcPr>
          <w:p w14:paraId="46090F35" w14:textId="77777777" w:rsidR="00A52125" w:rsidRDefault="00A52125">
            <w:pPr>
              <w:pStyle w:val="Tababstandnach"/>
            </w:pPr>
          </w:p>
        </w:tc>
      </w:tr>
      <w:tr w:rsidR="00A52125" w14:paraId="2BD32AA8" w14:textId="77777777">
        <w:tc>
          <w:tcPr>
            <w:tcW w:w="794" w:type="dxa"/>
          </w:tcPr>
          <w:p w14:paraId="66E44565" w14:textId="77777777" w:rsidR="00A52125" w:rsidRDefault="00A52125">
            <w:pPr>
              <w:pStyle w:val="Absatz"/>
            </w:pPr>
          </w:p>
        </w:tc>
        <w:tc>
          <w:tcPr>
            <w:tcW w:w="5337" w:type="dxa"/>
          </w:tcPr>
          <w:p w14:paraId="5E472E6C" w14:textId="77777777" w:rsidR="00A52125" w:rsidRDefault="00A52125">
            <w:pPr>
              <w:pStyle w:val="Absatz"/>
            </w:pPr>
            <w:r>
              <w:t>Das Kuppeln von Fahrzeugen während der Fahrt ist verboten.</w:t>
            </w:r>
          </w:p>
          <w:p w14:paraId="6BCCD34D" w14:textId="77777777" w:rsidR="00A52125" w:rsidRDefault="00A52125">
            <w:pPr>
              <w:pStyle w:val="Absatz"/>
            </w:pPr>
            <w:r>
              <w:t>Das Entkuppeln von Fahrzeugen während der Fahrt ist zulässig, sofern die Kupplung mit Geräten ausgehängt werden kann und dabei nicht auf Puffer, Zughaken oder andere Kupplungseinrichtungen gestanden werden muss.</w:t>
            </w:r>
          </w:p>
        </w:tc>
      </w:tr>
      <w:tr w:rsidR="00A52125" w14:paraId="34E017D7" w14:textId="77777777">
        <w:tc>
          <w:tcPr>
            <w:tcW w:w="794" w:type="dxa"/>
          </w:tcPr>
          <w:p w14:paraId="5F184845" w14:textId="77777777" w:rsidR="00A52125" w:rsidRDefault="00A52125">
            <w:pPr>
              <w:pStyle w:val="Absatz09pt"/>
            </w:pPr>
          </w:p>
        </w:tc>
        <w:tc>
          <w:tcPr>
            <w:tcW w:w="5337" w:type="dxa"/>
          </w:tcPr>
          <w:p w14:paraId="419965B8" w14:textId="77777777" w:rsidR="00A52125" w:rsidRDefault="00A52125">
            <w:pPr>
              <w:pStyle w:val="Absatz09pt"/>
            </w:pPr>
          </w:p>
        </w:tc>
      </w:tr>
    </w:tbl>
    <w:p w14:paraId="13FF5E56" w14:textId="77777777" w:rsidR="00A52125" w:rsidRDefault="00A52125">
      <w:pPr>
        <w:pStyle w:val="Abstand18pt"/>
      </w:pPr>
      <w:r>
        <w:rPr>
          <w:b w:val="0"/>
          <w:color w:val="000000"/>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2658"/>
        <w:gridCol w:w="2662"/>
        <w:gridCol w:w="17"/>
      </w:tblGrid>
      <w:tr w:rsidR="00A52125" w14:paraId="679C54C9" w14:textId="77777777">
        <w:tc>
          <w:tcPr>
            <w:tcW w:w="794" w:type="dxa"/>
          </w:tcPr>
          <w:p w14:paraId="46D2CACE" w14:textId="77777777" w:rsidR="00A52125" w:rsidRDefault="00A52125">
            <w:pPr>
              <w:pStyle w:val="TitelAnh1"/>
            </w:pPr>
            <w:r>
              <w:lastRenderedPageBreak/>
              <w:t>1.8</w:t>
            </w:r>
          </w:p>
        </w:tc>
        <w:tc>
          <w:tcPr>
            <w:tcW w:w="5337" w:type="dxa"/>
            <w:gridSpan w:val="3"/>
          </w:tcPr>
          <w:p w14:paraId="1FBB1834" w14:textId="77777777" w:rsidR="00A52125" w:rsidRDefault="00A52125">
            <w:pPr>
              <w:pStyle w:val="TitelAnh1"/>
            </w:pPr>
            <w:r>
              <w:t>Luftbremse</w:t>
            </w:r>
          </w:p>
        </w:tc>
      </w:tr>
      <w:tr w:rsidR="00A52125" w14:paraId="5934EDD5" w14:textId="77777777">
        <w:tc>
          <w:tcPr>
            <w:tcW w:w="794" w:type="dxa"/>
          </w:tcPr>
          <w:p w14:paraId="736D9150" w14:textId="77777777" w:rsidR="00A52125" w:rsidRDefault="00A52125">
            <w:pPr>
              <w:pStyle w:val="TitelAnh1"/>
            </w:pPr>
            <w:r>
              <w:t>1.8.1</w:t>
            </w:r>
          </w:p>
        </w:tc>
        <w:tc>
          <w:tcPr>
            <w:tcW w:w="5337" w:type="dxa"/>
            <w:gridSpan w:val="3"/>
          </w:tcPr>
          <w:p w14:paraId="4D6C924A" w14:textId="77777777" w:rsidR="00A52125" w:rsidRDefault="00A52125">
            <w:pPr>
              <w:pStyle w:val="TitelAnh1"/>
            </w:pPr>
            <w:r>
              <w:t>Anwendung der Luftbremse</w:t>
            </w:r>
          </w:p>
        </w:tc>
      </w:tr>
      <w:tr w:rsidR="00A52125" w14:paraId="134BC657" w14:textId="77777777">
        <w:tc>
          <w:tcPr>
            <w:tcW w:w="794" w:type="dxa"/>
          </w:tcPr>
          <w:p w14:paraId="5E94F31F" w14:textId="77777777" w:rsidR="00A52125" w:rsidRDefault="00A52125">
            <w:pPr>
              <w:pStyle w:val="Tababstandnach"/>
            </w:pPr>
          </w:p>
        </w:tc>
        <w:tc>
          <w:tcPr>
            <w:tcW w:w="5337" w:type="dxa"/>
            <w:gridSpan w:val="3"/>
          </w:tcPr>
          <w:p w14:paraId="133FD7F0" w14:textId="77777777" w:rsidR="00A52125" w:rsidRDefault="00A52125">
            <w:pPr>
              <w:pStyle w:val="Tababstandnach"/>
            </w:pPr>
          </w:p>
        </w:tc>
      </w:tr>
      <w:tr w:rsidR="00A52125" w14:paraId="139FA6D0" w14:textId="77777777">
        <w:tc>
          <w:tcPr>
            <w:tcW w:w="794" w:type="dxa"/>
          </w:tcPr>
          <w:p w14:paraId="5D04BB44" w14:textId="77777777" w:rsidR="00A52125" w:rsidRDefault="00A52125">
            <w:pPr>
              <w:pStyle w:val="Absatz"/>
            </w:pPr>
          </w:p>
        </w:tc>
        <w:tc>
          <w:tcPr>
            <w:tcW w:w="5337" w:type="dxa"/>
            <w:gridSpan w:val="3"/>
          </w:tcPr>
          <w:p w14:paraId="1990FA5E" w14:textId="77777777" w:rsidR="00A52125" w:rsidRDefault="00A52125">
            <w:pPr>
              <w:pStyle w:val="Absatz"/>
            </w:pPr>
            <w:r>
              <w:t>Rangierfahrten müssen mit der Luftbremse gebremst werden können. Dabei müssen auf Neigungen bis 10 ‰ mindestens die Hälfte der Fahrzeuge und auf Neigungen über 10 ‰ alle Fahrzeuge der Rangierfahrt mit der Luft gebremst werden.</w:t>
            </w:r>
          </w:p>
          <w:p w14:paraId="69E1B9BE" w14:textId="77777777" w:rsidR="00A52125" w:rsidRDefault="00A52125">
            <w:pPr>
              <w:pStyle w:val="Absatz"/>
            </w:pPr>
            <w:r>
              <w:t>Ist keine automatische Luftbremse vorhanden oder deren Anwendung auf Grund spezieller Betriebsabläufe nicht zweckmässig, beträgt die Höchst</w:t>
            </w:r>
            <w:r>
              <w:softHyphen/>
              <w:t>geschwindigkeit 10 km/h. Dabei darf das Gewicht der ungebremsten Anhängelast gegen und in Neigungen von</w:t>
            </w:r>
          </w:p>
        </w:tc>
      </w:tr>
      <w:tr w:rsidR="00A52125" w14:paraId="3D81EECE" w14:textId="77777777">
        <w:trPr>
          <w:gridAfter w:val="1"/>
          <w:wAfter w:w="17" w:type="dxa"/>
        </w:trPr>
        <w:tc>
          <w:tcPr>
            <w:tcW w:w="794" w:type="dxa"/>
          </w:tcPr>
          <w:p w14:paraId="6ECF258B" w14:textId="77777777" w:rsidR="00A52125" w:rsidRDefault="00A52125">
            <w:pPr>
              <w:pStyle w:val="Absatz"/>
              <w:rPr>
                <w:strike/>
              </w:rPr>
            </w:pPr>
          </w:p>
        </w:tc>
        <w:tc>
          <w:tcPr>
            <w:tcW w:w="2658" w:type="dxa"/>
          </w:tcPr>
          <w:p w14:paraId="1BE0373D" w14:textId="77777777" w:rsidR="00A52125" w:rsidRDefault="00A52125">
            <w:pPr>
              <w:pStyle w:val="Struktur1"/>
              <w:tabs>
                <w:tab w:val="clear" w:pos="567"/>
                <w:tab w:val="left" w:pos="646"/>
              </w:tabs>
              <w:ind w:left="646" w:hanging="436"/>
            </w:pPr>
            <w:r>
              <w:t>–</w:t>
            </w:r>
            <w:r>
              <w:tab/>
              <w:t>0 – 15 ‰</w:t>
            </w:r>
          </w:p>
          <w:p w14:paraId="03B3EED0" w14:textId="77777777" w:rsidR="00A52125" w:rsidRDefault="00A52125">
            <w:pPr>
              <w:pStyle w:val="Struktur1"/>
              <w:numPr>
                <w:ilvl w:val="0"/>
                <w:numId w:val="15"/>
              </w:numPr>
            </w:pPr>
            <w:r>
              <w:t>16 – 30 ‰</w:t>
            </w:r>
          </w:p>
          <w:p w14:paraId="28DD5843" w14:textId="77777777" w:rsidR="00A52125" w:rsidRDefault="00A52125">
            <w:pPr>
              <w:pStyle w:val="Struktur1"/>
              <w:numPr>
                <w:ilvl w:val="0"/>
                <w:numId w:val="15"/>
              </w:numPr>
            </w:pPr>
            <w:r>
              <w:t>31 – 50 ‰</w:t>
            </w:r>
          </w:p>
        </w:tc>
        <w:tc>
          <w:tcPr>
            <w:tcW w:w="2662" w:type="dxa"/>
          </w:tcPr>
          <w:p w14:paraId="4E8FCCBE" w14:textId="77777777" w:rsidR="00A52125" w:rsidRDefault="00A52125">
            <w:pPr>
              <w:pStyle w:val="Absatz"/>
            </w:pPr>
            <w:r>
              <w:t>höchstens das 5fache</w:t>
            </w:r>
          </w:p>
          <w:p w14:paraId="7DAE7D05" w14:textId="77777777" w:rsidR="00A52125" w:rsidRDefault="00A52125">
            <w:pPr>
              <w:pStyle w:val="Absatz"/>
            </w:pPr>
            <w:r>
              <w:t>höchstens das 2fache</w:t>
            </w:r>
          </w:p>
          <w:p w14:paraId="29FF2D84" w14:textId="77777777" w:rsidR="00A52125" w:rsidRDefault="00A52125">
            <w:pPr>
              <w:pStyle w:val="Absatz"/>
              <w:jc w:val="left"/>
            </w:pPr>
            <w:r>
              <w:t>höchstens das 1fache</w:t>
            </w:r>
          </w:p>
        </w:tc>
      </w:tr>
      <w:tr w:rsidR="00A52125" w14:paraId="53E82670" w14:textId="77777777">
        <w:trPr>
          <w:gridAfter w:val="1"/>
          <w:wAfter w:w="17" w:type="dxa"/>
        </w:trPr>
        <w:tc>
          <w:tcPr>
            <w:tcW w:w="794" w:type="dxa"/>
          </w:tcPr>
          <w:p w14:paraId="3CB3241C" w14:textId="77777777" w:rsidR="00A52125" w:rsidRDefault="00A52125">
            <w:pPr>
              <w:pStyle w:val="Absatz"/>
            </w:pPr>
          </w:p>
        </w:tc>
        <w:tc>
          <w:tcPr>
            <w:tcW w:w="5320" w:type="dxa"/>
            <w:gridSpan w:val="2"/>
          </w:tcPr>
          <w:p w14:paraId="3F7D26C1" w14:textId="77777777" w:rsidR="00A52125" w:rsidRDefault="00A52125">
            <w:pPr>
              <w:pStyle w:val="Absatz"/>
            </w:pPr>
            <w:r>
              <w:t xml:space="preserve">des Gewichts des Triebfahrzeuges betragen. Für Schienen-/Strassen-Fahrzeuge bei Kraftübertragung über gummibereifte Räder können die </w:t>
            </w:r>
            <w:r w:rsidR="001027AC">
              <w:t>EVU</w:t>
            </w:r>
            <w:r>
              <w:t xml:space="preserve"> in den Betriebsvorschriften höhere Werte festlegen.</w:t>
            </w:r>
          </w:p>
          <w:p w14:paraId="3F44991F" w14:textId="77777777" w:rsidR="00A52125" w:rsidRDefault="00A52125">
            <w:pPr>
              <w:pStyle w:val="Absatz"/>
            </w:pPr>
            <w:r>
              <w:t>Auf Neigungen über 30 ‰ muss das talseitig letzte Fahrzeug mit der Luft gebremst werden.</w:t>
            </w:r>
          </w:p>
          <w:p w14:paraId="45B32064" w14:textId="77777777" w:rsidR="00A52125" w:rsidRDefault="00A52125">
            <w:pPr>
              <w:pStyle w:val="Absatz"/>
            </w:pPr>
            <w:r>
              <w:t>Auf Neigungen über 50 ‰ muss das ganze Gewicht der Rangierfahrt mit der Luft gebremst werden.</w:t>
            </w:r>
          </w:p>
          <w:p w14:paraId="03EE65E9" w14:textId="77777777" w:rsidR="00A52125" w:rsidRDefault="00A52125">
            <w:pPr>
              <w:pStyle w:val="Absatz"/>
            </w:pPr>
            <w:r>
              <w:t>Kann mit der Luftbremse nicht genügend Bremswirkung erzielt werden, sind zusätzlich Handbremsen zu bedienen.</w:t>
            </w:r>
          </w:p>
          <w:p w14:paraId="6BC85D5B" w14:textId="77777777" w:rsidR="00A52125" w:rsidRDefault="00A52125">
            <w:pPr>
              <w:pStyle w:val="Absatz"/>
            </w:pPr>
            <w:r>
              <w:t>In Ablaufanlagen gelten die Vorschriften über den Verzicht auf die Luft</w:t>
            </w:r>
            <w:r>
              <w:softHyphen/>
              <w:t>bremse in Ablaufanlagen.</w:t>
            </w:r>
          </w:p>
          <w:p w14:paraId="00B2515E" w14:textId="77777777" w:rsidR="00A52125" w:rsidRDefault="00A52125">
            <w:pPr>
              <w:pStyle w:val="Absatz"/>
            </w:pPr>
            <w:r>
              <w:t xml:space="preserve">Für Triebzüge gelten die entsprechenden Betriebsvorschriften des </w:t>
            </w:r>
            <w:r w:rsidR="001027AC">
              <w:t>EVU</w:t>
            </w:r>
            <w:r>
              <w:t>.</w:t>
            </w:r>
          </w:p>
        </w:tc>
      </w:tr>
      <w:tr w:rsidR="00A52125" w14:paraId="23976D25" w14:textId="77777777">
        <w:trPr>
          <w:gridAfter w:val="1"/>
          <w:wAfter w:w="17" w:type="dxa"/>
        </w:trPr>
        <w:tc>
          <w:tcPr>
            <w:tcW w:w="794" w:type="dxa"/>
          </w:tcPr>
          <w:p w14:paraId="0C1785BC" w14:textId="77777777" w:rsidR="00A52125" w:rsidRDefault="00A52125">
            <w:pPr>
              <w:pStyle w:val="Absatz09pt"/>
            </w:pPr>
          </w:p>
        </w:tc>
        <w:tc>
          <w:tcPr>
            <w:tcW w:w="5320" w:type="dxa"/>
            <w:gridSpan w:val="2"/>
          </w:tcPr>
          <w:p w14:paraId="7D724394" w14:textId="77777777" w:rsidR="00A52125" w:rsidRDefault="00A52125">
            <w:pPr>
              <w:pStyle w:val="Absatz09pt"/>
            </w:pPr>
          </w:p>
        </w:tc>
      </w:tr>
      <w:tr w:rsidR="00A52125" w14:paraId="75E75DDB" w14:textId="77777777">
        <w:trPr>
          <w:gridAfter w:val="1"/>
          <w:wAfter w:w="17" w:type="dxa"/>
        </w:trPr>
        <w:tc>
          <w:tcPr>
            <w:tcW w:w="794" w:type="dxa"/>
          </w:tcPr>
          <w:p w14:paraId="0342D8F8" w14:textId="77777777" w:rsidR="00A52125" w:rsidRDefault="00A52125">
            <w:pPr>
              <w:pStyle w:val="TitelAnh1"/>
            </w:pPr>
            <w:r>
              <w:t>1.8.2</w:t>
            </w:r>
          </w:p>
        </w:tc>
        <w:tc>
          <w:tcPr>
            <w:tcW w:w="5320" w:type="dxa"/>
            <w:gridSpan w:val="2"/>
          </w:tcPr>
          <w:p w14:paraId="368A623C" w14:textId="77777777" w:rsidR="00A52125" w:rsidRDefault="00A52125">
            <w:pPr>
              <w:pStyle w:val="TitelAnh1"/>
            </w:pPr>
            <w:r>
              <w:t>Bremsprobe</w:t>
            </w:r>
          </w:p>
        </w:tc>
      </w:tr>
      <w:tr w:rsidR="00A52125" w14:paraId="1993F28F" w14:textId="77777777">
        <w:trPr>
          <w:gridAfter w:val="1"/>
          <w:wAfter w:w="17" w:type="dxa"/>
        </w:trPr>
        <w:tc>
          <w:tcPr>
            <w:tcW w:w="794" w:type="dxa"/>
          </w:tcPr>
          <w:p w14:paraId="48088508" w14:textId="77777777" w:rsidR="00A52125" w:rsidRDefault="00A52125">
            <w:pPr>
              <w:pStyle w:val="Tababstandnach"/>
            </w:pPr>
          </w:p>
        </w:tc>
        <w:tc>
          <w:tcPr>
            <w:tcW w:w="5320" w:type="dxa"/>
            <w:gridSpan w:val="2"/>
          </w:tcPr>
          <w:p w14:paraId="09E46218" w14:textId="77777777" w:rsidR="00A52125" w:rsidRDefault="00A52125">
            <w:pPr>
              <w:pStyle w:val="Tababstandnach"/>
            </w:pPr>
          </w:p>
        </w:tc>
      </w:tr>
      <w:tr w:rsidR="00A52125" w14:paraId="154D7C09" w14:textId="77777777">
        <w:trPr>
          <w:gridAfter w:val="1"/>
          <w:wAfter w:w="17" w:type="dxa"/>
        </w:trPr>
        <w:tc>
          <w:tcPr>
            <w:tcW w:w="794" w:type="dxa"/>
          </w:tcPr>
          <w:p w14:paraId="5BCD287F" w14:textId="77777777" w:rsidR="00A52125" w:rsidRDefault="00A52125">
            <w:pPr>
              <w:pStyle w:val="Absatz"/>
            </w:pPr>
          </w:p>
        </w:tc>
        <w:tc>
          <w:tcPr>
            <w:tcW w:w="5320" w:type="dxa"/>
            <w:gridSpan w:val="2"/>
          </w:tcPr>
          <w:p w14:paraId="68977417" w14:textId="77777777" w:rsidR="00A52125" w:rsidRDefault="00A52125">
            <w:pPr>
              <w:pStyle w:val="Absatz"/>
            </w:pPr>
            <w:r>
              <w:t xml:space="preserve">Wenn die Anhängelast grösser ist als das 5fache des Gewichts des Triebfahrzeugs, ist am letzten luftgebremsten Wagen eine Bremsprobe durchzuführen. Die Meldung über die erfolgreiche Bremsprobe lautet: </w:t>
            </w:r>
            <w:r>
              <w:rPr>
                <w:i/>
              </w:rPr>
              <w:t>«Rangierbremsprobe gut»</w:t>
            </w:r>
            <w:r>
              <w:t>.</w:t>
            </w:r>
          </w:p>
        </w:tc>
      </w:tr>
      <w:tr w:rsidR="00A52125" w14:paraId="1AA6FC9E" w14:textId="77777777">
        <w:trPr>
          <w:gridAfter w:val="1"/>
          <w:wAfter w:w="17" w:type="dxa"/>
        </w:trPr>
        <w:tc>
          <w:tcPr>
            <w:tcW w:w="794" w:type="dxa"/>
          </w:tcPr>
          <w:p w14:paraId="589C2B67" w14:textId="77777777" w:rsidR="00A52125" w:rsidRDefault="00A52125" w:rsidP="00056FB7">
            <w:pPr>
              <w:pStyle w:val="Absatz09pt"/>
            </w:pPr>
          </w:p>
        </w:tc>
        <w:tc>
          <w:tcPr>
            <w:tcW w:w="5320" w:type="dxa"/>
            <w:gridSpan w:val="2"/>
          </w:tcPr>
          <w:p w14:paraId="7A39E8DA" w14:textId="77777777" w:rsidR="00A52125" w:rsidRDefault="00A52125" w:rsidP="00056FB7">
            <w:pPr>
              <w:pStyle w:val="Absatz09pt"/>
            </w:pPr>
          </w:p>
        </w:tc>
      </w:tr>
      <w:tr w:rsidR="00A52125" w14:paraId="20E10951" w14:textId="77777777">
        <w:trPr>
          <w:gridAfter w:val="1"/>
          <w:wAfter w:w="17" w:type="dxa"/>
        </w:trPr>
        <w:tc>
          <w:tcPr>
            <w:tcW w:w="794" w:type="dxa"/>
          </w:tcPr>
          <w:p w14:paraId="1335F1F9" w14:textId="77777777" w:rsidR="00A52125" w:rsidRDefault="00A52125">
            <w:pPr>
              <w:pStyle w:val="TitelAnh1"/>
            </w:pPr>
            <w:r>
              <w:t>1.8.3</w:t>
            </w:r>
          </w:p>
        </w:tc>
        <w:tc>
          <w:tcPr>
            <w:tcW w:w="5320" w:type="dxa"/>
            <w:gridSpan w:val="2"/>
          </w:tcPr>
          <w:p w14:paraId="17909641" w14:textId="77777777" w:rsidR="00A52125" w:rsidRDefault="00A52125">
            <w:pPr>
              <w:pStyle w:val="TitelAnh1"/>
            </w:pPr>
            <w:r>
              <w:t>Benützung der Notbremse</w:t>
            </w:r>
          </w:p>
        </w:tc>
      </w:tr>
      <w:tr w:rsidR="00A52125" w14:paraId="5BA68617" w14:textId="77777777">
        <w:trPr>
          <w:gridAfter w:val="1"/>
          <w:wAfter w:w="17" w:type="dxa"/>
        </w:trPr>
        <w:tc>
          <w:tcPr>
            <w:tcW w:w="794" w:type="dxa"/>
          </w:tcPr>
          <w:p w14:paraId="742F29C3" w14:textId="77777777" w:rsidR="00A52125" w:rsidRDefault="00A52125">
            <w:pPr>
              <w:pStyle w:val="Tababstandnach"/>
            </w:pPr>
          </w:p>
        </w:tc>
        <w:tc>
          <w:tcPr>
            <w:tcW w:w="5320" w:type="dxa"/>
            <w:gridSpan w:val="2"/>
          </w:tcPr>
          <w:p w14:paraId="506206AA" w14:textId="77777777" w:rsidR="00A52125" w:rsidRDefault="00A52125">
            <w:pPr>
              <w:pStyle w:val="Tababstandnach"/>
            </w:pPr>
          </w:p>
        </w:tc>
      </w:tr>
      <w:tr w:rsidR="00A52125" w14:paraId="56BB25BF" w14:textId="77777777">
        <w:trPr>
          <w:gridAfter w:val="1"/>
          <w:wAfter w:w="17" w:type="dxa"/>
        </w:trPr>
        <w:tc>
          <w:tcPr>
            <w:tcW w:w="794" w:type="dxa"/>
          </w:tcPr>
          <w:p w14:paraId="1E73147F" w14:textId="77777777" w:rsidR="00A52125" w:rsidRDefault="00A52125">
            <w:pPr>
              <w:pStyle w:val="Absatz"/>
            </w:pPr>
          </w:p>
        </w:tc>
        <w:tc>
          <w:tcPr>
            <w:tcW w:w="5320" w:type="dxa"/>
            <w:gridSpan w:val="2"/>
          </w:tcPr>
          <w:p w14:paraId="3FE61471" w14:textId="77777777" w:rsidR="00A52125" w:rsidRDefault="00A52125">
            <w:pPr>
              <w:pStyle w:val="Absatz"/>
            </w:pPr>
            <w:r>
              <w:t xml:space="preserve">Der </w:t>
            </w:r>
            <w:r w:rsidR="005458A7">
              <w:t>RA</w:t>
            </w:r>
            <w:r>
              <w:t xml:space="preserve"> hat sich beim Besteigen eines Fahrzeuges zu vergewissern, wo sich der Notbremshahn befindet. </w:t>
            </w:r>
          </w:p>
          <w:p w14:paraId="78AB17C0" w14:textId="77777777" w:rsidR="00A52125" w:rsidRDefault="00A52125">
            <w:pPr>
              <w:pStyle w:val="Absatz"/>
            </w:pPr>
            <w:r>
              <w:t>Kupplungs- oder Notbremshahn dürfen nur bei Gefahr zum Anhalten be</w:t>
            </w:r>
            <w:r>
              <w:softHyphen/>
              <w:t>nutzt werden.</w:t>
            </w:r>
          </w:p>
        </w:tc>
      </w:tr>
    </w:tbl>
    <w:p w14:paraId="64A3FA1C" w14:textId="77777777" w:rsidR="00926E2D" w:rsidRDefault="00926E2D" w:rsidP="00926E2D">
      <w:pPr>
        <w:pStyle w:val="Abstand4pt"/>
      </w:pPr>
    </w:p>
    <w:p w14:paraId="01BEE954" w14:textId="77777777" w:rsidR="00A52125" w:rsidRDefault="00926E2D" w:rsidP="00926E2D">
      <w:pPr>
        <w:pStyle w:val="Abstand4pt"/>
      </w:pPr>
      <w: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0ED64F48" w14:textId="77777777">
        <w:tc>
          <w:tcPr>
            <w:tcW w:w="794" w:type="dxa"/>
          </w:tcPr>
          <w:p w14:paraId="1409F73D" w14:textId="77777777" w:rsidR="00A52125" w:rsidRDefault="00A52125">
            <w:pPr>
              <w:pStyle w:val="TitelAnh1"/>
            </w:pPr>
            <w:r>
              <w:lastRenderedPageBreak/>
              <w:t>1.8.4</w:t>
            </w:r>
          </w:p>
        </w:tc>
        <w:tc>
          <w:tcPr>
            <w:tcW w:w="5320" w:type="dxa"/>
          </w:tcPr>
          <w:p w14:paraId="5D5E89B8" w14:textId="77777777" w:rsidR="00A52125" w:rsidRDefault="00A52125">
            <w:pPr>
              <w:pStyle w:val="TitelAnh1"/>
            </w:pPr>
            <w:r>
              <w:t>Entleeren der Bremsapparate</w:t>
            </w:r>
          </w:p>
        </w:tc>
      </w:tr>
      <w:tr w:rsidR="00A52125" w14:paraId="3529AC1D" w14:textId="77777777">
        <w:tc>
          <w:tcPr>
            <w:tcW w:w="794" w:type="dxa"/>
          </w:tcPr>
          <w:p w14:paraId="4EAC4529" w14:textId="77777777" w:rsidR="00A52125" w:rsidRDefault="00A52125">
            <w:pPr>
              <w:pStyle w:val="Tababstandnach"/>
            </w:pPr>
          </w:p>
        </w:tc>
        <w:tc>
          <w:tcPr>
            <w:tcW w:w="5320" w:type="dxa"/>
          </w:tcPr>
          <w:p w14:paraId="41E62517" w14:textId="77777777" w:rsidR="00A52125" w:rsidRDefault="00A52125">
            <w:pPr>
              <w:pStyle w:val="Tababstandnach"/>
            </w:pPr>
          </w:p>
        </w:tc>
      </w:tr>
      <w:tr w:rsidR="00A52125" w14:paraId="5A871263" w14:textId="77777777">
        <w:tc>
          <w:tcPr>
            <w:tcW w:w="794" w:type="dxa"/>
          </w:tcPr>
          <w:p w14:paraId="1ABC9653" w14:textId="77777777" w:rsidR="00A52125" w:rsidRDefault="00A52125">
            <w:pPr>
              <w:pStyle w:val="Absatz"/>
            </w:pPr>
          </w:p>
        </w:tc>
        <w:tc>
          <w:tcPr>
            <w:tcW w:w="5320" w:type="dxa"/>
          </w:tcPr>
          <w:p w14:paraId="4FDFB40F" w14:textId="77777777" w:rsidR="00A52125" w:rsidRDefault="00A52125">
            <w:pPr>
              <w:pStyle w:val="Absatz"/>
            </w:pPr>
            <w:r>
              <w:t>Bevor die Wagen zum Ablaufen gebracht oder abgestossen werden, sind  in Ablaufanlagen oder in Rangierbahnhöfen mit umfangreichem Stossmanöver die Bremsapparate der Wagen soweit zu entleeren, dass die Luftbremse gelöst ist.</w:t>
            </w:r>
          </w:p>
          <w:p w14:paraId="540B8F58" w14:textId="77777777" w:rsidR="00A52125" w:rsidRDefault="00A52125">
            <w:pPr>
              <w:pStyle w:val="Absatz"/>
            </w:pPr>
            <w:r>
              <w:t>Die zum Entleeren der Bremsapparate vorhandenen Auslösevorrichtungen dürfen nicht blockiert werden.</w:t>
            </w:r>
          </w:p>
        </w:tc>
      </w:tr>
      <w:tr w:rsidR="00A52125" w14:paraId="58C91E0A" w14:textId="77777777">
        <w:tc>
          <w:tcPr>
            <w:tcW w:w="794" w:type="dxa"/>
          </w:tcPr>
          <w:p w14:paraId="0AD93DA1" w14:textId="77777777" w:rsidR="00A52125" w:rsidRDefault="00A52125">
            <w:pPr>
              <w:pStyle w:val="Absatz09pt"/>
            </w:pPr>
          </w:p>
        </w:tc>
        <w:tc>
          <w:tcPr>
            <w:tcW w:w="5320" w:type="dxa"/>
          </w:tcPr>
          <w:p w14:paraId="4B1DFEE9" w14:textId="77777777" w:rsidR="00A52125" w:rsidRDefault="00A52125">
            <w:pPr>
              <w:pStyle w:val="Absatz09pt"/>
            </w:pPr>
          </w:p>
        </w:tc>
      </w:tr>
      <w:tr w:rsidR="00A52125" w14:paraId="734D14F1" w14:textId="77777777">
        <w:tc>
          <w:tcPr>
            <w:tcW w:w="794" w:type="dxa"/>
          </w:tcPr>
          <w:p w14:paraId="369246F7" w14:textId="77777777" w:rsidR="00A52125" w:rsidRDefault="00A52125">
            <w:pPr>
              <w:pStyle w:val="TitelAnh1"/>
            </w:pPr>
            <w:r>
              <w:t>1.9</w:t>
            </w:r>
          </w:p>
        </w:tc>
        <w:tc>
          <w:tcPr>
            <w:tcW w:w="5320" w:type="dxa"/>
          </w:tcPr>
          <w:p w14:paraId="24B949B3" w14:textId="77777777" w:rsidR="00A52125" w:rsidRDefault="00A52125">
            <w:pPr>
              <w:pStyle w:val="TitelAnh1"/>
            </w:pPr>
            <w:r>
              <w:t xml:space="preserve">Handbremse </w:t>
            </w:r>
          </w:p>
        </w:tc>
      </w:tr>
      <w:tr w:rsidR="00A52125" w14:paraId="6E8DB6BE" w14:textId="77777777">
        <w:tc>
          <w:tcPr>
            <w:tcW w:w="794" w:type="dxa"/>
          </w:tcPr>
          <w:p w14:paraId="6F29553D" w14:textId="77777777" w:rsidR="00A52125" w:rsidRDefault="00A52125">
            <w:pPr>
              <w:pStyle w:val="TitelAnh1"/>
            </w:pPr>
            <w:r>
              <w:t>1.9.1</w:t>
            </w:r>
          </w:p>
        </w:tc>
        <w:tc>
          <w:tcPr>
            <w:tcW w:w="5320" w:type="dxa"/>
          </w:tcPr>
          <w:p w14:paraId="1FB7F063" w14:textId="77777777" w:rsidR="00A52125" w:rsidRDefault="00A52125">
            <w:pPr>
              <w:pStyle w:val="TitelAnh1"/>
            </w:pPr>
            <w:r>
              <w:t xml:space="preserve">Allgemeines </w:t>
            </w:r>
          </w:p>
        </w:tc>
      </w:tr>
      <w:tr w:rsidR="00A52125" w14:paraId="653F9B3F" w14:textId="77777777">
        <w:tc>
          <w:tcPr>
            <w:tcW w:w="794" w:type="dxa"/>
          </w:tcPr>
          <w:p w14:paraId="4DA87A61" w14:textId="77777777" w:rsidR="00A52125" w:rsidRDefault="00A52125">
            <w:pPr>
              <w:pStyle w:val="Tababstandnach"/>
            </w:pPr>
          </w:p>
        </w:tc>
        <w:tc>
          <w:tcPr>
            <w:tcW w:w="5320" w:type="dxa"/>
          </w:tcPr>
          <w:p w14:paraId="536BAFAE" w14:textId="77777777" w:rsidR="00A52125" w:rsidRDefault="00A52125">
            <w:pPr>
              <w:pStyle w:val="Tababstandnach"/>
            </w:pPr>
          </w:p>
        </w:tc>
      </w:tr>
      <w:tr w:rsidR="00A52125" w14:paraId="40619D75" w14:textId="77777777">
        <w:tc>
          <w:tcPr>
            <w:tcW w:w="794" w:type="dxa"/>
          </w:tcPr>
          <w:p w14:paraId="5433B573" w14:textId="77777777" w:rsidR="00A52125" w:rsidRDefault="00A52125">
            <w:pPr>
              <w:pStyle w:val="Absatz"/>
            </w:pPr>
          </w:p>
        </w:tc>
        <w:tc>
          <w:tcPr>
            <w:tcW w:w="5320" w:type="dxa"/>
          </w:tcPr>
          <w:p w14:paraId="5EC4D664" w14:textId="77777777" w:rsidR="00A52125" w:rsidRDefault="00A52125">
            <w:pPr>
              <w:pStyle w:val="Absatz"/>
            </w:pPr>
            <w:r>
              <w:t>Bei Rangierbewegungen, die nicht oder nicht genügend mit der Luftbremse gebremst werden können, sind Handbremsen zu bedienen. Die Anzahl Handbremsen richtet sich nach dem Gewicht der Wagen, der Wirkung der Handbremse, der Geschwindigkeit, der Neigung des Gleises, dem Schienenzustand und den örtlichen Verhältnissen. Unter Berücksichtigung der Fahrwegbeobachtung sind nach Möglichkeit die Handbremsen der schwersten Wagen zu bedienen.</w:t>
            </w:r>
          </w:p>
        </w:tc>
      </w:tr>
      <w:tr w:rsidR="00A52125" w14:paraId="103E91A9" w14:textId="77777777">
        <w:tc>
          <w:tcPr>
            <w:tcW w:w="794" w:type="dxa"/>
          </w:tcPr>
          <w:p w14:paraId="7BE27741" w14:textId="77777777" w:rsidR="00A52125" w:rsidRDefault="00A52125">
            <w:pPr>
              <w:pStyle w:val="Absatz09pt"/>
            </w:pPr>
          </w:p>
        </w:tc>
        <w:tc>
          <w:tcPr>
            <w:tcW w:w="5320" w:type="dxa"/>
          </w:tcPr>
          <w:p w14:paraId="3A05EC14" w14:textId="77777777" w:rsidR="00A52125" w:rsidRDefault="00A52125">
            <w:pPr>
              <w:pStyle w:val="Absatz09pt"/>
            </w:pPr>
          </w:p>
        </w:tc>
      </w:tr>
      <w:tr w:rsidR="00A52125" w14:paraId="1D6DD3CD" w14:textId="77777777">
        <w:tc>
          <w:tcPr>
            <w:tcW w:w="794" w:type="dxa"/>
          </w:tcPr>
          <w:p w14:paraId="4B66C46E" w14:textId="77777777" w:rsidR="00A52125" w:rsidRDefault="00A52125">
            <w:pPr>
              <w:pStyle w:val="TitelAnh1"/>
            </w:pPr>
            <w:r>
              <w:t>1.9.2</w:t>
            </w:r>
          </w:p>
        </w:tc>
        <w:tc>
          <w:tcPr>
            <w:tcW w:w="5320" w:type="dxa"/>
          </w:tcPr>
          <w:p w14:paraId="408A871A" w14:textId="77777777" w:rsidR="00A52125" w:rsidRDefault="00A52125">
            <w:pPr>
              <w:pStyle w:val="TitelAnh1"/>
            </w:pPr>
            <w:r>
              <w:t>Prüfen der Handbremse beim Ablauf und beim Stoss</w:t>
            </w:r>
          </w:p>
        </w:tc>
      </w:tr>
      <w:tr w:rsidR="00A52125" w14:paraId="786200C6" w14:textId="77777777">
        <w:tc>
          <w:tcPr>
            <w:tcW w:w="794" w:type="dxa"/>
          </w:tcPr>
          <w:p w14:paraId="196333C5" w14:textId="77777777" w:rsidR="00A52125" w:rsidRDefault="00A52125">
            <w:pPr>
              <w:pStyle w:val="Tababstandnach"/>
            </w:pPr>
          </w:p>
        </w:tc>
        <w:tc>
          <w:tcPr>
            <w:tcW w:w="5320" w:type="dxa"/>
          </w:tcPr>
          <w:p w14:paraId="0DC5CD4F" w14:textId="77777777" w:rsidR="00A52125" w:rsidRDefault="00A52125">
            <w:pPr>
              <w:pStyle w:val="Tababstandnach"/>
            </w:pPr>
          </w:p>
        </w:tc>
      </w:tr>
      <w:tr w:rsidR="00A52125" w14:paraId="59D43510" w14:textId="77777777">
        <w:tc>
          <w:tcPr>
            <w:tcW w:w="794" w:type="dxa"/>
          </w:tcPr>
          <w:p w14:paraId="62C4AB28" w14:textId="77777777" w:rsidR="00A52125" w:rsidRDefault="00A52125">
            <w:pPr>
              <w:pStyle w:val="Absatz"/>
            </w:pPr>
          </w:p>
        </w:tc>
        <w:tc>
          <w:tcPr>
            <w:tcW w:w="5320" w:type="dxa"/>
          </w:tcPr>
          <w:p w14:paraId="2DE707DB" w14:textId="77777777" w:rsidR="00A52125" w:rsidRDefault="00A52125">
            <w:pPr>
              <w:pStyle w:val="Absatz"/>
            </w:pPr>
            <w:r>
              <w:t xml:space="preserve">Müssen beim Ablaufenlassen oder Abstossen von Wagen Handbremsen bedient werden, hat der </w:t>
            </w:r>
            <w:r w:rsidR="005458A7">
              <w:t>RA</w:t>
            </w:r>
            <w:r>
              <w:t xml:space="preserve"> deren Wirksamkeit zu prüfen.</w:t>
            </w:r>
          </w:p>
          <w:p w14:paraId="13252CBC" w14:textId="77777777" w:rsidR="00A52125" w:rsidRDefault="00A52125">
            <w:pPr>
              <w:pStyle w:val="Absatz"/>
            </w:pPr>
            <w:r>
              <w:t>Die Wirksamkeitsprobe ist während der dem Ablaufenlassen oder dem Abstossen vorangehenden Rangierbewegung vorzunehmen. Ist dies nicht möglich, sind die Wagen zur Probe der Handbremse zu bewegen oder es ist vom Boden aus zu prüfen, ob die Bremseinrichtungen fest anliegen.</w:t>
            </w:r>
          </w:p>
          <w:p w14:paraId="1431E96A" w14:textId="77777777" w:rsidR="00A52125" w:rsidRDefault="00A52125">
            <w:pPr>
              <w:pStyle w:val="Absatz"/>
            </w:pPr>
            <w:r>
              <w:t xml:space="preserve">Die erfolgreiche Wirksamkeitsprobe der Bremse ist dem </w:t>
            </w:r>
            <w:r w:rsidR="00AC51B5">
              <w:t>RL</w:t>
            </w:r>
            <w:r>
              <w:t xml:space="preserve"> mit der Meldung «</w:t>
            </w:r>
            <w:r>
              <w:rPr>
                <w:i/>
              </w:rPr>
              <w:t>Bremse gut»</w:t>
            </w:r>
            <w:r>
              <w:t xml:space="preserve"> zu melden. Diese Meldung gilt gleichzeitig als Bestätigung, dass der Ablauf oder der Stoss besetzt ist.</w:t>
            </w:r>
          </w:p>
        </w:tc>
      </w:tr>
      <w:tr w:rsidR="00A52125" w14:paraId="4E8E8281" w14:textId="77777777">
        <w:tc>
          <w:tcPr>
            <w:tcW w:w="794" w:type="dxa"/>
          </w:tcPr>
          <w:p w14:paraId="3D049170" w14:textId="77777777" w:rsidR="00A52125" w:rsidRDefault="00A52125">
            <w:pPr>
              <w:pStyle w:val="Absatz09pt"/>
            </w:pPr>
          </w:p>
        </w:tc>
        <w:tc>
          <w:tcPr>
            <w:tcW w:w="5320" w:type="dxa"/>
          </w:tcPr>
          <w:p w14:paraId="734C3B5E" w14:textId="77777777" w:rsidR="00A52125" w:rsidRDefault="00A52125">
            <w:pPr>
              <w:pStyle w:val="Absatz09pt"/>
            </w:pPr>
          </w:p>
        </w:tc>
      </w:tr>
    </w:tbl>
    <w:p w14:paraId="4C31645B" w14:textId="77777777" w:rsidR="00A52125" w:rsidRDefault="00A52125">
      <w:pPr>
        <w:pStyle w:val="Abstand4pt"/>
      </w:pPr>
      <w: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6A02BB5A" w14:textId="77777777">
        <w:tc>
          <w:tcPr>
            <w:tcW w:w="794" w:type="dxa"/>
          </w:tcPr>
          <w:p w14:paraId="1DE3DA91" w14:textId="77777777" w:rsidR="00A52125" w:rsidRDefault="00A52125">
            <w:pPr>
              <w:pStyle w:val="TitelAnh1"/>
            </w:pPr>
            <w:r>
              <w:lastRenderedPageBreak/>
              <w:t>1.10</w:t>
            </w:r>
          </w:p>
        </w:tc>
        <w:tc>
          <w:tcPr>
            <w:tcW w:w="5320" w:type="dxa"/>
          </w:tcPr>
          <w:p w14:paraId="4944A88B" w14:textId="77777777" w:rsidR="00A52125" w:rsidRDefault="00A52125">
            <w:pPr>
              <w:pStyle w:val="TitelAnh1"/>
            </w:pPr>
            <w:r>
              <w:t>Aufhalten mit Hemmschuhen</w:t>
            </w:r>
          </w:p>
        </w:tc>
      </w:tr>
      <w:tr w:rsidR="00A52125" w14:paraId="3488F8DE" w14:textId="77777777">
        <w:tc>
          <w:tcPr>
            <w:tcW w:w="794" w:type="dxa"/>
          </w:tcPr>
          <w:p w14:paraId="05DA6A41" w14:textId="77777777" w:rsidR="00A52125" w:rsidRDefault="00A52125">
            <w:pPr>
              <w:pStyle w:val="TitelAnh1"/>
            </w:pPr>
            <w:r>
              <w:t>1.10.1</w:t>
            </w:r>
          </w:p>
        </w:tc>
        <w:tc>
          <w:tcPr>
            <w:tcW w:w="5320" w:type="dxa"/>
          </w:tcPr>
          <w:p w14:paraId="272AEB13" w14:textId="77777777" w:rsidR="00A52125" w:rsidRDefault="00A52125">
            <w:pPr>
              <w:pStyle w:val="TitelAnh1"/>
            </w:pPr>
            <w:r>
              <w:t>Allgemeines</w:t>
            </w:r>
          </w:p>
        </w:tc>
      </w:tr>
      <w:tr w:rsidR="00A52125" w14:paraId="335900FE" w14:textId="77777777">
        <w:tc>
          <w:tcPr>
            <w:tcW w:w="794" w:type="dxa"/>
          </w:tcPr>
          <w:p w14:paraId="05C022A3" w14:textId="77777777" w:rsidR="00A52125" w:rsidRDefault="00A52125">
            <w:pPr>
              <w:pStyle w:val="Tababstandnach"/>
            </w:pPr>
          </w:p>
        </w:tc>
        <w:tc>
          <w:tcPr>
            <w:tcW w:w="5320" w:type="dxa"/>
          </w:tcPr>
          <w:p w14:paraId="36FD6D5B" w14:textId="77777777" w:rsidR="00A52125" w:rsidRDefault="00A52125">
            <w:pPr>
              <w:pStyle w:val="Tababstandnach"/>
            </w:pPr>
          </w:p>
        </w:tc>
      </w:tr>
      <w:tr w:rsidR="00A52125" w14:paraId="162D2C78" w14:textId="77777777">
        <w:tc>
          <w:tcPr>
            <w:tcW w:w="794" w:type="dxa"/>
          </w:tcPr>
          <w:p w14:paraId="7887EE4E" w14:textId="77777777" w:rsidR="00A52125" w:rsidRDefault="00A52125">
            <w:pPr>
              <w:pStyle w:val="Absatz"/>
            </w:pPr>
          </w:p>
        </w:tc>
        <w:tc>
          <w:tcPr>
            <w:tcW w:w="5320" w:type="dxa"/>
          </w:tcPr>
          <w:p w14:paraId="11CE24F8" w14:textId="77777777" w:rsidR="00A52125" w:rsidRDefault="00A52125">
            <w:pPr>
              <w:pStyle w:val="Absatz"/>
            </w:pPr>
            <w:r>
              <w:t>Wagen, die ohne bediente Handbremse ablaufen oder abgestossen werden, müssen mit Hemmschuhen aufgehalten werden.</w:t>
            </w:r>
          </w:p>
          <w:p w14:paraId="2C6CF0AC" w14:textId="77777777" w:rsidR="00A52125" w:rsidRDefault="00A52125">
            <w:pPr>
              <w:pStyle w:val="Absatz"/>
            </w:pPr>
            <w:r>
              <w:t>Mit Hemmschuhen dürfen Wagen oder Wagengruppen von höchstens 40 Meter Länge aufgehalten werden, wobei leichte Wagen nicht vor schweren Wagen laufen dürfen. Allenfalls sind die leichten Wagen für sich ablaufen zu lassen oder abzustossen. Als leichte Wagen gelten solche mit einer Achslast von weniger als 12 t.</w:t>
            </w:r>
          </w:p>
          <w:p w14:paraId="6A59C143" w14:textId="77777777" w:rsidR="00A52125" w:rsidRDefault="00A52125">
            <w:pPr>
              <w:pStyle w:val="Absatz"/>
            </w:pPr>
            <w:r>
              <w:t>Für jedes Schienenprofil ist der richtige Hemmschuhtyp zu verwenden.</w:t>
            </w:r>
          </w:p>
          <w:p w14:paraId="10580BD2" w14:textId="77777777" w:rsidR="00A52125" w:rsidRDefault="00A52125">
            <w:pPr>
              <w:pStyle w:val="Absatz"/>
            </w:pPr>
            <w:r>
              <w:t>Vor Weichenzungen, Herzstücken, Kreuzungen und einbetonierten Schienen dürfen nur Federhemmschuhe verwendet werden.</w:t>
            </w:r>
          </w:p>
          <w:p w14:paraId="1CCA4105" w14:textId="77777777" w:rsidR="00A52125" w:rsidRDefault="00A52125">
            <w:pPr>
              <w:pStyle w:val="Absatz"/>
            </w:pPr>
            <w:r>
              <w:t>Zum Aufhalten von Triebfahrzeugen dürfen Hemmschuhe nicht verwendet werden.</w:t>
            </w:r>
          </w:p>
        </w:tc>
      </w:tr>
      <w:tr w:rsidR="00A52125" w14:paraId="43AFF14E" w14:textId="77777777">
        <w:tc>
          <w:tcPr>
            <w:tcW w:w="794" w:type="dxa"/>
          </w:tcPr>
          <w:p w14:paraId="5E0FAE4A" w14:textId="77777777" w:rsidR="00A52125" w:rsidRDefault="00A52125">
            <w:pPr>
              <w:pStyle w:val="Absatz09pt"/>
            </w:pPr>
          </w:p>
        </w:tc>
        <w:tc>
          <w:tcPr>
            <w:tcW w:w="5320" w:type="dxa"/>
          </w:tcPr>
          <w:p w14:paraId="1A9E3DA7" w14:textId="77777777" w:rsidR="00A52125" w:rsidRDefault="00A52125">
            <w:pPr>
              <w:pStyle w:val="Absatz09pt"/>
            </w:pPr>
          </w:p>
        </w:tc>
      </w:tr>
      <w:tr w:rsidR="00A52125" w14:paraId="74E7C9A5" w14:textId="77777777">
        <w:tc>
          <w:tcPr>
            <w:tcW w:w="794" w:type="dxa"/>
          </w:tcPr>
          <w:p w14:paraId="4FC91BAC" w14:textId="77777777" w:rsidR="00A52125" w:rsidRDefault="00A52125">
            <w:pPr>
              <w:pStyle w:val="TitelAnh1"/>
            </w:pPr>
            <w:r>
              <w:t>1.10.2</w:t>
            </w:r>
          </w:p>
        </w:tc>
        <w:tc>
          <w:tcPr>
            <w:tcW w:w="5320" w:type="dxa"/>
          </w:tcPr>
          <w:p w14:paraId="71376342" w14:textId="77777777" w:rsidR="00A52125" w:rsidRDefault="00A52125">
            <w:pPr>
              <w:pStyle w:val="TitelAnh1"/>
            </w:pPr>
            <w:r>
              <w:t>Hemmschuhkontrolle</w:t>
            </w:r>
          </w:p>
        </w:tc>
      </w:tr>
      <w:tr w:rsidR="00A52125" w14:paraId="7B626DE2" w14:textId="77777777">
        <w:tc>
          <w:tcPr>
            <w:tcW w:w="794" w:type="dxa"/>
          </w:tcPr>
          <w:p w14:paraId="7B2FA3B7" w14:textId="77777777" w:rsidR="00A52125" w:rsidRDefault="00A52125">
            <w:pPr>
              <w:pStyle w:val="Tababstandnach"/>
            </w:pPr>
          </w:p>
        </w:tc>
        <w:tc>
          <w:tcPr>
            <w:tcW w:w="5320" w:type="dxa"/>
          </w:tcPr>
          <w:p w14:paraId="6DA8AF85" w14:textId="77777777" w:rsidR="00A52125" w:rsidRDefault="00A52125">
            <w:pPr>
              <w:pStyle w:val="Tababstandnach"/>
            </w:pPr>
          </w:p>
        </w:tc>
      </w:tr>
      <w:tr w:rsidR="00A52125" w14:paraId="11F2DEB3" w14:textId="77777777">
        <w:tc>
          <w:tcPr>
            <w:tcW w:w="794" w:type="dxa"/>
          </w:tcPr>
          <w:p w14:paraId="0A1E7EF3" w14:textId="77777777" w:rsidR="00A52125" w:rsidRDefault="00A52125">
            <w:pPr>
              <w:pStyle w:val="Absatz"/>
            </w:pPr>
          </w:p>
        </w:tc>
        <w:tc>
          <w:tcPr>
            <w:tcW w:w="5320" w:type="dxa"/>
          </w:tcPr>
          <w:p w14:paraId="4EF8EFE4" w14:textId="77777777" w:rsidR="00A52125" w:rsidRDefault="00A52125">
            <w:pPr>
              <w:pStyle w:val="Absatz"/>
            </w:pPr>
            <w:r>
              <w:t>Hemmschuhe bzw. die entsprechenden Gleise sind angemessen zu schmieren. Der Hemmschuhleger hat den Hemmschuh vor dem Gebrauch auf Schmierung und allgemeinen Zustand zu kontrollieren.</w:t>
            </w:r>
          </w:p>
          <w:p w14:paraId="3F17DFD6" w14:textId="77777777" w:rsidR="00A52125" w:rsidRDefault="00A52125">
            <w:pPr>
              <w:pStyle w:val="Absatz"/>
            </w:pPr>
            <w:r>
              <w:t>Hat ein Hemmschuh aus unbekannten Gründen versagt, darf er erst wieder benützt werden, wenn er und das betreffende Gleisstück untersucht und als in Ordnung befunden wurden.</w:t>
            </w:r>
          </w:p>
        </w:tc>
      </w:tr>
      <w:tr w:rsidR="00A52125" w14:paraId="5FECE186" w14:textId="77777777">
        <w:tc>
          <w:tcPr>
            <w:tcW w:w="794" w:type="dxa"/>
          </w:tcPr>
          <w:p w14:paraId="2D563738" w14:textId="77777777" w:rsidR="00A52125" w:rsidRDefault="00A52125">
            <w:pPr>
              <w:pStyle w:val="Absatz09pt"/>
            </w:pPr>
          </w:p>
        </w:tc>
        <w:tc>
          <w:tcPr>
            <w:tcW w:w="5320" w:type="dxa"/>
          </w:tcPr>
          <w:p w14:paraId="5F91300A" w14:textId="77777777" w:rsidR="00A52125" w:rsidRDefault="00A52125">
            <w:pPr>
              <w:pStyle w:val="Absatz09pt"/>
            </w:pPr>
          </w:p>
        </w:tc>
      </w:tr>
      <w:tr w:rsidR="00A52125" w14:paraId="109F440E" w14:textId="77777777">
        <w:tc>
          <w:tcPr>
            <w:tcW w:w="794" w:type="dxa"/>
          </w:tcPr>
          <w:p w14:paraId="1D94AF1E" w14:textId="77777777" w:rsidR="00A52125" w:rsidRDefault="00A52125">
            <w:pPr>
              <w:pStyle w:val="TitelAnh1"/>
            </w:pPr>
            <w:r>
              <w:t>1.10.3</w:t>
            </w:r>
          </w:p>
        </w:tc>
        <w:tc>
          <w:tcPr>
            <w:tcW w:w="5320" w:type="dxa"/>
          </w:tcPr>
          <w:p w14:paraId="6C0ED8C7" w14:textId="77777777" w:rsidR="00A52125" w:rsidRDefault="00A52125">
            <w:pPr>
              <w:pStyle w:val="TitelAnh1"/>
            </w:pPr>
            <w:r>
              <w:t>Bremsweg</w:t>
            </w:r>
          </w:p>
        </w:tc>
      </w:tr>
      <w:tr w:rsidR="00A52125" w14:paraId="48CD6088" w14:textId="77777777">
        <w:tc>
          <w:tcPr>
            <w:tcW w:w="794" w:type="dxa"/>
          </w:tcPr>
          <w:p w14:paraId="49028701" w14:textId="77777777" w:rsidR="00A52125" w:rsidRDefault="00A52125">
            <w:pPr>
              <w:pStyle w:val="Tababstandnach"/>
            </w:pPr>
          </w:p>
        </w:tc>
        <w:tc>
          <w:tcPr>
            <w:tcW w:w="5320" w:type="dxa"/>
          </w:tcPr>
          <w:p w14:paraId="01021ADE" w14:textId="77777777" w:rsidR="00A52125" w:rsidRDefault="00A52125">
            <w:pPr>
              <w:pStyle w:val="Tababstandnach"/>
            </w:pPr>
          </w:p>
        </w:tc>
      </w:tr>
      <w:tr w:rsidR="00A52125" w14:paraId="23E2CCA6" w14:textId="77777777">
        <w:tc>
          <w:tcPr>
            <w:tcW w:w="794" w:type="dxa"/>
          </w:tcPr>
          <w:p w14:paraId="09FD2FDB" w14:textId="77777777" w:rsidR="00A52125" w:rsidRDefault="00A52125">
            <w:pPr>
              <w:pStyle w:val="Absatz"/>
            </w:pPr>
          </w:p>
        </w:tc>
        <w:tc>
          <w:tcPr>
            <w:tcW w:w="5320" w:type="dxa"/>
          </w:tcPr>
          <w:p w14:paraId="51219975" w14:textId="77777777" w:rsidR="00A52125" w:rsidRDefault="00A52125">
            <w:pPr>
              <w:pStyle w:val="Absatz"/>
            </w:pPr>
            <w:r>
              <w:t>Die Hemmschuhe sind unter Berücksichtigung des Bremsweges so weit vor den im Gleis stehenden Fahrzeugen oder Hindernissen zu legen, dass anrollende Wagen ohne anzuprallen sicher zum Stillstand kommen.</w:t>
            </w:r>
          </w:p>
          <w:p w14:paraId="1109007D" w14:textId="77777777" w:rsidR="00A52125" w:rsidRDefault="00A52125">
            <w:pPr>
              <w:pStyle w:val="Absatz"/>
            </w:pPr>
            <w:r>
              <w:t>Für die Bemessung des Bremsweges ist folgendes zu beachten:</w:t>
            </w:r>
          </w:p>
          <w:p w14:paraId="21646CDD" w14:textId="77777777" w:rsidR="00A52125" w:rsidRDefault="00A52125">
            <w:pPr>
              <w:pStyle w:val="Struktur1"/>
            </w:pPr>
            <w:r>
              <w:t>–</w:t>
            </w:r>
            <w:r>
              <w:tab/>
              <w:t>das Gewicht der anrollenden Wagen</w:t>
            </w:r>
          </w:p>
          <w:p w14:paraId="24B12FA1" w14:textId="77777777" w:rsidR="00A52125" w:rsidRDefault="00A52125">
            <w:pPr>
              <w:pStyle w:val="Struktur1"/>
            </w:pPr>
            <w:r>
              <w:t>–</w:t>
            </w:r>
            <w:r>
              <w:tab/>
              <w:t>das Verhältnis der Last der auf den Hemmschuh auflaufenden Achse zum Gesamtgewicht der anrollenden Fahrzeuge</w:t>
            </w:r>
          </w:p>
          <w:p w14:paraId="3C7D090F" w14:textId="77777777" w:rsidR="00A52125" w:rsidRDefault="00A52125">
            <w:pPr>
              <w:pStyle w:val="Struktur1"/>
            </w:pPr>
            <w:r>
              <w:t>–</w:t>
            </w:r>
            <w:r>
              <w:tab/>
              <w:t>die Geschwindigkeit der Wagen</w:t>
            </w:r>
          </w:p>
          <w:p w14:paraId="23D14890" w14:textId="77777777" w:rsidR="00A52125" w:rsidRDefault="00A52125">
            <w:pPr>
              <w:pStyle w:val="Struktur1"/>
            </w:pPr>
            <w:r>
              <w:t>–</w:t>
            </w:r>
            <w:r>
              <w:tab/>
              <w:t>die Windrichtung und die Windstärke</w:t>
            </w:r>
          </w:p>
          <w:p w14:paraId="2ED9740F" w14:textId="77777777" w:rsidR="00A52125" w:rsidRDefault="00A52125">
            <w:pPr>
              <w:pStyle w:val="Struktur1"/>
            </w:pPr>
            <w:r>
              <w:t>–</w:t>
            </w:r>
            <w:r>
              <w:tab/>
              <w:t>der Schienenzustand</w:t>
            </w:r>
          </w:p>
          <w:p w14:paraId="674642AE" w14:textId="77777777" w:rsidR="00A52125" w:rsidRDefault="00A52125">
            <w:pPr>
              <w:pStyle w:val="Struktur1"/>
            </w:pPr>
            <w:r>
              <w:t>–</w:t>
            </w:r>
            <w:r>
              <w:tab/>
              <w:t>die Neigung des Gleises</w:t>
            </w:r>
          </w:p>
          <w:p w14:paraId="0D79083F" w14:textId="77777777" w:rsidR="00A52125" w:rsidRDefault="00A52125">
            <w:pPr>
              <w:pStyle w:val="Struktur1"/>
            </w:pPr>
            <w:r>
              <w:t>–</w:t>
            </w:r>
            <w:r>
              <w:tab/>
              <w:t>die Bremswirkung der Hemmschuhe</w:t>
            </w:r>
          </w:p>
          <w:p w14:paraId="773E161A" w14:textId="77777777" w:rsidR="00A52125" w:rsidRDefault="00A52125">
            <w:pPr>
              <w:pStyle w:val="Struktur1"/>
            </w:pPr>
            <w:r>
              <w:t>–</w:t>
            </w:r>
            <w:r>
              <w:tab/>
              <w:t xml:space="preserve">Anzahl der Hemmschuhe. </w:t>
            </w:r>
          </w:p>
        </w:tc>
      </w:tr>
      <w:tr w:rsidR="00A52125" w14:paraId="40C32F98" w14:textId="77777777">
        <w:tc>
          <w:tcPr>
            <w:tcW w:w="794" w:type="dxa"/>
          </w:tcPr>
          <w:p w14:paraId="4ED1B0AE" w14:textId="77777777" w:rsidR="00A52125" w:rsidRDefault="00A52125">
            <w:pPr>
              <w:pStyle w:val="Absatz09pt"/>
            </w:pPr>
          </w:p>
        </w:tc>
        <w:tc>
          <w:tcPr>
            <w:tcW w:w="5320" w:type="dxa"/>
          </w:tcPr>
          <w:p w14:paraId="5D73DBC6" w14:textId="77777777" w:rsidR="00A52125" w:rsidRDefault="00A52125">
            <w:pPr>
              <w:pStyle w:val="Absatz09pt"/>
            </w:pPr>
          </w:p>
        </w:tc>
      </w:tr>
    </w:tbl>
    <w:p w14:paraId="1B05ACF1" w14:textId="77777777" w:rsidR="00A52125" w:rsidRDefault="00A52125">
      <w:pPr>
        <w:pStyle w:val="Abstand4pt"/>
      </w:pPr>
      <w:r>
        <w:rPr>
          <w:b w:val="0"/>
          <w:color w:val="FF00FF"/>
          <w:sz w:val="18"/>
        </w:rPr>
        <w:br w:type="page"/>
      </w:r>
    </w:p>
    <w:tbl>
      <w:tblPr>
        <w:tblW w:w="6124" w:type="dxa"/>
        <w:tblLayout w:type="fixed"/>
        <w:tblCellMar>
          <w:left w:w="0" w:type="dxa"/>
          <w:right w:w="0" w:type="dxa"/>
        </w:tblCellMar>
        <w:tblLook w:val="0000" w:firstRow="0" w:lastRow="0" w:firstColumn="0" w:lastColumn="0" w:noHBand="0" w:noVBand="0"/>
      </w:tblPr>
      <w:tblGrid>
        <w:gridCol w:w="794"/>
        <w:gridCol w:w="5320"/>
        <w:gridCol w:w="10"/>
      </w:tblGrid>
      <w:tr w:rsidR="00A52125" w14:paraId="3500B4A2" w14:textId="77777777" w:rsidTr="0059416A">
        <w:trPr>
          <w:gridAfter w:val="1"/>
          <w:wAfter w:w="10" w:type="dxa"/>
        </w:trPr>
        <w:tc>
          <w:tcPr>
            <w:tcW w:w="794" w:type="dxa"/>
          </w:tcPr>
          <w:p w14:paraId="43C86168" w14:textId="77777777" w:rsidR="00A52125" w:rsidRDefault="00A52125">
            <w:pPr>
              <w:pStyle w:val="TitelAnh1"/>
            </w:pPr>
            <w:r>
              <w:lastRenderedPageBreak/>
              <w:t>1.10.4</w:t>
            </w:r>
          </w:p>
        </w:tc>
        <w:tc>
          <w:tcPr>
            <w:tcW w:w="5320" w:type="dxa"/>
          </w:tcPr>
          <w:p w14:paraId="794DB409" w14:textId="77777777" w:rsidR="00A52125" w:rsidRDefault="00A52125">
            <w:pPr>
              <w:pStyle w:val="TitelAnh1"/>
            </w:pPr>
            <w:r>
              <w:t>Auflegen</w:t>
            </w:r>
          </w:p>
        </w:tc>
      </w:tr>
      <w:tr w:rsidR="00A52125" w14:paraId="330BE8EE" w14:textId="77777777" w:rsidTr="0059416A">
        <w:trPr>
          <w:gridAfter w:val="1"/>
          <w:wAfter w:w="10" w:type="dxa"/>
        </w:trPr>
        <w:tc>
          <w:tcPr>
            <w:tcW w:w="794" w:type="dxa"/>
          </w:tcPr>
          <w:p w14:paraId="771E6BF6" w14:textId="77777777" w:rsidR="00A52125" w:rsidRDefault="00A52125">
            <w:pPr>
              <w:pStyle w:val="Tababstandnach"/>
            </w:pPr>
          </w:p>
        </w:tc>
        <w:tc>
          <w:tcPr>
            <w:tcW w:w="5320" w:type="dxa"/>
          </w:tcPr>
          <w:p w14:paraId="6520B6A6" w14:textId="77777777" w:rsidR="00A52125" w:rsidRDefault="00A52125">
            <w:pPr>
              <w:pStyle w:val="Tababstandnach"/>
            </w:pPr>
          </w:p>
        </w:tc>
      </w:tr>
      <w:tr w:rsidR="00A52125" w14:paraId="67F53031" w14:textId="77777777" w:rsidTr="0059416A">
        <w:trPr>
          <w:gridAfter w:val="1"/>
          <w:wAfter w:w="10" w:type="dxa"/>
        </w:trPr>
        <w:tc>
          <w:tcPr>
            <w:tcW w:w="794" w:type="dxa"/>
          </w:tcPr>
          <w:p w14:paraId="6AF3B824" w14:textId="77777777" w:rsidR="00A52125" w:rsidRDefault="00A52125">
            <w:pPr>
              <w:pStyle w:val="Absatz"/>
            </w:pPr>
          </w:p>
        </w:tc>
        <w:tc>
          <w:tcPr>
            <w:tcW w:w="5320" w:type="dxa"/>
          </w:tcPr>
          <w:p w14:paraId="22EC3A6F" w14:textId="77777777" w:rsidR="00A52125" w:rsidRDefault="00A52125">
            <w:pPr>
              <w:pStyle w:val="Absatz"/>
            </w:pPr>
            <w:r>
              <w:t>In Kurven ist der Hemmschuh auf den inneren Schienenstrang zu legen.</w:t>
            </w:r>
          </w:p>
          <w:p w14:paraId="5B8A89D1" w14:textId="77777777" w:rsidR="00A52125" w:rsidRDefault="00A52125">
            <w:pPr>
              <w:pStyle w:val="Absatz"/>
            </w:pPr>
            <w:r>
              <w:t>Müssen 2 Hemmschuhe verwendet werden, sind diese auf gleicher Höhe zu legen. 2 Hemmschuhe sind insbesondere zu legen, wenn Gefahr besteht, dass ein einzelner ausgeworfen wird oder Bandagen verschliffen werden.</w:t>
            </w:r>
          </w:p>
          <w:p w14:paraId="6CD5FA6E" w14:textId="77777777" w:rsidR="00A52125" w:rsidRDefault="00A52125">
            <w:pPr>
              <w:pStyle w:val="Absatz"/>
            </w:pPr>
            <w:r>
              <w:t>Achtung: beim Anhalten von Fahrzeugen mit 2 Hemmschuhen ist der Bremsweg länger als nur mit 1 Hemmschuh.</w:t>
            </w:r>
          </w:p>
        </w:tc>
      </w:tr>
      <w:tr w:rsidR="00A52125" w14:paraId="2EAFAB35" w14:textId="77777777" w:rsidTr="0059416A">
        <w:trPr>
          <w:gridAfter w:val="1"/>
          <w:wAfter w:w="10" w:type="dxa"/>
        </w:trPr>
        <w:tc>
          <w:tcPr>
            <w:tcW w:w="794" w:type="dxa"/>
          </w:tcPr>
          <w:p w14:paraId="4446A6BC" w14:textId="77777777" w:rsidR="00A52125" w:rsidRDefault="00A52125">
            <w:pPr>
              <w:pStyle w:val="Absatz09pt"/>
            </w:pPr>
          </w:p>
        </w:tc>
        <w:tc>
          <w:tcPr>
            <w:tcW w:w="5320" w:type="dxa"/>
          </w:tcPr>
          <w:p w14:paraId="65775974" w14:textId="77777777" w:rsidR="00A52125" w:rsidRDefault="00A52125">
            <w:pPr>
              <w:pStyle w:val="Absatz09pt"/>
            </w:pPr>
          </w:p>
        </w:tc>
      </w:tr>
      <w:tr w:rsidR="00A52125" w14:paraId="2E15CF79" w14:textId="77777777" w:rsidTr="0059416A">
        <w:trPr>
          <w:gridAfter w:val="1"/>
          <w:wAfter w:w="10" w:type="dxa"/>
        </w:trPr>
        <w:tc>
          <w:tcPr>
            <w:tcW w:w="794" w:type="dxa"/>
          </w:tcPr>
          <w:p w14:paraId="2447D198" w14:textId="77777777" w:rsidR="00A52125" w:rsidRDefault="00A52125">
            <w:pPr>
              <w:pStyle w:val="TitelAnh1"/>
            </w:pPr>
            <w:r>
              <w:t>1.10.5</w:t>
            </w:r>
          </w:p>
        </w:tc>
        <w:tc>
          <w:tcPr>
            <w:tcW w:w="5320" w:type="dxa"/>
          </w:tcPr>
          <w:p w14:paraId="724076AD" w14:textId="77777777" w:rsidR="00A52125" w:rsidRDefault="00A52125">
            <w:pPr>
              <w:pStyle w:val="TitelAnh1"/>
            </w:pPr>
            <w:r>
              <w:t>Entfernen der Hemmschuhe</w:t>
            </w:r>
          </w:p>
        </w:tc>
      </w:tr>
      <w:tr w:rsidR="00A52125" w14:paraId="5A16AA99" w14:textId="77777777" w:rsidTr="0059416A">
        <w:trPr>
          <w:gridAfter w:val="1"/>
          <w:wAfter w:w="10" w:type="dxa"/>
        </w:trPr>
        <w:tc>
          <w:tcPr>
            <w:tcW w:w="794" w:type="dxa"/>
          </w:tcPr>
          <w:p w14:paraId="15C51BEB" w14:textId="77777777" w:rsidR="00A52125" w:rsidRDefault="00A52125">
            <w:pPr>
              <w:pStyle w:val="Tababstandnach"/>
            </w:pPr>
          </w:p>
        </w:tc>
        <w:tc>
          <w:tcPr>
            <w:tcW w:w="5320" w:type="dxa"/>
          </w:tcPr>
          <w:p w14:paraId="45CCBA5F" w14:textId="77777777" w:rsidR="00A52125" w:rsidRDefault="00A52125">
            <w:pPr>
              <w:pStyle w:val="Tababstandnach"/>
            </w:pPr>
          </w:p>
        </w:tc>
      </w:tr>
      <w:tr w:rsidR="00A52125" w14:paraId="29443B71" w14:textId="77777777" w:rsidTr="0059416A">
        <w:trPr>
          <w:gridAfter w:val="1"/>
          <w:wAfter w:w="10" w:type="dxa"/>
        </w:trPr>
        <w:tc>
          <w:tcPr>
            <w:tcW w:w="794" w:type="dxa"/>
          </w:tcPr>
          <w:p w14:paraId="329B927D" w14:textId="77777777" w:rsidR="00A52125" w:rsidRDefault="00A52125">
            <w:pPr>
              <w:pStyle w:val="Absatz"/>
            </w:pPr>
          </w:p>
        </w:tc>
        <w:tc>
          <w:tcPr>
            <w:tcW w:w="5320" w:type="dxa"/>
          </w:tcPr>
          <w:p w14:paraId="154F9643" w14:textId="77777777" w:rsidR="0028716D" w:rsidRDefault="00A52125" w:rsidP="00056FB7">
            <w:pPr>
              <w:pStyle w:val="Absatz"/>
            </w:pPr>
            <w:r>
              <w:t>Beim Überschreiten der Gleise gelten grundsätzlich die gleichen Sicherheitsabstände wie zum Kuppeln und Entkuppeln von Fahrzeugen. Solange ein stillstehendes Fahrzeug mit mindestens 1 Hemmschuh gesichert ist, darf der Hemmschuhleger jedoch das Gleis queren, ohne den Mindestabstand von 5 Metern einzuhalten.</w:t>
            </w:r>
          </w:p>
        </w:tc>
      </w:tr>
      <w:tr w:rsidR="00056FB7" w14:paraId="7C031DAA" w14:textId="77777777" w:rsidTr="0059416A">
        <w:trPr>
          <w:gridAfter w:val="1"/>
          <w:wAfter w:w="10" w:type="dxa"/>
        </w:trPr>
        <w:tc>
          <w:tcPr>
            <w:tcW w:w="794" w:type="dxa"/>
          </w:tcPr>
          <w:p w14:paraId="39A9333F" w14:textId="77777777" w:rsidR="00056FB7" w:rsidRDefault="00056FB7" w:rsidP="00056FB7">
            <w:pPr>
              <w:pStyle w:val="Absatz09pt"/>
            </w:pPr>
          </w:p>
        </w:tc>
        <w:tc>
          <w:tcPr>
            <w:tcW w:w="5320" w:type="dxa"/>
          </w:tcPr>
          <w:p w14:paraId="2B1FBF85" w14:textId="77777777" w:rsidR="00056FB7" w:rsidRDefault="00056FB7" w:rsidP="00056FB7">
            <w:pPr>
              <w:pStyle w:val="Absatz09pt"/>
            </w:pPr>
          </w:p>
        </w:tc>
      </w:tr>
      <w:tr w:rsidR="008849E0" w:rsidRPr="007B0FD2" w14:paraId="5C49AEA0" w14:textId="77777777" w:rsidTr="0059416A">
        <w:tc>
          <w:tcPr>
            <w:tcW w:w="794" w:type="dxa"/>
          </w:tcPr>
          <w:p w14:paraId="1E96067C" w14:textId="77777777" w:rsidR="008849E0" w:rsidRPr="0069157B" w:rsidRDefault="008849E0" w:rsidP="0028716D">
            <w:pPr>
              <w:pStyle w:val="TitelAnh1"/>
            </w:pPr>
            <w:r w:rsidRPr="0069157B">
              <w:t>1.11</w:t>
            </w:r>
          </w:p>
        </w:tc>
        <w:tc>
          <w:tcPr>
            <w:tcW w:w="5330" w:type="dxa"/>
            <w:gridSpan w:val="2"/>
          </w:tcPr>
          <w:p w14:paraId="7C83831B" w14:textId="77777777" w:rsidR="008849E0" w:rsidRPr="0069157B" w:rsidRDefault="008849E0" w:rsidP="0028716D">
            <w:pPr>
              <w:pStyle w:val="TitelAnh1"/>
            </w:pPr>
            <w:r w:rsidRPr="0069157B">
              <w:t>Spezialfälle</w:t>
            </w:r>
          </w:p>
        </w:tc>
      </w:tr>
      <w:tr w:rsidR="008849E0" w:rsidRPr="00717F00" w14:paraId="4CE39FBF" w14:textId="77777777" w:rsidTr="0059416A">
        <w:tc>
          <w:tcPr>
            <w:tcW w:w="794" w:type="dxa"/>
          </w:tcPr>
          <w:p w14:paraId="11BD07DF" w14:textId="77777777" w:rsidR="0028716D" w:rsidRPr="0069157B" w:rsidRDefault="008849E0" w:rsidP="00056FB7">
            <w:pPr>
              <w:pStyle w:val="TitelAnh1"/>
            </w:pPr>
            <w:r w:rsidRPr="0069157B">
              <w:t>1.11.1</w:t>
            </w:r>
          </w:p>
        </w:tc>
        <w:tc>
          <w:tcPr>
            <w:tcW w:w="5330" w:type="dxa"/>
            <w:gridSpan w:val="2"/>
          </w:tcPr>
          <w:p w14:paraId="1BE39E07" w14:textId="77777777" w:rsidR="008849E0" w:rsidRDefault="008849E0" w:rsidP="0028716D">
            <w:pPr>
              <w:pStyle w:val="TitelAnh1"/>
            </w:pPr>
            <w:r w:rsidRPr="0069157B">
              <w:t>Probefahrten und Schneeräumungsfahrten</w:t>
            </w:r>
          </w:p>
          <w:p w14:paraId="063225DF" w14:textId="77777777" w:rsidR="0028716D" w:rsidRPr="0069157B" w:rsidRDefault="0028716D" w:rsidP="0028716D">
            <w:pPr>
              <w:pStyle w:val="Tababstandnach"/>
            </w:pPr>
          </w:p>
        </w:tc>
      </w:tr>
      <w:tr w:rsidR="008849E0" w14:paraId="0A6FAD0C" w14:textId="77777777" w:rsidTr="0059416A">
        <w:tc>
          <w:tcPr>
            <w:tcW w:w="794" w:type="dxa"/>
          </w:tcPr>
          <w:p w14:paraId="53744404" w14:textId="77777777" w:rsidR="008849E0" w:rsidRPr="0028716D" w:rsidRDefault="008849E0" w:rsidP="0028716D">
            <w:pPr>
              <w:pStyle w:val="Absatz"/>
            </w:pPr>
          </w:p>
        </w:tc>
        <w:tc>
          <w:tcPr>
            <w:tcW w:w="5330" w:type="dxa"/>
            <w:gridSpan w:val="2"/>
          </w:tcPr>
          <w:p w14:paraId="2E62414B" w14:textId="77777777" w:rsidR="0028716D" w:rsidRPr="0028716D" w:rsidRDefault="008849E0" w:rsidP="00056FB7">
            <w:pPr>
              <w:pStyle w:val="Absatz"/>
            </w:pPr>
            <w:r w:rsidRPr="0028716D">
              <w:t>Für Probefahrten und Schneeräumungsfahrten</w:t>
            </w:r>
            <w:bookmarkStart w:id="1" w:name="_Hlk131515878"/>
            <w:r w:rsidRPr="0028716D">
              <w:t xml:space="preserve"> sind die Bestimmungen für Probefahrten und Schneeräumungsfahrten bei Zugfahrten sinngemäss anzuwenden.</w:t>
            </w:r>
            <w:bookmarkEnd w:id="1"/>
          </w:p>
        </w:tc>
      </w:tr>
      <w:tr w:rsidR="00056FB7" w14:paraId="0F297D0C" w14:textId="77777777" w:rsidTr="0059416A">
        <w:tc>
          <w:tcPr>
            <w:tcW w:w="794" w:type="dxa"/>
          </w:tcPr>
          <w:p w14:paraId="794E4DD1" w14:textId="77777777" w:rsidR="00056FB7" w:rsidRPr="0028716D" w:rsidRDefault="00056FB7" w:rsidP="00056FB7">
            <w:pPr>
              <w:pStyle w:val="Absatz09pt"/>
            </w:pPr>
          </w:p>
        </w:tc>
        <w:tc>
          <w:tcPr>
            <w:tcW w:w="5330" w:type="dxa"/>
            <w:gridSpan w:val="2"/>
          </w:tcPr>
          <w:p w14:paraId="4C0C4E6D" w14:textId="77777777" w:rsidR="00056FB7" w:rsidRPr="0028716D" w:rsidRDefault="00056FB7" w:rsidP="00056FB7">
            <w:pPr>
              <w:pStyle w:val="Absatz09pt"/>
            </w:pPr>
          </w:p>
        </w:tc>
      </w:tr>
      <w:tr w:rsidR="008849E0" w:rsidRPr="00717F00" w14:paraId="358C15CF" w14:textId="77777777" w:rsidTr="0059416A">
        <w:tc>
          <w:tcPr>
            <w:tcW w:w="794" w:type="dxa"/>
          </w:tcPr>
          <w:p w14:paraId="45AEF9D8" w14:textId="77777777" w:rsidR="0028716D" w:rsidRPr="0069157B" w:rsidRDefault="008849E0" w:rsidP="00056FB7">
            <w:pPr>
              <w:pStyle w:val="TitelAnh1"/>
            </w:pPr>
            <w:r w:rsidRPr="0069157B">
              <w:t>1.11.2</w:t>
            </w:r>
          </w:p>
        </w:tc>
        <w:tc>
          <w:tcPr>
            <w:tcW w:w="5330" w:type="dxa"/>
            <w:gridSpan w:val="2"/>
          </w:tcPr>
          <w:p w14:paraId="64B3AE0E" w14:textId="77777777" w:rsidR="008849E0" w:rsidRDefault="008849E0" w:rsidP="0028716D">
            <w:pPr>
              <w:pStyle w:val="TitelAnh1"/>
            </w:pPr>
            <w:r w:rsidRPr="0069157B">
              <w:t>Aussergewöhnliche Sendungen</w:t>
            </w:r>
          </w:p>
          <w:p w14:paraId="5C294014" w14:textId="77777777" w:rsidR="0028716D" w:rsidRPr="0069157B" w:rsidRDefault="0028716D" w:rsidP="0028716D">
            <w:pPr>
              <w:pStyle w:val="Tababstandnach"/>
            </w:pPr>
          </w:p>
        </w:tc>
      </w:tr>
      <w:tr w:rsidR="008849E0" w14:paraId="39AA0835" w14:textId="77777777" w:rsidTr="0059416A">
        <w:tc>
          <w:tcPr>
            <w:tcW w:w="794" w:type="dxa"/>
          </w:tcPr>
          <w:p w14:paraId="5A2D782B" w14:textId="77777777" w:rsidR="008849E0" w:rsidRPr="00FD6F42" w:rsidRDefault="008849E0" w:rsidP="00FD6F42">
            <w:pPr>
              <w:pStyle w:val="Absatz"/>
            </w:pPr>
          </w:p>
        </w:tc>
        <w:tc>
          <w:tcPr>
            <w:tcW w:w="5330" w:type="dxa"/>
            <w:gridSpan w:val="2"/>
          </w:tcPr>
          <w:p w14:paraId="1D67FEE3" w14:textId="77777777" w:rsidR="00FD6F42" w:rsidRPr="00FD6F42" w:rsidRDefault="008849E0" w:rsidP="00056FB7">
            <w:pPr>
              <w:pStyle w:val="Absatz"/>
            </w:pPr>
            <w:r w:rsidRPr="00FD6F42">
              <w:t>Die ISB und die EVU regeln die Behandlung aussergewöhnlicher Sendungen in den Betriebsvorschriften.</w:t>
            </w:r>
          </w:p>
        </w:tc>
      </w:tr>
      <w:tr w:rsidR="00056FB7" w14:paraId="225D6517" w14:textId="77777777" w:rsidTr="0059416A">
        <w:tc>
          <w:tcPr>
            <w:tcW w:w="794" w:type="dxa"/>
          </w:tcPr>
          <w:p w14:paraId="4B09A681" w14:textId="77777777" w:rsidR="00056FB7" w:rsidRPr="00FD6F42" w:rsidRDefault="00056FB7" w:rsidP="00056FB7">
            <w:pPr>
              <w:pStyle w:val="Absatz09pt"/>
            </w:pPr>
          </w:p>
        </w:tc>
        <w:tc>
          <w:tcPr>
            <w:tcW w:w="5330" w:type="dxa"/>
            <w:gridSpan w:val="2"/>
          </w:tcPr>
          <w:p w14:paraId="4C45871E" w14:textId="77777777" w:rsidR="00056FB7" w:rsidRPr="00FD6F42" w:rsidRDefault="00056FB7" w:rsidP="00056FB7">
            <w:pPr>
              <w:pStyle w:val="Absatz09pt"/>
            </w:pPr>
          </w:p>
        </w:tc>
      </w:tr>
      <w:tr w:rsidR="008849E0" w:rsidRPr="00717F00" w14:paraId="4725CB83" w14:textId="77777777" w:rsidTr="0059416A">
        <w:tc>
          <w:tcPr>
            <w:tcW w:w="794" w:type="dxa"/>
          </w:tcPr>
          <w:p w14:paraId="73FBD900" w14:textId="77777777" w:rsidR="00FD6F42" w:rsidRPr="0069157B" w:rsidRDefault="008849E0" w:rsidP="00056FB7">
            <w:pPr>
              <w:pStyle w:val="TitelAnh1"/>
              <w:rPr>
                <w:b w:val="0"/>
              </w:rPr>
            </w:pPr>
            <w:r w:rsidRPr="0069157B">
              <w:t>1.11.3</w:t>
            </w:r>
          </w:p>
        </w:tc>
        <w:tc>
          <w:tcPr>
            <w:tcW w:w="5330" w:type="dxa"/>
            <w:gridSpan w:val="2"/>
          </w:tcPr>
          <w:p w14:paraId="1FC0D74D" w14:textId="77777777" w:rsidR="008849E0" w:rsidRDefault="008849E0" w:rsidP="00FD6F42">
            <w:pPr>
              <w:pStyle w:val="TitelAnh1"/>
            </w:pPr>
            <w:r w:rsidRPr="0069157B">
              <w:t>Nicht freizügig einsetzbare Wagen</w:t>
            </w:r>
          </w:p>
          <w:p w14:paraId="44107A04" w14:textId="77777777" w:rsidR="00FD6F42" w:rsidRPr="0069157B" w:rsidRDefault="00FD6F42" w:rsidP="00FD6F42">
            <w:pPr>
              <w:pStyle w:val="Tababstandnach"/>
              <w:rPr>
                <w:b/>
              </w:rPr>
            </w:pPr>
          </w:p>
        </w:tc>
      </w:tr>
      <w:tr w:rsidR="008849E0" w14:paraId="6E9BAEE4" w14:textId="77777777" w:rsidTr="0059416A">
        <w:tc>
          <w:tcPr>
            <w:tcW w:w="794" w:type="dxa"/>
          </w:tcPr>
          <w:p w14:paraId="0FFD3530" w14:textId="77777777" w:rsidR="008849E0" w:rsidRPr="00FD6F42" w:rsidRDefault="008849E0" w:rsidP="00FD6F42">
            <w:pPr>
              <w:pStyle w:val="Absatz"/>
            </w:pPr>
          </w:p>
        </w:tc>
        <w:tc>
          <w:tcPr>
            <w:tcW w:w="5330" w:type="dxa"/>
            <w:gridSpan w:val="2"/>
          </w:tcPr>
          <w:p w14:paraId="7FEE28AF" w14:textId="77777777" w:rsidR="0059416A" w:rsidRPr="00FD6F42" w:rsidRDefault="008849E0" w:rsidP="00FD6F42">
            <w:pPr>
              <w:pStyle w:val="Absatz"/>
            </w:pPr>
            <w:r w:rsidRPr="00FD6F42">
              <w:t>Die ISB und die EVU regeln die Behandlung nicht freizügig einsetzbarer Wagen in den Betriebsvorschriften.</w:t>
            </w:r>
          </w:p>
        </w:tc>
      </w:tr>
    </w:tbl>
    <w:p w14:paraId="659161A1" w14:textId="77777777" w:rsidR="0059416A" w:rsidRDefault="0059416A" w:rsidP="00E43ED8">
      <w:pPr>
        <w:pStyle w:val="Abstand4pt"/>
      </w:pPr>
      <w: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59416A" w:rsidRPr="005C3379" w14:paraId="6D779807" w14:textId="77777777" w:rsidTr="0059416A">
        <w:tc>
          <w:tcPr>
            <w:tcW w:w="794" w:type="dxa"/>
          </w:tcPr>
          <w:p w14:paraId="155B409F" w14:textId="77777777" w:rsidR="0059416A" w:rsidRDefault="0059416A" w:rsidP="00E43ED8">
            <w:pPr>
              <w:pStyle w:val="TitelAnh1"/>
            </w:pPr>
            <w:r w:rsidRPr="00E43ED8">
              <w:lastRenderedPageBreak/>
              <w:t>1.12</w:t>
            </w:r>
          </w:p>
          <w:p w14:paraId="68CAD326" w14:textId="77777777" w:rsidR="00E43ED8" w:rsidRPr="00E43ED8" w:rsidRDefault="00E43ED8" w:rsidP="00E43ED8">
            <w:pPr>
              <w:pStyle w:val="Tababstandnach"/>
            </w:pPr>
          </w:p>
        </w:tc>
        <w:tc>
          <w:tcPr>
            <w:tcW w:w="5320" w:type="dxa"/>
          </w:tcPr>
          <w:p w14:paraId="48134C45" w14:textId="77777777" w:rsidR="0059416A" w:rsidRDefault="0059416A" w:rsidP="00E43ED8">
            <w:pPr>
              <w:pStyle w:val="TitelAnh1"/>
            </w:pPr>
            <w:r w:rsidRPr="00E43ED8">
              <w:t>Bremssysteme von Zahnradfahrzeugen</w:t>
            </w:r>
          </w:p>
          <w:p w14:paraId="2761C963" w14:textId="77777777" w:rsidR="00E43ED8" w:rsidRPr="00E43ED8" w:rsidRDefault="00E43ED8" w:rsidP="00E43ED8">
            <w:pPr>
              <w:pStyle w:val="Tababstandnach"/>
            </w:pPr>
          </w:p>
        </w:tc>
      </w:tr>
      <w:tr w:rsidR="0059416A" w:rsidRPr="00A45EC4" w14:paraId="64D792F6" w14:textId="77777777" w:rsidTr="0059416A">
        <w:tc>
          <w:tcPr>
            <w:tcW w:w="794" w:type="dxa"/>
          </w:tcPr>
          <w:p w14:paraId="2010462C" w14:textId="77777777" w:rsidR="0059416A" w:rsidRPr="00E43ED8" w:rsidRDefault="0059416A" w:rsidP="00E43ED8">
            <w:pPr>
              <w:pStyle w:val="Absatz"/>
            </w:pPr>
          </w:p>
        </w:tc>
        <w:tc>
          <w:tcPr>
            <w:tcW w:w="5320" w:type="dxa"/>
          </w:tcPr>
          <w:p w14:paraId="2B60C2C1" w14:textId="77777777" w:rsidR="0059416A" w:rsidRDefault="0059416A" w:rsidP="00E43ED8">
            <w:pPr>
              <w:pStyle w:val="Absatz"/>
            </w:pPr>
            <w:r w:rsidRPr="00E43ED8">
              <w:t>Zusätzlich notwendige Vorgaben für das Bremsen von Rangierfahrten sind durch die EVU unter Berücksichtigung der Einsatzbedingungen aus den Fahrzeugzulassungen festzulegen. Die vorgegebenen Bremsmittel sind vor Beginn der Rangierfahrt zu prüfen.</w:t>
            </w:r>
          </w:p>
          <w:p w14:paraId="3A1C2581" w14:textId="77777777" w:rsidR="00E43ED8" w:rsidRPr="00E43ED8" w:rsidRDefault="00E43ED8" w:rsidP="00E43ED8">
            <w:pPr>
              <w:pStyle w:val="Absatz"/>
            </w:pPr>
          </w:p>
        </w:tc>
      </w:tr>
    </w:tbl>
    <w:p w14:paraId="3D2DE40C" w14:textId="77777777" w:rsidR="008849E0" w:rsidRDefault="0059416A" w:rsidP="00031EA0">
      <w:pPr>
        <w:pStyle w:val="Abstand4pt"/>
      </w:pPr>
      <w:r>
        <w:br w:type="page"/>
      </w:r>
      <w:r w:rsidR="007E64FA">
        <w:lastRenderedPageBreak/>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7F5017EB" w14:textId="77777777" w:rsidTr="008849E0">
        <w:tc>
          <w:tcPr>
            <w:tcW w:w="794" w:type="dxa"/>
          </w:tcPr>
          <w:p w14:paraId="249283CB" w14:textId="77777777" w:rsidR="00A52125" w:rsidRDefault="00A52125">
            <w:pPr>
              <w:pStyle w:val="TitelAnh1"/>
            </w:pPr>
            <w:r>
              <w:lastRenderedPageBreak/>
              <w:br w:type="page"/>
              <w:t>2</w:t>
            </w:r>
          </w:p>
        </w:tc>
        <w:tc>
          <w:tcPr>
            <w:tcW w:w="5320" w:type="dxa"/>
          </w:tcPr>
          <w:p w14:paraId="23D6B7A6" w14:textId="77777777" w:rsidR="00A52125" w:rsidRDefault="00A52125">
            <w:pPr>
              <w:pStyle w:val="TitelAnh1"/>
            </w:pPr>
            <w:r>
              <w:t>Ausführung</w:t>
            </w:r>
          </w:p>
        </w:tc>
      </w:tr>
      <w:tr w:rsidR="00A52125" w14:paraId="7F7FFE3E" w14:textId="77777777" w:rsidTr="008849E0">
        <w:tc>
          <w:tcPr>
            <w:tcW w:w="794" w:type="dxa"/>
          </w:tcPr>
          <w:p w14:paraId="3EB2908D" w14:textId="77777777" w:rsidR="00A52125" w:rsidRDefault="00A52125">
            <w:pPr>
              <w:pStyle w:val="TitelAnh1"/>
            </w:pPr>
            <w:r>
              <w:t>2.1</w:t>
            </w:r>
          </w:p>
        </w:tc>
        <w:tc>
          <w:tcPr>
            <w:tcW w:w="5320" w:type="dxa"/>
          </w:tcPr>
          <w:p w14:paraId="63604690" w14:textId="77777777" w:rsidR="00A52125" w:rsidRDefault="00A52125">
            <w:pPr>
              <w:pStyle w:val="TitelAnh1"/>
            </w:pPr>
            <w:r>
              <w:t>Grundsatz</w:t>
            </w:r>
          </w:p>
        </w:tc>
      </w:tr>
      <w:tr w:rsidR="00A52125" w14:paraId="5C756C91" w14:textId="77777777" w:rsidTr="008849E0">
        <w:tc>
          <w:tcPr>
            <w:tcW w:w="794" w:type="dxa"/>
          </w:tcPr>
          <w:p w14:paraId="6C497AFF" w14:textId="77777777" w:rsidR="00A52125" w:rsidRDefault="00A52125">
            <w:pPr>
              <w:pStyle w:val="Tababstandnach"/>
            </w:pPr>
          </w:p>
        </w:tc>
        <w:tc>
          <w:tcPr>
            <w:tcW w:w="5320" w:type="dxa"/>
          </w:tcPr>
          <w:p w14:paraId="5A0066D2" w14:textId="77777777" w:rsidR="00A52125" w:rsidRDefault="00A52125">
            <w:pPr>
              <w:pStyle w:val="Tababstandnach"/>
            </w:pPr>
          </w:p>
        </w:tc>
      </w:tr>
      <w:tr w:rsidR="00A52125" w14:paraId="526151C4" w14:textId="77777777" w:rsidTr="008849E0">
        <w:tc>
          <w:tcPr>
            <w:tcW w:w="794" w:type="dxa"/>
          </w:tcPr>
          <w:p w14:paraId="1FD2CE32" w14:textId="77777777" w:rsidR="00A52125" w:rsidRDefault="00A52125">
            <w:pPr>
              <w:pStyle w:val="Absatz"/>
            </w:pPr>
          </w:p>
        </w:tc>
        <w:tc>
          <w:tcPr>
            <w:tcW w:w="5320" w:type="dxa"/>
          </w:tcPr>
          <w:p w14:paraId="753D0DA2" w14:textId="77777777" w:rsidR="00A52125" w:rsidRDefault="00A52125">
            <w:pPr>
              <w:pStyle w:val="Absatz"/>
            </w:pPr>
            <w:r>
              <w:t>Zustimmungen und Befehle sind klar und deutlich zu erteilen. Jede Meldung und jeder Befehl ist vom Empfänger zu quittieren.</w:t>
            </w:r>
          </w:p>
          <w:p w14:paraId="4240E5E7" w14:textId="77777777" w:rsidR="00A52125" w:rsidRDefault="00A52125">
            <w:pPr>
              <w:pStyle w:val="Absatz"/>
            </w:pPr>
            <w:r>
              <w:t xml:space="preserve">Bei unklaren Zustimmungen darf der </w:t>
            </w:r>
            <w:r w:rsidR="00AC51B5">
              <w:t>RL</w:t>
            </w:r>
            <w:r>
              <w:t xml:space="preserve"> keinen Fahrbefehl erteilen. Bei unklaren Befehlen darf der </w:t>
            </w:r>
            <w:r w:rsidR="0001430E">
              <w:t>LF</w:t>
            </w:r>
            <w:r>
              <w:t xml:space="preserve"> das Triebfahrzeug nicht in Bewegung setzen bzw. die fahrende Rangierbewegung ist anzuhalten. Es ist die Wiederholung der Zustimmung oder des Befehles zu verlangen.</w:t>
            </w:r>
          </w:p>
          <w:p w14:paraId="4EC0B80B" w14:textId="77777777" w:rsidR="00A52125" w:rsidRDefault="00A52125">
            <w:pPr>
              <w:pStyle w:val="Absatz"/>
              <w:rPr>
                <w:b/>
              </w:rPr>
            </w:pPr>
            <w:r>
              <w:t>Beim Aufenthalt und Arbeiten zwischen Gleisen oder zwischen einem Gleis und einem festen Hindernis muss ein Sicherheits-Zwischenraum vorhanden sein. Andernfalls ist nach den Bestimmungen «Fehlender Sicherheits-Zwischenraum» vorzugehen. Bei Arbeitsstellen ist nach den Bestimmungen über «Arbeiten im Gleisbereich» vorzugehen.</w:t>
            </w:r>
          </w:p>
        </w:tc>
      </w:tr>
      <w:tr w:rsidR="00A52125" w14:paraId="60EFC25B" w14:textId="77777777" w:rsidTr="008849E0">
        <w:tc>
          <w:tcPr>
            <w:tcW w:w="794" w:type="dxa"/>
          </w:tcPr>
          <w:p w14:paraId="7A8AA8E3" w14:textId="77777777" w:rsidR="00A52125" w:rsidRDefault="00A52125">
            <w:pPr>
              <w:pStyle w:val="Absatz09pt"/>
            </w:pPr>
          </w:p>
        </w:tc>
        <w:tc>
          <w:tcPr>
            <w:tcW w:w="5320" w:type="dxa"/>
          </w:tcPr>
          <w:p w14:paraId="347E00C1" w14:textId="77777777" w:rsidR="00A52125" w:rsidRDefault="00A52125">
            <w:pPr>
              <w:pStyle w:val="Absatz09pt"/>
            </w:pPr>
          </w:p>
        </w:tc>
      </w:tr>
      <w:tr w:rsidR="00A52125" w14:paraId="074FAFA3" w14:textId="77777777" w:rsidTr="008849E0">
        <w:tc>
          <w:tcPr>
            <w:tcW w:w="794" w:type="dxa"/>
          </w:tcPr>
          <w:p w14:paraId="68FFF985" w14:textId="77777777" w:rsidR="00A52125" w:rsidRDefault="00A52125">
            <w:pPr>
              <w:pStyle w:val="TitelAnh1"/>
            </w:pPr>
            <w:r>
              <w:t>2.2</w:t>
            </w:r>
          </w:p>
        </w:tc>
        <w:tc>
          <w:tcPr>
            <w:tcW w:w="5320" w:type="dxa"/>
          </w:tcPr>
          <w:p w14:paraId="3F1442B3" w14:textId="77777777" w:rsidR="00A52125" w:rsidRDefault="00A52125">
            <w:pPr>
              <w:pStyle w:val="TitelAnh1"/>
            </w:pPr>
            <w:r>
              <w:t>Verlangen des Fahrwegs</w:t>
            </w:r>
          </w:p>
        </w:tc>
      </w:tr>
      <w:tr w:rsidR="00A52125" w14:paraId="27F395A9" w14:textId="77777777" w:rsidTr="008849E0">
        <w:tc>
          <w:tcPr>
            <w:tcW w:w="794" w:type="dxa"/>
          </w:tcPr>
          <w:p w14:paraId="1711B531" w14:textId="77777777" w:rsidR="00A52125" w:rsidRDefault="00A52125">
            <w:pPr>
              <w:pStyle w:val="TitelAnh1"/>
            </w:pPr>
            <w:r>
              <w:t>2.2.1</w:t>
            </w:r>
          </w:p>
        </w:tc>
        <w:tc>
          <w:tcPr>
            <w:tcW w:w="5320" w:type="dxa"/>
          </w:tcPr>
          <w:p w14:paraId="1D60DC63" w14:textId="77777777" w:rsidR="00A52125" w:rsidRDefault="00A52125">
            <w:pPr>
              <w:pStyle w:val="TitelAnh1"/>
            </w:pPr>
            <w:r>
              <w:t>Grundsatz</w:t>
            </w:r>
          </w:p>
        </w:tc>
      </w:tr>
      <w:tr w:rsidR="00A52125" w14:paraId="740085FE" w14:textId="77777777" w:rsidTr="008849E0">
        <w:tc>
          <w:tcPr>
            <w:tcW w:w="794" w:type="dxa"/>
          </w:tcPr>
          <w:p w14:paraId="46C14A1D" w14:textId="77777777" w:rsidR="00A52125" w:rsidRDefault="00A52125">
            <w:pPr>
              <w:pStyle w:val="Tababstandnach"/>
            </w:pPr>
          </w:p>
        </w:tc>
        <w:tc>
          <w:tcPr>
            <w:tcW w:w="5320" w:type="dxa"/>
          </w:tcPr>
          <w:p w14:paraId="00450C96" w14:textId="77777777" w:rsidR="00A52125" w:rsidRDefault="00A52125">
            <w:pPr>
              <w:pStyle w:val="Tababstandnach"/>
            </w:pPr>
          </w:p>
        </w:tc>
      </w:tr>
      <w:tr w:rsidR="00A52125" w14:paraId="16F7DE0F" w14:textId="77777777" w:rsidTr="008849E0">
        <w:tc>
          <w:tcPr>
            <w:tcW w:w="794" w:type="dxa"/>
          </w:tcPr>
          <w:p w14:paraId="5321679F" w14:textId="77777777" w:rsidR="00A52125" w:rsidRDefault="00A52125">
            <w:pPr>
              <w:pStyle w:val="Absatz"/>
            </w:pPr>
          </w:p>
        </w:tc>
        <w:tc>
          <w:tcPr>
            <w:tcW w:w="5320" w:type="dxa"/>
          </w:tcPr>
          <w:p w14:paraId="43911AD9" w14:textId="77777777" w:rsidR="00A52125" w:rsidRDefault="00A52125">
            <w:pPr>
              <w:pStyle w:val="Absatz"/>
            </w:pPr>
            <w:r>
              <w:t xml:space="preserve">In Anlagen mit zentralisierten Weichen verlangt der </w:t>
            </w:r>
            <w:r w:rsidR="00AC51B5">
              <w:t>RL</w:t>
            </w:r>
            <w:r>
              <w:t xml:space="preserve"> den Fahrweg beim </w:t>
            </w:r>
            <w:r w:rsidR="001027AC">
              <w:t>FDL</w:t>
            </w:r>
            <w:r>
              <w:t>.</w:t>
            </w:r>
          </w:p>
          <w:p w14:paraId="30BFD9BD" w14:textId="77777777" w:rsidR="00A52125" w:rsidRDefault="00A52125">
            <w:pPr>
              <w:pStyle w:val="Absatz"/>
            </w:pPr>
            <w:r>
              <w:t xml:space="preserve">Vor dem Verlangen des Fahrwegs prüft der </w:t>
            </w:r>
            <w:r w:rsidR="00AC51B5">
              <w:t>RL</w:t>
            </w:r>
            <w:r>
              <w:t>, ob</w:t>
            </w:r>
          </w:p>
          <w:p w14:paraId="4B10F882" w14:textId="77777777" w:rsidR="00A52125" w:rsidRDefault="00A52125">
            <w:pPr>
              <w:pStyle w:val="Struktur1"/>
            </w:pPr>
            <w:r>
              <w:t>–</w:t>
            </w:r>
            <w:r>
              <w:tab/>
              <w:t>sich keine Signale für Kennzeichnung von Fahrzeugen, an die nicht angefahren werden darf, Vorheiz- oder Hemmschuhwarn-tafel an den Fahrzeugen befinden</w:t>
            </w:r>
          </w:p>
          <w:p w14:paraId="651A6CB0" w14:textId="77777777" w:rsidR="00A52125" w:rsidRDefault="00A52125">
            <w:pPr>
              <w:pStyle w:val="Struktur1"/>
            </w:pPr>
            <w:r>
              <w:t>–</w:t>
            </w:r>
            <w:r>
              <w:tab/>
              <w:t>die Ladearbeiten eingestellt, die Ladehilfen entfernt und die Ladung von Wagen, die sich im Be- oder Entlad befinden, entsprechend gesichert ist</w:t>
            </w:r>
          </w:p>
          <w:p w14:paraId="41C8977F" w14:textId="77777777" w:rsidR="00A52125" w:rsidRDefault="00A52125">
            <w:pPr>
              <w:pStyle w:val="Struktur1"/>
            </w:pPr>
            <w:r>
              <w:t>–</w:t>
            </w:r>
            <w:r>
              <w:tab/>
              <w:t xml:space="preserve">die Türen, Schiebewände, Schiebedächer, Entleerungsklappen usw. soweit vorgeschrieben geschlossen oder verriegelt sind und keine Teile der Fahrzeuge oder der Ladung die zulässigen Abmessungen überragen. </w:t>
            </w:r>
          </w:p>
          <w:p w14:paraId="4768AAC5" w14:textId="77777777" w:rsidR="00A52125" w:rsidRDefault="00A52125">
            <w:pPr>
              <w:pStyle w:val="Struktur1"/>
            </w:pPr>
            <w:r>
              <w:t>–</w:t>
            </w:r>
            <w:r>
              <w:tab/>
              <w:t>alle Fahrzeuge ordnungsgemäss gekuppelt sind.</w:t>
            </w:r>
          </w:p>
          <w:p w14:paraId="156C13EC" w14:textId="77777777" w:rsidR="00A52125" w:rsidRDefault="00A52125">
            <w:pPr>
              <w:pStyle w:val="Absatz"/>
            </w:pPr>
            <w:r>
              <w:t>Ein Fahrweg ist unmittelbar vor der Ausführung und bis zum Zielgleis der Rangierbewegung zu verlangen. Das Zielgleis einer Rangierbewegung ist das verlangte Gleis, in welchem</w:t>
            </w:r>
          </w:p>
          <w:p w14:paraId="6E44FBBB" w14:textId="77777777" w:rsidR="00A52125" w:rsidRDefault="00A52125">
            <w:pPr>
              <w:pStyle w:val="Struktur1"/>
            </w:pPr>
            <w:r>
              <w:t>–</w:t>
            </w:r>
            <w:r>
              <w:tab/>
              <w:t>eine Tätigkeit auszuführen ist (z.B. Fahrzeuge abstellen oder holen) oder</w:t>
            </w:r>
          </w:p>
          <w:p w14:paraId="677A1B35" w14:textId="77777777" w:rsidR="00A52125" w:rsidRDefault="00A52125">
            <w:pPr>
              <w:pStyle w:val="Struktur1"/>
            </w:pPr>
            <w:r>
              <w:t>–</w:t>
            </w:r>
            <w:r>
              <w:tab/>
              <w:t xml:space="preserve">aus betrieblichen Gründen die Weiterfahrt abgewartet wird oder </w:t>
            </w:r>
          </w:p>
          <w:p w14:paraId="5272BE35" w14:textId="77777777" w:rsidR="00A52125" w:rsidRDefault="00A52125">
            <w:pPr>
              <w:pStyle w:val="Struktur1"/>
            </w:pPr>
            <w:r>
              <w:t>–</w:t>
            </w:r>
            <w:r>
              <w:tab/>
              <w:t>die Fahrrichtung ändert.</w:t>
            </w:r>
          </w:p>
        </w:tc>
      </w:tr>
    </w:tbl>
    <w:p w14:paraId="3E0EA105" w14:textId="77777777" w:rsidR="00031EA0" w:rsidRDefault="00031EA0" w:rsidP="00031EA0">
      <w:pPr>
        <w:pStyle w:val="Abstand4pt"/>
      </w:pPr>
      <w:r>
        <w:rPr>
          <w:rFonts w:eastAsia="Calibri"/>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7F783620" w14:textId="77777777" w:rsidTr="008849E0">
        <w:tc>
          <w:tcPr>
            <w:tcW w:w="794" w:type="dxa"/>
          </w:tcPr>
          <w:p w14:paraId="5243FFCD" w14:textId="77777777" w:rsidR="00A52125" w:rsidRDefault="00A52125">
            <w:pPr>
              <w:pStyle w:val="TitelAnh1"/>
            </w:pPr>
            <w:r>
              <w:lastRenderedPageBreak/>
              <w:t>2.2.2</w:t>
            </w:r>
          </w:p>
        </w:tc>
        <w:tc>
          <w:tcPr>
            <w:tcW w:w="5320" w:type="dxa"/>
          </w:tcPr>
          <w:p w14:paraId="15B94426" w14:textId="77777777" w:rsidR="00A52125" w:rsidRDefault="00A52125">
            <w:pPr>
              <w:pStyle w:val="TitelAnh1"/>
            </w:pPr>
            <w:r>
              <w:t>Verlangen</w:t>
            </w:r>
          </w:p>
        </w:tc>
      </w:tr>
      <w:tr w:rsidR="00A52125" w14:paraId="536577F1" w14:textId="77777777" w:rsidTr="008849E0">
        <w:tc>
          <w:tcPr>
            <w:tcW w:w="794" w:type="dxa"/>
          </w:tcPr>
          <w:p w14:paraId="41C15F0A" w14:textId="77777777" w:rsidR="00A52125" w:rsidRDefault="00A52125">
            <w:pPr>
              <w:pStyle w:val="Tababstandnach"/>
            </w:pPr>
          </w:p>
        </w:tc>
        <w:tc>
          <w:tcPr>
            <w:tcW w:w="5320" w:type="dxa"/>
          </w:tcPr>
          <w:p w14:paraId="3267CE63" w14:textId="77777777" w:rsidR="00A52125" w:rsidRDefault="00A52125">
            <w:pPr>
              <w:pStyle w:val="Tababstandnach"/>
            </w:pPr>
          </w:p>
        </w:tc>
      </w:tr>
      <w:tr w:rsidR="00A52125" w14:paraId="09EBFD19" w14:textId="77777777" w:rsidTr="008849E0">
        <w:tc>
          <w:tcPr>
            <w:tcW w:w="794" w:type="dxa"/>
          </w:tcPr>
          <w:p w14:paraId="76B7396E" w14:textId="77777777" w:rsidR="00A52125" w:rsidRDefault="00A52125">
            <w:pPr>
              <w:pStyle w:val="Absatz09pt"/>
            </w:pPr>
          </w:p>
        </w:tc>
        <w:tc>
          <w:tcPr>
            <w:tcW w:w="5320" w:type="dxa"/>
          </w:tcPr>
          <w:p w14:paraId="6E232BD7" w14:textId="77777777" w:rsidR="00A52125" w:rsidRDefault="00A52125">
            <w:pPr>
              <w:pStyle w:val="Absatz"/>
            </w:pPr>
            <w:r>
              <w:t xml:space="preserve">Der Text zum Verlangen eines Fahrwegs lautet: </w:t>
            </w:r>
            <w:r>
              <w:rPr>
                <w:i/>
              </w:rPr>
              <w:t>«von (Gleis) ... nach (Gleis) ...»</w:t>
            </w:r>
            <w:r>
              <w:t>.</w:t>
            </w:r>
          </w:p>
          <w:p w14:paraId="5655D31C" w14:textId="77777777" w:rsidR="00A52125" w:rsidRDefault="00A52125">
            <w:pPr>
              <w:pStyle w:val="Absatz"/>
            </w:pPr>
            <w:r>
              <w:t>Über besetzte Gleise ist der Fahrweg zuerst nach dem besetzten Gleis und anschliessend vom besetzten Gleis ins Zielgleis zu verlangen.</w:t>
            </w:r>
          </w:p>
          <w:p w14:paraId="3590CAB0" w14:textId="77777777" w:rsidR="00A52125" w:rsidRDefault="00A52125">
            <w:pPr>
              <w:pStyle w:val="Absatz"/>
            </w:pPr>
            <w:r>
              <w:t xml:space="preserve">Der </w:t>
            </w:r>
            <w:r w:rsidR="00AC51B5">
              <w:t>RL</w:t>
            </w:r>
            <w:r>
              <w:t xml:space="preserve"> hat den </w:t>
            </w:r>
            <w:r w:rsidR="001027AC">
              <w:t>FDL</w:t>
            </w:r>
            <w:r>
              <w:t xml:space="preserve"> zu verständigen, wenn</w:t>
            </w:r>
          </w:p>
          <w:p w14:paraId="0EBCA2E6" w14:textId="77777777" w:rsidR="00A52125" w:rsidRDefault="00A52125">
            <w:pPr>
              <w:pStyle w:val="Struktur1"/>
            </w:pPr>
            <w:r>
              <w:t>–</w:t>
            </w:r>
            <w:r>
              <w:tab/>
              <w:t>ein Ablauf</w:t>
            </w:r>
          </w:p>
          <w:p w14:paraId="75C206AD" w14:textId="77777777" w:rsidR="00A52125" w:rsidRDefault="00A52125">
            <w:pPr>
              <w:pStyle w:val="Struktur1"/>
            </w:pPr>
            <w:r>
              <w:t>–</w:t>
            </w:r>
            <w:r>
              <w:tab/>
              <w:t>ein Stoss</w:t>
            </w:r>
          </w:p>
          <w:p w14:paraId="2F8712BC" w14:textId="77777777" w:rsidR="00A52125" w:rsidRDefault="00A52125">
            <w:pPr>
              <w:pStyle w:val="Struktur1"/>
            </w:pPr>
            <w:r>
              <w:t>–</w:t>
            </w:r>
            <w:r>
              <w:tab/>
              <w:t>unbegleitetes Schieben</w:t>
            </w:r>
          </w:p>
          <w:p w14:paraId="6BE681BF" w14:textId="77777777" w:rsidR="00A52125" w:rsidRDefault="00A52125">
            <w:pPr>
              <w:pStyle w:val="Struktur1"/>
              <w:jc w:val="left"/>
            </w:pPr>
            <w:r>
              <w:t>–</w:t>
            </w:r>
            <w:r>
              <w:tab/>
              <w:t>eine Rangierbewegung mit besonderen Fahrzeugen</w:t>
            </w:r>
          </w:p>
          <w:p w14:paraId="050C7939" w14:textId="77777777" w:rsidR="00A52125" w:rsidRDefault="00A52125" w:rsidP="00031EA0">
            <w:pPr>
              <w:pStyle w:val="Absatz"/>
            </w:pPr>
            <w:r>
              <w:t>ausgeführt werden soll.</w:t>
            </w:r>
          </w:p>
          <w:p w14:paraId="4A93247F" w14:textId="77777777" w:rsidR="00A52125" w:rsidRDefault="00A52125">
            <w:pPr>
              <w:pStyle w:val="Absatz"/>
            </w:pPr>
            <w:r>
              <w:t xml:space="preserve">Das Verlangen eines Fahrwegs für Fahrzeuge, welche das Profil in einzelnen Gleisen oder auf dem ganzen Netz überschreiten, regelt die </w:t>
            </w:r>
            <w:r w:rsidR="00583013">
              <w:t>ISB</w:t>
            </w:r>
            <w:r>
              <w:t xml:space="preserve"> in ihren Betriebsvorschriften.</w:t>
            </w:r>
          </w:p>
        </w:tc>
      </w:tr>
      <w:tr w:rsidR="00A52125" w14:paraId="0E541CC0" w14:textId="77777777" w:rsidTr="008849E0">
        <w:tc>
          <w:tcPr>
            <w:tcW w:w="794" w:type="dxa"/>
          </w:tcPr>
          <w:p w14:paraId="3D595D35" w14:textId="77777777" w:rsidR="00A52125" w:rsidRDefault="00A52125">
            <w:pPr>
              <w:pStyle w:val="Absatz09pt"/>
            </w:pPr>
          </w:p>
        </w:tc>
        <w:tc>
          <w:tcPr>
            <w:tcW w:w="5320" w:type="dxa"/>
          </w:tcPr>
          <w:p w14:paraId="28598BC7" w14:textId="77777777" w:rsidR="00A52125" w:rsidRDefault="00A52125">
            <w:pPr>
              <w:pStyle w:val="Absatz09pt"/>
            </w:pPr>
          </w:p>
        </w:tc>
      </w:tr>
      <w:tr w:rsidR="00A52125" w14:paraId="0B4E7C56" w14:textId="77777777" w:rsidTr="008849E0">
        <w:tc>
          <w:tcPr>
            <w:tcW w:w="794" w:type="dxa"/>
          </w:tcPr>
          <w:p w14:paraId="4BDFA1DB" w14:textId="77777777" w:rsidR="00A52125" w:rsidRDefault="00A52125">
            <w:pPr>
              <w:pStyle w:val="TitelAnh1"/>
            </w:pPr>
            <w:r>
              <w:t>2.2.3</w:t>
            </w:r>
          </w:p>
        </w:tc>
        <w:tc>
          <w:tcPr>
            <w:tcW w:w="5320" w:type="dxa"/>
          </w:tcPr>
          <w:p w14:paraId="5D51198F" w14:textId="77777777" w:rsidR="00A52125" w:rsidRDefault="00A52125">
            <w:pPr>
              <w:pStyle w:val="TitelAnh1"/>
            </w:pPr>
            <w:r>
              <w:t>Einstellen des Fahrwegs ohne Verlangen</w:t>
            </w:r>
          </w:p>
        </w:tc>
      </w:tr>
      <w:tr w:rsidR="00A52125" w14:paraId="2630C0E9" w14:textId="77777777" w:rsidTr="008849E0">
        <w:tc>
          <w:tcPr>
            <w:tcW w:w="794" w:type="dxa"/>
          </w:tcPr>
          <w:p w14:paraId="5D04AC9B" w14:textId="77777777" w:rsidR="00A52125" w:rsidRDefault="00A52125">
            <w:pPr>
              <w:pStyle w:val="Tababstandnach"/>
            </w:pPr>
          </w:p>
        </w:tc>
        <w:tc>
          <w:tcPr>
            <w:tcW w:w="5320" w:type="dxa"/>
          </w:tcPr>
          <w:p w14:paraId="175EAD73" w14:textId="77777777" w:rsidR="00A52125" w:rsidRDefault="00A52125">
            <w:pPr>
              <w:pStyle w:val="Tababstandnach"/>
            </w:pPr>
          </w:p>
        </w:tc>
      </w:tr>
      <w:tr w:rsidR="00A52125" w14:paraId="07F03901" w14:textId="77777777" w:rsidTr="008849E0">
        <w:tc>
          <w:tcPr>
            <w:tcW w:w="794" w:type="dxa"/>
          </w:tcPr>
          <w:p w14:paraId="376583F6" w14:textId="77777777" w:rsidR="00A52125" w:rsidRDefault="00A52125">
            <w:pPr>
              <w:pStyle w:val="Absatz"/>
            </w:pPr>
          </w:p>
        </w:tc>
        <w:tc>
          <w:tcPr>
            <w:tcW w:w="5320" w:type="dxa"/>
          </w:tcPr>
          <w:p w14:paraId="4C843BA0" w14:textId="77777777" w:rsidR="00A52125" w:rsidRDefault="00A52125">
            <w:pPr>
              <w:pStyle w:val="Absatz"/>
            </w:pPr>
            <w:r>
              <w:t xml:space="preserve">Der </w:t>
            </w:r>
            <w:r w:rsidR="001027AC">
              <w:t>FDL</w:t>
            </w:r>
            <w:r>
              <w:t xml:space="preserve"> darf für direkt geführte Rangierfahrten den Fahrweg ohne vorgängiges Verlangen einstellen, sofern Start- und Zielgleis bekannt sind.</w:t>
            </w:r>
          </w:p>
        </w:tc>
      </w:tr>
      <w:tr w:rsidR="00A52125" w14:paraId="411ED775" w14:textId="77777777" w:rsidTr="008849E0">
        <w:tc>
          <w:tcPr>
            <w:tcW w:w="794" w:type="dxa"/>
          </w:tcPr>
          <w:p w14:paraId="25C7809B" w14:textId="77777777" w:rsidR="00A52125" w:rsidRDefault="00A52125">
            <w:pPr>
              <w:pStyle w:val="Absatz09pt"/>
            </w:pPr>
          </w:p>
        </w:tc>
        <w:tc>
          <w:tcPr>
            <w:tcW w:w="5320" w:type="dxa"/>
          </w:tcPr>
          <w:p w14:paraId="719D7859" w14:textId="77777777" w:rsidR="00A52125" w:rsidRDefault="00A52125">
            <w:pPr>
              <w:pStyle w:val="Absatz09pt"/>
            </w:pPr>
          </w:p>
        </w:tc>
      </w:tr>
    </w:tbl>
    <w:p w14:paraId="299BFAE0" w14:textId="77777777" w:rsidR="002D3126" w:rsidRDefault="002D3126">
      <w:r>
        <w:rPr>
          <w:b/>
          <w:bCs/>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33F75E19" w14:textId="77777777">
        <w:tc>
          <w:tcPr>
            <w:tcW w:w="794" w:type="dxa"/>
          </w:tcPr>
          <w:p w14:paraId="45BB74FD" w14:textId="5FF4277C" w:rsidR="00A52125" w:rsidRDefault="00A52125">
            <w:pPr>
              <w:pStyle w:val="TitelAnh1"/>
            </w:pPr>
            <w:r>
              <w:rPr>
                <w:color w:val="FF00FF"/>
                <w:sz w:val="18"/>
              </w:rPr>
              <w:lastRenderedPageBreak/>
              <w:br w:type="page"/>
            </w:r>
            <w:r>
              <w:t>2.2.4</w:t>
            </w:r>
          </w:p>
        </w:tc>
        <w:tc>
          <w:tcPr>
            <w:tcW w:w="5320" w:type="dxa"/>
          </w:tcPr>
          <w:p w14:paraId="4383D7B7" w14:textId="77777777" w:rsidR="00A52125" w:rsidRDefault="00A52125">
            <w:pPr>
              <w:pStyle w:val="TitelAnh1"/>
            </w:pPr>
            <w:r>
              <w:t>Besondere Fahrzeuge</w:t>
            </w:r>
          </w:p>
        </w:tc>
      </w:tr>
      <w:tr w:rsidR="00A52125" w14:paraId="1ECEB97C" w14:textId="77777777">
        <w:tc>
          <w:tcPr>
            <w:tcW w:w="794" w:type="dxa"/>
          </w:tcPr>
          <w:p w14:paraId="33E1BE06" w14:textId="77777777" w:rsidR="00A52125" w:rsidRDefault="00A52125">
            <w:pPr>
              <w:pStyle w:val="Tababstandnach"/>
            </w:pPr>
          </w:p>
        </w:tc>
        <w:tc>
          <w:tcPr>
            <w:tcW w:w="5320" w:type="dxa"/>
          </w:tcPr>
          <w:p w14:paraId="7643B6F5" w14:textId="77777777" w:rsidR="00A52125" w:rsidRDefault="00A52125">
            <w:pPr>
              <w:pStyle w:val="Tababstandnach"/>
            </w:pPr>
          </w:p>
        </w:tc>
      </w:tr>
      <w:tr w:rsidR="00A52125" w14:paraId="72D0885B" w14:textId="77777777">
        <w:tc>
          <w:tcPr>
            <w:tcW w:w="794" w:type="dxa"/>
          </w:tcPr>
          <w:p w14:paraId="7BAE93D9" w14:textId="77777777" w:rsidR="00A52125" w:rsidRDefault="00A52125" w:rsidP="000810DA">
            <w:pPr>
              <w:pStyle w:val="Absatz"/>
            </w:pPr>
          </w:p>
        </w:tc>
        <w:tc>
          <w:tcPr>
            <w:tcW w:w="5320" w:type="dxa"/>
          </w:tcPr>
          <w:p w14:paraId="736AE8CF" w14:textId="77777777" w:rsidR="00A52125" w:rsidRDefault="00A52125">
            <w:pPr>
              <w:pStyle w:val="Absatz"/>
            </w:pPr>
            <w:r>
              <w:t xml:space="preserve">Beim Eingleisen und Verkehren von besonderen Fahrzeugen wie Kleinwagen, gummibereifte oder leichte Fahrzeuge, bei welchen die </w:t>
            </w:r>
            <w:r w:rsidR="00C45816">
              <w:t>GFM</w:t>
            </w:r>
            <w:r>
              <w:t xml:space="preserve"> nicht einwandfrei funktionieren, ist wie folgt vorzugehen:</w:t>
            </w:r>
          </w:p>
          <w:p w14:paraId="67724C80" w14:textId="77777777" w:rsidR="00A52125" w:rsidRDefault="00A52125">
            <w:pPr>
              <w:pStyle w:val="Struktur1"/>
            </w:pPr>
            <w:r>
              <w:t>–</w:t>
            </w:r>
            <w:r>
              <w:tab/>
              <w:t xml:space="preserve">Der </w:t>
            </w:r>
            <w:r w:rsidR="00AC51B5">
              <w:t>RL</w:t>
            </w:r>
            <w:r>
              <w:t xml:space="preserve"> meldet dem </w:t>
            </w:r>
            <w:r w:rsidR="001027AC">
              <w:t>FDL</w:t>
            </w:r>
            <w:r>
              <w:t xml:space="preserve"> besondere Fahrzeuge beim Verlangen des Fahrwegs</w:t>
            </w:r>
          </w:p>
          <w:p w14:paraId="26EDBBB8" w14:textId="77777777" w:rsidR="00A52125" w:rsidRDefault="00A52125">
            <w:pPr>
              <w:pStyle w:val="Struktur1"/>
            </w:pPr>
            <w:r>
              <w:t>–</w:t>
            </w:r>
            <w:r>
              <w:tab/>
              <w:t xml:space="preserve">besondere Fahrzeuge dürfen nur mit Bewilligung des </w:t>
            </w:r>
            <w:r w:rsidR="001027AC">
              <w:t>FDL</w:t>
            </w:r>
            <w:r>
              <w:t xml:space="preserve"> eingegleist werden</w:t>
            </w:r>
          </w:p>
          <w:p w14:paraId="094746EE" w14:textId="77777777" w:rsidR="00A52125" w:rsidRDefault="00A52125">
            <w:pPr>
              <w:pStyle w:val="Struktur1"/>
            </w:pPr>
            <w:r>
              <w:t>–</w:t>
            </w:r>
            <w:r>
              <w:tab/>
              <w:t xml:space="preserve">der </w:t>
            </w:r>
            <w:r w:rsidR="001027AC">
              <w:t>FDL</w:t>
            </w:r>
            <w:r>
              <w:t xml:space="preserve"> trifft vor dem Erteilen der Zustimmung Massnahmen, um das Umstellen von Weichen unter der Rangierbewegung zu verhindern</w:t>
            </w:r>
          </w:p>
          <w:p w14:paraId="0E78DE13" w14:textId="77777777" w:rsidR="00A52125" w:rsidRDefault="00A52125">
            <w:pPr>
              <w:pStyle w:val="Struktur1"/>
            </w:pPr>
            <w:r>
              <w:t>–</w:t>
            </w:r>
            <w:r>
              <w:tab/>
              <w:t xml:space="preserve">der </w:t>
            </w:r>
            <w:r w:rsidR="00AC51B5">
              <w:t>RL</w:t>
            </w:r>
            <w:r>
              <w:t xml:space="preserve"> meldet dem </w:t>
            </w:r>
            <w:r w:rsidR="001027AC">
              <w:t>FDL</w:t>
            </w:r>
            <w:r>
              <w:t xml:space="preserve"> die Ankunft der besonderen Fahrzeuge im Zielgleis</w:t>
            </w:r>
          </w:p>
          <w:p w14:paraId="4DEC2890" w14:textId="77777777" w:rsidR="00A52125" w:rsidRDefault="00A52125">
            <w:pPr>
              <w:pStyle w:val="Struktur1"/>
            </w:pPr>
            <w:r>
              <w:t>–</w:t>
            </w:r>
            <w:r>
              <w:tab/>
              <w:t xml:space="preserve">solange sich besondere Fahrzeuge in einem Gleis mit </w:t>
            </w:r>
            <w:r w:rsidR="00C45816">
              <w:t>GFM</w:t>
            </w:r>
            <w:r>
              <w:t xml:space="preserve"> befinden, ist dies durch den </w:t>
            </w:r>
            <w:r w:rsidR="001027AC">
              <w:t>FDL</w:t>
            </w:r>
            <w:r>
              <w:t xml:space="preserve"> am Stellwerk zu sichern.</w:t>
            </w:r>
          </w:p>
          <w:p w14:paraId="77DCF5D9" w14:textId="77777777" w:rsidR="00A52125" w:rsidRDefault="00A52125">
            <w:pPr>
              <w:pStyle w:val="Absatz"/>
            </w:pPr>
            <w:r>
              <w:t xml:space="preserve">Das Ausgleisen besonderer Fahrzeuge ist dem </w:t>
            </w:r>
            <w:r w:rsidR="001027AC">
              <w:t>FDL</w:t>
            </w:r>
            <w:r>
              <w:t xml:space="preserve"> zu melden.</w:t>
            </w:r>
          </w:p>
        </w:tc>
      </w:tr>
      <w:tr w:rsidR="00A52125" w14:paraId="252F4BB7" w14:textId="77777777">
        <w:tc>
          <w:tcPr>
            <w:tcW w:w="794" w:type="dxa"/>
          </w:tcPr>
          <w:p w14:paraId="450BF515" w14:textId="77777777" w:rsidR="00A52125" w:rsidRDefault="00A52125">
            <w:pPr>
              <w:pStyle w:val="Absatz09pt"/>
            </w:pPr>
          </w:p>
        </w:tc>
        <w:tc>
          <w:tcPr>
            <w:tcW w:w="5320" w:type="dxa"/>
          </w:tcPr>
          <w:p w14:paraId="76C6015D" w14:textId="77777777" w:rsidR="00A52125" w:rsidRDefault="00A52125">
            <w:pPr>
              <w:pStyle w:val="Absatz09pt"/>
            </w:pPr>
          </w:p>
        </w:tc>
      </w:tr>
      <w:tr w:rsidR="00A52125" w14:paraId="7941E4DF" w14:textId="77777777">
        <w:tc>
          <w:tcPr>
            <w:tcW w:w="794" w:type="dxa"/>
          </w:tcPr>
          <w:p w14:paraId="227879EF" w14:textId="77777777" w:rsidR="00A52125" w:rsidRDefault="00A52125">
            <w:pPr>
              <w:pStyle w:val="TitelAnh1"/>
            </w:pPr>
            <w:r>
              <w:t>2.3</w:t>
            </w:r>
          </w:p>
        </w:tc>
        <w:tc>
          <w:tcPr>
            <w:tcW w:w="5320" w:type="dxa"/>
          </w:tcPr>
          <w:p w14:paraId="02EA801F" w14:textId="77777777" w:rsidR="00A52125" w:rsidRDefault="00A52125">
            <w:pPr>
              <w:pStyle w:val="TitelAnh1"/>
            </w:pPr>
            <w:r>
              <w:t>Einstellen des Fahrweges</w:t>
            </w:r>
          </w:p>
        </w:tc>
      </w:tr>
      <w:tr w:rsidR="00A52125" w14:paraId="3F513862" w14:textId="77777777">
        <w:tc>
          <w:tcPr>
            <w:tcW w:w="794" w:type="dxa"/>
          </w:tcPr>
          <w:p w14:paraId="6FF64762" w14:textId="77777777" w:rsidR="00A52125" w:rsidRDefault="00A52125">
            <w:pPr>
              <w:pStyle w:val="TitelAnh1"/>
            </w:pPr>
            <w:r>
              <w:t>2.3.1</w:t>
            </w:r>
          </w:p>
        </w:tc>
        <w:tc>
          <w:tcPr>
            <w:tcW w:w="5320" w:type="dxa"/>
          </w:tcPr>
          <w:p w14:paraId="561D5BA2" w14:textId="77777777" w:rsidR="00A52125" w:rsidRDefault="00A52125">
            <w:pPr>
              <w:pStyle w:val="TitelAnh1"/>
            </w:pPr>
            <w:r>
              <w:t>Betriebliche Voraussetzungen</w:t>
            </w:r>
          </w:p>
        </w:tc>
      </w:tr>
      <w:tr w:rsidR="00A52125" w14:paraId="197CC995" w14:textId="77777777">
        <w:tc>
          <w:tcPr>
            <w:tcW w:w="794" w:type="dxa"/>
          </w:tcPr>
          <w:p w14:paraId="29ECDBF9" w14:textId="77777777" w:rsidR="00A52125" w:rsidRDefault="00A52125">
            <w:pPr>
              <w:pStyle w:val="Tababstandnach"/>
            </w:pPr>
          </w:p>
        </w:tc>
        <w:tc>
          <w:tcPr>
            <w:tcW w:w="5320" w:type="dxa"/>
          </w:tcPr>
          <w:p w14:paraId="7EBFA729" w14:textId="77777777" w:rsidR="00A52125" w:rsidRDefault="00A52125">
            <w:pPr>
              <w:pStyle w:val="Tababstandnach"/>
            </w:pPr>
          </w:p>
        </w:tc>
      </w:tr>
      <w:tr w:rsidR="00A52125" w14:paraId="69DC9272" w14:textId="77777777">
        <w:tc>
          <w:tcPr>
            <w:tcW w:w="794" w:type="dxa"/>
          </w:tcPr>
          <w:p w14:paraId="634E0C01" w14:textId="77777777" w:rsidR="00A52125" w:rsidRDefault="00A52125">
            <w:pPr>
              <w:pStyle w:val="Absatz"/>
            </w:pPr>
          </w:p>
        </w:tc>
        <w:tc>
          <w:tcPr>
            <w:tcW w:w="5320" w:type="dxa"/>
          </w:tcPr>
          <w:p w14:paraId="442F6904" w14:textId="77777777" w:rsidR="00A52125" w:rsidRDefault="00A52125">
            <w:pPr>
              <w:pStyle w:val="Absatz"/>
            </w:pPr>
            <w:r>
              <w:t xml:space="preserve">Vor dem Einstellen des Fahrweges hat der </w:t>
            </w:r>
            <w:r w:rsidR="001027AC">
              <w:t>FDL</w:t>
            </w:r>
            <w:r>
              <w:t xml:space="preserve"> sicher zu stellen, dass keine Zugfahrstrassen oder andere Rangierbewegungen gefährdet werden. Schutzweichen und Entgleisungsvorrichtungen genügen als Sicherheitsmassnahme. </w:t>
            </w:r>
          </w:p>
        </w:tc>
      </w:tr>
      <w:tr w:rsidR="00A52125" w14:paraId="47075D40" w14:textId="77777777">
        <w:tc>
          <w:tcPr>
            <w:tcW w:w="794" w:type="dxa"/>
          </w:tcPr>
          <w:p w14:paraId="4DEB1101" w14:textId="77777777" w:rsidR="00A52125" w:rsidRDefault="00A52125">
            <w:pPr>
              <w:pStyle w:val="Absatz09pt"/>
            </w:pPr>
          </w:p>
        </w:tc>
        <w:tc>
          <w:tcPr>
            <w:tcW w:w="5320" w:type="dxa"/>
          </w:tcPr>
          <w:p w14:paraId="4DF83B4A" w14:textId="77777777" w:rsidR="00A52125" w:rsidRDefault="00A52125">
            <w:pPr>
              <w:pStyle w:val="Absatz09pt"/>
            </w:pPr>
          </w:p>
        </w:tc>
      </w:tr>
    </w:tbl>
    <w:p w14:paraId="00913227" w14:textId="77777777" w:rsidR="00A52125" w:rsidRDefault="00A52125">
      <w:pPr>
        <w:pStyle w:val="Abstand18pt"/>
      </w:pPr>
      <w:r>
        <w:rPr>
          <w:b w:val="0"/>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20"/>
        <w:gridCol w:w="17"/>
      </w:tblGrid>
      <w:tr w:rsidR="00A52125" w14:paraId="65C12C05" w14:textId="77777777">
        <w:tc>
          <w:tcPr>
            <w:tcW w:w="794" w:type="dxa"/>
          </w:tcPr>
          <w:p w14:paraId="5D3DA3BC" w14:textId="77777777" w:rsidR="00A52125" w:rsidRDefault="00A52125">
            <w:pPr>
              <w:pStyle w:val="TitelAnh1"/>
            </w:pPr>
            <w:r>
              <w:lastRenderedPageBreak/>
              <w:t>2.3.2</w:t>
            </w:r>
          </w:p>
        </w:tc>
        <w:tc>
          <w:tcPr>
            <w:tcW w:w="5337" w:type="dxa"/>
            <w:gridSpan w:val="2"/>
          </w:tcPr>
          <w:p w14:paraId="20BF4B87" w14:textId="77777777" w:rsidR="00A52125" w:rsidRDefault="00A52125">
            <w:pPr>
              <w:pStyle w:val="TitelAnh1"/>
            </w:pPr>
            <w:r>
              <w:t>Rangierbewegung gegen Zugfahrstrasse</w:t>
            </w:r>
          </w:p>
        </w:tc>
      </w:tr>
      <w:tr w:rsidR="00A52125" w14:paraId="3D2BC325" w14:textId="77777777">
        <w:tc>
          <w:tcPr>
            <w:tcW w:w="794" w:type="dxa"/>
          </w:tcPr>
          <w:p w14:paraId="3EC29B93" w14:textId="77777777" w:rsidR="00A52125" w:rsidRDefault="00A52125">
            <w:pPr>
              <w:pStyle w:val="Tababstandnach"/>
            </w:pPr>
          </w:p>
        </w:tc>
        <w:tc>
          <w:tcPr>
            <w:tcW w:w="5337" w:type="dxa"/>
            <w:gridSpan w:val="2"/>
          </w:tcPr>
          <w:p w14:paraId="4AD7357C" w14:textId="77777777" w:rsidR="00A52125" w:rsidRDefault="00A52125">
            <w:pPr>
              <w:pStyle w:val="Tababstandnach"/>
            </w:pPr>
          </w:p>
        </w:tc>
      </w:tr>
      <w:tr w:rsidR="00A52125" w14:paraId="0762840A" w14:textId="77777777">
        <w:tc>
          <w:tcPr>
            <w:tcW w:w="794" w:type="dxa"/>
          </w:tcPr>
          <w:p w14:paraId="52EA27E6" w14:textId="77777777" w:rsidR="00A52125" w:rsidRDefault="00A52125">
            <w:pPr>
              <w:pStyle w:val="Absatz"/>
            </w:pPr>
          </w:p>
        </w:tc>
        <w:tc>
          <w:tcPr>
            <w:tcW w:w="5337" w:type="dxa"/>
            <w:gridSpan w:val="2"/>
          </w:tcPr>
          <w:p w14:paraId="7C098B00" w14:textId="77777777" w:rsidR="00A52125" w:rsidRDefault="00A52125" w:rsidP="00855994">
            <w:pPr>
              <w:pStyle w:val="Absatz"/>
            </w:pPr>
            <w:r>
              <w:t>Als Rangierbewegung gegen eine eingestellte Zugfahrstrasse gelten alle Rangierbewegungen, die infolge einer zu späten Bremsung die Zugfahrt durch eine Flankenfahrt gefährden könnten.</w:t>
            </w:r>
          </w:p>
          <w:p w14:paraId="15268726" w14:textId="77777777" w:rsidR="00A52125" w:rsidRDefault="00A52125" w:rsidP="00855994">
            <w:pPr>
              <w:pStyle w:val="Absatz"/>
            </w:pPr>
            <w:r>
              <w:t>Rangierfahrten gegen eingestellte Zugfahrstrassen sind nur erlaubt, wenn folgende Bedingungen erfüllt sind:</w:t>
            </w:r>
          </w:p>
          <w:p w14:paraId="021B71EF" w14:textId="77777777" w:rsidR="00A52125" w:rsidRDefault="00A52125">
            <w:pPr>
              <w:pStyle w:val="Struktur1"/>
            </w:pPr>
            <w:r>
              <w:t>–</w:t>
            </w:r>
            <w:r>
              <w:tab/>
              <w:t>beim Fahren gegen bzw. Anfahren an gebremste Fahrzeuge, die sich vor der eingestellten Zugfahrstrasse befinden oder</w:t>
            </w:r>
          </w:p>
          <w:p w14:paraId="71EE88FB" w14:textId="77777777" w:rsidR="00A52125" w:rsidRDefault="00A52125">
            <w:pPr>
              <w:pStyle w:val="Struktur1"/>
            </w:pPr>
            <w:r>
              <w:t>–</w:t>
            </w:r>
            <w:r>
              <w:tab/>
              <w:t xml:space="preserve">wenn in Anlagen mit Zwergsignalen das Zielgleis der Rangierfahrt vor der eingestellten Zugfahrstrasse liegt sowie 1 Zwergsignal </w:t>
            </w:r>
            <w:r>
              <w:rPr>
                <w:i/>
              </w:rPr>
              <w:t>Halt</w:t>
            </w:r>
            <w:r>
              <w:t xml:space="preserve"> zeigt und</w:t>
            </w:r>
          </w:p>
          <w:p w14:paraId="6709F700" w14:textId="77777777" w:rsidR="00A52125" w:rsidRDefault="00A52125">
            <w:pPr>
              <w:pStyle w:val="Struktur2"/>
            </w:pPr>
            <w:r>
              <w:t>–</w:t>
            </w:r>
            <w:r>
              <w:tab/>
              <w:t xml:space="preserve">der Fahrweg vom </w:t>
            </w:r>
            <w:r w:rsidR="00AC51B5">
              <w:t>RL</w:t>
            </w:r>
            <w:r>
              <w:t xml:space="preserve"> verlangt wird und kein unbegleitetes Schieben ausgeführt wird oder</w:t>
            </w:r>
          </w:p>
          <w:p w14:paraId="0455A879" w14:textId="77777777" w:rsidR="00A52125" w:rsidRDefault="00A52125">
            <w:pPr>
              <w:pStyle w:val="Struktur2"/>
            </w:pPr>
            <w:r>
              <w:t>–</w:t>
            </w:r>
            <w:r>
              <w:tab/>
              <w:t>sofern die Bedingungen für das Einstellen des Fahrweges ohne Verlangen erfüllt sind, zum direkten Aufstellen von Zügen an das Perron des Zielgleises.</w:t>
            </w:r>
          </w:p>
          <w:p w14:paraId="652CEBE4" w14:textId="77777777" w:rsidR="00A52125" w:rsidRDefault="00A52125">
            <w:pPr>
              <w:pStyle w:val="Absatz"/>
            </w:pPr>
            <w:r>
              <w:t>Alle übrigen Rangierbewegungen gegen eingestellte Zugfahrstrassen sind verboten.</w:t>
            </w:r>
          </w:p>
        </w:tc>
      </w:tr>
      <w:tr w:rsidR="00A52125" w14:paraId="13AF1D8A" w14:textId="77777777">
        <w:tc>
          <w:tcPr>
            <w:tcW w:w="794" w:type="dxa"/>
          </w:tcPr>
          <w:p w14:paraId="697030EC" w14:textId="77777777" w:rsidR="00A52125" w:rsidRDefault="00A52125">
            <w:pPr>
              <w:pStyle w:val="Absatz09pt"/>
            </w:pPr>
          </w:p>
        </w:tc>
        <w:tc>
          <w:tcPr>
            <w:tcW w:w="5337" w:type="dxa"/>
            <w:gridSpan w:val="2"/>
          </w:tcPr>
          <w:p w14:paraId="1011BDE8" w14:textId="77777777" w:rsidR="00A52125" w:rsidRDefault="00A52125">
            <w:pPr>
              <w:pStyle w:val="Absatz09pt"/>
            </w:pPr>
          </w:p>
        </w:tc>
      </w:tr>
      <w:tr w:rsidR="00A52125" w14:paraId="1444F6AC" w14:textId="77777777">
        <w:tc>
          <w:tcPr>
            <w:tcW w:w="794" w:type="dxa"/>
          </w:tcPr>
          <w:p w14:paraId="400CE9B6" w14:textId="77777777" w:rsidR="00A52125" w:rsidRDefault="00A52125">
            <w:pPr>
              <w:pStyle w:val="TitelAnh1"/>
            </w:pPr>
            <w:r>
              <w:t>2.3.3</w:t>
            </w:r>
          </w:p>
        </w:tc>
        <w:tc>
          <w:tcPr>
            <w:tcW w:w="5337" w:type="dxa"/>
            <w:gridSpan w:val="2"/>
          </w:tcPr>
          <w:p w14:paraId="4A6EB5E5" w14:textId="77777777" w:rsidR="00A52125" w:rsidRDefault="00A52125">
            <w:pPr>
              <w:pStyle w:val="Absatz"/>
            </w:pPr>
            <w:r>
              <w:t>Ziffer entfällt.</w:t>
            </w:r>
          </w:p>
        </w:tc>
      </w:tr>
      <w:tr w:rsidR="00A52125" w14:paraId="52D8948C" w14:textId="77777777">
        <w:tc>
          <w:tcPr>
            <w:tcW w:w="794" w:type="dxa"/>
          </w:tcPr>
          <w:p w14:paraId="34B7EE37" w14:textId="77777777" w:rsidR="00A52125" w:rsidRDefault="00A52125">
            <w:pPr>
              <w:pStyle w:val="Tababstandnach"/>
            </w:pPr>
          </w:p>
        </w:tc>
        <w:tc>
          <w:tcPr>
            <w:tcW w:w="5337" w:type="dxa"/>
            <w:gridSpan w:val="2"/>
          </w:tcPr>
          <w:p w14:paraId="0F3A83A2" w14:textId="77777777" w:rsidR="00A52125" w:rsidRDefault="00A52125">
            <w:pPr>
              <w:pStyle w:val="Tababstandnach"/>
            </w:pPr>
          </w:p>
        </w:tc>
      </w:tr>
      <w:tr w:rsidR="00A52125" w14:paraId="6BFF2AF5" w14:textId="77777777">
        <w:tc>
          <w:tcPr>
            <w:tcW w:w="794" w:type="dxa"/>
          </w:tcPr>
          <w:p w14:paraId="59C7AFA0" w14:textId="77777777" w:rsidR="00A52125" w:rsidRDefault="00A52125">
            <w:pPr>
              <w:pStyle w:val="Absatz09pt"/>
            </w:pPr>
          </w:p>
        </w:tc>
        <w:tc>
          <w:tcPr>
            <w:tcW w:w="5337" w:type="dxa"/>
            <w:gridSpan w:val="2"/>
          </w:tcPr>
          <w:p w14:paraId="5CA97520" w14:textId="77777777" w:rsidR="00A52125" w:rsidRDefault="00A52125">
            <w:pPr>
              <w:pStyle w:val="Absatz09pt"/>
            </w:pPr>
          </w:p>
        </w:tc>
      </w:tr>
      <w:tr w:rsidR="00A52125" w14:paraId="56337FD5" w14:textId="77777777">
        <w:trPr>
          <w:gridAfter w:val="1"/>
          <w:wAfter w:w="17" w:type="dxa"/>
        </w:trPr>
        <w:tc>
          <w:tcPr>
            <w:tcW w:w="794" w:type="dxa"/>
          </w:tcPr>
          <w:p w14:paraId="371FED25" w14:textId="77777777" w:rsidR="00A52125" w:rsidRDefault="00A52125">
            <w:pPr>
              <w:pStyle w:val="TitelAnh1"/>
            </w:pPr>
            <w:r>
              <w:t>2.3.4</w:t>
            </w:r>
          </w:p>
        </w:tc>
        <w:tc>
          <w:tcPr>
            <w:tcW w:w="5320" w:type="dxa"/>
          </w:tcPr>
          <w:p w14:paraId="5ED96CE5" w14:textId="77777777" w:rsidR="00A52125" w:rsidRDefault="00A52125">
            <w:pPr>
              <w:pStyle w:val="Absatz"/>
            </w:pPr>
            <w:r>
              <w:t>Ziffer entfällt.</w:t>
            </w:r>
          </w:p>
        </w:tc>
      </w:tr>
      <w:tr w:rsidR="00A52125" w14:paraId="3CF031DF" w14:textId="77777777">
        <w:trPr>
          <w:gridAfter w:val="1"/>
          <w:wAfter w:w="17" w:type="dxa"/>
        </w:trPr>
        <w:tc>
          <w:tcPr>
            <w:tcW w:w="794" w:type="dxa"/>
          </w:tcPr>
          <w:p w14:paraId="10BBE4C6" w14:textId="77777777" w:rsidR="00A52125" w:rsidRDefault="00A52125">
            <w:pPr>
              <w:pStyle w:val="Tababstandnach"/>
            </w:pPr>
          </w:p>
        </w:tc>
        <w:tc>
          <w:tcPr>
            <w:tcW w:w="5320" w:type="dxa"/>
          </w:tcPr>
          <w:p w14:paraId="134443F8" w14:textId="77777777" w:rsidR="00A52125" w:rsidRDefault="00A52125">
            <w:pPr>
              <w:pStyle w:val="Tababstandnach"/>
            </w:pPr>
          </w:p>
        </w:tc>
      </w:tr>
      <w:tr w:rsidR="00A52125" w14:paraId="658B0B26" w14:textId="77777777">
        <w:trPr>
          <w:gridAfter w:val="1"/>
          <w:wAfter w:w="17" w:type="dxa"/>
        </w:trPr>
        <w:tc>
          <w:tcPr>
            <w:tcW w:w="794" w:type="dxa"/>
          </w:tcPr>
          <w:p w14:paraId="65B61B5D" w14:textId="77777777" w:rsidR="00A52125" w:rsidRDefault="00A52125">
            <w:pPr>
              <w:pStyle w:val="Absatz09pt"/>
            </w:pPr>
          </w:p>
        </w:tc>
        <w:tc>
          <w:tcPr>
            <w:tcW w:w="5320" w:type="dxa"/>
          </w:tcPr>
          <w:p w14:paraId="1644B972" w14:textId="77777777" w:rsidR="00A52125" w:rsidRDefault="00A52125">
            <w:pPr>
              <w:pStyle w:val="Absatz09pt"/>
            </w:pPr>
          </w:p>
        </w:tc>
      </w:tr>
      <w:tr w:rsidR="00A52125" w14:paraId="22EDC4F2" w14:textId="77777777">
        <w:trPr>
          <w:gridAfter w:val="1"/>
          <w:wAfter w:w="17" w:type="dxa"/>
        </w:trPr>
        <w:tc>
          <w:tcPr>
            <w:tcW w:w="794" w:type="dxa"/>
          </w:tcPr>
          <w:p w14:paraId="2237AE9D" w14:textId="77777777" w:rsidR="00A52125" w:rsidRDefault="00A52125">
            <w:pPr>
              <w:pStyle w:val="TitelAnh1"/>
            </w:pPr>
            <w:r>
              <w:t>2.3.5</w:t>
            </w:r>
          </w:p>
        </w:tc>
        <w:tc>
          <w:tcPr>
            <w:tcW w:w="5320" w:type="dxa"/>
          </w:tcPr>
          <w:p w14:paraId="4D326F89" w14:textId="77777777" w:rsidR="00A52125" w:rsidRDefault="00A52125">
            <w:pPr>
              <w:pStyle w:val="TitelAnh1"/>
            </w:pPr>
            <w:r>
              <w:t xml:space="preserve">Anlagen mit Zwergsignalen </w:t>
            </w:r>
          </w:p>
        </w:tc>
      </w:tr>
      <w:tr w:rsidR="00A52125" w14:paraId="357BEEDA" w14:textId="77777777">
        <w:trPr>
          <w:gridAfter w:val="1"/>
          <w:wAfter w:w="17" w:type="dxa"/>
        </w:trPr>
        <w:tc>
          <w:tcPr>
            <w:tcW w:w="794" w:type="dxa"/>
          </w:tcPr>
          <w:p w14:paraId="16A93A27" w14:textId="77777777" w:rsidR="00A52125" w:rsidRDefault="00A52125">
            <w:pPr>
              <w:pStyle w:val="Tababstandnach"/>
            </w:pPr>
          </w:p>
        </w:tc>
        <w:tc>
          <w:tcPr>
            <w:tcW w:w="5320" w:type="dxa"/>
          </w:tcPr>
          <w:p w14:paraId="7528B385" w14:textId="77777777" w:rsidR="00A52125" w:rsidRDefault="00A52125">
            <w:pPr>
              <w:pStyle w:val="Tababstandnach"/>
            </w:pPr>
          </w:p>
        </w:tc>
      </w:tr>
      <w:tr w:rsidR="00A52125" w14:paraId="090CE116" w14:textId="77777777">
        <w:trPr>
          <w:gridAfter w:val="1"/>
          <w:wAfter w:w="17" w:type="dxa"/>
        </w:trPr>
        <w:tc>
          <w:tcPr>
            <w:tcW w:w="794" w:type="dxa"/>
          </w:tcPr>
          <w:p w14:paraId="6E86ECA5" w14:textId="77777777" w:rsidR="00A52125" w:rsidRDefault="00A52125">
            <w:pPr>
              <w:pStyle w:val="Absatz"/>
            </w:pPr>
          </w:p>
        </w:tc>
        <w:tc>
          <w:tcPr>
            <w:tcW w:w="5320" w:type="dxa"/>
          </w:tcPr>
          <w:p w14:paraId="493172C6" w14:textId="77777777" w:rsidR="00A52125" w:rsidRDefault="00A52125">
            <w:pPr>
              <w:pStyle w:val="Absatz"/>
            </w:pPr>
            <w:r>
              <w:t xml:space="preserve">Der </w:t>
            </w:r>
            <w:r w:rsidR="001027AC">
              <w:t>FDL</w:t>
            </w:r>
            <w:r>
              <w:t xml:space="preserve"> hat den Startpunkt so zu wählen, dass alle zu be</w:t>
            </w:r>
            <w:r>
              <w:softHyphen/>
              <w:t xml:space="preserve">fahrenden Weichen verschlossen werden und die Zwergsignale im Bereich der zu verschiebenden Fahrzeuge </w:t>
            </w:r>
            <w:r>
              <w:rPr>
                <w:i/>
              </w:rPr>
              <w:t xml:space="preserve">Fahrt </w:t>
            </w:r>
            <w:r>
              <w:t xml:space="preserve">oder </w:t>
            </w:r>
            <w:r>
              <w:rPr>
                <w:i/>
              </w:rPr>
              <w:t xml:space="preserve">Fahrt mit Vorsicht </w:t>
            </w:r>
            <w:r>
              <w:t xml:space="preserve">zeigen. Über Gleise, die bereits durch Fahrzeuge besetzt sind, muss die Rangierfahrstrasse so eingestellt werden, dass das letzte Zwergsignal vor dem Hindernis </w:t>
            </w:r>
            <w:r>
              <w:rPr>
                <w:i/>
              </w:rPr>
              <w:t xml:space="preserve">Fahrt mit Vorsicht </w:t>
            </w:r>
            <w:r>
              <w:t>zeigt.</w:t>
            </w:r>
          </w:p>
        </w:tc>
      </w:tr>
      <w:tr w:rsidR="00A52125" w14:paraId="73B16AB4" w14:textId="77777777">
        <w:trPr>
          <w:gridAfter w:val="1"/>
          <w:wAfter w:w="17" w:type="dxa"/>
        </w:trPr>
        <w:tc>
          <w:tcPr>
            <w:tcW w:w="794" w:type="dxa"/>
          </w:tcPr>
          <w:p w14:paraId="4E23C396" w14:textId="77777777" w:rsidR="00A52125" w:rsidRDefault="00A52125">
            <w:pPr>
              <w:pStyle w:val="Absatz09pt"/>
            </w:pPr>
          </w:p>
        </w:tc>
        <w:tc>
          <w:tcPr>
            <w:tcW w:w="5320" w:type="dxa"/>
          </w:tcPr>
          <w:p w14:paraId="4D132CFB" w14:textId="77777777" w:rsidR="00A52125" w:rsidRDefault="00A52125">
            <w:pPr>
              <w:pStyle w:val="Absatz09pt"/>
            </w:pPr>
          </w:p>
        </w:tc>
      </w:tr>
      <w:tr w:rsidR="00A52125" w14:paraId="625F4427" w14:textId="77777777">
        <w:trPr>
          <w:gridAfter w:val="1"/>
          <w:wAfter w:w="17" w:type="dxa"/>
        </w:trPr>
        <w:tc>
          <w:tcPr>
            <w:tcW w:w="794" w:type="dxa"/>
          </w:tcPr>
          <w:p w14:paraId="78576D34" w14:textId="77777777" w:rsidR="00A52125" w:rsidRDefault="00A52125">
            <w:pPr>
              <w:pStyle w:val="TitelAnh1"/>
            </w:pPr>
            <w:r>
              <w:t>2.3.6</w:t>
            </w:r>
          </w:p>
        </w:tc>
        <w:tc>
          <w:tcPr>
            <w:tcW w:w="5320" w:type="dxa"/>
          </w:tcPr>
          <w:p w14:paraId="4D0560CC" w14:textId="77777777" w:rsidR="00A52125" w:rsidRDefault="00A52125">
            <w:pPr>
              <w:pStyle w:val="TitelAnh1"/>
            </w:pPr>
            <w:r>
              <w:t>Anlagen mit zentralisierten Weichen ohne Zwergsignale</w:t>
            </w:r>
          </w:p>
        </w:tc>
      </w:tr>
      <w:tr w:rsidR="00A52125" w14:paraId="5BA7FA55" w14:textId="77777777">
        <w:trPr>
          <w:gridAfter w:val="1"/>
          <w:wAfter w:w="17" w:type="dxa"/>
        </w:trPr>
        <w:tc>
          <w:tcPr>
            <w:tcW w:w="794" w:type="dxa"/>
          </w:tcPr>
          <w:p w14:paraId="7BC68865" w14:textId="77777777" w:rsidR="00A52125" w:rsidRDefault="00A52125">
            <w:pPr>
              <w:pStyle w:val="Tababstandnach"/>
            </w:pPr>
          </w:p>
        </w:tc>
        <w:tc>
          <w:tcPr>
            <w:tcW w:w="5320" w:type="dxa"/>
          </w:tcPr>
          <w:p w14:paraId="0A6B910B" w14:textId="77777777" w:rsidR="00A52125" w:rsidRDefault="00A52125">
            <w:pPr>
              <w:pStyle w:val="Tababstandnach"/>
            </w:pPr>
          </w:p>
        </w:tc>
      </w:tr>
      <w:tr w:rsidR="00A52125" w14:paraId="50F4231D" w14:textId="77777777">
        <w:trPr>
          <w:gridAfter w:val="1"/>
          <w:wAfter w:w="17" w:type="dxa"/>
        </w:trPr>
        <w:tc>
          <w:tcPr>
            <w:tcW w:w="794" w:type="dxa"/>
          </w:tcPr>
          <w:p w14:paraId="563B7694" w14:textId="77777777" w:rsidR="00A52125" w:rsidRDefault="00A52125">
            <w:pPr>
              <w:pStyle w:val="Absatz"/>
            </w:pPr>
          </w:p>
        </w:tc>
        <w:tc>
          <w:tcPr>
            <w:tcW w:w="5320" w:type="dxa"/>
          </w:tcPr>
          <w:p w14:paraId="4240F497" w14:textId="77777777" w:rsidR="00A52125" w:rsidRDefault="00A52125">
            <w:pPr>
              <w:pStyle w:val="Absatz"/>
            </w:pPr>
            <w:r>
              <w:t xml:space="preserve">Der </w:t>
            </w:r>
            <w:r w:rsidR="001027AC">
              <w:t>FDL</w:t>
            </w:r>
            <w:r>
              <w:t xml:space="preserve"> hat den Rangierfahrweg vom Ziel her einzustellen. </w:t>
            </w:r>
            <w:r w:rsidR="00F93325">
              <w:t xml:space="preserve">Der FDL </w:t>
            </w:r>
            <w:r>
              <w:t xml:space="preserve">hat sicherzustellen, dass die Gleise mit Ausnahme des Zielgleises frei sind. Weichen dürfen nur umgestellt werden, wenn sie und die dazugehörigen Sperrschuhe, Entgleisungsvorrichtungen und Schutzweichen frei sind. Es dürfen sich keine Fahrzeuge gegen diese Weichen bewegen und deren </w:t>
            </w:r>
            <w:r w:rsidR="00C45816">
              <w:t>GFM</w:t>
            </w:r>
            <w:r>
              <w:t xml:space="preserve"> müssen den freien Zustand anzeigen.</w:t>
            </w:r>
          </w:p>
        </w:tc>
      </w:tr>
      <w:tr w:rsidR="00A52125" w14:paraId="0A39610B" w14:textId="77777777">
        <w:trPr>
          <w:gridAfter w:val="1"/>
          <w:wAfter w:w="17" w:type="dxa"/>
        </w:trPr>
        <w:tc>
          <w:tcPr>
            <w:tcW w:w="794" w:type="dxa"/>
          </w:tcPr>
          <w:p w14:paraId="40F3FCB5" w14:textId="77777777" w:rsidR="00A52125" w:rsidRDefault="00A52125">
            <w:pPr>
              <w:pStyle w:val="Absatz09pt"/>
            </w:pPr>
          </w:p>
        </w:tc>
        <w:tc>
          <w:tcPr>
            <w:tcW w:w="5320" w:type="dxa"/>
          </w:tcPr>
          <w:p w14:paraId="6B32782E" w14:textId="77777777" w:rsidR="00A52125" w:rsidRDefault="00A52125">
            <w:pPr>
              <w:pStyle w:val="Absatz09pt"/>
            </w:pPr>
          </w:p>
        </w:tc>
      </w:tr>
    </w:tbl>
    <w:p w14:paraId="564C9EDD" w14:textId="77777777" w:rsidR="00A52125" w:rsidRDefault="00A52125">
      <w:pPr>
        <w:pStyle w:val="Abstand18pt"/>
      </w:pPr>
      <w:r>
        <w:rPr>
          <w:b w:val="0"/>
          <w:color w:val="FF00FF"/>
          <w:sz w:val="18"/>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7E58CAAB" w14:textId="77777777">
        <w:tc>
          <w:tcPr>
            <w:tcW w:w="794" w:type="dxa"/>
          </w:tcPr>
          <w:p w14:paraId="54776325" w14:textId="77777777" w:rsidR="00A52125" w:rsidRDefault="00A52125">
            <w:pPr>
              <w:pStyle w:val="TitelAnh1"/>
            </w:pPr>
            <w:r>
              <w:lastRenderedPageBreak/>
              <w:t>2.3.7</w:t>
            </w:r>
          </w:p>
        </w:tc>
        <w:tc>
          <w:tcPr>
            <w:tcW w:w="5320" w:type="dxa"/>
          </w:tcPr>
          <w:p w14:paraId="03235AA3" w14:textId="77777777" w:rsidR="00A52125" w:rsidRDefault="00A52125">
            <w:pPr>
              <w:pStyle w:val="TitelAnh1"/>
            </w:pPr>
            <w:r>
              <w:t>Speichern von Fahrstrassen</w:t>
            </w:r>
          </w:p>
        </w:tc>
      </w:tr>
      <w:tr w:rsidR="00A52125" w14:paraId="48F393A8" w14:textId="77777777">
        <w:tc>
          <w:tcPr>
            <w:tcW w:w="794" w:type="dxa"/>
          </w:tcPr>
          <w:p w14:paraId="2F640FD0" w14:textId="77777777" w:rsidR="00A52125" w:rsidRDefault="00A52125">
            <w:pPr>
              <w:pStyle w:val="Tababstandnach"/>
            </w:pPr>
          </w:p>
        </w:tc>
        <w:tc>
          <w:tcPr>
            <w:tcW w:w="5320" w:type="dxa"/>
          </w:tcPr>
          <w:p w14:paraId="2CBF7B8D" w14:textId="77777777" w:rsidR="00A52125" w:rsidRDefault="00A52125">
            <w:pPr>
              <w:pStyle w:val="Tababstandnach"/>
            </w:pPr>
          </w:p>
        </w:tc>
      </w:tr>
      <w:tr w:rsidR="00A52125" w14:paraId="6F4400CA" w14:textId="77777777">
        <w:tc>
          <w:tcPr>
            <w:tcW w:w="794" w:type="dxa"/>
          </w:tcPr>
          <w:p w14:paraId="43748027" w14:textId="77777777" w:rsidR="00A52125" w:rsidRDefault="00A52125">
            <w:pPr>
              <w:pStyle w:val="Absatz"/>
            </w:pPr>
          </w:p>
        </w:tc>
        <w:tc>
          <w:tcPr>
            <w:tcW w:w="5320" w:type="dxa"/>
          </w:tcPr>
          <w:p w14:paraId="67653620" w14:textId="77777777" w:rsidR="00A52125" w:rsidRDefault="00A52125">
            <w:pPr>
              <w:pStyle w:val="Absatz"/>
            </w:pPr>
            <w:r>
              <w:t>Das Speichern von Fahrstrassen ist in den folgenden Fällen verboten:</w:t>
            </w:r>
          </w:p>
          <w:p w14:paraId="30DA6149" w14:textId="77777777" w:rsidR="00A52125" w:rsidRDefault="00A52125">
            <w:pPr>
              <w:pStyle w:val="Struktur1"/>
            </w:pPr>
            <w:r>
              <w:t>–</w:t>
            </w:r>
            <w:r>
              <w:tab/>
              <w:t>für die Folgefahrt nach einem Stoss</w:t>
            </w:r>
          </w:p>
          <w:p w14:paraId="44D30A6E" w14:textId="77777777" w:rsidR="00A52125" w:rsidRDefault="00A52125">
            <w:pPr>
              <w:pStyle w:val="Struktur1"/>
            </w:pPr>
            <w:r>
              <w:t>–</w:t>
            </w:r>
            <w:r>
              <w:tab/>
              <w:t>wenn die zu speichernde Fahrstrasse den Fahrweg besonderer Fahrzeuge berührt.</w:t>
            </w:r>
          </w:p>
        </w:tc>
      </w:tr>
      <w:tr w:rsidR="00A52125" w14:paraId="01DB92AE" w14:textId="77777777">
        <w:tc>
          <w:tcPr>
            <w:tcW w:w="794" w:type="dxa"/>
          </w:tcPr>
          <w:p w14:paraId="1EDF35A1" w14:textId="77777777" w:rsidR="00A52125" w:rsidRDefault="00A52125">
            <w:pPr>
              <w:pStyle w:val="Absatz09pt"/>
            </w:pPr>
          </w:p>
        </w:tc>
        <w:tc>
          <w:tcPr>
            <w:tcW w:w="5320" w:type="dxa"/>
          </w:tcPr>
          <w:p w14:paraId="741918DC" w14:textId="77777777" w:rsidR="00A52125" w:rsidRDefault="00A52125">
            <w:pPr>
              <w:pStyle w:val="Absatz09pt"/>
            </w:pPr>
          </w:p>
        </w:tc>
      </w:tr>
      <w:tr w:rsidR="00A52125" w14:paraId="77D67752" w14:textId="77777777">
        <w:tc>
          <w:tcPr>
            <w:tcW w:w="794" w:type="dxa"/>
          </w:tcPr>
          <w:p w14:paraId="5F96E045" w14:textId="77777777" w:rsidR="00A52125" w:rsidRDefault="00A52125">
            <w:pPr>
              <w:pStyle w:val="TitelAnh1"/>
            </w:pPr>
            <w:r>
              <w:t>2.4</w:t>
            </w:r>
          </w:p>
        </w:tc>
        <w:tc>
          <w:tcPr>
            <w:tcW w:w="5320" w:type="dxa"/>
          </w:tcPr>
          <w:p w14:paraId="3A26A6B6" w14:textId="77777777" w:rsidR="00A52125" w:rsidRDefault="00A52125">
            <w:pPr>
              <w:pStyle w:val="TitelAnh1"/>
            </w:pPr>
            <w:r>
              <w:t>Zustimmung zur Rangierbewegung</w:t>
            </w:r>
          </w:p>
        </w:tc>
      </w:tr>
      <w:tr w:rsidR="00A52125" w14:paraId="6C79D2AD" w14:textId="77777777">
        <w:tc>
          <w:tcPr>
            <w:tcW w:w="794" w:type="dxa"/>
          </w:tcPr>
          <w:p w14:paraId="79AC7182" w14:textId="77777777" w:rsidR="00A52125" w:rsidRDefault="00A52125">
            <w:pPr>
              <w:pStyle w:val="TitelAnh1"/>
            </w:pPr>
            <w:r>
              <w:t>2.4.1</w:t>
            </w:r>
          </w:p>
        </w:tc>
        <w:tc>
          <w:tcPr>
            <w:tcW w:w="5320" w:type="dxa"/>
          </w:tcPr>
          <w:p w14:paraId="678B77A5" w14:textId="77777777" w:rsidR="00A52125" w:rsidRDefault="00A52125">
            <w:pPr>
              <w:pStyle w:val="TitelAnh1"/>
            </w:pPr>
            <w:r>
              <w:t>Grundsatz</w:t>
            </w:r>
          </w:p>
        </w:tc>
      </w:tr>
      <w:tr w:rsidR="00A52125" w14:paraId="18788FCB" w14:textId="77777777">
        <w:tc>
          <w:tcPr>
            <w:tcW w:w="794" w:type="dxa"/>
          </w:tcPr>
          <w:p w14:paraId="1894199B" w14:textId="77777777" w:rsidR="00A52125" w:rsidRDefault="00A52125">
            <w:pPr>
              <w:pStyle w:val="Tababstandnach"/>
            </w:pPr>
          </w:p>
        </w:tc>
        <w:tc>
          <w:tcPr>
            <w:tcW w:w="5320" w:type="dxa"/>
          </w:tcPr>
          <w:p w14:paraId="04A71260" w14:textId="77777777" w:rsidR="00A52125" w:rsidRDefault="00A52125">
            <w:pPr>
              <w:pStyle w:val="Tababstandnach"/>
            </w:pPr>
          </w:p>
        </w:tc>
      </w:tr>
      <w:tr w:rsidR="00A52125" w14:paraId="57BBEEE6" w14:textId="77777777">
        <w:tc>
          <w:tcPr>
            <w:tcW w:w="794" w:type="dxa"/>
          </w:tcPr>
          <w:p w14:paraId="64312AF2" w14:textId="77777777" w:rsidR="00A52125" w:rsidRDefault="00A52125">
            <w:pPr>
              <w:pStyle w:val="Absatz"/>
            </w:pPr>
          </w:p>
        </w:tc>
        <w:tc>
          <w:tcPr>
            <w:tcW w:w="5320" w:type="dxa"/>
          </w:tcPr>
          <w:p w14:paraId="4D497BB3" w14:textId="77777777" w:rsidR="00A52125" w:rsidRDefault="00A52125">
            <w:pPr>
              <w:pStyle w:val="Absatz"/>
            </w:pPr>
            <w:r>
              <w:t xml:space="preserve">Der </w:t>
            </w:r>
            <w:r w:rsidR="001027AC">
              <w:t>FDL</w:t>
            </w:r>
            <w:r>
              <w:t xml:space="preserve"> hat für jede Rangierbewegung eine Zustimmung zu erteilen. Die Zustimmung richtet sich an den </w:t>
            </w:r>
            <w:r w:rsidR="00AC51B5">
              <w:t>RL</w:t>
            </w:r>
            <w:r>
              <w:t>.</w:t>
            </w:r>
          </w:p>
          <w:p w14:paraId="171B708D" w14:textId="77777777" w:rsidR="00A52125" w:rsidRDefault="00A52125">
            <w:pPr>
              <w:pStyle w:val="Absatz"/>
            </w:pPr>
            <w:r>
              <w:t>Die Zustimmung gilt höchstens bis zum Halt im Zielgleis. Wenn im Zielgleis an weitere Fahrzeuge angefahren werden muss, ist keine neue Zustimmung erforderlich.</w:t>
            </w:r>
          </w:p>
          <w:p w14:paraId="12B981A1" w14:textId="77777777" w:rsidR="00A52125" w:rsidRDefault="00A52125">
            <w:pPr>
              <w:pStyle w:val="Absatz"/>
            </w:pPr>
            <w:r>
              <w:t>Zum Abstossen, Ablaufen und beim unbegleiteten Schieben darf die Zustimmung nur erteilt werden, wenn der Fahrweg bis zum verlangten Zielgleis eingestellt ist.</w:t>
            </w:r>
          </w:p>
          <w:p w14:paraId="71AEBE00" w14:textId="77777777" w:rsidR="00A52125" w:rsidRDefault="00A52125">
            <w:pPr>
              <w:pStyle w:val="Absatz"/>
            </w:pPr>
            <w:r>
              <w:t xml:space="preserve">Kann der </w:t>
            </w:r>
            <w:r w:rsidR="00AC51B5">
              <w:t>RL</w:t>
            </w:r>
            <w:r>
              <w:t xml:space="preserve"> nicht eindeutig feststellen, ob es sich um Anlagen mit zentralisierten oder nicht zentralisierten Weichen handelt, hat </w:t>
            </w:r>
            <w:r w:rsidR="00F93325">
              <w:t xml:space="preserve">der RL </w:t>
            </w:r>
            <w:r>
              <w:t xml:space="preserve">mit dem </w:t>
            </w:r>
            <w:r w:rsidR="001027AC">
              <w:t>FDL</w:t>
            </w:r>
            <w:r>
              <w:t xml:space="preserve"> Kontakt aufzunehmen.</w:t>
            </w:r>
          </w:p>
        </w:tc>
      </w:tr>
      <w:tr w:rsidR="00A52125" w14:paraId="7CD88B8D" w14:textId="77777777">
        <w:tc>
          <w:tcPr>
            <w:tcW w:w="794" w:type="dxa"/>
          </w:tcPr>
          <w:p w14:paraId="5FC8D2C8" w14:textId="77777777" w:rsidR="00A52125" w:rsidRDefault="00A52125">
            <w:pPr>
              <w:pStyle w:val="Absatz09pt"/>
            </w:pPr>
          </w:p>
        </w:tc>
        <w:tc>
          <w:tcPr>
            <w:tcW w:w="5320" w:type="dxa"/>
          </w:tcPr>
          <w:p w14:paraId="364B2BB5" w14:textId="77777777" w:rsidR="00A52125" w:rsidRDefault="00A52125">
            <w:pPr>
              <w:pStyle w:val="Absatz09pt"/>
            </w:pPr>
          </w:p>
        </w:tc>
      </w:tr>
      <w:tr w:rsidR="00A52125" w14:paraId="2508734A" w14:textId="77777777">
        <w:tc>
          <w:tcPr>
            <w:tcW w:w="794" w:type="dxa"/>
          </w:tcPr>
          <w:p w14:paraId="1A6EA765" w14:textId="77777777" w:rsidR="00A52125" w:rsidRDefault="00A52125">
            <w:pPr>
              <w:pStyle w:val="TitelAnh1"/>
            </w:pPr>
            <w:r>
              <w:t>2.4.2</w:t>
            </w:r>
          </w:p>
        </w:tc>
        <w:tc>
          <w:tcPr>
            <w:tcW w:w="5320" w:type="dxa"/>
          </w:tcPr>
          <w:p w14:paraId="22189B3F" w14:textId="77777777" w:rsidR="00A52125" w:rsidRDefault="00A52125">
            <w:pPr>
              <w:pStyle w:val="TitelAnh1"/>
            </w:pPr>
            <w:r>
              <w:t>Massnahmen vor der Zustimmung</w:t>
            </w:r>
          </w:p>
        </w:tc>
      </w:tr>
      <w:tr w:rsidR="00A52125" w14:paraId="17D2D437" w14:textId="77777777">
        <w:tc>
          <w:tcPr>
            <w:tcW w:w="794" w:type="dxa"/>
          </w:tcPr>
          <w:p w14:paraId="503BA896" w14:textId="77777777" w:rsidR="00A52125" w:rsidRDefault="00A52125">
            <w:pPr>
              <w:pStyle w:val="Tababstandnach"/>
            </w:pPr>
          </w:p>
        </w:tc>
        <w:tc>
          <w:tcPr>
            <w:tcW w:w="5320" w:type="dxa"/>
          </w:tcPr>
          <w:p w14:paraId="1BBF6001" w14:textId="77777777" w:rsidR="00A52125" w:rsidRDefault="00A52125">
            <w:pPr>
              <w:pStyle w:val="Tababstandnach"/>
            </w:pPr>
          </w:p>
        </w:tc>
      </w:tr>
      <w:tr w:rsidR="00A52125" w14:paraId="5ADA0579" w14:textId="77777777">
        <w:tc>
          <w:tcPr>
            <w:tcW w:w="794" w:type="dxa"/>
          </w:tcPr>
          <w:p w14:paraId="0E241142" w14:textId="77777777" w:rsidR="00A52125" w:rsidRDefault="00A52125">
            <w:pPr>
              <w:pStyle w:val="Absatz"/>
            </w:pPr>
            <w:r>
              <w:br w:type="column"/>
            </w:r>
          </w:p>
        </w:tc>
        <w:tc>
          <w:tcPr>
            <w:tcW w:w="5320" w:type="dxa"/>
          </w:tcPr>
          <w:p w14:paraId="18B6CB33" w14:textId="77777777" w:rsidR="00A52125" w:rsidRDefault="00A52125">
            <w:pPr>
              <w:pStyle w:val="Absatz"/>
            </w:pPr>
            <w:r>
              <w:t xml:space="preserve">Vor dem Erteilen der Zustimmung prüft der </w:t>
            </w:r>
            <w:r w:rsidR="001027AC">
              <w:t>FDL</w:t>
            </w:r>
            <w:r>
              <w:t>, ob</w:t>
            </w:r>
          </w:p>
          <w:p w14:paraId="379E1C2D" w14:textId="77777777" w:rsidR="00A52125" w:rsidRDefault="00A52125">
            <w:pPr>
              <w:pStyle w:val="Struktur1"/>
            </w:pPr>
            <w:r>
              <w:t>–</w:t>
            </w:r>
            <w:r>
              <w:tab/>
              <w:t>die überwachten Bahnübergangsanlagen eingeschaltet sind</w:t>
            </w:r>
          </w:p>
          <w:p w14:paraId="47ABAA1D" w14:textId="77777777" w:rsidR="00A52125" w:rsidRDefault="00A52125">
            <w:pPr>
              <w:pStyle w:val="Struktur1"/>
            </w:pPr>
            <w:r>
              <w:t>–</w:t>
            </w:r>
            <w:r>
              <w:tab/>
              <w:t>die Weichen richtig stehen und die Endlage erreicht haben sowie Entgleisungsvorrichtungen und Sperrschuhe abgelegt sind</w:t>
            </w:r>
          </w:p>
          <w:p w14:paraId="1FA9E41E" w14:textId="77777777" w:rsidR="00A52125" w:rsidRDefault="00A52125">
            <w:pPr>
              <w:pStyle w:val="Struktur1"/>
            </w:pPr>
            <w:r>
              <w:t>–</w:t>
            </w:r>
            <w:r>
              <w:tab/>
              <w:t>die Signale im Fahrweg die Rangierbewegung erlauben</w:t>
            </w:r>
          </w:p>
          <w:p w14:paraId="53A1149C" w14:textId="77777777" w:rsidR="00A52125" w:rsidRDefault="00A52125">
            <w:pPr>
              <w:pStyle w:val="Struktur1"/>
            </w:pPr>
            <w:r>
              <w:t>–</w:t>
            </w:r>
            <w:r>
              <w:tab/>
              <w:t xml:space="preserve">der </w:t>
            </w:r>
            <w:r w:rsidR="00AC51B5">
              <w:t>RL</w:t>
            </w:r>
            <w:r>
              <w:t xml:space="preserve"> über Langsamfahrstellen sowie ausgeschaltete bzw. geerdete Gleisabschnitte im Fahrweg verständigt ist. Sind die ausgeschalteten bzw. geerdeten Abschnitte mit einem ortsfesten oder drehbaren Senksignal signalisiert, gilt der </w:t>
            </w:r>
            <w:r w:rsidR="00AC51B5">
              <w:t>RL</w:t>
            </w:r>
            <w:r>
              <w:t xml:space="preserve"> als verständigt</w:t>
            </w:r>
          </w:p>
          <w:p w14:paraId="65A089F9" w14:textId="77777777" w:rsidR="00A52125" w:rsidRDefault="00A52125">
            <w:pPr>
              <w:pStyle w:val="Struktur1"/>
            </w:pPr>
            <w:r>
              <w:t>–</w:t>
            </w:r>
            <w:r>
              <w:tab/>
              <w:t xml:space="preserve">der </w:t>
            </w:r>
            <w:r w:rsidR="00AC51B5">
              <w:t>RL</w:t>
            </w:r>
            <w:r>
              <w:t xml:space="preserve"> über die im Bereich einer Arbeitsstelle zu beachtenden betrieblichen Einschränkungen verständigt ist.</w:t>
            </w:r>
          </w:p>
        </w:tc>
      </w:tr>
      <w:tr w:rsidR="00A52125" w14:paraId="7B43042D" w14:textId="77777777">
        <w:tc>
          <w:tcPr>
            <w:tcW w:w="794" w:type="dxa"/>
          </w:tcPr>
          <w:p w14:paraId="7910E1FF" w14:textId="77777777" w:rsidR="00A52125" w:rsidRDefault="00A52125">
            <w:pPr>
              <w:pStyle w:val="Absatz09pt"/>
            </w:pPr>
          </w:p>
        </w:tc>
        <w:tc>
          <w:tcPr>
            <w:tcW w:w="5320" w:type="dxa"/>
          </w:tcPr>
          <w:p w14:paraId="17BAFB2F" w14:textId="77777777" w:rsidR="00A52125" w:rsidRDefault="00A52125">
            <w:pPr>
              <w:pStyle w:val="Absatz09pt"/>
            </w:pPr>
          </w:p>
        </w:tc>
      </w:tr>
    </w:tbl>
    <w:p w14:paraId="550424D6" w14:textId="77777777" w:rsidR="00A52125" w:rsidRDefault="00A52125">
      <w:pPr>
        <w:pStyle w:val="Abstand18pt"/>
      </w:pPr>
      <w:r>
        <w:rPr>
          <w:b w:val="0"/>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20"/>
        <w:gridCol w:w="17"/>
      </w:tblGrid>
      <w:tr w:rsidR="00A52125" w14:paraId="316A0B40" w14:textId="77777777">
        <w:trPr>
          <w:gridAfter w:val="1"/>
          <w:wAfter w:w="17" w:type="dxa"/>
        </w:trPr>
        <w:tc>
          <w:tcPr>
            <w:tcW w:w="794" w:type="dxa"/>
          </w:tcPr>
          <w:p w14:paraId="1B061490" w14:textId="77777777" w:rsidR="00A52125" w:rsidRDefault="00A52125">
            <w:pPr>
              <w:pStyle w:val="TitelAnh1"/>
            </w:pPr>
            <w:r>
              <w:lastRenderedPageBreak/>
              <w:t>2.4.3</w:t>
            </w:r>
          </w:p>
        </w:tc>
        <w:tc>
          <w:tcPr>
            <w:tcW w:w="5320" w:type="dxa"/>
          </w:tcPr>
          <w:p w14:paraId="534FA497" w14:textId="77777777" w:rsidR="00A52125" w:rsidRDefault="00A52125">
            <w:pPr>
              <w:pStyle w:val="TitelAnh1"/>
            </w:pPr>
            <w:r>
              <w:t>Verständigung vor der Zustimmung</w:t>
            </w:r>
          </w:p>
        </w:tc>
      </w:tr>
      <w:tr w:rsidR="00A52125" w14:paraId="05BA2BC1" w14:textId="77777777">
        <w:trPr>
          <w:gridAfter w:val="1"/>
          <w:wAfter w:w="17" w:type="dxa"/>
        </w:trPr>
        <w:tc>
          <w:tcPr>
            <w:tcW w:w="794" w:type="dxa"/>
          </w:tcPr>
          <w:p w14:paraId="4C3E5A49" w14:textId="77777777" w:rsidR="00A52125" w:rsidRDefault="00A52125">
            <w:pPr>
              <w:pStyle w:val="Tababstandnach"/>
            </w:pPr>
          </w:p>
        </w:tc>
        <w:tc>
          <w:tcPr>
            <w:tcW w:w="5320" w:type="dxa"/>
          </w:tcPr>
          <w:p w14:paraId="0F1A79AA" w14:textId="77777777" w:rsidR="00A52125" w:rsidRDefault="00A52125">
            <w:pPr>
              <w:pStyle w:val="Tababstandnach"/>
            </w:pPr>
          </w:p>
        </w:tc>
      </w:tr>
      <w:tr w:rsidR="00A52125" w14:paraId="005B3D8D" w14:textId="77777777">
        <w:trPr>
          <w:gridAfter w:val="1"/>
          <w:wAfter w:w="17" w:type="dxa"/>
        </w:trPr>
        <w:tc>
          <w:tcPr>
            <w:tcW w:w="794" w:type="dxa"/>
          </w:tcPr>
          <w:p w14:paraId="522D390B" w14:textId="77777777" w:rsidR="00A52125" w:rsidRDefault="00A52125">
            <w:pPr>
              <w:pStyle w:val="Absatz"/>
            </w:pPr>
          </w:p>
        </w:tc>
        <w:tc>
          <w:tcPr>
            <w:tcW w:w="5320" w:type="dxa"/>
          </w:tcPr>
          <w:p w14:paraId="2BF24219" w14:textId="77777777" w:rsidR="00A52125" w:rsidRDefault="00A52125">
            <w:pPr>
              <w:pStyle w:val="Absatz"/>
            </w:pPr>
            <w:r>
              <w:t xml:space="preserve">Stellt der </w:t>
            </w:r>
            <w:r w:rsidR="001027AC">
              <w:t>FDL</w:t>
            </w:r>
            <w:r>
              <w:t xml:space="preserve"> den Fahrweg in ein anderes als das verlangte Zielgleis, hat </w:t>
            </w:r>
            <w:r w:rsidR="00F93325">
              <w:t xml:space="preserve">der FDL </w:t>
            </w:r>
            <w:r>
              <w:t xml:space="preserve">den </w:t>
            </w:r>
            <w:r w:rsidR="00AC51B5">
              <w:t>RL</w:t>
            </w:r>
            <w:r>
              <w:t xml:space="preserve"> vor dem Erteilen der Zustimmung zu verständigen.</w:t>
            </w:r>
          </w:p>
          <w:p w14:paraId="07DE9087" w14:textId="77777777" w:rsidR="00A52125" w:rsidRDefault="00A52125">
            <w:pPr>
              <w:pStyle w:val="Absatz"/>
            </w:pPr>
            <w:r>
              <w:t xml:space="preserve">Kann die Zustimmung nicht bis zum vorgängig durch den </w:t>
            </w:r>
            <w:r w:rsidR="00AC51B5">
              <w:t>RL</w:t>
            </w:r>
            <w:r>
              <w:t xml:space="preserve"> verlangten Zielgleis erteilt werden, ist dieser zu verständigen, sofern keine ortsfesten Signale </w:t>
            </w:r>
            <w:r>
              <w:rPr>
                <w:i/>
              </w:rPr>
              <w:t>Halt</w:t>
            </w:r>
            <w:r>
              <w:t xml:space="preserve"> zeigen. </w:t>
            </w:r>
          </w:p>
        </w:tc>
      </w:tr>
      <w:tr w:rsidR="00A52125" w14:paraId="398C57F3" w14:textId="77777777">
        <w:tc>
          <w:tcPr>
            <w:tcW w:w="794" w:type="dxa"/>
          </w:tcPr>
          <w:p w14:paraId="4754E7AB" w14:textId="77777777" w:rsidR="00A52125" w:rsidRDefault="00A52125">
            <w:pPr>
              <w:pStyle w:val="Absatz09pt"/>
            </w:pPr>
          </w:p>
        </w:tc>
        <w:tc>
          <w:tcPr>
            <w:tcW w:w="5337" w:type="dxa"/>
            <w:gridSpan w:val="2"/>
          </w:tcPr>
          <w:p w14:paraId="1F4873BA" w14:textId="77777777" w:rsidR="00A52125" w:rsidRDefault="00A52125">
            <w:pPr>
              <w:pStyle w:val="Absatz09pt"/>
            </w:pPr>
          </w:p>
        </w:tc>
      </w:tr>
      <w:tr w:rsidR="00A52125" w14:paraId="07CF9829" w14:textId="77777777">
        <w:tc>
          <w:tcPr>
            <w:tcW w:w="794" w:type="dxa"/>
          </w:tcPr>
          <w:p w14:paraId="5816D3A7" w14:textId="77777777" w:rsidR="00A52125" w:rsidRDefault="00A52125">
            <w:pPr>
              <w:pStyle w:val="TitelAnh1"/>
            </w:pPr>
            <w:r>
              <w:t>2.4.4</w:t>
            </w:r>
          </w:p>
        </w:tc>
        <w:tc>
          <w:tcPr>
            <w:tcW w:w="5337" w:type="dxa"/>
            <w:gridSpan w:val="2"/>
          </w:tcPr>
          <w:p w14:paraId="7EC2875B" w14:textId="77777777" w:rsidR="00A52125" w:rsidRDefault="00A52125">
            <w:pPr>
              <w:pStyle w:val="TitelAnh1"/>
            </w:pPr>
            <w:r>
              <w:t>Anlagen mit Zwergsignalen</w:t>
            </w:r>
          </w:p>
        </w:tc>
      </w:tr>
      <w:tr w:rsidR="00A52125" w14:paraId="35A88F18" w14:textId="77777777">
        <w:tc>
          <w:tcPr>
            <w:tcW w:w="794" w:type="dxa"/>
          </w:tcPr>
          <w:p w14:paraId="420D182A" w14:textId="77777777" w:rsidR="00A52125" w:rsidRDefault="00A52125">
            <w:pPr>
              <w:pStyle w:val="Tababstandnach"/>
            </w:pPr>
          </w:p>
        </w:tc>
        <w:tc>
          <w:tcPr>
            <w:tcW w:w="5337" w:type="dxa"/>
            <w:gridSpan w:val="2"/>
          </w:tcPr>
          <w:p w14:paraId="0B64D0BD" w14:textId="77777777" w:rsidR="00A52125" w:rsidRDefault="00A52125">
            <w:pPr>
              <w:pStyle w:val="Tababstandnach"/>
            </w:pPr>
          </w:p>
        </w:tc>
      </w:tr>
      <w:tr w:rsidR="00A52125" w14:paraId="722FE195" w14:textId="77777777">
        <w:tc>
          <w:tcPr>
            <w:tcW w:w="794" w:type="dxa"/>
          </w:tcPr>
          <w:p w14:paraId="1E865A8C" w14:textId="77777777" w:rsidR="00A52125" w:rsidRDefault="00A52125">
            <w:pPr>
              <w:pStyle w:val="Absatz"/>
            </w:pPr>
          </w:p>
        </w:tc>
        <w:tc>
          <w:tcPr>
            <w:tcW w:w="5337" w:type="dxa"/>
            <w:gridSpan w:val="2"/>
          </w:tcPr>
          <w:p w14:paraId="234C63A2" w14:textId="77777777" w:rsidR="00A52125" w:rsidRDefault="00A52125">
            <w:pPr>
              <w:pStyle w:val="Absatz"/>
            </w:pPr>
            <w:r>
              <w:t xml:space="preserve">Die Zustimmung wird am Zwergsignal erteilt. </w:t>
            </w:r>
          </w:p>
          <w:p w14:paraId="44970F39" w14:textId="77777777" w:rsidR="00A52125" w:rsidRDefault="00A52125">
            <w:pPr>
              <w:pStyle w:val="Absatz"/>
            </w:pPr>
            <w:r>
              <w:t xml:space="preserve">Liegen zwischen den zu verschiebenden Fahrzeugen und dem nächsten Zwergsignal unbelegte Weichen oder Gleisdurchschneidungen, darf der </w:t>
            </w:r>
            <w:r w:rsidR="00AC51B5">
              <w:t>RL</w:t>
            </w:r>
            <w:r>
              <w:t xml:space="preserve"> den Fahrbefehl nur erteilen, wenn auch das rückliegende Zwergsignal </w:t>
            </w:r>
            <w:r>
              <w:rPr>
                <w:i/>
              </w:rPr>
              <w:t>Fahrt</w:t>
            </w:r>
            <w:r>
              <w:t xml:space="preserve"> oder </w:t>
            </w:r>
            <w:r>
              <w:rPr>
                <w:i/>
              </w:rPr>
              <w:t>Fahrt mit Vorsicht</w:t>
            </w:r>
            <w:r>
              <w:t xml:space="preserve"> zeigt. Kann dieses nicht erkannt werden oder leuchtet dessen Rücklicht nicht, hat der </w:t>
            </w:r>
            <w:r w:rsidR="00AC51B5">
              <w:t>RL</w:t>
            </w:r>
            <w:r>
              <w:t xml:space="preserve"> die Zustimmung des </w:t>
            </w:r>
            <w:r w:rsidR="001027AC">
              <w:t>FDL</w:t>
            </w:r>
            <w:r>
              <w:t xml:space="preserve"> einzuholen.</w:t>
            </w:r>
          </w:p>
        </w:tc>
      </w:tr>
      <w:tr w:rsidR="00A52125" w14:paraId="63D7CC81" w14:textId="77777777">
        <w:tc>
          <w:tcPr>
            <w:tcW w:w="794" w:type="dxa"/>
          </w:tcPr>
          <w:p w14:paraId="31EE1634" w14:textId="77777777" w:rsidR="00A52125" w:rsidRDefault="00A52125">
            <w:pPr>
              <w:pStyle w:val="Absatz09pt"/>
            </w:pPr>
          </w:p>
        </w:tc>
        <w:tc>
          <w:tcPr>
            <w:tcW w:w="5337" w:type="dxa"/>
            <w:gridSpan w:val="2"/>
          </w:tcPr>
          <w:p w14:paraId="15D69326" w14:textId="77777777" w:rsidR="00A52125" w:rsidRDefault="00A52125">
            <w:pPr>
              <w:pStyle w:val="Absatz09pt"/>
            </w:pPr>
          </w:p>
        </w:tc>
      </w:tr>
      <w:tr w:rsidR="00A52125" w14:paraId="2A39699E" w14:textId="77777777">
        <w:tc>
          <w:tcPr>
            <w:tcW w:w="794" w:type="dxa"/>
          </w:tcPr>
          <w:p w14:paraId="68CD5770" w14:textId="77777777" w:rsidR="00A52125" w:rsidRDefault="00A52125">
            <w:pPr>
              <w:pStyle w:val="TitelAnh1"/>
            </w:pPr>
            <w:r>
              <w:rPr>
                <w:color w:val="000000"/>
                <w:sz w:val="18"/>
              </w:rPr>
              <w:br w:type="page"/>
            </w:r>
            <w:r>
              <w:t>2.4.5</w:t>
            </w:r>
          </w:p>
        </w:tc>
        <w:tc>
          <w:tcPr>
            <w:tcW w:w="5337" w:type="dxa"/>
            <w:gridSpan w:val="2"/>
          </w:tcPr>
          <w:p w14:paraId="28A05714" w14:textId="77777777" w:rsidR="00A52125" w:rsidRDefault="00A52125">
            <w:pPr>
              <w:pStyle w:val="TitelAnh1"/>
            </w:pPr>
            <w:r>
              <w:t>Anlagen mit zentralisierten Weichen ohne Zwergsignale</w:t>
            </w:r>
          </w:p>
        </w:tc>
      </w:tr>
      <w:tr w:rsidR="00A52125" w14:paraId="3486BBD1" w14:textId="77777777">
        <w:tc>
          <w:tcPr>
            <w:tcW w:w="794" w:type="dxa"/>
          </w:tcPr>
          <w:p w14:paraId="77959395" w14:textId="77777777" w:rsidR="00A52125" w:rsidRDefault="00A52125">
            <w:pPr>
              <w:pStyle w:val="Tababstandnach"/>
            </w:pPr>
          </w:p>
        </w:tc>
        <w:tc>
          <w:tcPr>
            <w:tcW w:w="5337" w:type="dxa"/>
            <w:gridSpan w:val="2"/>
          </w:tcPr>
          <w:p w14:paraId="404BBC61" w14:textId="77777777" w:rsidR="00A52125" w:rsidRDefault="00A52125">
            <w:pPr>
              <w:pStyle w:val="Tababstandnach"/>
            </w:pPr>
          </w:p>
        </w:tc>
      </w:tr>
      <w:tr w:rsidR="00A52125" w14:paraId="66094EC1" w14:textId="77777777">
        <w:tc>
          <w:tcPr>
            <w:tcW w:w="794" w:type="dxa"/>
          </w:tcPr>
          <w:p w14:paraId="2FE00DF4" w14:textId="77777777" w:rsidR="00A52125" w:rsidRDefault="00A52125">
            <w:pPr>
              <w:pStyle w:val="Absatz"/>
            </w:pPr>
          </w:p>
        </w:tc>
        <w:tc>
          <w:tcPr>
            <w:tcW w:w="5337" w:type="dxa"/>
            <w:gridSpan w:val="2"/>
          </w:tcPr>
          <w:p w14:paraId="418418FD" w14:textId="77777777" w:rsidR="00A52125" w:rsidRDefault="00A52125">
            <w:pPr>
              <w:pStyle w:val="Absatz"/>
            </w:pPr>
            <w:r>
              <w:t xml:space="preserve">Die Zustimmung wird am Rangierhaltsignal mit dem Begriff </w:t>
            </w:r>
            <w:r>
              <w:rPr>
                <w:i/>
              </w:rPr>
              <w:t>Zustimmung zur Rangierbewegung</w:t>
            </w:r>
            <w:r>
              <w:t xml:space="preserve"> erteilt. Ist kein Rangierhaltsignal vorhanden, wird die Zustimmung mündlich oder durch Winken erteilt.</w:t>
            </w:r>
          </w:p>
          <w:p w14:paraId="03BF8977" w14:textId="77777777" w:rsidR="00A52125" w:rsidRDefault="00A52125">
            <w:pPr>
              <w:pStyle w:val="Absatz"/>
            </w:pPr>
            <w:r>
              <w:t xml:space="preserve">Fällt ein </w:t>
            </w:r>
            <w:r>
              <w:rPr>
                <w:i/>
              </w:rPr>
              <w:t>Zustimmung zur Rangierbewegung</w:t>
            </w:r>
            <w:r>
              <w:t xml:space="preserve"> zeigendes Rangierhaltsignal vorzeitig auf </w:t>
            </w:r>
            <w:r>
              <w:rPr>
                <w:i/>
              </w:rPr>
              <w:t>Halt</w:t>
            </w:r>
            <w:r>
              <w:t xml:space="preserve"> zurück, darf die Rangierbewegung fortgesetzt werden, sofern mindestens eine Achse der Bewegung am betreffenden Signal vorbei gefahren ist.</w:t>
            </w:r>
          </w:p>
        </w:tc>
      </w:tr>
      <w:tr w:rsidR="00A52125" w14:paraId="4F6C8AF9" w14:textId="77777777">
        <w:tc>
          <w:tcPr>
            <w:tcW w:w="794" w:type="dxa"/>
          </w:tcPr>
          <w:p w14:paraId="0E1F289E" w14:textId="77777777" w:rsidR="00A52125" w:rsidRDefault="00A52125">
            <w:pPr>
              <w:pStyle w:val="Absatz09pt"/>
            </w:pPr>
          </w:p>
        </w:tc>
        <w:tc>
          <w:tcPr>
            <w:tcW w:w="5337" w:type="dxa"/>
            <w:gridSpan w:val="2"/>
          </w:tcPr>
          <w:p w14:paraId="5C65FB74" w14:textId="77777777" w:rsidR="00A52125" w:rsidRDefault="00A52125">
            <w:pPr>
              <w:pStyle w:val="Absatz09pt"/>
            </w:pPr>
          </w:p>
        </w:tc>
      </w:tr>
    </w:tbl>
    <w:p w14:paraId="510F43C4" w14:textId="77777777" w:rsidR="002D3126" w:rsidRDefault="002D3126">
      <w:r>
        <w:rPr>
          <w:b/>
          <w:bCs/>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0A09DD2E" w14:textId="77777777">
        <w:tc>
          <w:tcPr>
            <w:tcW w:w="794" w:type="dxa"/>
          </w:tcPr>
          <w:p w14:paraId="64A77A42" w14:textId="51A78ADF" w:rsidR="00A52125" w:rsidRDefault="00A52125">
            <w:pPr>
              <w:pStyle w:val="TitelAnh1"/>
            </w:pPr>
            <w:r>
              <w:rPr>
                <w:b w:val="0"/>
                <w:color w:val="FF00FF"/>
                <w:sz w:val="18"/>
              </w:rPr>
              <w:lastRenderedPageBreak/>
              <w:br w:type="page"/>
            </w:r>
            <w:r>
              <w:t>2.4.6</w:t>
            </w:r>
          </w:p>
        </w:tc>
        <w:tc>
          <w:tcPr>
            <w:tcW w:w="5337" w:type="dxa"/>
          </w:tcPr>
          <w:p w14:paraId="080A3116" w14:textId="77777777" w:rsidR="00A52125" w:rsidRDefault="00A52125">
            <w:pPr>
              <w:pStyle w:val="TitelAnh1"/>
            </w:pPr>
            <w:r>
              <w:t>Anlagen mit nicht zentralisierten Weichen</w:t>
            </w:r>
          </w:p>
        </w:tc>
      </w:tr>
      <w:tr w:rsidR="00A52125" w14:paraId="367DD729" w14:textId="77777777">
        <w:tc>
          <w:tcPr>
            <w:tcW w:w="794" w:type="dxa"/>
          </w:tcPr>
          <w:p w14:paraId="3776EC6D" w14:textId="77777777" w:rsidR="00A52125" w:rsidRDefault="00A52125">
            <w:pPr>
              <w:pStyle w:val="Tababstandnach"/>
            </w:pPr>
          </w:p>
        </w:tc>
        <w:tc>
          <w:tcPr>
            <w:tcW w:w="5337" w:type="dxa"/>
          </w:tcPr>
          <w:p w14:paraId="6858ECB5" w14:textId="77777777" w:rsidR="00A52125" w:rsidRDefault="00A52125">
            <w:pPr>
              <w:pStyle w:val="Tababstandnach"/>
            </w:pPr>
          </w:p>
        </w:tc>
      </w:tr>
      <w:tr w:rsidR="00A52125" w14:paraId="70BC5E71" w14:textId="77777777">
        <w:tc>
          <w:tcPr>
            <w:tcW w:w="794" w:type="dxa"/>
          </w:tcPr>
          <w:p w14:paraId="14B41FF5" w14:textId="77777777" w:rsidR="00A52125" w:rsidRDefault="00A52125">
            <w:pPr>
              <w:pStyle w:val="Absatz"/>
            </w:pPr>
          </w:p>
        </w:tc>
        <w:tc>
          <w:tcPr>
            <w:tcW w:w="5337" w:type="dxa"/>
          </w:tcPr>
          <w:p w14:paraId="5D3AA83C" w14:textId="77777777" w:rsidR="000C67D2" w:rsidRPr="00B91FEB" w:rsidRDefault="000C67D2" w:rsidP="00B91FEB">
            <w:pPr>
              <w:pStyle w:val="Absatz"/>
            </w:pPr>
            <w:r w:rsidRPr="00B91FEB">
              <w:t>Sind Nebengleise betroffen übernimmt in nicht zentralisierten Bereichen der RL gleichzeitig die Aufgaben des FDL.</w:t>
            </w:r>
          </w:p>
          <w:p w14:paraId="2E54E269" w14:textId="77777777" w:rsidR="00A52125" w:rsidRDefault="00A52125">
            <w:pPr>
              <w:pStyle w:val="Absatz"/>
            </w:pPr>
            <w:r>
              <w:t xml:space="preserve">Zum Befahren von Hauptgleisen ist zusätzlich eine Erlaubnis des </w:t>
            </w:r>
            <w:r w:rsidR="001027AC">
              <w:t>FDL</w:t>
            </w:r>
            <w:r>
              <w:t xml:space="preserve"> erforderlich.</w:t>
            </w:r>
          </w:p>
          <w:p w14:paraId="097E9D1B" w14:textId="77777777" w:rsidR="00A52125" w:rsidRDefault="00A52125">
            <w:pPr>
              <w:pStyle w:val="Absatz"/>
            </w:pPr>
            <w:r>
              <w:t>Weichen, Sperrschuhe und Entgleisungsvorrichtungen dürfen nur bedient werden, wenn sie frei sind und wenn sie vor allenfalls heranrollenden Fahrzeugen sicher in die gewünschte Lage umgestellt werden können. Nach dem Umstellen einer Handweiche ist zu prüfen, ob die Weichen-zunge gut an die Stockschiene anschliesst.</w:t>
            </w:r>
          </w:p>
          <w:p w14:paraId="595DC8CF" w14:textId="77777777" w:rsidR="00A52125" w:rsidRDefault="00A52125">
            <w:pPr>
              <w:pStyle w:val="Absatz"/>
            </w:pPr>
            <w:r>
              <w:t>Beim Befahren einer auffahrbaren Weiche muss immer so weit gefahren werden, dass alle Fahrzeuge die Weiche vollständig freigelegt haben. Vor der Rückfahrt muss kontrolliert werden, ob nach dem hydraulisch verzögerten Stellvorgang die Weichenzungen die Endlage erreicht haben.</w:t>
            </w:r>
          </w:p>
          <w:p w14:paraId="7DED8948" w14:textId="77777777" w:rsidR="00A52125" w:rsidRDefault="00A52125">
            <w:pPr>
              <w:pStyle w:val="Absatz"/>
            </w:pPr>
            <w:r>
              <w:t xml:space="preserve">Für Rangierbewegungen vom zentralisierten in den nicht zentralisierten Bereich oder umgekehrt ist die Zustimmung des </w:t>
            </w:r>
            <w:r w:rsidR="001027AC">
              <w:t>FDL</w:t>
            </w:r>
            <w:r>
              <w:t xml:space="preserve"> erforderlich. Die Zustimmung gilt bis zum bzw. ab dem Übergangspunkt.</w:t>
            </w:r>
          </w:p>
          <w:p w14:paraId="1CB8986D" w14:textId="77777777" w:rsidR="00A52125" w:rsidRDefault="00A52125">
            <w:pPr>
              <w:pStyle w:val="Absatz"/>
            </w:pPr>
            <w:r>
              <w:t xml:space="preserve">In nicht zentralisierten Bereichen ist jederzeit mit anderen Rangier-bewegungen zu rechnen. Die </w:t>
            </w:r>
            <w:r w:rsidR="00AC51B5">
              <w:t>RL</w:t>
            </w:r>
            <w:r>
              <w:t xml:space="preserve"> haben sich gegenseitig über die auszuführenden Rangierbewegungen zu verständigen.</w:t>
            </w:r>
          </w:p>
        </w:tc>
      </w:tr>
      <w:tr w:rsidR="00A52125" w14:paraId="303AE833" w14:textId="77777777">
        <w:tc>
          <w:tcPr>
            <w:tcW w:w="794" w:type="dxa"/>
          </w:tcPr>
          <w:p w14:paraId="058014E2" w14:textId="77777777" w:rsidR="00A52125" w:rsidRDefault="00A52125">
            <w:pPr>
              <w:pStyle w:val="Absatz09pt"/>
            </w:pPr>
          </w:p>
        </w:tc>
        <w:tc>
          <w:tcPr>
            <w:tcW w:w="5337" w:type="dxa"/>
          </w:tcPr>
          <w:p w14:paraId="1DADD116" w14:textId="77777777" w:rsidR="00A52125" w:rsidRDefault="00A52125">
            <w:pPr>
              <w:pStyle w:val="Absatz09pt"/>
            </w:pPr>
          </w:p>
        </w:tc>
      </w:tr>
      <w:tr w:rsidR="00A52125" w14:paraId="1AFBBE64" w14:textId="77777777">
        <w:tc>
          <w:tcPr>
            <w:tcW w:w="794" w:type="dxa"/>
          </w:tcPr>
          <w:p w14:paraId="5EEAB0A3" w14:textId="77777777" w:rsidR="00A52125" w:rsidRDefault="00A52125">
            <w:pPr>
              <w:pStyle w:val="TitelAnh1"/>
            </w:pPr>
            <w:r>
              <w:t>2.4.7</w:t>
            </w:r>
          </w:p>
        </w:tc>
        <w:tc>
          <w:tcPr>
            <w:tcW w:w="5337" w:type="dxa"/>
          </w:tcPr>
          <w:p w14:paraId="6C873B53" w14:textId="77777777" w:rsidR="00A52125" w:rsidRDefault="00A52125">
            <w:pPr>
              <w:pStyle w:val="TitelAnh1"/>
            </w:pPr>
            <w:r>
              <w:t>Rangierhaltsignal</w:t>
            </w:r>
          </w:p>
        </w:tc>
      </w:tr>
      <w:tr w:rsidR="00A52125" w14:paraId="42B5410D" w14:textId="77777777">
        <w:tc>
          <w:tcPr>
            <w:tcW w:w="794" w:type="dxa"/>
          </w:tcPr>
          <w:p w14:paraId="46C3B0B5" w14:textId="77777777" w:rsidR="00A52125" w:rsidRDefault="00A52125">
            <w:pPr>
              <w:pStyle w:val="Tababstandnach"/>
            </w:pPr>
          </w:p>
        </w:tc>
        <w:tc>
          <w:tcPr>
            <w:tcW w:w="5337" w:type="dxa"/>
          </w:tcPr>
          <w:p w14:paraId="5C5EFA4D" w14:textId="77777777" w:rsidR="00A52125" w:rsidRDefault="00A52125">
            <w:pPr>
              <w:pStyle w:val="Tababstandnach"/>
            </w:pPr>
          </w:p>
        </w:tc>
      </w:tr>
      <w:tr w:rsidR="00A52125" w14:paraId="032A1EDD" w14:textId="77777777">
        <w:tc>
          <w:tcPr>
            <w:tcW w:w="794" w:type="dxa"/>
          </w:tcPr>
          <w:p w14:paraId="3E8D6AD6" w14:textId="77777777" w:rsidR="00A52125" w:rsidRDefault="00A52125">
            <w:pPr>
              <w:pStyle w:val="Absatz"/>
            </w:pPr>
          </w:p>
        </w:tc>
        <w:tc>
          <w:tcPr>
            <w:tcW w:w="5337" w:type="dxa"/>
          </w:tcPr>
          <w:p w14:paraId="524868C9" w14:textId="77777777" w:rsidR="00A52125" w:rsidRDefault="00A52125">
            <w:pPr>
              <w:pStyle w:val="Absatz"/>
            </w:pPr>
            <w:r>
              <w:t>Befinden sich mehrere Rangierbewegungen vor einem Rangierhaltsignal, gilt die Zustimmung nur für die Erste.</w:t>
            </w:r>
          </w:p>
          <w:p w14:paraId="3EE8C714" w14:textId="77777777" w:rsidR="00A52125" w:rsidRDefault="00A52125">
            <w:pPr>
              <w:pStyle w:val="Absatz"/>
            </w:pPr>
            <w:r>
              <w:t xml:space="preserve">Ist an einem Rangierhaltsignal vorbeizufahren, das keine </w:t>
            </w:r>
            <w:r>
              <w:rPr>
                <w:i/>
              </w:rPr>
              <w:t>Zustimmung zur Rangierbewegung</w:t>
            </w:r>
            <w:r>
              <w:t xml:space="preserve"> zeigen kann, hat der </w:t>
            </w:r>
            <w:r w:rsidR="001027AC">
              <w:t>FDL</w:t>
            </w:r>
            <w:r>
              <w:t xml:space="preserve"> den Fahrweg zu sichern und so weit als möglich zu verschliessen. </w:t>
            </w:r>
            <w:r w:rsidR="00F93325">
              <w:t xml:space="preserve">Der FDL </w:t>
            </w:r>
            <w:r>
              <w:t xml:space="preserve">erteilt dem </w:t>
            </w:r>
            <w:r w:rsidR="00AC51B5">
              <w:t>RL</w:t>
            </w:r>
            <w:r>
              <w:t xml:space="preserve"> quittungspflichtig den Befehl, am Rangierhaltsignal vorbei zu fahren. Der Befehl ist für jede Fahrt einzeln zu erteilen.</w:t>
            </w:r>
          </w:p>
        </w:tc>
      </w:tr>
      <w:tr w:rsidR="00A52125" w14:paraId="719830EE" w14:textId="77777777">
        <w:tc>
          <w:tcPr>
            <w:tcW w:w="794" w:type="dxa"/>
          </w:tcPr>
          <w:p w14:paraId="01EEBA8A" w14:textId="77777777" w:rsidR="00A52125" w:rsidRDefault="00A52125">
            <w:pPr>
              <w:pStyle w:val="Absatz09pt"/>
            </w:pPr>
          </w:p>
        </w:tc>
        <w:tc>
          <w:tcPr>
            <w:tcW w:w="5337" w:type="dxa"/>
          </w:tcPr>
          <w:p w14:paraId="3E76E0BB" w14:textId="77777777" w:rsidR="00A52125" w:rsidRDefault="00A52125">
            <w:pPr>
              <w:pStyle w:val="Absatz09pt"/>
            </w:pPr>
          </w:p>
        </w:tc>
      </w:tr>
    </w:tbl>
    <w:p w14:paraId="769A0C33" w14:textId="77777777" w:rsidR="00A52125" w:rsidRDefault="00A52125">
      <w:pPr>
        <w:pStyle w:val="Abstand4pt"/>
      </w:pPr>
      <w: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52125" w14:paraId="5E29CD70" w14:textId="77777777">
        <w:tc>
          <w:tcPr>
            <w:tcW w:w="794" w:type="dxa"/>
          </w:tcPr>
          <w:p w14:paraId="0ED2F68B" w14:textId="77777777" w:rsidR="00A52125" w:rsidRDefault="00A52125">
            <w:pPr>
              <w:pStyle w:val="TitelAnh1"/>
            </w:pPr>
            <w:r>
              <w:rPr>
                <w:b w:val="0"/>
                <w:color w:val="000000"/>
                <w:sz w:val="18"/>
              </w:rPr>
              <w:lastRenderedPageBreak/>
              <w:br w:type="page"/>
            </w:r>
            <w:r>
              <w:t>2.5</w:t>
            </w:r>
          </w:p>
        </w:tc>
        <w:tc>
          <w:tcPr>
            <w:tcW w:w="5337" w:type="dxa"/>
          </w:tcPr>
          <w:p w14:paraId="4E48E945" w14:textId="77777777" w:rsidR="00A52125" w:rsidRDefault="00A52125">
            <w:pPr>
              <w:pStyle w:val="TitelAnh1"/>
            </w:pPr>
            <w:r>
              <w:t>Befehle zur Rangierbewegung</w:t>
            </w:r>
          </w:p>
        </w:tc>
      </w:tr>
      <w:tr w:rsidR="00A52125" w14:paraId="15A44239" w14:textId="77777777">
        <w:tc>
          <w:tcPr>
            <w:tcW w:w="794" w:type="dxa"/>
          </w:tcPr>
          <w:p w14:paraId="04BB2592" w14:textId="77777777" w:rsidR="00A52125" w:rsidRDefault="00A52125">
            <w:pPr>
              <w:pStyle w:val="TitelAnh1"/>
            </w:pPr>
            <w:r>
              <w:t>2.5.1</w:t>
            </w:r>
          </w:p>
        </w:tc>
        <w:tc>
          <w:tcPr>
            <w:tcW w:w="5337" w:type="dxa"/>
          </w:tcPr>
          <w:p w14:paraId="1A9D0A63" w14:textId="77777777" w:rsidR="00A52125" w:rsidRDefault="00A52125">
            <w:pPr>
              <w:pStyle w:val="TitelAnh1"/>
            </w:pPr>
            <w:r>
              <w:t>Überprüfung vor dem Fahrbefehl</w:t>
            </w:r>
          </w:p>
        </w:tc>
      </w:tr>
      <w:tr w:rsidR="00A52125" w14:paraId="09149A74" w14:textId="77777777">
        <w:tc>
          <w:tcPr>
            <w:tcW w:w="794" w:type="dxa"/>
          </w:tcPr>
          <w:p w14:paraId="598D3868" w14:textId="77777777" w:rsidR="00A52125" w:rsidRDefault="00A52125">
            <w:pPr>
              <w:pStyle w:val="Tababstandnach"/>
            </w:pPr>
          </w:p>
        </w:tc>
        <w:tc>
          <w:tcPr>
            <w:tcW w:w="5337" w:type="dxa"/>
          </w:tcPr>
          <w:p w14:paraId="19B9D45C" w14:textId="77777777" w:rsidR="00A52125" w:rsidRDefault="00A52125">
            <w:pPr>
              <w:pStyle w:val="Tababstandnach"/>
            </w:pPr>
          </w:p>
        </w:tc>
      </w:tr>
      <w:tr w:rsidR="00A52125" w14:paraId="3B14DB04" w14:textId="77777777">
        <w:tc>
          <w:tcPr>
            <w:tcW w:w="794" w:type="dxa"/>
          </w:tcPr>
          <w:p w14:paraId="7675FD20" w14:textId="77777777" w:rsidR="00A52125" w:rsidRDefault="00A52125">
            <w:pPr>
              <w:pStyle w:val="Absatz"/>
            </w:pPr>
          </w:p>
        </w:tc>
        <w:tc>
          <w:tcPr>
            <w:tcW w:w="5337" w:type="dxa"/>
          </w:tcPr>
          <w:p w14:paraId="277C9C2E" w14:textId="77777777" w:rsidR="00A52125" w:rsidRDefault="00A52125">
            <w:pPr>
              <w:pStyle w:val="Absatz"/>
            </w:pPr>
            <w:r>
              <w:t xml:space="preserve">Vor dem Erteilen des Fahrbefehls prüft der </w:t>
            </w:r>
            <w:r w:rsidR="00AC51B5">
              <w:t>RL</w:t>
            </w:r>
            <w:r>
              <w:t xml:space="preserve">, soweit </w:t>
            </w:r>
            <w:r w:rsidR="00F93325">
              <w:t xml:space="preserve">der RL </w:t>
            </w:r>
            <w:r>
              <w:t>dies erkennen kann, ob</w:t>
            </w:r>
          </w:p>
          <w:p w14:paraId="72804562" w14:textId="77777777" w:rsidR="00A52125" w:rsidRDefault="00A52125">
            <w:pPr>
              <w:pStyle w:val="Struktur1"/>
            </w:pPr>
            <w:r>
              <w:t>–</w:t>
            </w:r>
            <w:r>
              <w:tab/>
              <w:t>Personen, die gefährdet werden könnten, rechtzeitig gewarnt sind</w:t>
            </w:r>
          </w:p>
          <w:p w14:paraId="3DF2B50A" w14:textId="77777777" w:rsidR="00A52125" w:rsidRDefault="00A52125">
            <w:pPr>
              <w:pStyle w:val="Struktur1"/>
            </w:pPr>
            <w:r>
              <w:t>–</w:t>
            </w:r>
            <w:r>
              <w:tab/>
              <w:t>die Bremsen gelöst und allfällige Bremsmittel entfernt sind</w:t>
            </w:r>
          </w:p>
          <w:p w14:paraId="231824F7" w14:textId="77777777" w:rsidR="00A52125" w:rsidRDefault="00A52125">
            <w:pPr>
              <w:pStyle w:val="Struktur1"/>
            </w:pPr>
            <w:r>
              <w:t>–</w:t>
            </w:r>
            <w:r>
              <w:tab/>
              <w:t xml:space="preserve">der </w:t>
            </w:r>
            <w:r w:rsidR="0001430E">
              <w:t>LF</w:t>
            </w:r>
            <w:r>
              <w:t xml:space="preserve"> über die Nichtanwendung der automatischen Luftbremse verständigt ist</w:t>
            </w:r>
          </w:p>
          <w:p w14:paraId="704ED385" w14:textId="77777777" w:rsidR="00A52125" w:rsidRDefault="00A52125">
            <w:pPr>
              <w:pStyle w:val="Struktur1"/>
            </w:pPr>
            <w:r>
              <w:t>–</w:t>
            </w:r>
            <w:r>
              <w:tab/>
              <w:t xml:space="preserve">der </w:t>
            </w:r>
            <w:r w:rsidR="0001430E">
              <w:t>LF</w:t>
            </w:r>
            <w:r>
              <w:t xml:space="preserve"> über Langsamfahrstellen sowie ausgeschaltete bzw. geerdete Gleisabschnitte im Fahrweg verständigt ist</w:t>
            </w:r>
          </w:p>
          <w:p w14:paraId="1B159393" w14:textId="77777777" w:rsidR="00A52125" w:rsidRDefault="00A52125">
            <w:pPr>
              <w:pStyle w:val="Struktur1"/>
            </w:pPr>
            <w:r>
              <w:t>–</w:t>
            </w:r>
            <w:r>
              <w:tab/>
              <w:t xml:space="preserve">der </w:t>
            </w:r>
            <w:r w:rsidR="0001430E">
              <w:t>LF</w:t>
            </w:r>
            <w:r>
              <w:t xml:space="preserve"> über die im Bereich einer Arbeitsstelle zu beachtenden besonderen Massnahmen und allenfalls über die Aufhebung der </w:t>
            </w:r>
            <w:r>
              <w:rPr>
                <w:i/>
              </w:rPr>
              <w:t>Fahrt auf Sicht</w:t>
            </w:r>
            <w:r>
              <w:t xml:space="preserve"> verständigt ist</w:t>
            </w:r>
          </w:p>
          <w:p w14:paraId="25CB246D" w14:textId="77777777" w:rsidR="00A52125" w:rsidRDefault="00A52125">
            <w:pPr>
              <w:pStyle w:val="Struktur1"/>
            </w:pPr>
            <w:r>
              <w:t>–</w:t>
            </w:r>
            <w:r>
              <w:tab/>
              <w:t>die überwachten Bahnübergangsanlagen der zu befahrenden Bahnübergänge eingeschaltet sind</w:t>
            </w:r>
          </w:p>
          <w:p w14:paraId="7D414202" w14:textId="77777777" w:rsidR="00A52125" w:rsidRDefault="00A52125">
            <w:pPr>
              <w:pStyle w:val="Struktur1"/>
            </w:pPr>
            <w:r>
              <w:t>–</w:t>
            </w:r>
            <w:r>
              <w:tab/>
              <w:t xml:space="preserve">bei den durch die </w:t>
            </w:r>
            <w:r w:rsidR="00583013">
              <w:t>ISB</w:t>
            </w:r>
            <w:r>
              <w:t xml:space="preserve"> bezeichneten Bahnübergängen ohne strassenseitige Signalisierung der Strassenverkehr durch </w:t>
            </w:r>
            <w:r w:rsidR="00D533D8">
              <w:t xml:space="preserve">Personal </w:t>
            </w:r>
            <w:r>
              <w:t>geregelt wird</w:t>
            </w:r>
          </w:p>
          <w:p w14:paraId="4B8E53D1" w14:textId="77777777" w:rsidR="00A52125" w:rsidRDefault="00A52125">
            <w:pPr>
              <w:pStyle w:val="Struktur1"/>
            </w:pPr>
            <w:r>
              <w:t>–</w:t>
            </w:r>
            <w:r>
              <w:tab/>
              <w:t>die Signale die richtigen Begriffe zeigen</w:t>
            </w:r>
          </w:p>
          <w:p w14:paraId="2E3253F7" w14:textId="77777777" w:rsidR="00A52125" w:rsidRDefault="00A52125">
            <w:pPr>
              <w:pStyle w:val="Struktur1"/>
            </w:pPr>
            <w:r>
              <w:t>–</w:t>
            </w:r>
            <w:r>
              <w:tab/>
              <w:t xml:space="preserve">die Weichen richtig stehen und, sofern überprüfbar, die Endlage erreicht haben sowie Entgleisungsvorrichtungen und Sperrschuhe abgelegt sind. </w:t>
            </w:r>
          </w:p>
          <w:p w14:paraId="5BCBF8CE" w14:textId="77777777" w:rsidR="00A52125" w:rsidRDefault="00A52125">
            <w:pPr>
              <w:pStyle w:val="Absatz"/>
            </w:pPr>
            <w:r>
              <w:t xml:space="preserve">Kann eine Rangierbewegung nicht unmittelbar ausgeführt werden, ist der </w:t>
            </w:r>
            <w:r w:rsidR="001027AC">
              <w:t>FDL</w:t>
            </w:r>
            <w:r>
              <w:t xml:space="preserve"> zu verständigen. Nötigenfalls hat der </w:t>
            </w:r>
            <w:r w:rsidR="00AC51B5">
              <w:t>RL</w:t>
            </w:r>
            <w:r>
              <w:t xml:space="preserve"> den Fahrweg neu zu verlangen.</w:t>
            </w:r>
          </w:p>
        </w:tc>
      </w:tr>
      <w:tr w:rsidR="00A52125" w14:paraId="2256B2F7" w14:textId="77777777">
        <w:tc>
          <w:tcPr>
            <w:tcW w:w="794" w:type="dxa"/>
          </w:tcPr>
          <w:p w14:paraId="2A22FCAD" w14:textId="77777777" w:rsidR="00A52125" w:rsidRDefault="00A52125">
            <w:pPr>
              <w:pStyle w:val="Absatz09pt"/>
            </w:pPr>
          </w:p>
        </w:tc>
        <w:tc>
          <w:tcPr>
            <w:tcW w:w="5337" w:type="dxa"/>
          </w:tcPr>
          <w:p w14:paraId="1B44329F" w14:textId="77777777" w:rsidR="00A52125" w:rsidRDefault="00A52125">
            <w:pPr>
              <w:pStyle w:val="Absatz09pt"/>
            </w:pPr>
          </w:p>
        </w:tc>
      </w:tr>
    </w:tbl>
    <w:p w14:paraId="731C5FDB" w14:textId="77777777" w:rsidR="00A52125" w:rsidRDefault="00A52125">
      <w:pPr>
        <w:pStyle w:val="Abstand18pt"/>
      </w:pPr>
      <w:r>
        <w:rPr>
          <w:b w:val="0"/>
          <w:color w:val="000000"/>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1811"/>
        <w:gridCol w:w="1924"/>
        <w:gridCol w:w="1560"/>
        <w:gridCol w:w="25"/>
        <w:gridCol w:w="17"/>
      </w:tblGrid>
      <w:tr w:rsidR="00A52125" w14:paraId="20FDE5FD" w14:textId="77777777">
        <w:tc>
          <w:tcPr>
            <w:tcW w:w="794" w:type="dxa"/>
          </w:tcPr>
          <w:p w14:paraId="22964241" w14:textId="77777777" w:rsidR="00A52125" w:rsidRDefault="00A52125">
            <w:pPr>
              <w:pStyle w:val="TitelAnh1"/>
            </w:pPr>
            <w:r>
              <w:rPr>
                <w:b w:val="0"/>
                <w:sz w:val="18"/>
              </w:rPr>
              <w:lastRenderedPageBreak/>
              <w:br w:type="page"/>
            </w:r>
            <w:r>
              <w:t>2.5.2</w:t>
            </w:r>
          </w:p>
        </w:tc>
        <w:tc>
          <w:tcPr>
            <w:tcW w:w="5337" w:type="dxa"/>
            <w:gridSpan w:val="5"/>
          </w:tcPr>
          <w:p w14:paraId="79788E74" w14:textId="77777777" w:rsidR="00A52125" w:rsidRDefault="00A52125">
            <w:pPr>
              <w:pStyle w:val="TitelAnh1"/>
            </w:pPr>
            <w:r>
              <w:t>Erteilen der Befehle</w:t>
            </w:r>
          </w:p>
        </w:tc>
      </w:tr>
      <w:tr w:rsidR="00A52125" w14:paraId="6A33E76C" w14:textId="77777777">
        <w:tc>
          <w:tcPr>
            <w:tcW w:w="794" w:type="dxa"/>
          </w:tcPr>
          <w:p w14:paraId="476CD97A" w14:textId="77777777" w:rsidR="00A52125" w:rsidRDefault="00A52125">
            <w:pPr>
              <w:pStyle w:val="Tababstandnach"/>
            </w:pPr>
          </w:p>
        </w:tc>
        <w:tc>
          <w:tcPr>
            <w:tcW w:w="5337" w:type="dxa"/>
            <w:gridSpan w:val="5"/>
          </w:tcPr>
          <w:p w14:paraId="35DFEA7F" w14:textId="77777777" w:rsidR="00A52125" w:rsidRDefault="00A52125">
            <w:pPr>
              <w:pStyle w:val="Tababstandnach"/>
            </w:pPr>
          </w:p>
        </w:tc>
      </w:tr>
      <w:tr w:rsidR="00A52125" w14:paraId="3B1DA126" w14:textId="77777777">
        <w:tc>
          <w:tcPr>
            <w:tcW w:w="794" w:type="dxa"/>
          </w:tcPr>
          <w:p w14:paraId="6441F98B" w14:textId="77777777" w:rsidR="00A52125" w:rsidRDefault="00A52125">
            <w:pPr>
              <w:pStyle w:val="Absatz"/>
            </w:pPr>
          </w:p>
        </w:tc>
        <w:tc>
          <w:tcPr>
            <w:tcW w:w="5337" w:type="dxa"/>
            <w:gridSpan w:val="5"/>
          </w:tcPr>
          <w:p w14:paraId="520F2522" w14:textId="77777777" w:rsidR="00A52125" w:rsidRDefault="00A52125">
            <w:pPr>
              <w:pStyle w:val="Absatz"/>
            </w:pPr>
            <w:r>
              <w:t xml:space="preserve">Der </w:t>
            </w:r>
            <w:r w:rsidR="00AC51B5">
              <w:t>RL</w:t>
            </w:r>
            <w:r>
              <w:t xml:space="preserve"> hat dem </w:t>
            </w:r>
            <w:r w:rsidR="0001430E">
              <w:t>LF</w:t>
            </w:r>
            <w:r>
              <w:t xml:space="preserve"> die Befehle für jede Rangierbewegung einzeln wie folgt zu erteilen:</w:t>
            </w:r>
          </w:p>
          <w:p w14:paraId="2A1068D0" w14:textId="77777777" w:rsidR="00A52125" w:rsidRDefault="00A52125">
            <w:pPr>
              <w:pStyle w:val="Struktur1"/>
              <w:rPr>
                <w:i/>
              </w:rPr>
            </w:pPr>
            <w:r>
              <w:t>–</w:t>
            </w:r>
            <w:r>
              <w:tab/>
              <w:t xml:space="preserve">mündlich oder fernmündlich mit Text: </w:t>
            </w:r>
            <w:r>
              <w:rPr>
                <w:i/>
              </w:rPr>
              <w:t xml:space="preserve">«Lok / R ...» </w:t>
            </w:r>
            <w:r>
              <w:t>bzw.</w:t>
            </w:r>
          </w:p>
          <w:p w14:paraId="5291B6C6" w14:textId="77777777" w:rsidR="00A52125" w:rsidRDefault="00A52125">
            <w:pPr>
              <w:pStyle w:val="Struktur1"/>
            </w:pPr>
            <w:r>
              <w:t>–</w:t>
            </w:r>
            <w:r>
              <w:tab/>
              <w:t>optisch und akustisch nach den Signalvorschriften</w:t>
            </w:r>
          </w:p>
        </w:tc>
      </w:tr>
      <w:tr w:rsidR="00A52125" w14:paraId="69A35F80" w14:textId="77777777">
        <w:trPr>
          <w:gridAfter w:val="2"/>
          <w:wAfter w:w="42" w:type="dxa"/>
        </w:trPr>
        <w:tc>
          <w:tcPr>
            <w:tcW w:w="794" w:type="dxa"/>
          </w:tcPr>
          <w:p w14:paraId="7ABBF2C3" w14:textId="77777777" w:rsidR="00A52125" w:rsidRDefault="00A52125">
            <w:pPr>
              <w:pStyle w:val="Absatz"/>
            </w:pPr>
            <w:r>
              <w:br w:type="page"/>
            </w:r>
          </w:p>
        </w:tc>
        <w:tc>
          <w:tcPr>
            <w:tcW w:w="5295" w:type="dxa"/>
            <w:gridSpan w:val="3"/>
          </w:tcPr>
          <w:p w14:paraId="175D1961" w14:textId="77777777" w:rsidR="00A52125" w:rsidRDefault="00A52125">
            <w:pPr>
              <w:pStyle w:val="Absatz"/>
            </w:pPr>
            <w:r>
              <w:t>Die Texte der Befehle lauten wie folgt:</w:t>
            </w:r>
          </w:p>
        </w:tc>
      </w:tr>
      <w:tr w:rsidR="00A52125" w14:paraId="4AE3717C" w14:textId="77777777">
        <w:trPr>
          <w:gridAfter w:val="2"/>
          <w:wAfter w:w="42" w:type="dxa"/>
        </w:trPr>
        <w:tc>
          <w:tcPr>
            <w:tcW w:w="794" w:type="dxa"/>
          </w:tcPr>
          <w:p w14:paraId="3B93935B" w14:textId="77777777" w:rsidR="00A52125" w:rsidRDefault="00A52125">
            <w:pPr>
              <w:pStyle w:val="Tababstandnach"/>
            </w:pPr>
          </w:p>
        </w:tc>
        <w:tc>
          <w:tcPr>
            <w:tcW w:w="5295" w:type="dxa"/>
            <w:gridSpan w:val="3"/>
          </w:tcPr>
          <w:p w14:paraId="2788EC71" w14:textId="77777777" w:rsidR="00A52125" w:rsidRDefault="00A52125">
            <w:pPr>
              <w:pStyle w:val="Tababstandnach"/>
            </w:pPr>
          </w:p>
        </w:tc>
      </w:tr>
      <w:tr w:rsidR="00A52125" w14:paraId="0851A44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single" w:sz="6" w:space="0" w:color="auto"/>
              <w:left w:val="nil"/>
              <w:bottom w:val="single" w:sz="6" w:space="0" w:color="auto"/>
              <w:right w:val="nil"/>
            </w:tcBorders>
          </w:tcPr>
          <w:p w14:paraId="12857200" w14:textId="77777777" w:rsidR="00A52125" w:rsidRDefault="00A52125">
            <w:pPr>
              <w:pStyle w:val="TabellenkopfN"/>
            </w:pPr>
            <w:r>
              <w:t>deutsch</w:t>
            </w:r>
          </w:p>
        </w:tc>
        <w:tc>
          <w:tcPr>
            <w:tcW w:w="1924" w:type="dxa"/>
            <w:tcBorders>
              <w:top w:val="single" w:sz="6" w:space="0" w:color="auto"/>
              <w:left w:val="nil"/>
              <w:bottom w:val="single" w:sz="6" w:space="0" w:color="auto"/>
              <w:right w:val="nil"/>
            </w:tcBorders>
          </w:tcPr>
          <w:p w14:paraId="24731636" w14:textId="77777777" w:rsidR="00A52125" w:rsidRDefault="00A52125">
            <w:pPr>
              <w:pStyle w:val="TabellenkopfN"/>
            </w:pPr>
            <w:r>
              <w:t>französisch</w:t>
            </w:r>
          </w:p>
        </w:tc>
        <w:tc>
          <w:tcPr>
            <w:tcW w:w="1585" w:type="dxa"/>
            <w:gridSpan w:val="2"/>
            <w:tcBorders>
              <w:top w:val="single" w:sz="6" w:space="0" w:color="auto"/>
              <w:left w:val="nil"/>
              <w:bottom w:val="single" w:sz="6" w:space="0" w:color="auto"/>
              <w:right w:val="nil"/>
            </w:tcBorders>
          </w:tcPr>
          <w:p w14:paraId="6E27CF89" w14:textId="77777777" w:rsidR="00A52125" w:rsidRDefault="00A52125">
            <w:pPr>
              <w:pStyle w:val="TabellenkopfN"/>
            </w:pPr>
            <w:r>
              <w:t>italienisch</w:t>
            </w:r>
          </w:p>
        </w:tc>
      </w:tr>
      <w:tr w:rsidR="00A52125" w14:paraId="28893A2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3F17BB51" w14:textId="77777777" w:rsidR="00A52125" w:rsidRDefault="00A52125">
            <w:pPr>
              <w:pStyle w:val="Tababstandnach"/>
            </w:pPr>
          </w:p>
        </w:tc>
        <w:tc>
          <w:tcPr>
            <w:tcW w:w="1924" w:type="dxa"/>
            <w:tcBorders>
              <w:top w:val="nil"/>
              <w:left w:val="nil"/>
              <w:bottom w:val="nil"/>
              <w:right w:val="nil"/>
            </w:tcBorders>
          </w:tcPr>
          <w:p w14:paraId="0C79DA83" w14:textId="77777777" w:rsidR="00A52125" w:rsidRDefault="00A52125">
            <w:pPr>
              <w:pStyle w:val="Tababstandnach"/>
            </w:pPr>
          </w:p>
        </w:tc>
        <w:tc>
          <w:tcPr>
            <w:tcW w:w="1585" w:type="dxa"/>
            <w:gridSpan w:val="2"/>
            <w:tcBorders>
              <w:top w:val="nil"/>
              <w:left w:val="nil"/>
              <w:bottom w:val="nil"/>
              <w:right w:val="nil"/>
            </w:tcBorders>
          </w:tcPr>
          <w:p w14:paraId="39C07D07" w14:textId="77777777" w:rsidR="00A52125" w:rsidRDefault="00A52125">
            <w:pPr>
              <w:pStyle w:val="Tababstandnach"/>
            </w:pPr>
          </w:p>
        </w:tc>
      </w:tr>
      <w:tr w:rsidR="00A52125" w14:paraId="70D076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3389B8E0" w14:textId="77777777" w:rsidR="00A52125" w:rsidRDefault="00A52125">
            <w:pPr>
              <w:pStyle w:val="Tabkrper09pt"/>
            </w:pPr>
            <w:r>
              <w:t>abgehängt</w:t>
            </w:r>
          </w:p>
        </w:tc>
        <w:tc>
          <w:tcPr>
            <w:tcW w:w="1924" w:type="dxa"/>
            <w:tcBorders>
              <w:top w:val="nil"/>
              <w:left w:val="nil"/>
              <w:bottom w:val="nil"/>
              <w:right w:val="nil"/>
            </w:tcBorders>
          </w:tcPr>
          <w:p w14:paraId="45862BC3" w14:textId="77777777" w:rsidR="00A52125" w:rsidRDefault="00A52125">
            <w:pPr>
              <w:pStyle w:val="Tabkrper09pt"/>
            </w:pPr>
            <w:r>
              <w:t>coupé</w:t>
            </w:r>
          </w:p>
        </w:tc>
        <w:tc>
          <w:tcPr>
            <w:tcW w:w="1585" w:type="dxa"/>
            <w:gridSpan w:val="2"/>
            <w:tcBorders>
              <w:top w:val="nil"/>
              <w:left w:val="nil"/>
              <w:bottom w:val="nil"/>
              <w:right w:val="nil"/>
            </w:tcBorders>
          </w:tcPr>
          <w:p w14:paraId="4749AF22" w14:textId="77777777" w:rsidR="00A52125" w:rsidRDefault="00A52125">
            <w:pPr>
              <w:pStyle w:val="Tabkrper09pt"/>
            </w:pPr>
            <w:r>
              <w:t>sganciato</w:t>
            </w:r>
          </w:p>
        </w:tc>
      </w:tr>
      <w:tr w:rsidR="00A52125" w14:paraId="3E06C25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08567436" w14:textId="77777777" w:rsidR="00A52125" w:rsidRDefault="00A52125">
            <w:pPr>
              <w:pStyle w:val="Tababstandnach"/>
            </w:pPr>
          </w:p>
        </w:tc>
        <w:tc>
          <w:tcPr>
            <w:tcW w:w="1924" w:type="dxa"/>
            <w:tcBorders>
              <w:top w:val="nil"/>
              <w:left w:val="nil"/>
              <w:bottom w:val="nil"/>
              <w:right w:val="nil"/>
            </w:tcBorders>
          </w:tcPr>
          <w:p w14:paraId="77B4FD2D" w14:textId="77777777" w:rsidR="00A52125" w:rsidRDefault="00A52125">
            <w:pPr>
              <w:pStyle w:val="Tababstandnach"/>
            </w:pPr>
          </w:p>
        </w:tc>
        <w:tc>
          <w:tcPr>
            <w:tcW w:w="1585" w:type="dxa"/>
            <w:gridSpan w:val="2"/>
            <w:tcBorders>
              <w:top w:val="nil"/>
              <w:left w:val="nil"/>
              <w:bottom w:val="nil"/>
              <w:right w:val="nil"/>
            </w:tcBorders>
          </w:tcPr>
          <w:p w14:paraId="7561A513" w14:textId="77777777" w:rsidR="00A52125" w:rsidRDefault="00A52125">
            <w:pPr>
              <w:pStyle w:val="Tababstandnach"/>
            </w:pPr>
          </w:p>
        </w:tc>
      </w:tr>
      <w:tr w:rsidR="00A52125" w14:paraId="2A04FD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4594D02" w14:textId="77777777" w:rsidR="00A52125" w:rsidRDefault="00A52125">
            <w:pPr>
              <w:pStyle w:val="Tabkrper09pt"/>
            </w:pPr>
            <w:r>
              <w:t>vorwärts</w:t>
            </w:r>
          </w:p>
        </w:tc>
        <w:tc>
          <w:tcPr>
            <w:tcW w:w="1924" w:type="dxa"/>
            <w:tcBorders>
              <w:top w:val="nil"/>
              <w:left w:val="nil"/>
              <w:bottom w:val="nil"/>
              <w:right w:val="nil"/>
            </w:tcBorders>
          </w:tcPr>
          <w:p w14:paraId="10EC0651" w14:textId="77777777" w:rsidR="00A52125" w:rsidRDefault="00A52125">
            <w:pPr>
              <w:pStyle w:val="Tabkrper09pt"/>
            </w:pPr>
            <w:r>
              <w:t>en avant</w:t>
            </w:r>
          </w:p>
        </w:tc>
        <w:tc>
          <w:tcPr>
            <w:tcW w:w="1585" w:type="dxa"/>
            <w:gridSpan w:val="2"/>
            <w:tcBorders>
              <w:top w:val="nil"/>
              <w:left w:val="nil"/>
              <w:bottom w:val="nil"/>
              <w:right w:val="nil"/>
            </w:tcBorders>
          </w:tcPr>
          <w:p w14:paraId="49BB1AEE" w14:textId="77777777" w:rsidR="00A52125" w:rsidRDefault="00A52125">
            <w:pPr>
              <w:pStyle w:val="Tabkrper09pt"/>
            </w:pPr>
            <w:r>
              <w:t>avanti</w:t>
            </w:r>
          </w:p>
        </w:tc>
      </w:tr>
      <w:tr w:rsidR="00A52125" w14:paraId="188BF9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1C808D1A" w14:textId="77777777" w:rsidR="00A52125" w:rsidRDefault="00A52125">
            <w:pPr>
              <w:pStyle w:val="Tababstandnach"/>
            </w:pPr>
          </w:p>
        </w:tc>
        <w:tc>
          <w:tcPr>
            <w:tcW w:w="1924" w:type="dxa"/>
            <w:tcBorders>
              <w:top w:val="nil"/>
              <w:left w:val="nil"/>
              <w:bottom w:val="nil"/>
              <w:right w:val="nil"/>
            </w:tcBorders>
          </w:tcPr>
          <w:p w14:paraId="0AB1E7BB" w14:textId="77777777" w:rsidR="00A52125" w:rsidRDefault="00A52125">
            <w:pPr>
              <w:pStyle w:val="Tababstandnach"/>
            </w:pPr>
          </w:p>
        </w:tc>
        <w:tc>
          <w:tcPr>
            <w:tcW w:w="1585" w:type="dxa"/>
            <w:gridSpan w:val="2"/>
            <w:tcBorders>
              <w:top w:val="nil"/>
              <w:left w:val="nil"/>
              <w:bottom w:val="nil"/>
              <w:right w:val="nil"/>
            </w:tcBorders>
          </w:tcPr>
          <w:p w14:paraId="661396C5" w14:textId="77777777" w:rsidR="00A52125" w:rsidRDefault="00A52125">
            <w:pPr>
              <w:pStyle w:val="Tababstandnach"/>
            </w:pPr>
          </w:p>
        </w:tc>
      </w:tr>
      <w:tr w:rsidR="00A52125" w14:paraId="39F2B53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4CE9E037" w14:textId="77777777" w:rsidR="00A52125" w:rsidRDefault="00A52125">
            <w:pPr>
              <w:pStyle w:val="Tabkrper09pt"/>
            </w:pPr>
            <w:r>
              <w:t>rückwärts</w:t>
            </w:r>
          </w:p>
        </w:tc>
        <w:tc>
          <w:tcPr>
            <w:tcW w:w="1924" w:type="dxa"/>
            <w:tcBorders>
              <w:top w:val="nil"/>
              <w:left w:val="nil"/>
              <w:bottom w:val="nil"/>
              <w:right w:val="nil"/>
            </w:tcBorders>
          </w:tcPr>
          <w:p w14:paraId="434B74BF" w14:textId="77777777" w:rsidR="00A52125" w:rsidRDefault="00A52125">
            <w:pPr>
              <w:pStyle w:val="Tabkrper09pt"/>
            </w:pPr>
            <w:r>
              <w:t>en arrière</w:t>
            </w:r>
          </w:p>
        </w:tc>
        <w:tc>
          <w:tcPr>
            <w:tcW w:w="1585" w:type="dxa"/>
            <w:gridSpan w:val="2"/>
            <w:tcBorders>
              <w:top w:val="nil"/>
              <w:left w:val="nil"/>
              <w:bottom w:val="nil"/>
              <w:right w:val="nil"/>
            </w:tcBorders>
          </w:tcPr>
          <w:p w14:paraId="40CAAA43" w14:textId="77777777" w:rsidR="00A52125" w:rsidRDefault="00A52125">
            <w:pPr>
              <w:pStyle w:val="Tabkrper09pt"/>
            </w:pPr>
            <w:r>
              <w:t>indietro</w:t>
            </w:r>
          </w:p>
        </w:tc>
      </w:tr>
      <w:tr w:rsidR="00A52125" w14:paraId="715395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F1FCA64" w14:textId="77777777" w:rsidR="00A52125" w:rsidRDefault="00A52125">
            <w:pPr>
              <w:pStyle w:val="Tababstandnach"/>
            </w:pPr>
          </w:p>
        </w:tc>
        <w:tc>
          <w:tcPr>
            <w:tcW w:w="1924" w:type="dxa"/>
            <w:tcBorders>
              <w:top w:val="nil"/>
              <w:left w:val="nil"/>
              <w:bottom w:val="nil"/>
              <w:right w:val="nil"/>
            </w:tcBorders>
          </w:tcPr>
          <w:p w14:paraId="71A42103" w14:textId="77777777" w:rsidR="00A52125" w:rsidRDefault="00A52125">
            <w:pPr>
              <w:pStyle w:val="Tababstandnach"/>
            </w:pPr>
          </w:p>
        </w:tc>
        <w:tc>
          <w:tcPr>
            <w:tcW w:w="1585" w:type="dxa"/>
            <w:gridSpan w:val="2"/>
            <w:tcBorders>
              <w:top w:val="nil"/>
              <w:left w:val="nil"/>
              <w:bottom w:val="nil"/>
              <w:right w:val="nil"/>
            </w:tcBorders>
          </w:tcPr>
          <w:p w14:paraId="40936341" w14:textId="77777777" w:rsidR="00A52125" w:rsidRDefault="00A52125">
            <w:pPr>
              <w:pStyle w:val="Tababstandnach"/>
            </w:pPr>
          </w:p>
        </w:tc>
      </w:tr>
      <w:tr w:rsidR="00A52125" w14:paraId="4C8227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E9AFDA8" w14:textId="77777777" w:rsidR="00A52125" w:rsidRDefault="00A52125">
            <w:pPr>
              <w:pStyle w:val="Tabkrper09pt"/>
            </w:pPr>
            <w:r>
              <w:t>anfahren</w:t>
            </w:r>
          </w:p>
          <w:p w14:paraId="0B01EBAE" w14:textId="77777777" w:rsidR="00A52125" w:rsidRDefault="00A52125">
            <w:pPr>
              <w:pStyle w:val="Tabkrper09pt"/>
            </w:pPr>
            <w:r>
              <w:t>(vorwärts / rückwärts)</w:t>
            </w:r>
          </w:p>
        </w:tc>
        <w:tc>
          <w:tcPr>
            <w:tcW w:w="1924" w:type="dxa"/>
            <w:tcBorders>
              <w:top w:val="nil"/>
              <w:left w:val="nil"/>
              <w:bottom w:val="nil"/>
              <w:right w:val="nil"/>
            </w:tcBorders>
          </w:tcPr>
          <w:p w14:paraId="63BB16ED" w14:textId="77777777" w:rsidR="00A52125" w:rsidRDefault="00A52125">
            <w:pPr>
              <w:pStyle w:val="Tabkrper09pt"/>
              <w:rPr>
                <w:lang w:val="fr-FR"/>
              </w:rPr>
            </w:pPr>
            <w:r>
              <w:rPr>
                <w:lang w:val="fr-FR"/>
              </w:rPr>
              <w:t>garer</w:t>
            </w:r>
          </w:p>
          <w:p w14:paraId="1B6B5C17" w14:textId="77777777" w:rsidR="00A52125" w:rsidRDefault="00A52125">
            <w:pPr>
              <w:pStyle w:val="Tabkrper09pt"/>
              <w:rPr>
                <w:lang w:val="fr-FR"/>
              </w:rPr>
            </w:pPr>
            <w:r>
              <w:rPr>
                <w:lang w:val="fr-FR"/>
              </w:rPr>
              <w:t>(en avant / en arrière)</w:t>
            </w:r>
          </w:p>
        </w:tc>
        <w:tc>
          <w:tcPr>
            <w:tcW w:w="1585" w:type="dxa"/>
            <w:gridSpan w:val="2"/>
            <w:tcBorders>
              <w:top w:val="nil"/>
              <w:left w:val="nil"/>
              <w:bottom w:val="nil"/>
              <w:right w:val="nil"/>
            </w:tcBorders>
          </w:tcPr>
          <w:p w14:paraId="00B8979B" w14:textId="77777777" w:rsidR="00A52125" w:rsidRDefault="00A52125">
            <w:pPr>
              <w:pStyle w:val="Tabkrper09pt"/>
            </w:pPr>
            <w:r>
              <w:t>accostare</w:t>
            </w:r>
          </w:p>
          <w:p w14:paraId="449CC018" w14:textId="77777777" w:rsidR="00A52125" w:rsidRDefault="00A52125">
            <w:pPr>
              <w:pStyle w:val="Tabkrper09pt"/>
            </w:pPr>
            <w:r>
              <w:t>(avanti / indietro)</w:t>
            </w:r>
          </w:p>
        </w:tc>
      </w:tr>
      <w:tr w:rsidR="00A52125" w14:paraId="31D910F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3839A7D7" w14:textId="77777777" w:rsidR="00A52125" w:rsidRDefault="00A52125">
            <w:pPr>
              <w:pStyle w:val="Tababstandnach"/>
            </w:pPr>
          </w:p>
        </w:tc>
        <w:tc>
          <w:tcPr>
            <w:tcW w:w="1924" w:type="dxa"/>
            <w:tcBorders>
              <w:top w:val="nil"/>
              <w:left w:val="nil"/>
              <w:bottom w:val="nil"/>
              <w:right w:val="nil"/>
            </w:tcBorders>
          </w:tcPr>
          <w:p w14:paraId="16E8A439" w14:textId="77777777" w:rsidR="00A52125" w:rsidRDefault="00A52125">
            <w:pPr>
              <w:pStyle w:val="Tababstandnach"/>
            </w:pPr>
          </w:p>
        </w:tc>
        <w:tc>
          <w:tcPr>
            <w:tcW w:w="1585" w:type="dxa"/>
            <w:gridSpan w:val="2"/>
            <w:tcBorders>
              <w:top w:val="nil"/>
              <w:left w:val="nil"/>
              <w:bottom w:val="nil"/>
              <w:right w:val="nil"/>
            </w:tcBorders>
          </w:tcPr>
          <w:p w14:paraId="75F0CC43" w14:textId="77777777" w:rsidR="00A52125" w:rsidRDefault="00A52125">
            <w:pPr>
              <w:pStyle w:val="Tababstandnach"/>
            </w:pPr>
          </w:p>
        </w:tc>
      </w:tr>
      <w:tr w:rsidR="00A52125" w:rsidRPr="002D3126" w14:paraId="45E5F07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F6C997C" w14:textId="77777777" w:rsidR="00A52125" w:rsidRDefault="00A52125">
            <w:pPr>
              <w:pStyle w:val="Tab-Struktur109pt"/>
            </w:pPr>
            <w:r>
              <w:tab/>
              <w:t>wagenlang</w:t>
            </w:r>
          </w:p>
          <w:p w14:paraId="34492E5F" w14:textId="77777777" w:rsidR="00A52125" w:rsidRDefault="00A52125">
            <w:pPr>
              <w:pStyle w:val="Tab-Struktur109pt"/>
            </w:pPr>
            <w:r>
              <w:tab/>
              <w:t>halbe</w:t>
            </w:r>
          </w:p>
          <w:p w14:paraId="7684C3F5" w14:textId="77777777" w:rsidR="00A52125" w:rsidRDefault="00A52125">
            <w:pPr>
              <w:pStyle w:val="Tab-Struktur109pt"/>
            </w:pPr>
            <w:r>
              <w:tab/>
              <w:t>vier</w:t>
            </w:r>
          </w:p>
          <w:p w14:paraId="5E5E78DA" w14:textId="77777777" w:rsidR="00A52125" w:rsidRDefault="00A52125">
            <w:pPr>
              <w:pStyle w:val="Tab-Struktur109pt"/>
            </w:pPr>
            <w:r>
              <w:tab/>
              <w:t>zwo (statt zwei)</w:t>
            </w:r>
          </w:p>
          <w:p w14:paraId="694F1DEE" w14:textId="77777777" w:rsidR="00A52125" w:rsidRDefault="00A52125">
            <w:pPr>
              <w:pStyle w:val="Tab-Struktur109pt"/>
            </w:pPr>
            <w:r>
              <w:tab/>
              <w:t>einen</w:t>
            </w:r>
          </w:p>
        </w:tc>
        <w:tc>
          <w:tcPr>
            <w:tcW w:w="1924" w:type="dxa"/>
            <w:tcBorders>
              <w:top w:val="nil"/>
              <w:left w:val="nil"/>
              <w:bottom w:val="nil"/>
              <w:right w:val="nil"/>
            </w:tcBorders>
          </w:tcPr>
          <w:p w14:paraId="1B3C3264" w14:textId="77777777" w:rsidR="00A52125" w:rsidRDefault="00A52125">
            <w:pPr>
              <w:pStyle w:val="Tab-Struktur109pt"/>
              <w:rPr>
                <w:lang w:val="fr-FR"/>
              </w:rPr>
            </w:pPr>
            <w:r>
              <w:rPr>
                <w:lang w:val="fr-FR"/>
              </w:rPr>
              <w:tab/>
              <w:t>un wagon</w:t>
            </w:r>
          </w:p>
          <w:p w14:paraId="6F65F4A0" w14:textId="77777777" w:rsidR="00A52125" w:rsidRDefault="00A52125">
            <w:pPr>
              <w:pStyle w:val="Tab-Struktur109pt"/>
              <w:rPr>
                <w:lang w:val="fr-FR"/>
              </w:rPr>
            </w:pPr>
            <w:r>
              <w:rPr>
                <w:lang w:val="fr-FR"/>
              </w:rPr>
              <w:tab/>
              <w:t>demi</w:t>
            </w:r>
          </w:p>
          <w:p w14:paraId="35669736" w14:textId="77777777" w:rsidR="00A52125" w:rsidRDefault="00A52125">
            <w:pPr>
              <w:pStyle w:val="Tab-Struktur109pt"/>
              <w:rPr>
                <w:lang w:val="fr-FR"/>
              </w:rPr>
            </w:pPr>
            <w:r>
              <w:rPr>
                <w:lang w:val="fr-FR"/>
              </w:rPr>
              <w:tab/>
              <w:t>quatre mètres</w:t>
            </w:r>
          </w:p>
          <w:p w14:paraId="3BC3BA79" w14:textId="77777777" w:rsidR="00A52125" w:rsidRDefault="00A52125">
            <w:pPr>
              <w:pStyle w:val="Tab-Struktur109pt"/>
              <w:rPr>
                <w:lang w:val="fr-FR"/>
              </w:rPr>
            </w:pPr>
            <w:r>
              <w:rPr>
                <w:lang w:val="fr-FR"/>
              </w:rPr>
              <w:tab/>
              <w:t>deux mètres</w:t>
            </w:r>
          </w:p>
          <w:p w14:paraId="5ED59536" w14:textId="77777777" w:rsidR="00A52125" w:rsidRDefault="00A52125">
            <w:pPr>
              <w:pStyle w:val="Tab-Struktur109pt"/>
            </w:pPr>
            <w:r>
              <w:rPr>
                <w:lang w:val="fr-CH"/>
              </w:rPr>
              <w:tab/>
            </w:r>
            <w:r>
              <w:t>un mètre</w:t>
            </w:r>
          </w:p>
        </w:tc>
        <w:tc>
          <w:tcPr>
            <w:tcW w:w="1585" w:type="dxa"/>
            <w:gridSpan w:val="2"/>
            <w:tcBorders>
              <w:top w:val="nil"/>
              <w:left w:val="nil"/>
              <w:bottom w:val="nil"/>
              <w:right w:val="nil"/>
            </w:tcBorders>
          </w:tcPr>
          <w:p w14:paraId="42CA2FFA" w14:textId="77777777" w:rsidR="00A52125" w:rsidRDefault="00A52125">
            <w:pPr>
              <w:pStyle w:val="Tab-Struktur109pt"/>
              <w:rPr>
                <w:lang w:val="it-CH"/>
              </w:rPr>
            </w:pPr>
            <w:r>
              <w:rPr>
                <w:lang w:val="it-CH"/>
              </w:rPr>
              <w:tab/>
              <w:t>un vagone</w:t>
            </w:r>
          </w:p>
          <w:p w14:paraId="619F7138" w14:textId="77777777" w:rsidR="00A52125" w:rsidRDefault="00A52125">
            <w:pPr>
              <w:pStyle w:val="Tab-Struktur109pt"/>
              <w:rPr>
                <w:lang w:val="it-CH"/>
              </w:rPr>
            </w:pPr>
            <w:r>
              <w:rPr>
                <w:lang w:val="it-CH"/>
              </w:rPr>
              <w:tab/>
              <w:t>mezzo</w:t>
            </w:r>
          </w:p>
          <w:p w14:paraId="3CC764A9" w14:textId="77777777" w:rsidR="00A52125" w:rsidRDefault="00A52125">
            <w:pPr>
              <w:pStyle w:val="Tab-Struktur109pt"/>
              <w:rPr>
                <w:lang w:val="it-CH"/>
              </w:rPr>
            </w:pPr>
            <w:r>
              <w:rPr>
                <w:lang w:val="it-CH"/>
              </w:rPr>
              <w:tab/>
              <w:t>quattro</w:t>
            </w:r>
          </w:p>
          <w:p w14:paraId="486D6FC6" w14:textId="77777777" w:rsidR="00A52125" w:rsidRDefault="00A52125">
            <w:pPr>
              <w:pStyle w:val="Tab-Struktur109pt"/>
              <w:rPr>
                <w:lang w:val="it-CH"/>
              </w:rPr>
            </w:pPr>
            <w:r>
              <w:rPr>
                <w:lang w:val="it-CH"/>
              </w:rPr>
              <w:tab/>
              <w:t>due</w:t>
            </w:r>
          </w:p>
          <w:p w14:paraId="2965EA9A" w14:textId="77777777" w:rsidR="00A52125" w:rsidRDefault="00A52125">
            <w:pPr>
              <w:pStyle w:val="Tab-Struktur109pt"/>
              <w:rPr>
                <w:lang w:val="it-CH"/>
              </w:rPr>
            </w:pPr>
            <w:r>
              <w:rPr>
                <w:lang w:val="it-CH"/>
              </w:rPr>
              <w:tab/>
              <w:t>uno</w:t>
            </w:r>
          </w:p>
        </w:tc>
      </w:tr>
      <w:tr w:rsidR="00A52125" w:rsidRPr="002D3126" w14:paraId="25CE831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146A288" w14:textId="77777777" w:rsidR="00A52125" w:rsidRDefault="00A52125">
            <w:pPr>
              <w:pStyle w:val="Tababstandnach"/>
              <w:rPr>
                <w:lang w:val="it-CH"/>
              </w:rPr>
            </w:pPr>
          </w:p>
        </w:tc>
        <w:tc>
          <w:tcPr>
            <w:tcW w:w="1924" w:type="dxa"/>
            <w:tcBorders>
              <w:top w:val="nil"/>
              <w:left w:val="nil"/>
              <w:bottom w:val="nil"/>
              <w:right w:val="nil"/>
            </w:tcBorders>
          </w:tcPr>
          <w:p w14:paraId="2DD5EFB5" w14:textId="77777777" w:rsidR="00A52125" w:rsidRDefault="00A52125">
            <w:pPr>
              <w:pStyle w:val="Tababstandnach"/>
              <w:rPr>
                <w:lang w:val="it-CH"/>
              </w:rPr>
            </w:pPr>
          </w:p>
        </w:tc>
        <w:tc>
          <w:tcPr>
            <w:tcW w:w="1585" w:type="dxa"/>
            <w:gridSpan w:val="2"/>
            <w:tcBorders>
              <w:top w:val="nil"/>
              <w:left w:val="nil"/>
              <w:bottom w:val="nil"/>
              <w:right w:val="nil"/>
            </w:tcBorders>
          </w:tcPr>
          <w:p w14:paraId="0359C45B" w14:textId="77777777" w:rsidR="00A52125" w:rsidRDefault="00A52125">
            <w:pPr>
              <w:pStyle w:val="Tababstandnach"/>
              <w:rPr>
                <w:lang w:val="it-CH"/>
              </w:rPr>
            </w:pPr>
          </w:p>
        </w:tc>
      </w:tr>
      <w:tr w:rsidR="00A52125" w14:paraId="7522FDC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7E88E83E" w14:textId="77777777" w:rsidR="00A52125" w:rsidRDefault="00A52125">
            <w:pPr>
              <w:pStyle w:val="Tabkrper09pt"/>
            </w:pPr>
            <w:r>
              <w:t>anhalten</w:t>
            </w:r>
          </w:p>
        </w:tc>
        <w:tc>
          <w:tcPr>
            <w:tcW w:w="1924" w:type="dxa"/>
            <w:tcBorders>
              <w:top w:val="nil"/>
              <w:left w:val="nil"/>
              <w:bottom w:val="nil"/>
              <w:right w:val="nil"/>
            </w:tcBorders>
          </w:tcPr>
          <w:p w14:paraId="65428443" w14:textId="77777777" w:rsidR="00A52125" w:rsidRDefault="00A52125">
            <w:pPr>
              <w:pStyle w:val="Tabkrper09pt"/>
            </w:pPr>
            <w:r>
              <w:t>arrêter</w:t>
            </w:r>
          </w:p>
        </w:tc>
        <w:tc>
          <w:tcPr>
            <w:tcW w:w="1585" w:type="dxa"/>
            <w:gridSpan w:val="2"/>
            <w:tcBorders>
              <w:top w:val="nil"/>
              <w:left w:val="nil"/>
              <w:bottom w:val="nil"/>
              <w:right w:val="nil"/>
            </w:tcBorders>
          </w:tcPr>
          <w:p w14:paraId="43D8F45A" w14:textId="77777777" w:rsidR="00A52125" w:rsidRDefault="00A52125">
            <w:pPr>
              <w:pStyle w:val="Tabkrper09pt"/>
            </w:pPr>
            <w:r>
              <w:t>fermare</w:t>
            </w:r>
          </w:p>
        </w:tc>
      </w:tr>
      <w:tr w:rsidR="00A52125" w14:paraId="4D9A8E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5A6DC5E1" w14:textId="77777777" w:rsidR="00A52125" w:rsidRDefault="00A52125">
            <w:pPr>
              <w:pStyle w:val="Tababstandnach"/>
            </w:pPr>
          </w:p>
        </w:tc>
        <w:tc>
          <w:tcPr>
            <w:tcW w:w="1924" w:type="dxa"/>
            <w:tcBorders>
              <w:top w:val="nil"/>
              <w:left w:val="nil"/>
              <w:bottom w:val="nil"/>
              <w:right w:val="nil"/>
            </w:tcBorders>
          </w:tcPr>
          <w:p w14:paraId="404D30D0" w14:textId="77777777" w:rsidR="00A52125" w:rsidRDefault="00A52125">
            <w:pPr>
              <w:pStyle w:val="Tababstandnach"/>
            </w:pPr>
          </w:p>
        </w:tc>
        <w:tc>
          <w:tcPr>
            <w:tcW w:w="1585" w:type="dxa"/>
            <w:gridSpan w:val="2"/>
            <w:tcBorders>
              <w:top w:val="nil"/>
              <w:left w:val="nil"/>
              <w:bottom w:val="nil"/>
              <w:right w:val="nil"/>
            </w:tcBorders>
          </w:tcPr>
          <w:p w14:paraId="6C5680DD" w14:textId="77777777" w:rsidR="00A52125" w:rsidRDefault="00A52125">
            <w:pPr>
              <w:pStyle w:val="Tababstandnach"/>
            </w:pPr>
          </w:p>
        </w:tc>
      </w:tr>
      <w:tr w:rsidR="00A52125" w14:paraId="630A96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3D520F18" w14:textId="77777777" w:rsidR="00A52125" w:rsidRDefault="00A52125">
            <w:pPr>
              <w:pStyle w:val="Tabkrper09pt"/>
            </w:pPr>
            <w:r>
              <w:t>Stoss</w:t>
            </w:r>
          </w:p>
        </w:tc>
        <w:tc>
          <w:tcPr>
            <w:tcW w:w="1924" w:type="dxa"/>
            <w:tcBorders>
              <w:top w:val="nil"/>
              <w:left w:val="nil"/>
              <w:bottom w:val="nil"/>
              <w:right w:val="nil"/>
            </w:tcBorders>
          </w:tcPr>
          <w:p w14:paraId="1019CD82" w14:textId="77777777" w:rsidR="00A52125" w:rsidRDefault="00A52125">
            <w:pPr>
              <w:pStyle w:val="Tabkrper09pt"/>
            </w:pPr>
            <w:r>
              <w:t>lancer (tampon)</w:t>
            </w:r>
          </w:p>
        </w:tc>
        <w:tc>
          <w:tcPr>
            <w:tcW w:w="1585" w:type="dxa"/>
            <w:gridSpan w:val="2"/>
            <w:tcBorders>
              <w:top w:val="nil"/>
              <w:left w:val="nil"/>
              <w:bottom w:val="nil"/>
              <w:right w:val="nil"/>
            </w:tcBorders>
          </w:tcPr>
          <w:p w14:paraId="48EDBA22" w14:textId="77777777" w:rsidR="00A52125" w:rsidRDefault="00A52125">
            <w:pPr>
              <w:pStyle w:val="Tabkrper09pt"/>
            </w:pPr>
            <w:r>
              <w:t xml:space="preserve">colpo </w:t>
            </w:r>
          </w:p>
        </w:tc>
      </w:tr>
      <w:tr w:rsidR="00A52125" w14:paraId="2B24B1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832DE4F" w14:textId="77777777" w:rsidR="00A52125" w:rsidRDefault="00A52125">
            <w:pPr>
              <w:pStyle w:val="Tababstandnach"/>
            </w:pPr>
          </w:p>
        </w:tc>
        <w:tc>
          <w:tcPr>
            <w:tcW w:w="1924" w:type="dxa"/>
            <w:tcBorders>
              <w:top w:val="nil"/>
              <w:left w:val="nil"/>
              <w:bottom w:val="nil"/>
              <w:right w:val="nil"/>
            </w:tcBorders>
          </w:tcPr>
          <w:p w14:paraId="428733FF" w14:textId="77777777" w:rsidR="00A52125" w:rsidRDefault="00A52125">
            <w:pPr>
              <w:pStyle w:val="Tababstandnach"/>
            </w:pPr>
          </w:p>
        </w:tc>
        <w:tc>
          <w:tcPr>
            <w:tcW w:w="1585" w:type="dxa"/>
            <w:gridSpan w:val="2"/>
            <w:tcBorders>
              <w:top w:val="nil"/>
              <w:left w:val="nil"/>
              <w:bottom w:val="nil"/>
              <w:right w:val="nil"/>
            </w:tcBorders>
          </w:tcPr>
          <w:p w14:paraId="57E2996C" w14:textId="77777777" w:rsidR="00A52125" w:rsidRDefault="00A52125">
            <w:pPr>
              <w:pStyle w:val="Tababstandnach"/>
            </w:pPr>
          </w:p>
        </w:tc>
      </w:tr>
      <w:tr w:rsidR="00A52125" w14:paraId="6AAE949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39BF4ED2" w14:textId="77777777" w:rsidR="00A52125" w:rsidRDefault="00A52125">
            <w:pPr>
              <w:pStyle w:val="Tabkrper09pt"/>
            </w:pPr>
            <w:r>
              <w:t>langsamer</w:t>
            </w:r>
          </w:p>
        </w:tc>
        <w:tc>
          <w:tcPr>
            <w:tcW w:w="1924" w:type="dxa"/>
            <w:tcBorders>
              <w:top w:val="nil"/>
              <w:left w:val="nil"/>
              <w:bottom w:val="nil"/>
              <w:right w:val="nil"/>
            </w:tcBorders>
          </w:tcPr>
          <w:p w14:paraId="7B3FA640" w14:textId="77777777" w:rsidR="00A52125" w:rsidRDefault="00A52125">
            <w:pPr>
              <w:pStyle w:val="Tabkrper09pt"/>
            </w:pPr>
            <w:r>
              <w:t>ralentir</w:t>
            </w:r>
          </w:p>
        </w:tc>
        <w:tc>
          <w:tcPr>
            <w:tcW w:w="1585" w:type="dxa"/>
            <w:gridSpan w:val="2"/>
            <w:tcBorders>
              <w:top w:val="nil"/>
              <w:left w:val="nil"/>
              <w:bottom w:val="nil"/>
              <w:right w:val="nil"/>
            </w:tcBorders>
          </w:tcPr>
          <w:p w14:paraId="53D9EEE4" w14:textId="77777777" w:rsidR="00A52125" w:rsidRDefault="00A52125">
            <w:pPr>
              <w:pStyle w:val="Tabkrper09pt"/>
            </w:pPr>
            <w:r>
              <w:t>rallentare</w:t>
            </w:r>
          </w:p>
        </w:tc>
      </w:tr>
      <w:tr w:rsidR="00A52125" w14:paraId="146456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4687570C" w14:textId="77777777" w:rsidR="00A52125" w:rsidRDefault="00A52125">
            <w:pPr>
              <w:pStyle w:val="Tababstandnach"/>
            </w:pPr>
          </w:p>
        </w:tc>
        <w:tc>
          <w:tcPr>
            <w:tcW w:w="1924" w:type="dxa"/>
            <w:tcBorders>
              <w:top w:val="nil"/>
              <w:left w:val="nil"/>
              <w:bottom w:val="nil"/>
              <w:right w:val="nil"/>
            </w:tcBorders>
          </w:tcPr>
          <w:p w14:paraId="51233A4E" w14:textId="77777777" w:rsidR="00A52125" w:rsidRDefault="00A52125">
            <w:pPr>
              <w:pStyle w:val="Tababstandnach"/>
            </w:pPr>
          </w:p>
        </w:tc>
        <w:tc>
          <w:tcPr>
            <w:tcW w:w="1585" w:type="dxa"/>
            <w:gridSpan w:val="2"/>
            <w:tcBorders>
              <w:top w:val="nil"/>
              <w:left w:val="nil"/>
              <w:bottom w:val="nil"/>
              <w:right w:val="nil"/>
            </w:tcBorders>
          </w:tcPr>
          <w:p w14:paraId="4F809F19" w14:textId="77777777" w:rsidR="00A52125" w:rsidRDefault="00A52125">
            <w:pPr>
              <w:pStyle w:val="Tababstandnach"/>
            </w:pPr>
          </w:p>
        </w:tc>
      </w:tr>
      <w:tr w:rsidR="00A52125" w14:paraId="0547C8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86986F1" w14:textId="77777777" w:rsidR="00A52125" w:rsidRDefault="00A52125">
            <w:pPr>
              <w:pStyle w:val="Tabkrper09pt"/>
            </w:pPr>
            <w:r>
              <w:t>bewegen</w:t>
            </w:r>
          </w:p>
        </w:tc>
        <w:tc>
          <w:tcPr>
            <w:tcW w:w="1924" w:type="dxa"/>
            <w:tcBorders>
              <w:top w:val="nil"/>
              <w:left w:val="nil"/>
              <w:bottom w:val="nil"/>
              <w:right w:val="nil"/>
            </w:tcBorders>
          </w:tcPr>
          <w:p w14:paraId="336AA863" w14:textId="77777777" w:rsidR="00A52125" w:rsidRDefault="00A52125">
            <w:pPr>
              <w:pStyle w:val="Tabkrper09pt"/>
            </w:pPr>
            <w:r>
              <w:t>appuyer</w:t>
            </w:r>
          </w:p>
        </w:tc>
        <w:tc>
          <w:tcPr>
            <w:tcW w:w="1585" w:type="dxa"/>
            <w:gridSpan w:val="2"/>
            <w:tcBorders>
              <w:top w:val="nil"/>
              <w:left w:val="nil"/>
              <w:bottom w:val="nil"/>
              <w:right w:val="nil"/>
            </w:tcBorders>
          </w:tcPr>
          <w:p w14:paraId="1DCAB9D4" w14:textId="77777777" w:rsidR="00A52125" w:rsidRDefault="00A52125">
            <w:pPr>
              <w:pStyle w:val="Tabkrper09pt"/>
            </w:pPr>
            <w:r>
              <w:t>appoggiare</w:t>
            </w:r>
          </w:p>
        </w:tc>
      </w:tr>
      <w:tr w:rsidR="00A52125" w14:paraId="2FD075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DD11EAA" w14:textId="77777777" w:rsidR="00A52125" w:rsidRDefault="00A52125">
            <w:pPr>
              <w:pStyle w:val="Tababstandnach"/>
            </w:pPr>
          </w:p>
        </w:tc>
        <w:tc>
          <w:tcPr>
            <w:tcW w:w="1924" w:type="dxa"/>
            <w:tcBorders>
              <w:top w:val="nil"/>
              <w:left w:val="nil"/>
              <w:bottom w:val="nil"/>
              <w:right w:val="nil"/>
            </w:tcBorders>
          </w:tcPr>
          <w:p w14:paraId="4A923819" w14:textId="77777777" w:rsidR="00A52125" w:rsidRDefault="00A52125">
            <w:pPr>
              <w:pStyle w:val="Tababstandnach"/>
            </w:pPr>
          </w:p>
        </w:tc>
        <w:tc>
          <w:tcPr>
            <w:tcW w:w="1585" w:type="dxa"/>
            <w:gridSpan w:val="2"/>
            <w:tcBorders>
              <w:top w:val="nil"/>
              <w:left w:val="nil"/>
              <w:bottom w:val="nil"/>
              <w:right w:val="nil"/>
            </w:tcBorders>
          </w:tcPr>
          <w:p w14:paraId="667EF6D7" w14:textId="77777777" w:rsidR="00A52125" w:rsidRDefault="00A52125">
            <w:pPr>
              <w:pStyle w:val="Tababstandnach"/>
            </w:pPr>
          </w:p>
        </w:tc>
      </w:tr>
      <w:tr w:rsidR="00A52125" w:rsidRPr="002D3126" w14:paraId="60820A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B2C9F88" w14:textId="77777777" w:rsidR="00A52125" w:rsidRDefault="00A52125">
            <w:pPr>
              <w:pStyle w:val="Tabkrper09pt"/>
            </w:pPr>
            <w:r>
              <w:t>schieben</w:t>
            </w:r>
          </w:p>
          <w:p w14:paraId="29F1103B" w14:textId="77777777" w:rsidR="00A52125" w:rsidRDefault="00A52125">
            <w:pPr>
              <w:pStyle w:val="Tab-Struktur109pt"/>
            </w:pPr>
            <w:r>
              <w:tab/>
              <w:t xml:space="preserve">(Fahrbefehl für </w:t>
            </w:r>
            <w:r>
              <w:br/>
              <w:t>langsames Schieben)</w:t>
            </w:r>
          </w:p>
        </w:tc>
        <w:tc>
          <w:tcPr>
            <w:tcW w:w="1924" w:type="dxa"/>
            <w:tcBorders>
              <w:top w:val="nil"/>
              <w:left w:val="nil"/>
              <w:bottom w:val="nil"/>
              <w:right w:val="nil"/>
            </w:tcBorders>
          </w:tcPr>
          <w:p w14:paraId="20086999" w14:textId="77777777" w:rsidR="00A52125" w:rsidRDefault="00A52125">
            <w:pPr>
              <w:pStyle w:val="Tabkrper09pt"/>
              <w:rPr>
                <w:lang w:val="fr-FR"/>
              </w:rPr>
            </w:pPr>
            <w:r>
              <w:rPr>
                <w:lang w:val="fr-FR"/>
              </w:rPr>
              <w:t>pousser</w:t>
            </w:r>
          </w:p>
          <w:p w14:paraId="7DC7D4F7" w14:textId="77777777" w:rsidR="00A52125" w:rsidRDefault="00A52125">
            <w:pPr>
              <w:pStyle w:val="Tab-Struktur109pt"/>
              <w:rPr>
                <w:lang w:val="fr-FR"/>
              </w:rPr>
            </w:pPr>
            <w:r>
              <w:rPr>
                <w:lang w:val="fr-FR"/>
              </w:rPr>
              <w:tab/>
              <w:t xml:space="preserve">(ordre de pousser </w:t>
            </w:r>
            <w:r>
              <w:rPr>
                <w:lang w:val="fr-FR"/>
              </w:rPr>
              <w:br/>
              <w:t>lentement)</w:t>
            </w:r>
          </w:p>
        </w:tc>
        <w:tc>
          <w:tcPr>
            <w:tcW w:w="1585" w:type="dxa"/>
            <w:gridSpan w:val="2"/>
            <w:tcBorders>
              <w:top w:val="nil"/>
              <w:left w:val="nil"/>
              <w:bottom w:val="nil"/>
              <w:right w:val="nil"/>
            </w:tcBorders>
          </w:tcPr>
          <w:p w14:paraId="76420562" w14:textId="77777777" w:rsidR="00A52125" w:rsidRDefault="00A52125">
            <w:pPr>
              <w:pStyle w:val="Tabkrper09pt"/>
              <w:rPr>
                <w:lang w:val="it-CH"/>
              </w:rPr>
            </w:pPr>
            <w:r>
              <w:rPr>
                <w:lang w:val="it-CH"/>
              </w:rPr>
              <w:t>spingere lentamente</w:t>
            </w:r>
          </w:p>
          <w:p w14:paraId="5DD571F7" w14:textId="77777777" w:rsidR="00A52125" w:rsidRDefault="00A52125">
            <w:pPr>
              <w:pStyle w:val="Tab-Struktur109pt"/>
              <w:rPr>
                <w:lang w:val="it-CH"/>
              </w:rPr>
            </w:pPr>
            <w:r>
              <w:rPr>
                <w:lang w:val="it-CH"/>
              </w:rPr>
              <w:tab/>
              <w:t xml:space="preserve">(ordine di manovra </w:t>
            </w:r>
            <w:r>
              <w:rPr>
                <w:lang w:val="it-CH"/>
              </w:rPr>
              <w:br/>
              <w:t>per spinte lente)</w:t>
            </w:r>
          </w:p>
        </w:tc>
      </w:tr>
      <w:tr w:rsidR="00A52125" w:rsidRPr="002D3126" w14:paraId="682B73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77CDBE22" w14:textId="77777777" w:rsidR="00A52125" w:rsidRDefault="00A52125">
            <w:pPr>
              <w:pStyle w:val="Tababstandnach"/>
              <w:rPr>
                <w:lang w:val="it-CH"/>
              </w:rPr>
            </w:pPr>
          </w:p>
        </w:tc>
        <w:tc>
          <w:tcPr>
            <w:tcW w:w="1924" w:type="dxa"/>
            <w:tcBorders>
              <w:top w:val="nil"/>
              <w:left w:val="nil"/>
              <w:bottom w:val="nil"/>
              <w:right w:val="nil"/>
            </w:tcBorders>
          </w:tcPr>
          <w:p w14:paraId="2B04115E" w14:textId="77777777" w:rsidR="00A52125" w:rsidRDefault="00A52125">
            <w:pPr>
              <w:pStyle w:val="Tababstandnach"/>
              <w:rPr>
                <w:lang w:val="it-CH"/>
              </w:rPr>
            </w:pPr>
          </w:p>
        </w:tc>
        <w:tc>
          <w:tcPr>
            <w:tcW w:w="1585" w:type="dxa"/>
            <w:gridSpan w:val="2"/>
            <w:tcBorders>
              <w:top w:val="nil"/>
              <w:left w:val="nil"/>
              <w:bottom w:val="nil"/>
              <w:right w:val="nil"/>
            </w:tcBorders>
          </w:tcPr>
          <w:p w14:paraId="561B1618" w14:textId="77777777" w:rsidR="00A52125" w:rsidRDefault="00A52125">
            <w:pPr>
              <w:pStyle w:val="Tababstandnach"/>
              <w:rPr>
                <w:lang w:val="it-CH"/>
              </w:rPr>
            </w:pPr>
          </w:p>
        </w:tc>
      </w:tr>
      <w:tr w:rsidR="00A52125" w14:paraId="69F58B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5FA0A93" w14:textId="77777777" w:rsidR="00A52125" w:rsidRDefault="00A52125">
            <w:pPr>
              <w:pStyle w:val="Tabkrper09pt"/>
            </w:pPr>
            <w:r>
              <w:t>schneller schieben</w:t>
            </w:r>
          </w:p>
        </w:tc>
        <w:tc>
          <w:tcPr>
            <w:tcW w:w="1924" w:type="dxa"/>
            <w:tcBorders>
              <w:top w:val="nil"/>
              <w:left w:val="nil"/>
              <w:bottom w:val="nil"/>
              <w:right w:val="nil"/>
            </w:tcBorders>
          </w:tcPr>
          <w:p w14:paraId="4474A1E3" w14:textId="77777777" w:rsidR="00A52125" w:rsidRDefault="00A52125">
            <w:pPr>
              <w:pStyle w:val="Tabkrper09pt"/>
            </w:pPr>
            <w:r>
              <w:t>pousser plus fort</w:t>
            </w:r>
          </w:p>
        </w:tc>
        <w:tc>
          <w:tcPr>
            <w:tcW w:w="1585" w:type="dxa"/>
            <w:gridSpan w:val="2"/>
            <w:tcBorders>
              <w:top w:val="nil"/>
              <w:left w:val="nil"/>
              <w:bottom w:val="nil"/>
              <w:right w:val="nil"/>
            </w:tcBorders>
          </w:tcPr>
          <w:p w14:paraId="49735E4D" w14:textId="77777777" w:rsidR="00A52125" w:rsidRDefault="00A52125">
            <w:pPr>
              <w:pStyle w:val="Tabkrper09pt"/>
            </w:pPr>
            <w:r>
              <w:t xml:space="preserve">spingere più in fretta </w:t>
            </w:r>
          </w:p>
        </w:tc>
      </w:tr>
      <w:tr w:rsidR="00A52125" w14:paraId="413338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0C025EBF" w14:textId="77777777" w:rsidR="00A52125" w:rsidRDefault="00A52125">
            <w:pPr>
              <w:pStyle w:val="Tababstandnach"/>
            </w:pPr>
          </w:p>
        </w:tc>
        <w:tc>
          <w:tcPr>
            <w:tcW w:w="1924" w:type="dxa"/>
            <w:tcBorders>
              <w:top w:val="nil"/>
              <w:left w:val="nil"/>
              <w:bottom w:val="nil"/>
              <w:right w:val="nil"/>
            </w:tcBorders>
          </w:tcPr>
          <w:p w14:paraId="51F97C3C" w14:textId="77777777" w:rsidR="00A52125" w:rsidRDefault="00A52125">
            <w:pPr>
              <w:pStyle w:val="Tababstandnach"/>
            </w:pPr>
          </w:p>
        </w:tc>
        <w:tc>
          <w:tcPr>
            <w:tcW w:w="1585" w:type="dxa"/>
            <w:gridSpan w:val="2"/>
            <w:tcBorders>
              <w:top w:val="nil"/>
              <w:left w:val="nil"/>
              <w:bottom w:val="nil"/>
              <w:right w:val="nil"/>
            </w:tcBorders>
          </w:tcPr>
          <w:p w14:paraId="6B1FE223" w14:textId="77777777" w:rsidR="00A52125" w:rsidRDefault="00A52125">
            <w:pPr>
              <w:pStyle w:val="Tababstandnach"/>
            </w:pPr>
          </w:p>
        </w:tc>
      </w:tr>
      <w:tr w:rsidR="00A52125" w14:paraId="6F72CD2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50A5930" w14:textId="77777777" w:rsidR="00A52125" w:rsidRDefault="00A52125">
            <w:pPr>
              <w:pStyle w:val="Tabkrper09pt"/>
            </w:pPr>
            <w:r>
              <w:t>langsamer schieben</w:t>
            </w:r>
          </w:p>
        </w:tc>
        <w:tc>
          <w:tcPr>
            <w:tcW w:w="1924" w:type="dxa"/>
            <w:tcBorders>
              <w:top w:val="nil"/>
              <w:left w:val="nil"/>
              <w:bottom w:val="nil"/>
              <w:right w:val="nil"/>
            </w:tcBorders>
          </w:tcPr>
          <w:p w14:paraId="590C8178" w14:textId="77777777" w:rsidR="00A52125" w:rsidRDefault="00A52125">
            <w:pPr>
              <w:pStyle w:val="Tabkrper09pt"/>
            </w:pPr>
            <w:r>
              <w:t>pousser plus lentement</w:t>
            </w:r>
          </w:p>
        </w:tc>
        <w:tc>
          <w:tcPr>
            <w:tcW w:w="1585" w:type="dxa"/>
            <w:gridSpan w:val="2"/>
            <w:tcBorders>
              <w:top w:val="nil"/>
              <w:left w:val="nil"/>
              <w:bottom w:val="nil"/>
              <w:right w:val="nil"/>
            </w:tcBorders>
          </w:tcPr>
          <w:p w14:paraId="4FCFBC2C" w14:textId="77777777" w:rsidR="00A52125" w:rsidRDefault="00A52125">
            <w:pPr>
              <w:pStyle w:val="Tabkrper09pt"/>
            </w:pPr>
            <w:r>
              <w:t>spingere più adagio</w:t>
            </w:r>
          </w:p>
        </w:tc>
      </w:tr>
      <w:tr w:rsidR="00A52125" w14:paraId="70540D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22365ED1" w14:textId="77777777" w:rsidR="00A52125" w:rsidRDefault="00A52125">
            <w:pPr>
              <w:pStyle w:val="Tababstandnach"/>
            </w:pPr>
          </w:p>
        </w:tc>
        <w:tc>
          <w:tcPr>
            <w:tcW w:w="1924" w:type="dxa"/>
            <w:tcBorders>
              <w:top w:val="nil"/>
              <w:left w:val="nil"/>
              <w:bottom w:val="nil"/>
              <w:right w:val="nil"/>
            </w:tcBorders>
          </w:tcPr>
          <w:p w14:paraId="1AE02A35" w14:textId="77777777" w:rsidR="00A52125" w:rsidRDefault="00A52125">
            <w:pPr>
              <w:pStyle w:val="Tababstandnach"/>
            </w:pPr>
          </w:p>
        </w:tc>
        <w:tc>
          <w:tcPr>
            <w:tcW w:w="1585" w:type="dxa"/>
            <w:gridSpan w:val="2"/>
            <w:tcBorders>
              <w:top w:val="nil"/>
              <w:left w:val="nil"/>
              <w:bottom w:val="nil"/>
              <w:right w:val="nil"/>
            </w:tcBorders>
          </w:tcPr>
          <w:p w14:paraId="24BFE229" w14:textId="77777777" w:rsidR="00A52125" w:rsidRDefault="00A52125">
            <w:pPr>
              <w:pStyle w:val="Tababstandnach"/>
            </w:pPr>
          </w:p>
        </w:tc>
      </w:tr>
      <w:tr w:rsidR="00A52125" w14:paraId="5E31F2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6396895E" w14:textId="77777777" w:rsidR="00A52125" w:rsidRDefault="00A52125">
            <w:pPr>
              <w:pStyle w:val="Tabkrper09pt"/>
            </w:pPr>
            <w:r>
              <w:t>zurückziehen</w:t>
            </w:r>
          </w:p>
        </w:tc>
        <w:tc>
          <w:tcPr>
            <w:tcW w:w="1924" w:type="dxa"/>
            <w:tcBorders>
              <w:top w:val="nil"/>
              <w:left w:val="nil"/>
              <w:bottom w:val="nil"/>
              <w:right w:val="nil"/>
            </w:tcBorders>
          </w:tcPr>
          <w:p w14:paraId="2120B8E3" w14:textId="77777777" w:rsidR="00A52125" w:rsidRDefault="00A52125">
            <w:pPr>
              <w:pStyle w:val="Tabkrper09pt"/>
            </w:pPr>
            <w:r>
              <w:t>retirer</w:t>
            </w:r>
          </w:p>
        </w:tc>
        <w:tc>
          <w:tcPr>
            <w:tcW w:w="1585" w:type="dxa"/>
            <w:gridSpan w:val="2"/>
            <w:tcBorders>
              <w:top w:val="nil"/>
              <w:left w:val="nil"/>
              <w:bottom w:val="nil"/>
              <w:right w:val="nil"/>
            </w:tcBorders>
          </w:tcPr>
          <w:p w14:paraId="7F6198DA" w14:textId="77777777" w:rsidR="00A52125" w:rsidRDefault="00A52125">
            <w:pPr>
              <w:pStyle w:val="Tabkrper09pt"/>
            </w:pPr>
            <w:r>
              <w:t>retrocedere</w:t>
            </w:r>
          </w:p>
        </w:tc>
      </w:tr>
      <w:tr w:rsidR="00A52125" w14:paraId="22069D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single" w:sz="6" w:space="0" w:color="auto"/>
              <w:right w:val="nil"/>
            </w:tcBorders>
          </w:tcPr>
          <w:p w14:paraId="3D3DB729" w14:textId="77777777" w:rsidR="00A52125" w:rsidRDefault="00A52125">
            <w:pPr>
              <w:pStyle w:val="Tababstandnach"/>
            </w:pPr>
          </w:p>
        </w:tc>
        <w:tc>
          <w:tcPr>
            <w:tcW w:w="1924" w:type="dxa"/>
            <w:tcBorders>
              <w:top w:val="nil"/>
              <w:left w:val="nil"/>
              <w:bottom w:val="single" w:sz="6" w:space="0" w:color="auto"/>
              <w:right w:val="nil"/>
            </w:tcBorders>
          </w:tcPr>
          <w:p w14:paraId="03A87B50" w14:textId="77777777" w:rsidR="00A52125" w:rsidRDefault="00A52125">
            <w:pPr>
              <w:pStyle w:val="Tababstandnach"/>
            </w:pPr>
          </w:p>
        </w:tc>
        <w:tc>
          <w:tcPr>
            <w:tcW w:w="1585" w:type="dxa"/>
            <w:gridSpan w:val="2"/>
            <w:tcBorders>
              <w:top w:val="nil"/>
              <w:left w:val="nil"/>
              <w:bottom w:val="single" w:sz="6" w:space="0" w:color="auto"/>
              <w:right w:val="nil"/>
            </w:tcBorders>
          </w:tcPr>
          <w:p w14:paraId="718F5040" w14:textId="77777777" w:rsidR="00A52125" w:rsidRDefault="00A52125">
            <w:pPr>
              <w:pStyle w:val="Tababstandnach"/>
            </w:pPr>
          </w:p>
        </w:tc>
      </w:tr>
      <w:tr w:rsidR="00A52125" w14:paraId="182DCF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94" w:type="dxa"/>
          <w:wAfter w:w="17" w:type="dxa"/>
        </w:trPr>
        <w:tc>
          <w:tcPr>
            <w:tcW w:w="1811" w:type="dxa"/>
            <w:tcBorders>
              <w:top w:val="nil"/>
              <w:left w:val="nil"/>
              <w:bottom w:val="nil"/>
              <w:right w:val="nil"/>
            </w:tcBorders>
          </w:tcPr>
          <w:p w14:paraId="72C910AD" w14:textId="77777777" w:rsidR="00A52125" w:rsidRDefault="00A52125">
            <w:pPr>
              <w:pStyle w:val="Tababstandnach"/>
            </w:pPr>
          </w:p>
        </w:tc>
        <w:tc>
          <w:tcPr>
            <w:tcW w:w="1924" w:type="dxa"/>
            <w:tcBorders>
              <w:top w:val="nil"/>
              <w:left w:val="nil"/>
              <w:bottom w:val="nil"/>
              <w:right w:val="nil"/>
            </w:tcBorders>
          </w:tcPr>
          <w:p w14:paraId="2691BFAD" w14:textId="77777777" w:rsidR="00A52125" w:rsidRDefault="00A52125">
            <w:pPr>
              <w:pStyle w:val="Tababstandnach"/>
            </w:pPr>
          </w:p>
        </w:tc>
        <w:tc>
          <w:tcPr>
            <w:tcW w:w="1585" w:type="dxa"/>
            <w:gridSpan w:val="2"/>
            <w:tcBorders>
              <w:top w:val="nil"/>
              <w:left w:val="nil"/>
              <w:bottom w:val="nil"/>
              <w:right w:val="nil"/>
            </w:tcBorders>
          </w:tcPr>
          <w:p w14:paraId="40730905" w14:textId="77777777" w:rsidR="00A52125" w:rsidRDefault="00A52125">
            <w:pPr>
              <w:pStyle w:val="Tababstandnach"/>
            </w:pPr>
          </w:p>
        </w:tc>
      </w:tr>
      <w:tr w:rsidR="00A52125" w14:paraId="58305A81" w14:textId="77777777">
        <w:trPr>
          <w:gridAfter w:val="1"/>
          <w:wAfter w:w="17" w:type="dxa"/>
        </w:trPr>
        <w:tc>
          <w:tcPr>
            <w:tcW w:w="794" w:type="dxa"/>
          </w:tcPr>
          <w:p w14:paraId="306ADFBC" w14:textId="77777777" w:rsidR="00A52125" w:rsidRDefault="00A52125">
            <w:pPr>
              <w:pStyle w:val="TitelAnh1"/>
            </w:pPr>
            <w:r>
              <w:t>2.5.3</w:t>
            </w:r>
          </w:p>
        </w:tc>
        <w:tc>
          <w:tcPr>
            <w:tcW w:w="5320" w:type="dxa"/>
            <w:gridSpan w:val="4"/>
          </w:tcPr>
          <w:p w14:paraId="0F15F3A3" w14:textId="77777777" w:rsidR="00A52125" w:rsidRDefault="00A52125">
            <w:pPr>
              <w:pStyle w:val="TitelAnh1"/>
            </w:pPr>
            <w:r>
              <w:t>Entfernungsangaben</w:t>
            </w:r>
          </w:p>
        </w:tc>
      </w:tr>
      <w:tr w:rsidR="00A52125" w14:paraId="5E8D665E" w14:textId="77777777">
        <w:trPr>
          <w:gridAfter w:val="1"/>
          <w:wAfter w:w="17" w:type="dxa"/>
        </w:trPr>
        <w:tc>
          <w:tcPr>
            <w:tcW w:w="794" w:type="dxa"/>
          </w:tcPr>
          <w:p w14:paraId="520CD9BC" w14:textId="77777777" w:rsidR="00A52125" w:rsidRDefault="00A52125">
            <w:pPr>
              <w:pStyle w:val="Tababstandnach"/>
            </w:pPr>
          </w:p>
        </w:tc>
        <w:tc>
          <w:tcPr>
            <w:tcW w:w="5320" w:type="dxa"/>
            <w:gridSpan w:val="4"/>
          </w:tcPr>
          <w:p w14:paraId="5209D717" w14:textId="77777777" w:rsidR="00A52125" w:rsidRDefault="00A52125">
            <w:pPr>
              <w:pStyle w:val="Tababstandnach"/>
            </w:pPr>
          </w:p>
        </w:tc>
      </w:tr>
      <w:tr w:rsidR="00A52125" w14:paraId="1CA72B34" w14:textId="77777777">
        <w:trPr>
          <w:gridAfter w:val="1"/>
          <w:wAfter w:w="17" w:type="dxa"/>
        </w:trPr>
        <w:tc>
          <w:tcPr>
            <w:tcW w:w="794" w:type="dxa"/>
          </w:tcPr>
          <w:p w14:paraId="719D1C41" w14:textId="77777777" w:rsidR="00A52125" w:rsidRDefault="00A52125">
            <w:pPr>
              <w:pStyle w:val="Absatz"/>
            </w:pPr>
          </w:p>
        </w:tc>
        <w:tc>
          <w:tcPr>
            <w:tcW w:w="5320" w:type="dxa"/>
            <w:gridSpan w:val="4"/>
          </w:tcPr>
          <w:p w14:paraId="3351F056" w14:textId="77777777" w:rsidR="00A52125" w:rsidRPr="00C21A36" w:rsidRDefault="00A52125" w:rsidP="00C21A36">
            <w:pPr>
              <w:pStyle w:val="Absatz"/>
            </w:pPr>
            <w:r w:rsidRPr="00C21A36">
              <w:t xml:space="preserve">Beim Anfahren an stillstehende Fahrzeuge oder wenn an einer bestimmten Stelle angehalten werden muss, hat der </w:t>
            </w:r>
            <w:r w:rsidR="00AC51B5" w:rsidRPr="00C21A36">
              <w:t>RL</w:t>
            </w:r>
            <w:r w:rsidRPr="00C21A36">
              <w:t xml:space="preserve"> dem </w:t>
            </w:r>
            <w:r w:rsidR="0001430E" w:rsidRPr="00C21A36">
              <w:t>LF</w:t>
            </w:r>
            <w:r w:rsidRPr="00C21A36">
              <w:t xml:space="preserve"> Entfernungsangaben anzugeben. Die Entfernungsangaben sind entsprechend der Fahrgeschwindigkeit, dem Gewicht der Rangierfahrt, der Wirkung der Bremsen, den örtlichen Verhältnissen, dem Zustand und der Neigung des Gleises zu bemessen.</w:t>
            </w:r>
          </w:p>
          <w:p w14:paraId="697DDD7E" w14:textId="77777777" w:rsidR="00A52125" w:rsidRPr="00C21A36" w:rsidRDefault="00A52125" w:rsidP="00C21A36">
            <w:pPr>
              <w:pStyle w:val="Absatz"/>
            </w:pPr>
            <w:r w:rsidRPr="00C21A36">
              <w:t>Bei direkt geführter Rangierfahrt können die Entfernungsangaben und der Befehl anhalten entfallen.</w:t>
            </w:r>
          </w:p>
        </w:tc>
      </w:tr>
    </w:tbl>
    <w:p w14:paraId="54312A1A" w14:textId="77777777" w:rsidR="00C21A36" w:rsidRDefault="00C21A36" w:rsidP="00C21A36">
      <w:pPr>
        <w:pStyle w:val="Abstand4pt"/>
      </w:pPr>
      <w:r>
        <w:rPr>
          <w:rFonts w:eastAsia="Calibri"/>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273B80FC" w14:textId="77777777" w:rsidTr="00C21A36">
        <w:tc>
          <w:tcPr>
            <w:tcW w:w="794" w:type="dxa"/>
          </w:tcPr>
          <w:p w14:paraId="7D291AD5" w14:textId="77777777" w:rsidR="00A52125" w:rsidRDefault="00A52125" w:rsidP="00C21A36">
            <w:pPr>
              <w:pStyle w:val="Abstand4pt"/>
            </w:pPr>
          </w:p>
        </w:tc>
        <w:tc>
          <w:tcPr>
            <w:tcW w:w="5320" w:type="dxa"/>
          </w:tcPr>
          <w:p w14:paraId="2CF75318" w14:textId="77777777" w:rsidR="00A52125" w:rsidRDefault="00A52125" w:rsidP="00C21A36">
            <w:pPr>
              <w:pStyle w:val="Abstand4pt"/>
            </w:pPr>
          </w:p>
        </w:tc>
      </w:tr>
      <w:tr w:rsidR="00A52125" w14:paraId="356530E3" w14:textId="77777777" w:rsidTr="00C21A36">
        <w:tc>
          <w:tcPr>
            <w:tcW w:w="794" w:type="dxa"/>
          </w:tcPr>
          <w:p w14:paraId="30CFFF0B" w14:textId="77777777" w:rsidR="00A52125" w:rsidRDefault="00A52125">
            <w:pPr>
              <w:pStyle w:val="TitelAnh1"/>
            </w:pPr>
            <w:r>
              <w:t>2.5.4</w:t>
            </w:r>
          </w:p>
        </w:tc>
        <w:tc>
          <w:tcPr>
            <w:tcW w:w="5320" w:type="dxa"/>
          </w:tcPr>
          <w:p w14:paraId="36780504" w14:textId="77777777" w:rsidR="00A52125" w:rsidRDefault="00A52125">
            <w:pPr>
              <w:pStyle w:val="TitelAnh1"/>
            </w:pPr>
            <w:r>
              <w:t>Quittieren und Ausführen der Befehle</w:t>
            </w:r>
          </w:p>
        </w:tc>
      </w:tr>
      <w:tr w:rsidR="00A52125" w14:paraId="761E048C" w14:textId="77777777" w:rsidTr="00C21A36">
        <w:tc>
          <w:tcPr>
            <w:tcW w:w="794" w:type="dxa"/>
          </w:tcPr>
          <w:p w14:paraId="0611446B" w14:textId="77777777" w:rsidR="00A52125" w:rsidRDefault="00A52125">
            <w:pPr>
              <w:pStyle w:val="Tababstandnach"/>
            </w:pPr>
          </w:p>
        </w:tc>
        <w:tc>
          <w:tcPr>
            <w:tcW w:w="5320" w:type="dxa"/>
          </w:tcPr>
          <w:p w14:paraId="5F7A6914" w14:textId="77777777" w:rsidR="00A52125" w:rsidRDefault="00A52125">
            <w:pPr>
              <w:pStyle w:val="Tababstandnach"/>
            </w:pPr>
          </w:p>
        </w:tc>
      </w:tr>
      <w:tr w:rsidR="00A52125" w14:paraId="6A354960" w14:textId="77777777" w:rsidTr="00C21A36">
        <w:tc>
          <w:tcPr>
            <w:tcW w:w="794" w:type="dxa"/>
          </w:tcPr>
          <w:p w14:paraId="78A1585B" w14:textId="77777777" w:rsidR="00A52125" w:rsidRDefault="00A52125">
            <w:pPr>
              <w:pStyle w:val="Absatz"/>
            </w:pPr>
          </w:p>
        </w:tc>
        <w:tc>
          <w:tcPr>
            <w:tcW w:w="5320" w:type="dxa"/>
          </w:tcPr>
          <w:p w14:paraId="60C791AB" w14:textId="77777777" w:rsidR="00A52125" w:rsidRDefault="00A52125">
            <w:pPr>
              <w:pStyle w:val="Absatz"/>
            </w:pPr>
            <w:r>
              <w:t xml:space="preserve">Der </w:t>
            </w:r>
            <w:r w:rsidR="0001430E">
              <w:t>LF</w:t>
            </w:r>
            <w:r>
              <w:t xml:space="preserve"> hat die Befehle zu quittieren und unmittelbar danach auszuführen.</w:t>
            </w:r>
          </w:p>
          <w:p w14:paraId="632C3BA3" w14:textId="77777777" w:rsidR="00A52125" w:rsidRDefault="00A52125">
            <w:pPr>
              <w:pStyle w:val="Absatz"/>
            </w:pPr>
            <w:r>
              <w:t>Die Entfernungsangaben sind durch entsprechende Verminderung der Geschwindigkeit zu bestätigen. Die erste Entfernungsangabe ist nach der Geschwindigkeitsreduktion zu quittieren. Wird die erste Entfernungsangabe zusammen mit dem Fahrbefehl gegeben, gilt mit der entsprechenden Quittung die erste Entfernungsangabe auch als quittiert.</w:t>
            </w:r>
          </w:p>
          <w:p w14:paraId="32F8D959" w14:textId="77777777" w:rsidR="00A52125" w:rsidRDefault="00A52125">
            <w:pPr>
              <w:pStyle w:val="Absatz"/>
            </w:pPr>
            <w:r>
              <w:t>Wird die Geschwindigkeit nach einer Entfernungsangabe nicht entsprechend vermindert, sind Haltsignale zu geben.</w:t>
            </w:r>
          </w:p>
          <w:p w14:paraId="0FB6EBD9" w14:textId="77777777" w:rsidR="00A52125" w:rsidRDefault="00A52125">
            <w:pPr>
              <w:pStyle w:val="Absatz"/>
            </w:pPr>
            <w:r>
              <w:t>Der Haltebefehl ist sofort zu befolgen und nicht zu quittieren.</w:t>
            </w:r>
          </w:p>
          <w:p w14:paraId="7782A65E" w14:textId="77777777" w:rsidR="00A52125" w:rsidRDefault="00A52125">
            <w:pPr>
              <w:pStyle w:val="Absatz"/>
              <w:rPr>
                <w:strike/>
              </w:rPr>
            </w:pPr>
            <w:r>
              <w:t>Befehle, welche nach den Signalvorschriften optisch und akustisch erteilt werden, sind nicht zu quittieren.</w:t>
            </w:r>
          </w:p>
        </w:tc>
      </w:tr>
      <w:tr w:rsidR="00A52125" w14:paraId="58C22240" w14:textId="77777777" w:rsidTr="00C21A36">
        <w:tc>
          <w:tcPr>
            <w:tcW w:w="794" w:type="dxa"/>
          </w:tcPr>
          <w:p w14:paraId="194CD101" w14:textId="77777777" w:rsidR="00A52125" w:rsidRDefault="00A52125">
            <w:pPr>
              <w:pStyle w:val="Absatz09pt"/>
            </w:pPr>
          </w:p>
        </w:tc>
        <w:tc>
          <w:tcPr>
            <w:tcW w:w="5320" w:type="dxa"/>
          </w:tcPr>
          <w:p w14:paraId="32FAC0C5" w14:textId="77777777" w:rsidR="00A52125" w:rsidRDefault="00A52125">
            <w:pPr>
              <w:pStyle w:val="Absatz09pt"/>
            </w:pPr>
          </w:p>
        </w:tc>
      </w:tr>
      <w:tr w:rsidR="00A52125" w14:paraId="7A8D0055" w14:textId="77777777" w:rsidTr="00C21A36">
        <w:tc>
          <w:tcPr>
            <w:tcW w:w="794" w:type="dxa"/>
          </w:tcPr>
          <w:p w14:paraId="2AA8E58A" w14:textId="77777777" w:rsidR="00A52125" w:rsidRDefault="00A52125">
            <w:pPr>
              <w:pStyle w:val="TitelAnh1"/>
            </w:pPr>
            <w:r>
              <w:t>2.5.5</w:t>
            </w:r>
          </w:p>
        </w:tc>
        <w:tc>
          <w:tcPr>
            <w:tcW w:w="5320" w:type="dxa"/>
          </w:tcPr>
          <w:p w14:paraId="2C7AB560" w14:textId="77777777" w:rsidR="00A52125" w:rsidRDefault="00A52125">
            <w:pPr>
              <w:pStyle w:val="TitelAnh1"/>
            </w:pPr>
            <w:r>
              <w:t>Weiterfahrt nach Halt vor Signal</w:t>
            </w:r>
          </w:p>
        </w:tc>
      </w:tr>
      <w:tr w:rsidR="00A52125" w14:paraId="066BFF25" w14:textId="77777777" w:rsidTr="00C21A36">
        <w:tc>
          <w:tcPr>
            <w:tcW w:w="794" w:type="dxa"/>
          </w:tcPr>
          <w:p w14:paraId="0E52C2A1" w14:textId="77777777" w:rsidR="00A52125" w:rsidRDefault="00A52125">
            <w:pPr>
              <w:pStyle w:val="Tababstandnach"/>
            </w:pPr>
          </w:p>
        </w:tc>
        <w:tc>
          <w:tcPr>
            <w:tcW w:w="5320" w:type="dxa"/>
          </w:tcPr>
          <w:p w14:paraId="180156CF" w14:textId="77777777" w:rsidR="00A52125" w:rsidRDefault="00A52125">
            <w:pPr>
              <w:pStyle w:val="Tababstandnach"/>
            </w:pPr>
          </w:p>
        </w:tc>
      </w:tr>
      <w:tr w:rsidR="00A52125" w14:paraId="30469C0B" w14:textId="77777777" w:rsidTr="00C21A36">
        <w:tc>
          <w:tcPr>
            <w:tcW w:w="794" w:type="dxa"/>
          </w:tcPr>
          <w:p w14:paraId="7827EDE7" w14:textId="77777777" w:rsidR="00A52125" w:rsidRDefault="00A52125">
            <w:pPr>
              <w:pStyle w:val="Absatz"/>
              <w:rPr>
                <w:strike/>
              </w:rPr>
            </w:pPr>
          </w:p>
        </w:tc>
        <w:tc>
          <w:tcPr>
            <w:tcW w:w="5320" w:type="dxa"/>
          </w:tcPr>
          <w:p w14:paraId="2EDEB15A" w14:textId="77777777" w:rsidR="00A52125" w:rsidRDefault="00A52125">
            <w:pPr>
              <w:pStyle w:val="Absatz"/>
              <w:rPr>
                <w:strike/>
              </w:rPr>
            </w:pPr>
            <w:r>
              <w:t xml:space="preserve">Bei direkt geführter Rangierfahrt kann der </w:t>
            </w:r>
            <w:r w:rsidR="00AC51B5">
              <w:t>RL</w:t>
            </w:r>
            <w:r>
              <w:t xml:space="preserve"> mit dem </w:t>
            </w:r>
            <w:r w:rsidR="0001430E">
              <w:t>LF</w:t>
            </w:r>
            <w:r>
              <w:t xml:space="preserve"> vereinbaren, dass d</w:t>
            </w:r>
            <w:r w:rsidR="00301B5E">
              <w:t>e</w:t>
            </w:r>
            <w:r>
              <w:t>r</w:t>
            </w:r>
            <w:r w:rsidR="00301B5E">
              <w:t xml:space="preserve"> LF</w:t>
            </w:r>
            <w:r>
              <w:t xml:space="preserve"> nach einem Halt vor einem ortsfesten Signal für Rangierbewegungen von sich aus weiterfährt, wenn am betreffenden Signal die Zustimmung erteilt wird.</w:t>
            </w:r>
          </w:p>
        </w:tc>
      </w:tr>
      <w:tr w:rsidR="00A52125" w14:paraId="636D20FF" w14:textId="77777777" w:rsidTr="00C21A36">
        <w:tc>
          <w:tcPr>
            <w:tcW w:w="794" w:type="dxa"/>
          </w:tcPr>
          <w:p w14:paraId="1FDD1D60" w14:textId="77777777" w:rsidR="00A52125" w:rsidRDefault="00A52125">
            <w:pPr>
              <w:pStyle w:val="Absatz09pt"/>
            </w:pPr>
          </w:p>
        </w:tc>
        <w:tc>
          <w:tcPr>
            <w:tcW w:w="5320" w:type="dxa"/>
          </w:tcPr>
          <w:p w14:paraId="00BCBB61" w14:textId="77777777" w:rsidR="00A52125" w:rsidRDefault="00A52125">
            <w:pPr>
              <w:pStyle w:val="Absatz09pt"/>
            </w:pPr>
          </w:p>
        </w:tc>
      </w:tr>
      <w:tr w:rsidR="00A52125" w14:paraId="57620D77" w14:textId="77777777" w:rsidTr="00C21A36">
        <w:tc>
          <w:tcPr>
            <w:tcW w:w="794" w:type="dxa"/>
          </w:tcPr>
          <w:p w14:paraId="6C97CFA5" w14:textId="77777777" w:rsidR="00A52125" w:rsidRDefault="00A52125">
            <w:pPr>
              <w:pStyle w:val="TitelAnh1"/>
            </w:pPr>
            <w:r>
              <w:t>2.5.6</w:t>
            </w:r>
          </w:p>
        </w:tc>
        <w:tc>
          <w:tcPr>
            <w:tcW w:w="5320" w:type="dxa"/>
          </w:tcPr>
          <w:p w14:paraId="1705DFA9" w14:textId="77777777" w:rsidR="00A52125" w:rsidRDefault="00A52125">
            <w:pPr>
              <w:pStyle w:val="TitelAnh1"/>
            </w:pPr>
            <w:r>
              <w:t>Wegbewegen nach Abhängen des Triebfahrzeugs</w:t>
            </w:r>
          </w:p>
        </w:tc>
      </w:tr>
      <w:tr w:rsidR="00A52125" w14:paraId="57E9AEB0" w14:textId="77777777" w:rsidTr="00C21A36">
        <w:tc>
          <w:tcPr>
            <w:tcW w:w="794" w:type="dxa"/>
          </w:tcPr>
          <w:p w14:paraId="67AB7B79" w14:textId="77777777" w:rsidR="00A52125" w:rsidRDefault="00A52125">
            <w:pPr>
              <w:pStyle w:val="Tababstandnach"/>
            </w:pPr>
          </w:p>
        </w:tc>
        <w:tc>
          <w:tcPr>
            <w:tcW w:w="5320" w:type="dxa"/>
          </w:tcPr>
          <w:p w14:paraId="38ACCAB7" w14:textId="77777777" w:rsidR="00A52125" w:rsidRDefault="00A52125">
            <w:pPr>
              <w:pStyle w:val="Tababstandnach"/>
            </w:pPr>
          </w:p>
        </w:tc>
      </w:tr>
      <w:tr w:rsidR="00A52125" w14:paraId="452A3670" w14:textId="77777777" w:rsidTr="00C21A36">
        <w:tc>
          <w:tcPr>
            <w:tcW w:w="794" w:type="dxa"/>
          </w:tcPr>
          <w:p w14:paraId="3ADF7878" w14:textId="77777777" w:rsidR="00A52125" w:rsidRDefault="00A52125">
            <w:pPr>
              <w:pStyle w:val="Absatz"/>
              <w:jc w:val="left"/>
              <w:rPr>
                <w:rFonts w:ascii="Arial" w:hAnsi="Arial" w:cs="Arial"/>
                <w:sz w:val="16"/>
                <w:szCs w:val="16"/>
              </w:rPr>
            </w:pPr>
          </w:p>
        </w:tc>
        <w:tc>
          <w:tcPr>
            <w:tcW w:w="5320" w:type="dxa"/>
          </w:tcPr>
          <w:p w14:paraId="2A1D67F7" w14:textId="77777777" w:rsidR="00A52125" w:rsidRDefault="00A52125">
            <w:pPr>
              <w:pStyle w:val="Absatz"/>
              <w:spacing w:before="60"/>
              <w:rPr>
                <w:spacing w:val="-2"/>
              </w:rPr>
            </w:pPr>
            <w:r>
              <w:rPr>
                <w:spacing w:val="-2"/>
              </w:rPr>
              <w:t xml:space="preserve">Der </w:t>
            </w:r>
            <w:r w:rsidR="005458A7">
              <w:rPr>
                <w:spacing w:val="-2"/>
              </w:rPr>
              <w:t>RA</w:t>
            </w:r>
            <w:r>
              <w:rPr>
                <w:spacing w:val="-2"/>
              </w:rPr>
              <w:t xml:space="preserve"> meldet dem </w:t>
            </w:r>
            <w:r w:rsidR="0001430E">
              <w:rPr>
                <w:spacing w:val="-2"/>
              </w:rPr>
              <w:t>LF</w:t>
            </w:r>
            <w:r>
              <w:rPr>
                <w:spacing w:val="-2"/>
              </w:rPr>
              <w:t xml:space="preserve"> das Abhängen des Triebfahrzeugs mit dem Zuruf: </w:t>
            </w:r>
            <w:r>
              <w:rPr>
                <w:i/>
                <w:spacing w:val="-2"/>
              </w:rPr>
              <w:t>«abgehängt»</w:t>
            </w:r>
            <w:r>
              <w:rPr>
                <w:spacing w:val="-2"/>
              </w:rPr>
              <w:t xml:space="preserve">. Danach hat der </w:t>
            </w:r>
            <w:r w:rsidR="0001430E">
              <w:rPr>
                <w:spacing w:val="-2"/>
              </w:rPr>
              <w:t>LF</w:t>
            </w:r>
            <w:r>
              <w:rPr>
                <w:spacing w:val="-2"/>
              </w:rPr>
              <w:t xml:space="preserve"> das Triebfahrzeug so weit vom Zug wegzubewegen, dass der </w:t>
            </w:r>
            <w:r w:rsidR="005458A7">
              <w:rPr>
                <w:spacing w:val="-2"/>
              </w:rPr>
              <w:t>RA</w:t>
            </w:r>
            <w:r>
              <w:rPr>
                <w:spacing w:val="-2"/>
              </w:rPr>
              <w:t xml:space="preserve"> ohne Gefahr zwischen den Fahrzeugen heraustreten kann.</w:t>
            </w:r>
          </w:p>
        </w:tc>
      </w:tr>
      <w:tr w:rsidR="00A52125" w14:paraId="42E4E575" w14:textId="77777777" w:rsidTr="00C21A36">
        <w:tc>
          <w:tcPr>
            <w:tcW w:w="794" w:type="dxa"/>
          </w:tcPr>
          <w:p w14:paraId="7F773A01" w14:textId="77777777" w:rsidR="00A52125" w:rsidRDefault="00A52125">
            <w:pPr>
              <w:pStyle w:val="Absatz09pt"/>
            </w:pPr>
          </w:p>
        </w:tc>
        <w:tc>
          <w:tcPr>
            <w:tcW w:w="5320" w:type="dxa"/>
          </w:tcPr>
          <w:p w14:paraId="1BF937F8" w14:textId="77777777" w:rsidR="00A52125" w:rsidRDefault="00A52125">
            <w:pPr>
              <w:pStyle w:val="Absatz09pt"/>
            </w:pPr>
          </w:p>
        </w:tc>
      </w:tr>
    </w:tbl>
    <w:p w14:paraId="62439477" w14:textId="77777777" w:rsidR="00A52125" w:rsidRDefault="00A52125">
      <w:pPr>
        <w:pStyle w:val="Abstand18pt"/>
      </w:pPr>
      <w:r>
        <w:rPr>
          <w:b w:val="0"/>
          <w:color w:val="FF00FF"/>
          <w:sz w:val="18"/>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4F9C8F5C" w14:textId="77777777">
        <w:tc>
          <w:tcPr>
            <w:tcW w:w="794" w:type="dxa"/>
          </w:tcPr>
          <w:p w14:paraId="55A386B3" w14:textId="77777777" w:rsidR="00A52125" w:rsidRDefault="00A52125">
            <w:pPr>
              <w:pStyle w:val="TitelAnh1"/>
            </w:pPr>
            <w:r>
              <w:lastRenderedPageBreak/>
              <w:t>2.6</w:t>
            </w:r>
          </w:p>
        </w:tc>
        <w:tc>
          <w:tcPr>
            <w:tcW w:w="5320" w:type="dxa"/>
          </w:tcPr>
          <w:p w14:paraId="7D736953" w14:textId="77777777" w:rsidR="00A52125" w:rsidRDefault="00A52125">
            <w:pPr>
              <w:pStyle w:val="TitelAnh1"/>
            </w:pPr>
            <w:r>
              <w:t>Beobachten des Fahrweges</w:t>
            </w:r>
          </w:p>
        </w:tc>
      </w:tr>
      <w:tr w:rsidR="00A52125" w14:paraId="7D59980B" w14:textId="77777777">
        <w:tc>
          <w:tcPr>
            <w:tcW w:w="794" w:type="dxa"/>
          </w:tcPr>
          <w:p w14:paraId="4434A027" w14:textId="77777777" w:rsidR="00A52125" w:rsidRDefault="00A52125">
            <w:pPr>
              <w:pStyle w:val="TitelAnh1"/>
            </w:pPr>
            <w:r>
              <w:t>2.6.1</w:t>
            </w:r>
          </w:p>
        </w:tc>
        <w:tc>
          <w:tcPr>
            <w:tcW w:w="5320" w:type="dxa"/>
          </w:tcPr>
          <w:p w14:paraId="31F0C8F1" w14:textId="77777777" w:rsidR="00A52125" w:rsidRDefault="00A52125">
            <w:pPr>
              <w:pStyle w:val="TitelAnh1"/>
            </w:pPr>
            <w:r>
              <w:t>Grundsatz</w:t>
            </w:r>
          </w:p>
        </w:tc>
      </w:tr>
      <w:tr w:rsidR="00A52125" w14:paraId="19A8C4C2" w14:textId="77777777">
        <w:tc>
          <w:tcPr>
            <w:tcW w:w="794" w:type="dxa"/>
          </w:tcPr>
          <w:p w14:paraId="712ADDAC" w14:textId="77777777" w:rsidR="00A52125" w:rsidRDefault="00A52125">
            <w:pPr>
              <w:pStyle w:val="Tababstandnach"/>
            </w:pPr>
          </w:p>
        </w:tc>
        <w:tc>
          <w:tcPr>
            <w:tcW w:w="5320" w:type="dxa"/>
          </w:tcPr>
          <w:p w14:paraId="1486FD1C" w14:textId="77777777" w:rsidR="00A52125" w:rsidRDefault="00A52125">
            <w:pPr>
              <w:pStyle w:val="Tababstandnach"/>
            </w:pPr>
          </w:p>
        </w:tc>
      </w:tr>
      <w:tr w:rsidR="00A52125" w14:paraId="481A088B" w14:textId="77777777">
        <w:tc>
          <w:tcPr>
            <w:tcW w:w="794" w:type="dxa"/>
          </w:tcPr>
          <w:p w14:paraId="7A91190B" w14:textId="77777777" w:rsidR="00A52125" w:rsidRDefault="00A52125">
            <w:pPr>
              <w:pStyle w:val="Absatz"/>
              <w:rPr>
                <w:rFonts w:ascii="Arial" w:hAnsi="Arial" w:cs="Arial"/>
                <w:sz w:val="16"/>
                <w:szCs w:val="16"/>
              </w:rPr>
            </w:pPr>
          </w:p>
        </w:tc>
        <w:tc>
          <w:tcPr>
            <w:tcW w:w="5320" w:type="dxa"/>
          </w:tcPr>
          <w:p w14:paraId="2B7AC1A5" w14:textId="77777777" w:rsidR="00A52125" w:rsidRDefault="00A52125">
            <w:pPr>
              <w:pStyle w:val="Absatz"/>
            </w:pPr>
            <w:r>
              <w:t xml:space="preserve">Das Beobachten des Fahrweges während der Fahrt obliegt dem </w:t>
            </w:r>
            <w:r w:rsidR="00AC51B5">
              <w:t>RL</w:t>
            </w:r>
            <w:r>
              <w:t xml:space="preserve">. </w:t>
            </w:r>
            <w:r w:rsidR="004B288C">
              <w:t xml:space="preserve">Der RL </w:t>
            </w:r>
            <w:r>
              <w:t xml:space="preserve">hat </w:t>
            </w:r>
            <w:r w:rsidR="00D37985">
              <w:t xml:space="preserve">den </w:t>
            </w:r>
            <w:r>
              <w:t xml:space="preserve">Standort so zu wählen, dass </w:t>
            </w:r>
            <w:r w:rsidR="00F93325">
              <w:t xml:space="preserve">der RL </w:t>
            </w:r>
            <w:r>
              <w:t>den Fahrweg überblicken und die Signale einwandfrei beobachten kann.</w:t>
            </w:r>
          </w:p>
          <w:p w14:paraId="1F639A28" w14:textId="77777777" w:rsidR="00A52125" w:rsidRDefault="00A52125" w:rsidP="00C21A36">
            <w:pPr>
              <w:pStyle w:val="Absatz"/>
            </w:pPr>
            <w:r>
              <w:t xml:space="preserve">Damit der </w:t>
            </w:r>
            <w:r w:rsidR="00AC51B5">
              <w:t>RL</w:t>
            </w:r>
            <w:r>
              <w:t xml:space="preserve"> die unbeleuchteten, reflektierenden Signale einwandfrei beobachten kann, muss bei Nacht, in Tunnels oder bei schlechten Sichtverhältnissen die Spitze der Rangierbewegung über eine ausreichende Beleuchtung verfügen, wie z.B.:</w:t>
            </w:r>
          </w:p>
          <w:p w14:paraId="4B1DA162" w14:textId="77777777" w:rsidR="00A52125" w:rsidRDefault="00A52125" w:rsidP="00C21A36">
            <w:pPr>
              <w:pStyle w:val="Struktur1"/>
            </w:pPr>
            <w:r>
              <w:t>–</w:t>
            </w:r>
            <w:r>
              <w:tab/>
              <w:t>Stirnbeleuchtung des Triebfahrzeuges</w:t>
            </w:r>
          </w:p>
          <w:p w14:paraId="4AC516ED" w14:textId="77777777" w:rsidR="00A52125" w:rsidRDefault="00A52125" w:rsidP="00C21A36">
            <w:pPr>
              <w:pStyle w:val="Struktur1"/>
            </w:pPr>
            <w:r>
              <w:t>–</w:t>
            </w:r>
            <w:r>
              <w:tab/>
              <w:t xml:space="preserve">Beleuchtung für </w:t>
            </w:r>
            <w:r w:rsidR="00AC51B5">
              <w:t>RL</w:t>
            </w:r>
            <w:r>
              <w:t xml:space="preserve"> (z.B. Handlampe oder Stirn- / Helmlampe)</w:t>
            </w:r>
          </w:p>
          <w:p w14:paraId="060D5246" w14:textId="77777777" w:rsidR="00A52125" w:rsidRDefault="00A52125">
            <w:pPr>
              <w:pStyle w:val="Absatz"/>
              <w:rPr>
                <w:color w:val="000000"/>
              </w:rPr>
            </w:pPr>
            <w:r>
              <w:t>Nach einem</w:t>
            </w:r>
            <w:r>
              <w:rPr>
                <w:color w:val="000000"/>
              </w:rPr>
              <w:t xml:space="preserve"> </w:t>
            </w:r>
            <w:r>
              <w:rPr>
                <w:i/>
                <w:color w:val="000000"/>
              </w:rPr>
              <w:t>Fahrt mit Vorsicht</w:t>
            </w:r>
            <w:r>
              <w:rPr>
                <w:color w:val="000000"/>
              </w:rPr>
              <w:t xml:space="preserve"> </w:t>
            </w:r>
            <w:r w:rsidRPr="00C21A36">
              <w:t>zeigenden Zwergsignal oder in Anlagen ohne Zwergsignale muss vor einem Schienenfahrzeug angehalten werden können.</w:t>
            </w:r>
          </w:p>
        </w:tc>
      </w:tr>
      <w:tr w:rsidR="00A52125" w14:paraId="102D670A" w14:textId="77777777">
        <w:tc>
          <w:tcPr>
            <w:tcW w:w="794" w:type="dxa"/>
          </w:tcPr>
          <w:p w14:paraId="29C6906B" w14:textId="77777777" w:rsidR="00A52125" w:rsidRDefault="00A52125">
            <w:pPr>
              <w:pStyle w:val="Absatz09pt"/>
            </w:pPr>
          </w:p>
        </w:tc>
        <w:tc>
          <w:tcPr>
            <w:tcW w:w="5320" w:type="dxa"/>
          </w:tcPr>
          <w:p w14:paraId="419F1D22" w14:textId="77777777" w:rsidR="00A52125" w:rsidRDefault="00A52125">
            <w:pPr>
              <w:pStyle w:val="Absatz09pt"/>
            </w:pPr>
          </w:p>
        </w:tc>
      </w:tr>
      <w:tr w:rsidR="00A52125" w14:paraId="0D81A504" w14:textId="77777777">
        <w:tc>
          <w:tcPr>
            <w:tcW w:w="794" w:type="dxa"/>
          </w:tcPr>
          <w:p w14:paraId="38D69B43" w14:textId="77777777" w:rsidR="00A52125" w:rsidRDefault="00A52125">
            <w:pPr>
              <w:pStyle w:val="TitelAnh1"/>
            </w:pPr>
            <w:r>
              <w:t>2.6.2</w:t>
            </w:r>
          </w:p>
        </w:tc>
        <w:tc>
          <w:tcPr>
            <w:tcW w:w="5320" w:type="dxa"/>
          </w:tcPr>
          <w:p w14:paraId="1C0F2EC3" w14:textId="77777777" w:rsidR="00A52125" w:rsidRDefault="00A52125">
            <w:pPr>
              <w:pStyle w:val="TitelAnh1"/>
            </w:pPr>
            <w:r>
              <w:t>Direkt geführte Rangierfahrt</w:t>
            </w:r>
          </w:p>
        </w:tc>
      </w:tr>
      <w:tr w:rsidR="00A52125" w14:paraId="6C02F67B" w14:textId="77777777">
        <w:tc>
          <w:tcPr>
            <w:tcW w:w="794" w:type="dxa"/>
          </w:tcPr>
          <w:p w14:paraId="41A44A71" w14:textId="77777777" w:rsidR="00A52125" w:rsidRDefault="00A52125">
            <w:pPr>
              <w:pStyle w:val="Tababstandnach"/>
            </w:pPr>
          </w:p>
        </w:tc>
        <w:tc>
          <w:tcPr>
            <w:tcW w:w="5320" w:type="dxa"/>
          </w:tcPr>
          <w:p w14:paraId="56C8AF89" w14:textId="77777777" w:rsidR="00A52125" w:rsidRDefault="00A52125">
            <w:pPr>
              <w:pStyle w:val="Tababstandnach"/>
            </w:pPr>
          </w:p>
        </w:tc>
      </w:tr>
      <w:tr w:rsidR="00A52125" w14:paraId="00609797" w14:textId="77777777">
        <w:tc>
          <w:tcPr>
            <w:tcW w:w="794" w:type="dxa"/>
          </w:tcPr>
          <w:p w14:paraId="48B6B31C" w14:textId="77777777" w:rsidR="00A52125" w:rsidRDefault="00A52125">
            <w:pPr>
              <w:pStyle w:val="Absatz"/>
            </w:pPr>
          </w:p>
        </w:tc>
        <w:tc>
          <w:tcPr>
            <w:tcW w:w="5320" w:type="dxa"/>
          </w:tcPr>
          <w:p w14:paraId="24021EB4" w14:textId="77777777" w:rsidR="00A52125" w:rsidRDefault="00A52125">
            <w:pPr>
              <w:pStyle w:val="Absatz"/>
            </w:pPr>
            <w:r>
              <w:t xml:space="preserve">Bei direkt geführter Rangierfahrt ist der </w:t>
            </w:r>
            <w:r w:rsidR="0001430E">
              <w:t>LF</w:t>
            </w:r>
            <w:r>
              <w:t xml:space="preserve"> für die Beobachtung des Fahrweges verantwortlich. Die auf dem Triebfahrzeug mitfahrenden </w:t>
            </w:r>
            <w:r w:rsidR="005458A7">
              <w:t>RA</w:t>
            </w:r>
            <w:r>
              <w:t xml:space="preserve"> unterstützen den </w:t>
            </w:r>
            <w:r w:rsidR="0001430E">
              <w:t>LF</w:t>
            </w:r>
            <w:r>
              <w:t xml:space="preserve"> bei der Beobachtung, soweit sie den Fahrweg überblicken können.</w:t>
            </w:r>
          </w:p>
        </w:tc>
      </w:tr>
      <w:tr w:rsidR="00A52125" w14:paraId="0F8F5515" w14:textId="77777777">
        <w:tc>
          <w:tcPr>
            <w:tcW w:w="794" w:type="dxa"/>
          </w:tcPr>
          <w:p w14:paraId="14A4382D" w14:textId="77777777" w:rsidR="00A52125" w:rsidRDefault="00A52125">
            <w:pPr>
              <w:pStyle w:val="Absatz09pt"/>
            </w:pPr>
          </w:p>
        </w:tc>
        <w:tc>
          <w:tcPr>
            <w:tcW w:w="5320" w:type="dxa"/>
          </w:tcPr>
          <w:p w14:paraId="7B0BD24A" w14:textId="77777777" w:rsidR="00A52125" w:rsidRDefault="00A52125">
            <w:pPr>
              <w:pStyle w:val="Absatz09pt"/>
            </w:pPr>
          </w:p>
        </w:tc>
      </w:tr>
      <w:tr w:rsidR="00A52125" w14:paraId="2001B703" w14:textId="77777777">
        <w:tc>
          <w:tcPr>
            <w:tcW w:w="794" w:type="dxa"/>
          </w:tcPr>
          <w:p w14:paraId="08BFB769" w14:textId="77777777" w:rsidR="00A52125" w:rsidRDefault="00A52125">
            <w:pPr>
              <w:pStyle w:val="TitelAnh1"/>
            </w:pPr>
            <w:r>
              <w:t>2.6.3</w:t>
            </w:r>
          </w:p>
        </w:tc>
        <w:tc>
          <w:tcPr>
            <w:tcW w:w="5320" w:type="dxa"/>
          </w:tcPr>
          <w:p w14:paraId="3DEBF423" w14:textId="77777777" w:rsidR="00A52125" w:rsidRDefault="00A52125">
            <w:pPr>
              <w:pStyle w:val="TitelAnh1"/>
            </w:pPr>
            <w:r>
              <w:t xml:space="preserve">Sichtverbindung </w:t>
            </w:r>
          </w:p>
        </w:tc>
      </w:tr>
      <w:tr w:rsidR="00A52125" w14:paraId="6E7FAB71" w14:textId="77777777">
        <w:tc>
          <w:tcPr>
            <w:tcW w:w="794" w:type="dxa"/>
          </w:tcPr>
          <w:p w14:paraId="7CD6AED3" w14:textId="77777777" w:rsidR="00A52125" w:rsidRDefault="00A52125">
            <w:pPr>
              <w:pStyle w:val="Tababstandnach"/>
            </w:pPr>
          </w:p>
        </w:tc>
        <w:tc>
          <w:tcPr>
            <w:tcW w:w="5320" w:type="dxa"/>
          </w:tcPr>
          <w:p w14:paraId="52FDD275" w14:textId="77777777" w:rsidR="00A52125" w:rsidRDefault="00A52125">
            <w:pPr>
              <w:pStyle w:val="Tababstandnach"/>
            </w:pPr>
          </w:p>
        </w:tc>
      </w:tr>
      <w:tr w:rsidR="00A52125" w14:paraId="424A56A1" w14:textId="77777777">
        <w:tc>
          <w:tcPr>
            <w:tcW w:w="794" w:type="dxa"/>
          </w:tcPr>
          <w:p w14:paraId="32E0FF32" w14:textId="77777777" w:rsidR="00A52125" w:rsidRDefault="00A52125">
            <w:pPr>
              <w:pStyle w:val="Absatz"/>
            </w:pPr>
          </w:p>
        </w:tc>
        <w:tc>
          <w:tcPr>
            <w:tcW w:w="5320" w:type="dxa"/>
          </w:tcPr>
          <w:p w14:paraId="7CAADF6D" w14:textId="77777777" w:rsidR="00A52125" w:rsidRDefault="00A52125">
            <w:pPr>
              <w:pStyle w:val="Absatz"/>
            </w:pPr>
            <w:r>
              <w:t xml:space="preserve">Verliert der </w:t>
            </w:r>
            <w:r w:rsidR="0001430E">
              <w:t>LF</w:t>
            </w:r>
            <w:r>
              <w:t xml:space="preserve"> bei einer indirekt geführten Rangierfahrt, die nach den Signalvorschriften mit optischen und akustischen Befehlen geleitet wird, die Sichtverbindung zum </w:t>
            </w:r>
            <w:r w:rsidR="00AC51B5">
              <w:t>RL</w:t>
            </w:r>
            <w:r>
              <w:t xml:space="preserve">, hat </w:t>
            </w:r>
            <w:r w:rsidR="00F93325">
              <w:t xml:space="preserve">der LF </w:t>
            </w:r>
            <w:r>
              <w:t>unverzüglich auf Schrittgeschwindigkeit zu reduzieren. Nötigenfalls ist anzuhalten.</w:t>
            </w:r>
          </w:p>
        </w:tc>
      </w:tr>
      <w:tr w:rsidR="00A52125" w14:paraId="00DFDD82" w14:textId="77777777">
        <w:trPr>
          <w:trHeight w:val="100"/>
        </w:trPr>
        <w:tc>
          <w:tcPr>
            <w:tcW w:w="794" w:type="dxa"/>
          </w:tcPr>
          <w:p w14:paraId="38EA260C" w14:textId="77777777" w:rsidR="00A52125" w:rsidRDefault="00A52125">
            <w:pPr>
              <w:pStyle w:val="Absatz09pt"/>
            </w:pPr>
          </w:p>
        </w:tc>
        <w:tc>
          <w:tcPr>
            <w:tcW w:w="5320" w:type="dxa"/>
          </w:tcPr>
          <w:p w14:paraId="09C25FBF" w14:textId="77777777" w:rsidR="00A52125" w:rsidRDefault="00A52125">
            <w:pPr>
              <w:pStyle w:val="Absatz09pt"/>
            </w:pPr>
          </w:p>
        </w:tc>
      </w:tr>
      <w:tr w:rsidR="00A52125" w14:paraId="2B30111A" w14:textId="77777777">
        <w:tc>
          <w:tcPr>
            <w:tcW w:w="794" w:type="dxa"/>
          </w:tcPr>
          <w:p w14:paraId="274183C5" w14:textId="77777777" w:rsidR="00A52125" w:rsidRDefault="00A52125">
            <w:pPr>
              <w:pStyle w:val="TitelAnh1"/>
            </w:pPr>
            <w:r>
              <w:t>2.6.4</w:t>
            </w:r>
          </w:p>
        </w:tc>
        <w:tc>
          <w:tcPr>
            <w:tcW w:w="5320" w:type="dxa"/>
          </w:tcPr>
          <w:p w14:paraId="1768D13F" w14:textId="77777777" w:rsidR="00A52125" w:rsidRDefault="00A52125">
            <w:pPr>
              <w:pStyle w:val="TitelAnh1"/>
            </w:pPr>
            <w:r>
              <w:t>Streckentrennung und Gleistrenner</w:t>
            </w:r>
          </w:p>
        </w:tc>
      </w:tr>
      <w:tr w:rsidR="00A52125" w14:paraId="1BCA21BF" w14:textId="77777777">
        <w:tc>
          <w:tcPr>
            <w:tcW w:w="794" w:type="dxa"/>
          </w:tcPr>
          <w:p w14:paraId="6E0CDEE8" w14:textId="77777777" w:rsidR="00A52125" w:rsidRDefault="00A52125">
            <w:pPr>
              <w:pStyle w:val="Tababstandnach"/>
            </w:pPr>
          </w:p>
        </w:tc>
        <w:tc>
          <w:tcPr>
            <w:tcW w:w="5320" w:type="dxa"/>
          </w:tcPr>
          <w:p w14:paraId="7ED06546" w14:textId="77777777" w:rsidR="00A52125" w:rsidRDefault="00A52125">
            <w:pPr>
              <w:pStyle w:val="Tababstandnach"/>
            </w:pPr>
          </w:p>
        </w:tc>
      </w:tr>
      <w:tr w:rsidR="00A52125" w14:paraId="14153BC8" w14:textId="77777777">
        <w:tc>
          <w:tcPr>
            <w:tcW w:w="794" w:type="dxa"/>
          </w:tcPr>
          <w:p w14:paraId="347D64D8" w14:textId="77777777" w:rsidR="00A52125" w:rsidRDefault="00A52125">
            <w:pPr>
              <w:pStyle w:val="Absatz"/>
            </w:pPr>
          </w:p>
        </w:tc>
        <w:tc>
          <w:tcPr>
            <w:tcW w:w="5320" w:type="dxa"/>
          </w:tcPr>
          <w:p w14:paraId="49927EBF" w14:textId="77777777" w:rsidR="00A52125" w:rsidRDefault="00A52125">
            <w:pPr>
              <w:pStyle w:val="Absatz"/>
            </w:pPr>
            <w:r>
              <w:t>Streckentrennung und Gleistrenner dürfen mit gehobenen Stromabnehmern befahren werden, wenn die Fahrleitung beidseitig eingeschaltet ist.</w:t>
            </w:r>
          </w:p>
        </w:tc>
      </w:tr>
      <w:tr w:rsidR="00A52125" w14:paraId="11145E69" w14:textId="77777777">
        <w:trPr>
          <w:trHeight w:val="100"/>
        </w:trPr>
        <w:tc>
          <w:tcPr>
            <w:tcW w:w="794" w:type="dxa"/>
          </w:tcPr>
          <w:p w14:paraId="0DA32BB2" w14:textId="77777777" w:rsidR="00A52125" w:rsidRDefault="00A52125">
            <w:pPr>
              <w:pStyle w:val="Absatz09pt"/>
            </w:pPr>
          </w:p>
        </w:tc>
        <w:tc>
          <w:tcPr>
            <w:tcW w:w="5320" w:type="dxa"/>
          </w:tcPr>
          <w:p w14:paraId="47CFFC71" w14:textId="77777777" w:rsidR="00A52125" w:rsidRDefault="00A52125">
            <w:pPr>
              <w:pStyle w:val="Absatz09pt"/>
            </w:pPr>
          </w:p>
        </w:tc>
      </w:tr>
    </w:tbl>
    <w:p w14:paraId="55769013" w14:textId="77777777" w:rsidR="00A52125" w:rsidRDefault="00A52125">
      <w:pPr>
        <w:pStyle w:val="Abstand18pt"/>
      </w:pPr>
      <w:r>
        <w:rPr>
          <w:b w:val="0"/>
          <w:color w:val="FF00FF"/>
          <w:sz w:val="18"/>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786030B3" w14:textId="77777777">
        <w:tc>
          <w:tcPr>
            <w:tcW w:w="794" w:type="dxa"/>
          </w:tcPr>
          <w:p w14:paraId="40821001" w14:textId="77777777" w:rsidR="00A52125" w:rsidRDefault="00A52125">
            <w:pPr>
              <w:pStyle w:val="TitelAnh1"/>
            </w:pPr>
            <w:r>
              <w:lastRenderedPageBreak/>
              <w:t>2.7</w:t>
            </w:r>
          </w:p>
        </w:tc>
        <w:tc>
          <w:tcPr>
            <w:tcW w:w="5320" w:type="dxa"/>
          </w:tcPr>
          <w:p w14:paraId="58ACCDCE" w14:textId="77777777" w:rsidR="00A52125" w:rsidRDefault="00A52125">
            <w:pPr>
              <w:pStyle w:val="TitelAnh1"/>
            </w:pPr>
            <w:r>
              <w:t>Strassenbahnbe</w:t>
            </w:r>
            <w:r w:rsidR="00A12B99">
              <w:t>reich</w:t>
            </w:r>
            <w:r>
              <w:t xml:space="preserve"> und Bahnübergänge ohne strassenseitige Signalisierung</w:t>
            </w:r>
          </w:p>
        </w:tc>
      </w:tr>
      <w:tr w:rsidR="00A52125" w14:paraId="39972937" w14:textId="77777777">
        <w:tc>
          <w:tcPr>
            <w:tcW w:w="794" w:type="dxa"/>
          </w:tcPr>
          <w:p w14:paraId="1D392D34" w14:textId="77777777" w:rsidR="00A52125" w:rsidRDefault="00A52125">
            <w:pPr>
              <w:pStyle w:val="TitelAnh1"/>
            </w:pPr>
            <w:r>
              <w:t>2.7.1</w:t>
            </w:r>
          </w:p>
        </w:tc>
        <w:tc>
          <w:tcPr>
            <w:tcW w:w="5320" w:type="dxa"/>
          </w:tcPr>
          <w:p w14:paraId="3587E634" w14:textId="77777777" w:rsidR="00A52125" w:rsidRDefault="00A52125">
            <w:pPr>
              <w:pStyle w:val="TitelAnh1"/>
            </w:pPr>
            <w:r>
              <w:t>Rangierbewegungen im Strassenbahnbereich</w:t>
            </w:r>
          </w:p>
        </w:tc>
      </w:tr>
      <w:tr w:rsidR="00A52125" w14:paraId="070887A8" w14:textId="77777777">
        <w:tc>
          <w:tcPr>
            <w:tcW w:w="794" w:type="dxa"/>
          </w:tcPr>
          <w:p w14:paraId="7714F207" w14:textId="77777777" w:rsidR="00A52125" w:rsidRDefault="00A52125">
            <w:pPr>
              <w:pStyle w:val="Tababstandnach"/>
            </w:pPr>
          </w:p>
        </w:tc>
        <w:tc>
          <w:tcPr>
            <w:tcW w:w="5320" w:type="dxa"/>
          </w:tcPr>
          <w:p w14:paraId="7995E895" w14:textId="77777777" w:rsidR="00A52125" w:rsidRDefault="00A52125">
            <w:pPr>
              <w:pStyle w:val="Tababstandnach"/>
            </w:pPr>
          </w:p>
        </w:tc>
      </w:tr>
      <w:tr w:rsidR="00A52125" w14:paraId="5ED6A4AB" w14:textId="77777777">
        <w:tc>
          <w:tcPr>
            <w:tcW w:w="794" w:type="dxa"/>
          </w:tcPr>
          <w:p w14:paraId="6D48DE51" w14:textId="77777777" w:rsidR="00A52125" w:rsidRDefault="00A52125">
            <w:pPr>
              <w:pStyle w:val="Absatz"/>
            </w:pPr>
          </w:p>
        </w:tc>
        <w:tc>
          <w:tcPr>
            <w:tcW w:w="5320" w:type="dxa"/>
          </w:tcPr>
          <w:p w14:paraId="1F85C2A9" w14:textId="77777777" w:rsidR="00A52125" w:rsidRDefault="00A52125">
            <w:pPr>
              <w:pStyle w:val="Absatz"/>
            </w:pPr>
            <w:r>
              <w:t xml:space="preserve">Im Strassenbahnbereich ist mit </w:t>
            </w:r>
            <w:r>
              <w:rPr>
                <w:i/>
              </w:rPr>
              <w:t>Fahrt auf Sicht</w:t>
            </w:r>
            <w:r>
              <w:t xml:space="preserve"> zu fahren, wobei die zulässige Höchstgeschwindigkeit durch die </w:t>
            </w:r>
            <w:r w:rsidR="00583013">
              <w:t>ISB</w:t>
            </w:r>
            <w:r>
              <w:t xml:space="preserve"> mit Rücksicht auf die Fahrzeuge und auf die örtlichen Verhältnisse festgelegt wird.</w:t>
            </w:r>
          </w:p>
          <w:p w14:paraId="6989A356" w14:textId="77777777" w:rsidR="00A52125" w:rsidRDefault="00A52125">
            <w:pPr>
              <w:pStyle w:val="Absatz"/>
            </w:pPr>
            <w:r>
              <w:rPr>
                <w:bCs/>
              </w:rPr>
              <w:t>Im Strassenbahnbereich gelten ausserdem die Vorschriften der Strassenverkehrsgesetzgebung</w:t>
            </w:r>
            <w:r>
              <w:t>.</w:t>
            </w:r>
          </w:p>
          <w:p w14:paraId="604C0131" w14:textId="77777777" w:rsidR="00A52125" w:rsidRDefault="00A52125">
            <w:pPr>
              <w:pStyle w:val="Absatz"/>
            </w:pPr>
            <w:r>
              <w:rPr>
                <w:szCs w:val="18"/>
              </w:rPr>
              <w:t xml:space="preserve">Der Strassenverkehr ist bei Bedarf durch </w:t>
            </w:r>
            <w:r w:rsidR="00DA10BC">
              <w:rPr>
                <w:szCs w:val="18"/>
              </w:rPr>
              <w:t>Mitarbeitende</w:t>
            </w:r>
            <w:r w:rsidR="00B824D7">
              <w:rPr>
                <w:szCs w:val="18"/>
              </w:rPr>
              <w:t xml:space="preserve"> </w:t>
            </w:r>
            <w:r>
              <w:rPr>
                <w:szCs w:val="18"/>
              </w:rPr>
              <w:t>zu regeln.</w:t>
            </w:r>
          </w:p>
        </w:tc>
      </w:tr>
      <w:tr w:rsidR="00A52125" w14:paraId="5A9E407D" w14:textId="77777777">
        <w:tc>
          <w:tcPr>
            <w:tcW w:w="794" w:type="dxa"/>
          </w:tcPr>
          <w:p w14:paraId="6B78153A" w14:textId="77777777" w:rsidR="00A52125" w:rsidRDefault="00A52125">
            <w:pPr>
              <w:pStyle w:val="Absatz09pt"/>
            </w:pPr>
          </w:p>
        </w:tc>
        <w:tc>
          <w:tcPr>
            <w:tcW w:w="5320" w:type="dxa"/>
          </w:tcPr>
          <w:p w14:paraId="78D33B7E" w14:textId="77777777" w:rsidR="00A52125" w:rsidRDefault="00A52125">
            <w:pPr>
              <w:pStyle w:val="Absatz09pt"/>
            </w:pPr>
          </w:p>
        </w:tc>
      </w:tr>
      <w:tr w:rsidR="00A52125" w14:paraId="59479DC4" w14:textId="77777777">
        <w:trPr>
          <w:trHeight w:val="224"/>
        </w:trPr>
        <w:tc>
          <w:tcPr>
            <w:tcW w:w="794" w:type="dxa"/>
          </w:tcPr>
          <w:p w14:paraId="041CF506" w14:textId="77777777" w:rsidR="00A52125" w:rsidRDefault="00A52125">
            <w:pPr>
              <w:pStyle w:val="TitelAnh1"/>
            </w:pPr>
            <w:r>
              <w:t>2.7.2</w:t>
            </w:r>
          </w:p>
        </w:tc>
        <w:tc>
          <w:tcPr>
            <w:tcW w:w="5320" w:type="dxa"/>
          </w:tcPr>
          <w:p w14:paraId="65F09316" w14:textId="77777777" w:rsidR="00A52125" w:rsidRDefault="00A52125">
            <w:pPr>
              <w:pStyle w:val="TitelAnh1"/>
            </w:pPr>
            <w:r>
              <w:t>Bahnübergänge ohne strassenseitige Signalisierung</w:t>
            </w:r>
          </w:p>
        </w:tc>
      </w:tr>
      <w:tr w:rsidR="00A52125" w14:paraId="73873195" w14:textId="77777777">
        <w:tc>
          <w:tcPr>
            <w:tcW w:w="794" w:type="dxa"/>
          </w:tcPr>
          <w:p w14:paraId="2B7C3BD3" w14:textId="77777777" w:rsidR="00A52125" w:rsidRDefault="00A52125">
            <w:pPr>
              <w:pStyle w:val="Tababstandnach"/>
            </w:pPr>
          </w:p>
        </w:tc>
        <w:tc>
          <w:tcPr>
            <w:tcW w:w="5320" w:type="dxa"/>
          </w:tcPr>
          <w:p w14:paraId="580FDC67" w14:textId="77777777" w:rsidR="00A52125" w:rsidRDefault="00A52125">
            <w:pPr>
              <w:pStyle w:val="Tababstandnach"/>
            </w:pPr>
          </w:p>
        </w:tc>
      </w:tr>
      <w:tr w:rsidR="00A52125" w14:paraId="153A5BD4" w14:textId="77777777">
        <w:tc>
          <w:tcPr>
            <w:tcW w:w="794" w:type="dxa"/>
          </w:tcPr>
          <w:p w14:paraId="24861CFD" w14:textId="77777777" w:rsidR="00A52125" w:rsidRDefault="00A52125">
            <w:pPr>
              <w:pStyle w:val="Absatz"/>
            </w:pPr>
          </w:p>
        </w:tc>
        <w:tc>
          <w:tcPr>
            <w:tcW w:w="5320" w:type="dxa"/>
          </w:tcPr>
          <w:p w14:paraId="4812D320" w14:textId="77777777" w:rsidR="00A52125" w:rsidRDefault="00A52125">
            <w:pPr>
              <w:pStyle w:val="Absatz"/>
            </w:pPr>
            <w:r>
              <w:rPr>
                <w:szCs w:val="18"/>
              </w:rPr>
              <w:t xml:space="preserve">Die </w:t>
            </w:r>
            <w:r w:rsidR="00583013">
              <w:rPr>
                <w:szCs w:val="18"/>
              </w:rPr>
              <w:t>ISB</w:t>
            </w:r>
            <w:r>
              <w:rPr>
                <w:szCs w:val="18"/>
              </w:rPr>
              <w:t xml:space="preserve"> bezeichnet in den Betriebsvorschriften die Bahnübergänge, an denen der Strassenverkehr durch </w:t>
            </w:r>
            <w:r w:rsidR="00DA10BC">
              <w:rPr>
                <w:szCs w:val="18"/>
              </w:rPr>
              <w:t>Mitarbeitende</w:t>
            </w:r>
            <w:r w:rsidR="00085BDB">
              <w:rPr>
                <w:szCs w:val="18"/>
              </w:rPr>
              <w:t xml:space="preserve"> </w:t>
            </w:r>
            <w:r>
              <w:rPr>
                <w:szCs w:val="18"/>
              </w:rPr>
              <w:t>geregelt werden muss.</w:t>
            </w:r>
          </w:p>
        </w:tc>
      </w:tr>
      <w:tr w:rsidR="00A52125" w14:paraId="0A3EEBA5" w14:textId="77777777">
        <w:tc>
          <w:tcPr>
            <w:tcW w:w="794" w:type="dxa"/>
          </w:tcPr>
          <w:p w14:paraId="7AE18863" w14:textId="77777777" w:rsidR="00A52125" w:rsidRDefault="00A52125">
            <w:pPr>
              <w:pStyle w:val="Absatz09pt"/>
            </w:pPr>
          </w:p>
        </w:tc>
        <w:tc>
          <w:tcPr>
            <w:tcW w:w="5320" w:type="dxa"/>
          </w:tcPr>
          <w:p w14:paraId="393A3CE5" w14:textId="77777777" w:rsidR="00A52125" w:rsidRDefault="00A52125">
            <w:pPr>
              <w:pStyle w:val="Absatz09pt"/>
            </w:pPr>
          </w:p>
        </w:tc>
      </w:tr>
      <w:tr w:rsidR="00A52125" w14:paraId="40AEAFF0" w14:textId="77777777">
        <w:tc>
          <w:tcPr>
            <w:tcW w:w="794" w:type="dxa"/>
          </w:tcPr>
          <w:p w14:paraId="2AE2D33D" w14:textId="77777777" w:rsidR="00A52125" w:rsidRDefault="00A52125">
            <w:pPr>
              <w:pStyle w:val="TitelAnh1"/>
            </w:pPr>
            <w:r>
              <w:t>2.7.3</w:t>
            </w:r>
          </w:p>
        </w:tc>
        <w:tc>
          <w:tcPr>
            <w:tcW w:w="5320" w:type="dxa"/>
          </w:tcPr>
          <w:p w14:paraId="5ACE8AC6" w14:textId="77777777" w:rsidR="00A52125" w:rsidRDefault="00A52125">
            <w:pPr>
              <w:pStyle w:val="TitelAnh1"/>
            </w:pPr>
            <w:r>
              <w:t xml:space="preserve">Verkehrsregelung durch </w:t>
            </w:r>
            <w:r w:rsidR="00DA10BC">
              <w:t>Mitarbeitende</w:t>
            </w:r>
          </w:p>
        </w:tc>
      </w:tr>
      <w:tr w:rsidR="00A52125" w14:paraId="7785908C" w14:textId="77777777">
        <w:tc>
          <w:tcPr>
            <w:tcW w:w="794" w:type="dxa"/>
          </w:tcPr>
          <w:p w14:paraId="08A05425" w14:textId="77777777" w:rsidR="00A52125" w:rsidRDefault="00A52125">
            <w:pPr>
              <w:pStyle w:val="Tababstandnach"/>
            </w:pPr>
          </w:p>
        </w:tc>
        <w:tc>
          <w:tcPr>
            <w:tcW w:w="5320" w:type="dxa"/>
          </w:tcPr>
          <w:p w14:paraId="09C8CDA3" w14:textId="77777777" w:rsidR="00A52125" w:rsidRDefault="00A52125">
            <w:pPr>
              <w:pStyle w:val="Tababstandnach"/>
            </w:pPr>
          </w:p>
        </w:tc>
      </w:tr>
      <w:tr w:rsidR="00A52125" w14:paraId="72604B51" w14:textId="77777777">
        <w:tc>
          <w:tcPr>
            <w:tcW w:w="794" w:type="dxa"/>
          </w:tcPr>
          <w:p w14:paraId="5A073CC0" w14:textId="77777777" w:rsidR="00A52125" w:rsidRDefault="00A52125">
            <w:pPr>
              <w:pStyle w:val="Absatz09pt"/>
            </w:pPr>
          </w:p>
        </w:tc>
        <w:tc>
          <w:tcPr>
            <w:tcW w:w="5320" w:type="dxa"/>
          </w:tcPr>
          <w:p w14:paraId="62B26F2F" w14:textId="77777777" w:rsidR="00A52125" w:rsidRDefault="00A52125">
            <w:pPr>
              <w:pStyle w:val="Absatz09pt"/>
            </w:pPr>
            <w:r>
              <w:rPr>
                <w:szCs w:val="18"/>
              </w:rPr>
              <w:t xml:space="preserve">Der Strassenverkehr wird durch </w:t>
            </w:r>
            <w:r w:rsidR="00DA10BC">
              <w:rPr>
                <w:szCs w:val="18"/>
              </w:rPr>
              <w:t xml:space="preserve">Mitarbeitende </w:t>
            </w:r>
            <w:r>
              <w:rPr>
                <w:szCs w:val="18"/>
              </w:rPr>
              <w:t>mit roter Flagge oder mit rotem</w:t>
            </w:r>
            <w:r>
              <w:rPr>
                <w:rFonts w:ascii="TimesNewRoman" w:hAnsi="TimesNewRoman" w:cs="TimesNewRoman"/>
                <w:szCs w:val="18"/>
              </w:rPr>
              <w:t xml:space="preserve"> Licht geregelt.</w:t>
            </w:r>
          </w:p>
        </w:tc>
      </w:tr>
      <w:tr w:rsidR="00A52125" w14:paraId="21D327A2" w14:textId="77777777">
        <w:tc>
          <w:tcPr>
            <w:tcW w:w="794" w:type="dxa"/>
          </w:tcPr>
          <w:p w14:paraId="73365C2E" w14:textId="77777777" w:rsidR="00A52125" w:rsidRDefault="00A52125">
            <w:pPr>
              <w:pStyle w:val="Absatz09pt"/>
            </w:pPr>
          </w:p>
        </w:tc>
        <w:tc>
          <w:tcPr>
            <w:tcW w:w="5320" w:type="dxa"/>
          </w:tcPr>
          <w:p w14:paraId="077B575C" w14:textId="77777777" w:rsidR="00A52125" w:rsidRDefault="00A52125">
            <w:pPr>
              <w:pStyle w:val="Absatz09pt"/>
            </w:pPr>
          </w:p>
        </w:tc>
      </w:tr>
    </w:tbl>
    <w:p w14:paraId="3CA44912" w14:textId="77777777" w:rsidR="00A52125" w:rsidRDefault="00A52125">
      <w:pPr>
        <w:pStyle w:val="Abstand18pt"/>
      </w:pPr>
      <w:r>
        <w:rPr>
          <w:color w:val="FF00FF"/>
          <w:sz w:val="18"/>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1BF906F6" w14:textId="77777777">
        <w:tc>
          <w:tcPr>
            <w:tcW w:w="794" w:type="dxa"/>
          </w:tcPr>
          <w:p w14:paraId="0593FB81" w14:textId="77777777" w:rsidR="00A52125" w:rsidRDefault="00A52125">
            <w:pPr>
              <w:pStyle w:val="TitelAnh1"/>
            </w:pPr>
            <w:r>
              <w:lastRenderedPageBreak/>
              <w:t>2.8</w:t>
            </w:r>
          </w:p>
        </w:tc>
        <w:tc>
          <w:tcPr>
            <w:tcW w:w="5320" w:type="dxa"/>
          </w:tcPr>
          <w:p w14:paraId="19242DAD" w14:textId="77777777" w:rsidR="00A52125" w:rsidRDefault="00A52125">
            <w:pPr>
              <w:pStyle w:val="TitelAnh1"/>
            </w:pPr>
            <w:r>
              <w:t>Anhalten der Rangierbewegung</w:t>
            </w:r>
          </w:p>
        </w:tc>
      </w:tr>
      <w:tr w:rsidR="00A52125" w14:paraId="207CF721" w14:textId="77777777">
        <w:tc>
          <w:tcPr>
            <w:tcW w:w="794" w:type="dxa"/>
          </w:tcPr>
          <w:p w14:paraId="3B8CDF4A" w14:textId="77777777" w:rsidR="00A52125" w:rsidRDefault="00A52125">
            <w:pPr>
              <w:pStyle w:val="TitelAnh1"/>
            </w:pPr>
            <w:r>
              <w:t>2.8.1</w:t>
            </w:r>
          </w:p>
        </w:tc>
        <w:tc>
          <w:tcPr>
            <w:tcW w:w="5320" w:type="dxa"/>
          </w:tcPr>
          <w:p w14:paraId="265EDE25" w14:textId="77777777" w:rsidR="00A52125" w:rsidRDefault="00A52125">
            <w:pPr>
              <w:pStyle w:val="TitelAnh1"/>
            </w:pPr>
            <w:r>
              <w:t>Spätester Halteort</w:t>
            </w:r>
          </w:p>
        </w:tc>
      </w:tr>
      <w:tr w:rsidR="00A52125" w14:paraId="5E966D76" w14:textId="77777777">
        <w:tc>
          <w:tcPr>
            <w:tcW w:w="794" w:type="dxa"/>
          </w:tcPr>
          <w:p w14:paraId="75215D9D" w14:textId="77777777" w:rsidR="00A52125" w:rsidRDefault="00A52125">
            <w:pPr>
              <w:pStyle w:val="Tababstandnach"/>
            </w:pPr>
          </w:p>
        </w:tc>
        <w:tc>
          <w:tcPr>
            <w:tcW w:w="5320" w:type="dxa"/>
          </w:tcPr>
          <w:p w14:paraId="1C114BD2" w14:textId="77777777" w:rsidR="00A52125" w:rsidRDefault="00A52125">
            <w:pPr>
              <w:pStyle w:val="Tababstandnach"/>
            </w:pPr>
          </w:p>
        </w:tc>
      </w:tr>
      <w:tr w:rsidR="00A52125" w14:paraId="5B6DBCB7" w14:textId="77777777">
        <w:tc>
          <w:tcPr>
            <w:tcW w:w="794" w:type="dxa"/>
          </w:tcPr>
          <w:p w14:paraId="4BF22E38" w14:textId="77777777" w:rsidR="00A52125" w:rsidRDefault="00A52125">
            <w:pPr>
              <w:pStyle w:val="Absatz"/>
            </w:pPr>
          </w:p>
        </w:tc>
        <w:tc>
          <w:tcPr>
            <w:tcW w:w="5320" w:type="dxa"/>
          </w:tcPr>
          <w:p w14:paraId="24E3F8D5" w14:textId="77777777" w:rsidR="00A52125" w:rsidRDefault="00A52125">
            <w:pPr>
              <w:pStyle w:val="Absatz"/>
            </w:pPr>
            <w:r>
              <w:t>Eine Rangierbewegung hat spätestens anzuhalten</w:t>
            </w:r>
          </w:p>
          <w:p w14:paraId="58CDB8BA" w14:textId="77777777" w:rsidR="00A52125" w:rsidRDefault="00A52125">
            <w:pPr>
              <w:pStyle w:val="Struktur1"/>
            </w:pPr>
            <w:r>
              <w:t>–</w:t>
            </w:r>
            <w:r>
              <w:tab/>
              <w:t xml:space="preserve">vor einem für Rangierbewegungen gültigen und </w:t>
            </w:r>
            <w:r>
              <w:rPr>
                <w:i/>
              </w:rPr>
              <w:t>Halt</w:t>
            </w:r>
            <w:r>
              <w:t xml:space="preserve"> zeigenden Signal</w:t>
            </w:r>
          </w:p>
          <w:p w14:paraId="67349DFF" w14:textId="77777777" w:rsidR="00A52125" w:rsidRDefault="00A52125">
            <w:pPr>
              <w:pStyle w:val="Struktur1"/>
            </w:pPr>
            <w:r>
              <w:t>–</w:t>
            </w:r>
            <w:r>
              <w:tab/>
              <w:t>im Zielgleis gemäss mündlicher oder fernmündlicher Zustimmung</w:t>
            </w:r>
          </w:p>
          <w:p w14:paraId="689E2516" w14:textId="77777777" w:rsidR="00A52125" w:rsidRDefault="00A52125">
            <w:pPr>
              <w:pStyle w:val="Struktur1"/>
            </w:pPr>
            <w:r>
              <w:t>–</w:t>
            </w:r>
            <w:r>
              <w:tab/>
              <w:t>vor dem Sicherheitszeichen einer von der Wurzel aus befahrenen und falsch stehenden Weiche</w:t>
            </w:r>
          </w:p>
          <w:p w14:paraId="1601BAF3" w14:textId="77777777" w:rsidR="00A52125" w:rsidRDefault="00A52125">
            <w:pPr>
              <w:pStyle w:val="Struktur1"/>
            </w:pPr>
            <w:r>
              <w:t>–</w:t>
            </w:r>
            <w:r>
              <w:tab/>
              <w:t>vor der Rangiergrenze.</w:t>
            </w:r>
          </w:p>
        </w:tc>
      </w:tr>
      <w:tr w:rsidR="00A52125" w14:paraId="7345A572" w14:textId="77777777">
        <w:tc>
          <w:tcPr>
            <w:tcW w:w="794" w:type="dxa"/>
          </w:tcPr>
          <w:p w14:paraId="1BED9A6A" w14:textId="77777777" w:rsidR="00A52125" w:rsidRDefault="00A52125">
            <w:pPr>
              <w:pStyle w:val="Absatz09pt"/>
            </w:pPr>
          </w:p>
        </w:tc>
        <w:tc>
          <w:tcPr>
            <w:tcW w:w="5320" w:type="dxa"/>
          </w:tcPr>
          <w:p w14:paraId="0549977F" w14:textId="77777777" w:rsidR="00A52125" w:rsidRDefault="00A52125">
            <w:pPr>
              <w:pStyle w:val="Absatz09pt"/>
            </w:pPr>
          </w:p>
        </w:tc>
      </w:tr>
      <w:tr w:rsidR="00A52125" w14:paraId="00A0DCD2" w14:textId="77777777">
        <w:tc>
          <w:tcPr>
            <w:tcW w:w="794" w:type="dxa"/>
          </w:tcPr>
          <w:p w14:paraId="51E8FD1A" w14:textId="77777777" w:rsidR="00A52125" w:rsidRDefault="00A52125">
            <w:pPr>
              <w:pStyle w:val="TitelAnh1"/>
            </w:pPr>
            <w:r>
              <w:t>2.8.2</w:t>
            </w:r>
          </w:p>
        </w:tc>
        <w:tc>
          <w:tcPr>
            <w:tcW w:w="5320" w:type="dxa"/>
          </w:tcPr>
          <w:p w14:paraId="72429D7E" w14:textId="77777777" w:rsidR="00A52125" w:rsidRDefault="00A52125">
            <w:pPr>
              <w:pStyle w:val="TitelAnh1"/>
            </w:pPr>
            <w:r>
              <w:t>Anfahren an Fahrzeuge</w:t>
            </w:r>
          </w:p>
        </w:tc>
      </w:tr>
      <w:tr w:rsidR="00A52125" w14:paraId="6228CB67" w14:textId="77777777">
        <w:tc>
          <w:tcPr>
            <w:tcW w:w="794" w:type="dxa"/>
          </w:tcPr>
          <w:p w14:paraId="36440316" w14:textId="77777777" w:rsidR="00A52125" w:rsidRDefault="00A52125">
            <w:pPr>
              <w:pStyle w:val="Tababstandnach"/>
            </w:pPr>
          </w:p>
        </w:tc>
        <w:tc>
          <w:tcPr>
            <w:tcW w:w="5320" w:type="dxa"/>
          </w:tcPr>
          <w:p w14:paraId="6A372F91" w14:textId="77777777" w:rsidR="00A52125" w:rsidRDefault="00A52125">
            <w:pPr>
              <w:pStyle w:val="Tababstandnach"/>
            </w:pPr>
          </w:p>
        </w:tc>
      </w:tr>
      <w:tr w:rsidR="00A52125" w14:paraId="4D53EDDD" w14:textId="77777777">
        <w:tc>
          <w:tcPr>
            <w:tcW w:w="794" w:type="dxa"/>
          </w:tcPr>
          <w:p w14:paraId="521026AD" w14:textId="77777777" w:rsidR="00A52125" w:rsidRDefault="00A52125">
            <w:pPr>
              <w:pStyle w:val="Absatz"/>
            </w:pPr>
          </w:p>
        </w:tc>
        <w:tc>
          <w:tcPr>
            <w:tcW w:w="5320" w:type="dxa"/>
          </w:tcPr>
          <w:p w14:paraId="50A8A924" w14:textId="77777777" w:rsidR="00A52125" w:rsidRDefault="00A52125">
            <w:pPr>
              <w:pStyle w:val="Absatz"/>
            </w:pPr>
            <w:r>
              <w:t>Wird an Fahrzeuge angefahren, müssen diese gegen Entlaufen gesichert sein.</w:t>
            </w:r>
          </w:p>
          <w:p w14:paraId="716DB24D" w14:textId="77777777" w:rsidR="00A52125" w:rsidRDefault="00A52125">
            <w:pPr>
              <w:pStyle w:val="Absatz"/>
            </w:pPr>
            <w:r>
              <w:t xml:space="preserve">Beim Andrücken ist darauf zu achten, dass Fahrzeuge möglichst nicht verschoben werden. In jedem Fall darf durch eine allfällige Verschiebung von Fahrzeugen keine Gefährdung entstehen. </w:t>
            </w:r>
          </w:p>
          <w:p w14:paraId="185E2737" w14:textId="77777777" w:rsidR="00A52125" w:rsidRDefault="00A52125">
            <w:pPr>
              <w:pStyle w:val="Absatz"/>
            </w:pPr>
            <w:r>
              <w:t>Es ist verboten, an Wagen anzufahren, an denen Reparaturarbeiten durchgeführt werden oder die mit Schlauch- oder Rohrleitungen an Abfüllanlagen angeschlossen sind. Alle Rangierbewegungen haben mindestens 5 Meter vor solchen Wagen anzuhalten.</w:t>
            </w:r>
          </w:p>
          <w:p w14:paraId="6F132A8A" w14:textId="77777777" w:rsidR="00A52125" w:rsidRDefault="00A52125">
            <w:pPr>
              <w:pStyle w:val="Absatz"/>
            </w:pPr>
            <w:r>
              <w:t>An Fahrzeuge, die an ortsfeste Vorheizanlagen angeschlossen sind oder mit unbesetzten Triebfahrzeugen vorgeheizt werden, darf vorsichtig angefahren werden, ohne die Wagen zu bewegen. Das Einhängen bzw. Verbinden der Schrauben- und Bremskupplungen ist gestattet.</w:t>
            </w:r>
          </w:p>
        </w:tc>
      </w:tr>
      <w:tr w:rsidR="00A52125" w14:paraId="7B2C9A5E" w14:textId="77777777">
        <w:tc>
          <w:tcPr>
            <w:tcW w:w="794" w:type="dxa"/>
          </w:tcPr>
          <w:p w14:paraId="27D90955" w14:textId="77777777" w:rsidR="00A52125" w:rsidRDefault="00A52125">
            <w:pPr>
              <w:pStyle w:val="Absatz09pt"/>
            </w:pPr>
          </w:p>
        </w:tc>
        <w:tc>
          <w:tcPr>
            <w:tcW w:w="5320" w:type="dxa"/>
          </w:tcPr>
          <w:p w14:paraId="4C47D7BF" w14:textId="77777777" w:rsidR="00A52125" w:rsidRDefault="00A52125">
            <w:pPr>
              <w:pStyle w:val="Absatz09pt"/>
            </w:pPr>
          </w:p>
        </w:tc>
      </w:tr>
      <w:tr w:rsidR="00A52125" w14:paraId="04192170" w14:textId="77777777">
        <w:tc>
          <w:tcPr>
            <w:tcW w:w="794" w:type="dxa"/>
          </w:tcPr>
          <w:p w14:paraId="792AFC22" w14:textId="77777777" w:rsidR="00A52125" w:rsidRDefault="00A52125">
            <w:pPr>
              <w:pStyle w:val="TitelAnh1"/>
            </w:pPr>
            <w:r>
              <w:rPr>
                <w:b w:val="0"/>
                <w:color w:val="000000"/>
                <w:sz w:val="18"/>
              </w:rPr>
              <w:br w:type="page"/>
            </w:r>
            <w:r>
              <w:t>2.8.3</w:t>
            </w:r>
          </w:p>
        </w:tc>
        <w:tc>
          <w:tcPr>
            <w:tcW w:w="5320" w:type="dxa"/>
          </w:tcPr>
          <w:p w14:paraId="0117AB74" w14:textId="77777777" w:rsidR="00A52125" w:rsidRDefault="00A52125">
            <w:pPr>
              <w:pStyle w:val="TitelAnh1"/>
            </w:pPr>
            <w:r>
              <w:t>Profilfreies Abstellen</w:t>
            </w:r>
          </w:p>
        </w:tc>
      </w:tr>
      <w:tr w:rsidR="00A52125" w14:paraId="17698CF6" w14:textId="77777777">
        <w:tc>
          <w:tcPr>
            <w:tcW w:w="794" w:type="dxa"/>
          </w:tcPr>
          <w:p w14:paraId="5324842E" w14:textId="77777777" w:rsidR="00A52125" w:rsidRDefault="00A52125">
            <w:pPr>
              <w:pStyle w:val="Tababstandnach"/>
            </w:pPr>
          </w:p>
        </w:tc>
        <w:tc>
          <w:tcPr>
            <w:tcW w:w="5320" w:type="dxa"/>
          </w:tcPr>
          <w:p w14:paraId="3AEFAA6B" w14:textId="77777777" w:rsidR="00A52125" w:rsidRDefault="00A52125">
            <w:pPr>
              <w:pStyle w:val="Tababstandnach"/>
            </w:pPr>
          </w:p>
        </w:tc>
      </w:tr>
      <w:tr w:rsidR="00A52125" w14:paraId="086E52E2" w14:textId="77777777">
        <w:tc>
          <w:tcPr>
            <w:tcW w:w="794" w:type="dxa"/>
          </w:tcPr>
          <w:p w14:paraId="475174C9" w14:textId="77777777" w:rsidR="00A52125" w:rsidRDefault="00A52125">
            <w:pPr>
              <w:pStyle w:val="Absatz"/>
            </w:pPr>
          </w:p>
        </w:tc>
        <w:tc>
          <w:tcPr>
            <w:tcW w:w="5320" w:type="dxa"/>
          </w:tcPr>
          <w:p w14:paraId="1AFA1E6F" w14:textId="77777777" w:rsidR="00A52125" w:rsidRDefault="00A52125">
            <w:pPr>
              <w:pStyle w:val="Absatz"/>
            </w:pPr>
            <w:r>
              <w:t>Die Fahrzeuge sind so abzustellen, dass keine ihrer Teile über die durch das Sicherheitszeichen bzw. Zwergsignal gegebenen Grenzlinien hinausragen.</w:t>
            </w:r>
          </w:p>
        </w:tc>
      </w:tr>
      <w:tr w:rsidR="00A52125" w14:paraId="7CD40D0D" w14:textId="77777777">
        <w:tc>
          <w:tcPr>
            <w:tcW w:w="794" w:type="dxa"/>
          </w:tcPr>
          <w:p w14:paraId="0B6E5151" w14:textId="77777777" w:rsidR="00A52125" w:rsidRDefault="00A52125">
            <w:pPr>
              <w:pStyle w:val="Absatz09pt"/>
            </w:pPr>
          </w:p>
        </w:tc>
        <w:tc>
          <w:tcPr>
            <w:tcW w:w="5320" w:type="dxa"/>
          </w:tcPr>
          <w:p w14:paraId="22324028" w14:textId="77777777" w:rsidR="00A52125" w:rsidRDefault="00A52125">
            <w:pPr>
              <w:pStyle w:val="Absatz09pt"/>
            </w:pPr>
          </w:p>
        </w:tc>
      </w:tr>
    </w:tbl>
    <w:p w14:paraId="6E05B9B6" w14:textId="77777777" w:rsidR="00A52125" w:rsidRDefault="00A52125">
      <w:pPr>
        <w:pStyle w:val="Abstand18pt"/>
      </w:pPr>
      <w:r>
        <w:rPr>
          <w:b w:val="0"/>
          <w:color w:val="FF00FF"/>
          <w:sz w:val="18"/>
        </w:rPr>
        <w:br w:type="page"/>
      </w:r>
    </w:p>
    <w:tbl>
      <w:tblPr>
        <w:tblW w:w="6114" w:type="dxa"/>
        <w:tblLayout w:type="fixed"/>
        <w:tblCellMar>
          <w:left w:w="0" w:type="dxa"/>
          <w:right w:w="0" w:type="dxa"/>
        </w:tblCellMar>
        <w:tblLook w:val="0000" w:firstRow="0" w:lastRow="0" w:firstColumn="0" w:lastColumn="0" w:noHBand="0" w:noVBand="0"/>
      </w:tblPr>
      <w:tblGrid>
        <w:gridCol w:w="794"/>
        <w:gridCol w:w="5320"/>
      </w:tblGrid>
      <w:tr w:rsidR="00A52125" w14:paraId="0814AE61" w14:textId="77777777">
        <w:tc>
          <w:tcPr>
            <w:tcW w:w="794" w:type="dxa"/>
          </w:tcPr>
          <w:p w14:paraId="6CB25D0C" w14:textId="77777777" w:rsidR="00A52125" w:rsidRDefault="00A52125">
            <w:pPr>
              <w:pStyle w:val="TitelAnh1"/>
            </w:pPr>
            <w:r>
              <w:lastRenderedPageBreak/>
              <w:t>2.9</w:t>
            </w:r>
          </w:p>
        </w:tc>
        <w:tc>
          <w:tcPr>
            <w:tcW w:w="5320" w:type="dxa"/>
          </w:tcPr>
          <w:p w14:paraId="11A87EC9" w14:textId="77777777" w:rsidR="00A52125" w:rsidRDefault="00A52125">
            <w:pPr>
              <w:pStyle w:val="TitelAnh1"/>
            </w:pPr>
            <w:r>
              <w:t>Abfahren, Rücknahme und Auflösen</w:t>
            </w:r>
          </w:p>
        </w:tc>
      </w:tr>
      <w:tr w:rsidR="00A52125" w14:paraId="7D6FE949" w14:textId="77777777">
        <w:tc>
          <w:tcPr>
            <w:tcW w:w="794" w:type="dxa"/>
          </w:tcPr>
          <w:p w14:paraId="1C726C0C" w14:textId="77777777" w:rsidR="00A52125" w:rsidRDefault="00A52125">
            <w:pPr>
              <w:pStyle w:val="TitelAnh1"/>
            </w:pPr>
            <w:r>
              <w:t>2.9.1</w:t>
            </w:r>
          </w:p>
        </w:tc>
        <w:tc>
          <w:tcPr>
            <w:tcW w:w="5320" w:type="dxa"/>
          </w:tcPr>
          <w:p w14:paraId="6CA7D3A9" w14:textId="77777777" w:rsidR="00A52125" w:rsidRDefault="00A52125">
            <w:pPr>
              <w:pStyle w:val="TitelAnh1"/>
            </w:pPr>
            <w:r>
              <w:t>Abfahren der Rangierfahrstrasse</w:t>
            </w:r>
          </w:p>
        </w:tc>
      </w:tr>
      <w:tr w:rsidR="00A52125" w14:paraId="036629A0" w14:textId="77777777">
        <w:tc>
          <w:tcPr>
            <w:tcW w:w="794" w:type="dxa"/>
          </w:tcPr>
          <w:p w14:paraId="49558F21" w14:textId="77777777" w:rsidR="00A52125" w:rsidRDefault="00A52125">
            <w:pPr>
              <w:pStyle w:val="Tababstandnach"/>
            </w:pPr>
          </w:p>
        </w:tc>
        <w:tc>
          <w:tcPr>
            <w:tcW w:w="5320" w:type="dxa"/>
          </w:tcPr>
          <w:p w14:paraId="7260B755" w14:textId="77777777" w:rsidR="00A52125" w:rsidRDefault="00A52125">
            <w:pPr>
              <w:pStyle w:val="Tababstandnach"/>
            </w:pPr>
          </w:p>
        </w:tc>
      </w:tr>
      <w:tr w:rsidR="00A52125" w14:paraId="0155C65B" w14:textId="77777777">
        <w:tc>
          <w:tcPr>
            <w:tcW w:w="794" w:type="dxa"/>
          </w:tcPr>
          <w:p w14:paraId="0157886A" w14:textId="77777777" w:rsidR="00A52125" w:rsidRDefault="00A52125">
            <w:pPr>
              <w:pStyle w:val="Absatz"/>
            </w:pPr>
          </w:p>
        </w:tc>
        <w:tc>
          <w:tcPr>
            <w:tcW w:w="5320" w:type="dxa"/>
          </w:tcPr>
          <w:p w14:paraId="16190135" w14:textId="77777777" w:rsidR="00A52125" w:rsidRDefault="00A52125">
            <w:pPr>
              <w:pStyle w:val="Absatz"/>
            </w:pPr>
            <w:r>
              <w:t>Rangierfahrten haben die Fahrstrasse wie folgt abzufahren:</w:t>
            </w:r>
          </w:p>
          <w:p w14:paraId="585018A8" w14:textId="77777777" w:rsidR="00A52125" w:rsidRDefault="00A52125">
            <w:pPr>
              <w:pStyle w:val="Struktur1"/>
              <w:rPr>
                <w:color w:val="000000"/>
              </w:rPr>
            </w:pPr>
            <w:r>
              <w:t>–</w:t>
            </w:r>
            <w:r>
              <w:tab/>
              <w:t xml:space="preserve">bis zum nächsten </w:t>
            </w:r>
            <w:r>
              <w:rPr>
                <w:i/>
              </w:rPr>
              <w:t>Halt</w:t>
            </w:r>
            <w:r>
              <w:t xml:space="preserve"> zeigenden Zwergsignal</w:t>
            </w:r>
            <w:r>
              <w:rPr>
                <w:color w:val="000000"/>
              </w:rPr>
              <w:t xml:space="preserve"> oder</w:t>
            </w:r>
          </w:p>
          <w:p w14:paraId="13CED889" w14:textId="77777777" w:rsidR="00A52125" w:rsidRDefault="00A52125">
            <w:pPr>
              <w:pStyle w:val="Struktur1"/>
            </w:pPr>
            <w:r>
              <w:t>–</w:t>
            </w:r>
            <w:r>
              <w:tab/>
              <w:t>bei Fahrrichtungswechsel bis hinter das Zwergsignal</w:t>
            </w:r>
            <w:r>
              <w:rPr>
                <w:color w:val="FF0000"/>
              </w:rPr>
              <w:t xml:space="preserve"> </w:t>
            </w:r>
            <w:r>
              <w:t>der Gegenrichtung im Wendegleis. Dabei ist nach Möglichkeit im weichenfreien Abschnitt anzuhalten.</w:t>
            </w:r>
          </w:p>
        </w:tc>
      </w:tr>
      <w:tr w:rsidR="00A52125" w14:paraId="4AD3E300" w14:textId="77777777">
        <w:tc>
          <w:tcPr>
            <w:tcW w:w="794" w:type="dxa"/>
          </w:tcPr>
          <w:p w14:paraId="52A74894" w14:textId="77777777" w:rsidR="00A52125" w:rsidRDefault="00A52125">
            <w:pPr>
              <w:pStyle w:val="Absatz09pt"/>
            </w:pPr>
          </w:p>
        </w:tc>
        <w:tc>
          <w:tcPr>
            <w:tcW w:w="5320" w:type="dxa"/>
          </w:tcPr>
          <w:p w14:paraId="76984675" w14:textId="77777777" w:rsidR="00A52125" w:rsidRDefault="00A52125">
            <w:pPr>
              <w:pStyle w:val="Absatz09pt"/>
            </w:pPr>
          </w:p>
        </w:tc>
      </w:tr>
      <w:tr w:rsidR="00A52125" w14:paraId="54D70FCF" w14:textId="77777777">
        <w:tc>
          <w:tcPr>
            <w:tcW w:w="794" w:type="dxa"/>
          </w:tcPr>
          <w:p w14:paraId="3DB85170" w14:textId="77777777" w:rsidR="00A52125" w:rsidRDefault="00A52125">
            <w:pPr>
              <w:pStyle w:val="TitelAnh1"/>
            </w:pPr>
            <w:r>
              <w:t>2.9.2</w:t>
            </w:r>
          </w:p>
        </w:tc>
        <w:tc>
          <w:tcPr>
            <w:tcW w:w="5320" w:type="dxa"/>
          </w:tcPr>
          <w:p w14:paraId="631918BE" w14:textId="77777777" w:rsidR="00A52125" w:rsidRDefault="00A52125">
            <w:pPr>
              <w:pStyle w:val="TitelAnh1"/>
            </w:pPr>
            <w:r>
              <w:t>Rücknahme von Fahrt zeigenden Signalen</w:t>
            </w:r>
          </w:p>
        </w:tc>
      </w:tr>
      <w:tr w:rsidR="00A52125" w14:paraId="28B0C74D" w14:textId="77777777">
        <w:tc>
          <w:tcPr>
            <w:tcW w:w="794" w:type="dxa"/>
          </w:tcPr>
          <w:p w14:paraId="5986496C" w14:textId="77777777" w:rsidR="00A52125" w:rsidRDefault="00A52125">
            <w:pPr>
              <w:pStyle w:val="Tababstandnach"/>
            </w:pPr>
          </w:p>
        </w:tc>
        <w:tc>
          <w:tcPr>
            <w:tcW w:w="5320" w:type="dxa"/>
          </w:tcPr>
          <w:p w14:paraId="0FBB8A2E" w14:textId="77777777" w:rsidR="00A52125" w:rsidRDefault="00A52125">
            <w:pPr>
              <w:pStyle w:val="Tababstandnach"/>
            </w:pPr>
          </w:p>
        </w:tc>
      </w:tr>
      <w:tr w:rsidR="00A52125" w14:paraId="29D13206" w14:textId="77777777">
        <w:tc>
          <w:tcPr>
            <w:tcW w:w="794" w:type="dxa"/>
          </w:tcPr>
          <w:p w14:paraId="20DA9E7B" w14:textId="77777777" w:rsidR="00A52125" w:rsidRDefault="00A52125">
            <w:pPr>
              <w:pStyle w:val="Absatz"/>
            </w:pPr>
          </w:p>
        </w:tc>
        <w:tc>
          <w:tcPr>
            <w:tcW w:w="5320" w:type="dxa"/>
          </w:tcPr>
          <w:p w14:paraId="7DFE8F6D" w14:textId="77777777" w:rsidR="00A52125" w:rsidRDefault="00A52125">
            <w:pPr>
              <w:pStyle w:val="Absatz"/>
            </w:pPr>
            <w:r>
              <w:t xml:space="preserve">Der </w:t>
            </w:r>
            <w:r w:rsidR="001027AC">
              <w:t>FDL</w:t>
            </w:r>
            <w:r>
              <w:t xml:space="preserve"> darf </w:t>
            </w:r>
            <w:r w:rsidRPr="005D3E8D">
              <w:rPr>
                <w:i/>
                <w:iCs/>
              </w:rPr>
              <w:t xml:space="preserve">Fahrt </w:t>
            </w:r>
            <w:r>
              <w:t>zeigende Rangiersignale</w:t>
            </w:r>
            <w:r w:rsidR="000211C8">
              <w:t xml:space="preserve"> und</w:t>
            </w:r>
            <w:r>
              <w:t xml:space="preserve"> Zwergsignale</w:t>
            </w:r>
            <w:r w:rsidR="00D27AC3">
              <w:t xml:space="preserve"> </w:t>
            </w:r>
            <w:r>
              <w:t xml:space="preserve">nur nach Verständigung aller an der Rangierbewegung beteiligten Personen und nach dem Anhalten der Rangierbewegung auf </w:t>
            </w:r>
            <w:r>
              <w:rPr>
                <w:i/>
              </w:rPr>
              <w:t>Halt</w:t>
            </w:r>
            <w:r>
              <w:t xml:space="preserve"> zurückstellen.</w:t>
            </w:r>
          </w:p>
        </w:tc>
      </w:tr>
      <w:tr w:rsidR="00A52125" w14:paraId="48C1FBDA" w14:textId="77777777">
        <w:tc>
          <w:tcPr>
            <w:tcW w:w="794" w:type="dxa"/>
          </w:tcPr>
          <w:p w14:paraId="5978D989" w14:textId="77777777" w:rsidR="00A52125" w:rsidRDefault="00A52125">
            <w:pPr>
              <w:pStyle w:val="Absatz09pt"/>
            </w:pPr>
          </w:p>
        </w:tc>
        <w:tc>
          <w:tcPr>
            <w:tcW w:w="5320" w:type="dxa"/>
          </w:tcPr>
          <w:p w14:paraId="0C3E2FF2" w14:textId="77777777" w:rsidR="00A52125" w:rsidRDefault="00A52125">
            <w:pPr>
              <w:pStyle w:val="Absatz09pt"/>
            </w:pPr>
          </w:p>
        </w:tc>
      </w:tr>
      <w:tr w:rsidR="00A52125" w14:paraId="1AACC838" w14:textId="77777777">
        <w:tc>
          <w:tcPr>
            <w:tcW w:w="794" w:type="dxa"/>
          </w:tcPr>
          <w:p w14:paraId="54E7C917" w14:textId="77777777" w:rsidR="00A52125" w:rsidRDefault="00A52125">
            <w:pPr>
              <w:pStyle w:val="TitelAnh1"/>
            </w:pPr>
            <w:r>
              <w:t>2.9.3</w:t>
            </w:r>
          </w:p>
        </w:tc>
        <w:tc>
          <w:tcPr>
            <w:tcW w:w="5320" w:type="dxa"/>
          </w:tcPr>
          <w:p w14:paraId="5B1A4A99" w14:textId="77777777" w:rsidR="00A52125" w:rsidRDefault="00A52125">
            <w:pPr>
              <w:pStyle w:val="TitelAnh1"/>
            </w:pPr>
            <w:r>
              <w:t>Auflösen von Verschlüssen und Fahrstrassen</w:t>
            </w:r>
          </w:p>
        </w:tc>
      </w:tr>
      <w:tr w:rsidR="00A52125" w14:paraId="3F71AE0C" w14:textId="77777777">
        <w:tc>
          <w:tcPr>
            <w:tcW w:w="794" w:type="dxa"/>
          </w:tcPr>
          <w:p w14:paraId="7189D0C0" w14:textId="77777777" w:rsidR="00A52125" w:rsidRDefault="00A52125">
            <w:pPr>
              <w:pStyle w:val="Tababstandnach"/>
            </w:pPr>
          </w:p>
        </w:tc>
        <w:tc>
          <w:tcPr>
            <w:tcW w:w="5320" w:type="dxa"/>
          </w:tcPr>
          <w:p w14:paraId="4F1A4FBC" w14:textId="77777777" w:rsidR="00A52125" w:rsidRDefault="00A52125">
            <w:pPr>
              <w:pStyle w:val="Tababstandnach"/>
            </w:pPr>
          </w:p>
        </w:tc>
      </w:tr>
      <w:tr w:rsidR="00A52125" w14:paraId="3FC3D346" w14:textId="77777777">
        <w:tc>
          <w:tcPr>
            <w:tcW w:w="794" w:type="dxa"/>
          </w:tcPr>
          <w:p w14:paraId="072ED888" w14:textId="77777777" w:rsidR="00A52125" w:rsidRDefault="00A52125">
            <w:pPr>
              <w:pStyle w:val="Absatz"/>
            </w:pPr>
          </w:p>
        </w:tc>
        <w:tc>
          <w:tcPr>
            <w:tcW w:w="5320" w:type="dxa"/>
          </w:tcPr>
          <w:p w14:paraId="2B35888A" w14:textId="77777777" w:rsidR="00A52125" w:rsidRDefault="00A52125">
            <w:pPr>
              <w:pStyle w:val="Absatz"/>
            </w:pPr>
            <w:r>
              <w:t xml:space="preserve">Der </w:t>
            </w:r>
            <w:r w:rsidR="001027AC">
              <w:t>FDL</w:t>
            </w:r>
            <w:r>
              <w:t xml:space="preserve"> darf Verschlüsse bzw. Fahrstrassen erst auflösen, wenn die Rangierbewegung angehalten oder das verschlossene Element befahren hat.</w:t>
            </w:r>
          </w:p>
        </w:tc>
      </w:tr>
      <w:tr w:rsidR="00A52125" w14:paraId="2F8A75CE" w14:textId="77777777">
        <w:tc>
          <w:tcPr>
            <w:tcW w:w="794" w:type="dxa"/>
          </w:tcPr>
          <w:p w14:paraId="568D06A9" w14:textId="77777777" w:rsidR="00A52125" w:rsidRDefault="00A52125">
            <w:pPr>
              <w:pStyle w:val="Absatz09pt"/>
            </w:pPr>
          </w:p>
        </w:tc>
        <w:tc>
          <w:tcPr>
            <w:tcW w:w="5320" w:type="dxa"/>
          </w:tcPr>
          <w:p w14:paraId="7B456040" w14:textId="77777777" w:rsidR="00A52125" w:rsidRDefault="00A52125">
            <w:pPr>
              <w:pStyle w:val="Absatz09pt"/>
            </w:pPr>
          </w:p>
        </w:tc>
      </w:tr>
    </w:tbl>
    <w:p w14:paraId="6DD631BB"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20694E7D" w14:textId="77777777">
        <w:tc>
          <w:tcPr>
            <w:tcW w:w="794" w:type="dxa"/>
          </w:tcPr>
          <w:p w14:paraId="4D3EC13A" w14:textId="77777777" w:rsidR="00A52125" w:rsidRDefault="00A52125">
            <w:pPr>
              <w:pStyle w:val="TitelAnh1"/>
            </w:pPr>
            <w:r>
              <w:br w:type="page"/>
            </w:r>
            <w:r>
              <w:br w:type="page"/>
              <w:t>3</w:t>
            </w:r>
          </w:p>
        </w:tc>
        <w:tc>
          <w:tcPr>
            <w:tcW w:w="5323" w:type="dxa"/>
          </w:tcPr>
          <w:p w14:paraId="7B87B64B" w14:textId="77777777" w:rsidR="00A52125" w:rsidRDefault="00A52125">
            <w:pPr>
              <w:pStyle w:val="TitelAnh1"/>
            </w:pPr>
            <w:bookmarkStart w:id="2" w:name="_Toc499346813"/>
            <w:r>
              <w:t>Bestimmungen zu Bewegungsarten</w:t>
            </w:r>
            <w:bookmarkEnd w:id="2"/>
          </w:p>
        </w:tc>
      </w:tr>
      <w:tr w:rsidR="00A52125" w14:paraId="2D717D8E" w14:textId="77777777">
        <w:tc>
          <w:tcPr>
            <w:tcW w:w="794" w:type="dxa"/>
          </w:tcPr>
          <w:p w14:paraId="02F4D2FA" w14:textId="77777777" w:rsidR="00A52125" w:rsidRDefault="00A52125">
            <w:pPr>
              <w:pStyle w:val="TitelAnh1"/>
            </w:pPr>
            <w:r>
              <w:t>3.1</w:t>
            </w:r>
          </w:p>
        </w:tc>
        <w:tc>
          <w:tcPr>
            <w:tcW w:w="5323" w:type="dxa"/>
          </w:tcPr>
          <w:p w14:paraId="054E71D4" w14:textId="77777777" w:rsidR="00A52125" w:rsidRDefault="00A52125">
            <w:pPr>
              <w:pStyle w:val="TitelAnh1"/>
            </w:pPr>
            <w:r>
              <w:t>Unbegleitetes Schieben</w:t>
            </w:r>
          </w:p>
        </w:tc>
      </w:tr>
      <w:tr w:rsidR="00A52125" w14:paraId="2B989CDD" w14:textId="77777777">
        <w:tc>
          <w:tcPr>
            <w:tcW w:w="794" w:type="dxa"/>
          </w:tcPr>
          <w:p w14:paraId="75EA6925" w14:textId="77777777" w:rsidR="00A52125" w:rsidRDefault="00A52125">
            <w:pPr>
              <w:pStyle w:val="Tababstandnach"/>
            </w:pPr>
          </w:p>
        </w:tc>
        <w:tc>
          <w:tcPr>
            <w:tcW w:w="5323" w:type="dxa"/>
          </w:tcPr>
          <w:p w14:paraId="3CD0A6B7" w14:textId="77777777" w:rsidR="00A52125" w:rsidRDefault="00A52125">
            <w:pPr>
              <w:pStyle w:val="Tababstandnach"/>
            </w:pPr>
          </w:p>
        </w:tc>
      </w:tr>
      <w:tr w:rsidR="00A52125" w14:paraId="016EF283" w14:textId="77777777">
        <w:tc>
          <w:tcPr>
            <w:tcW w:w="794" w:type="dxa"/>
          </w:tcPr>
          <w:p w14:paraId="18C690B8" w14:textId="77777777" w:rsidR="00A52125" w:rsidRDefault="00A52125">
            <w:pPr>
              <w:pStyle w:val="Absatz"/>
            </w:pPr>
          </w:p>
        </w:tc>
        <w:tc>
          <w:tcPr>
            <w:tcW w:w="5323" w:type="dxa"/>
          </w:tcPr>
          <w:p w14:paraId="14AAB2CC" w14:textId="77777777" w:rsidR="00A52125" w:rsidRDefault="00A52125">
            <w:pPr>
              <w:pStyle w:val="Absatz"/>
            </w:pPr>
            <w:r>
              <w:t>Befindet sich der bediente Führerstand einer direkt geführten Rangierfahrt nicht an der Spitze, ist dies ein unbegleitetes Schieben und unter folgenden Voraussetzung</w:t>
            </w:r>
            <w:r w:rsidR="00685535">
              <w:t>en</w:t>
            </w:r>
            <w:r>
              <w:t xml:space="preserve"> zulässig:</w:t>
            </w:r>
          </w:p>
          <w:p w14:paraId="7399E850" w14:textId="77777777" w:rsidR="00A52125" w:rsidRDefault="00A52125">
            <w:pPr>
              <w:pStyle w:val="Struktur1"/>
              <w:tabs>
                <w:tab w:val="clear" w:pos="567"/>
                <w:tab w:val="left" w:pos="624"/>
              </w:tabs>
            </w:pPr>
            <w:r>
              <w:t>–</w:t>
            </w:r>
            <w:r>
              <w:tab/>
              <w:t xml:space="preserve">Die Rangierfahrt befährt keine ungesicherten oder nur mit Andreaskreuz signalisierten Bahnübergänge </w:t>
            </w:r>
          </w:p>
          <w:p w14:paraId="72724BB5" w14:textId="77777777" w:rsidR="00A52125" w:rsidRDefault="00A52125">
            <w:pPr>
              <w:pStyle w:val="Struktur1"/>
            </w:pPr>
            <w:r>
              <w:t>–</w:t>
            </w:r>
            <w:r>
              <w:tab/>
              <w:t>Die Rangierfahrt befährt keinen Strassenbahnbereich</w:t>
            </w:r>
          </w:p>
          <w:p w14:paraId="25CF4854" w14:textId="77777777" w:rsidR="00A52125" w:rsidRDefault="00A52125">
            <w:pPr>
              <w:pStyle w:val="Struktur1"/>
            </w:pPr>
            <w:r>
              <w:t>–</w:t>
            </w:r>
            <w:r>
              <w:tab/>
              <w:t>Es werden keine Personen gefährdet</w:t>
            </w:r>
          </w:p>
          <w:p w14:paraId="1C1695CF" w14:textId="77777777" w:rsidR="00A52125" w:rsidRDefault="00A52125">
            <w:pPr>
              <w:pStyle w:val="Absatz"/>
            </w:pPr>
            <w:r>
              <w:t>Vor der Fahrt sind</w:t>
            </w:r>
          </w:p>
          <w:p w14:paraId="297DF121" w14:textId="77777777" w:rsidR="00A52125" w:rsidRDefault="00A52125">
            <w:pPr>
              <w:pStyle w:val="Struktur1"/>
            </w:pPr>
            <w:r>
              <w:t>–</w:t>
            </w:r>
            <w:r>
              <w:tab/>
              <w:t>der Fahrweg bis zum Zielgleis einzustellen und</w:t>
            </w:r>
          </w:p>
          <w:p w14:paraId="5F984B0A" w14:textId="77777777" w:rsidR="00A52125" w:rsidRDefault="00A52125">
            <w:pPr>
              <w:pStyle w:val="Struktur1"/>
            </w:pPr>
            <w:r>
              <w:t>–</w:t>
            </w:r>
            <w:r>
              <w:tab/>
              <w:t xml:space="preserve">der Fahrweg durch den </w:t>
            </w:r>
            <w:r w:rsidR="0001430E">
              <w:t>LF</w:t>
            </w:r>
            <w:r>
              <w:t xml:space="preserve"> soweit möglich zu prüfen.</w:t>
            </w:r>
          </w:p>
          <w:p w14:paraId="7083A67B" w14:textId="77777777" w:rsidR="00A52125" w:rsidRDefault="00A52125">
            <w:pPr>
              <w:pStyle w:val="Absatz"/>
            </w:pPr>
            <w:r>
              <w:t xml:space="preserve">Während des Schiebens muss der </w:t>
            </w:r>
            <w:r w:rsidR="0001430E">
              <w:t>LF</w:t>
            </w:r>
            <w:r>
              <w:t xml:space="preserve"> freie Sicht auf den Fahrweg und auf die Signale haben. Ist die Beobachtung über eine kurze Distanz nicht möglich, muss auf Schrittgeschwindigkeit vermindert werden.</w:t>
            </w:r>
          </w:p>
          <w:p w14:paraId="0596B373" w14:textId="77777777" w:rsidR="00A52125" w:rsidRDefault="00A52125">
            <w:pPr>
              <w:pStyle w:val="Absatz"/>
            </w:pPr>
            <w:r>
              <w:t xml:space="preserve">In Bahnhöfen darf sich der bediente Führerstand maximal 40 Meter hinter der Spitze der Rangierfahrt befinden. Die </w:t>
            </w:r>
            <w:r w:rsidR="00583013">
              <w:t>ISB</w:t>
            </w:r>
            <w:r>
              <w:t xml:space="preserve"> bezeichnet die Bahnhöfe, in denen bis 100 Meter zulässig sind. Bei Rangierbewegungen auf die Strecke sind bis 100 Meter zulässig. Dies gilt auch im Bahnhof ab dem Abgangsgleis bzw. bis zum Ankunftsgleis.</w:t>
            </w:r>
          </w:p>
        </w:tc>
      </w:tr>
      <w:tr w:rsidR="00A52125" w14:paraId="6C66343B" w14:textId="77777777">
        <w:tc>
          <w:tcPr>
            <w:tcW w:w="794" w:type="dxa"/>
          </w:tcPr>
          <w:p w14:paraId="185A33C1" w14:textId="77777777" w:rsidR="00A52125" w:rsidRDefault="00A52125">
            <w:pPr>
              <w:pStyle w:val="Absatz09pt"/>
            </w:pPr>
          </w:p>
        </w:tc>
        <w:tc>
          <w:tcPr>
            <w:tcW w:w="5323" w:type="dxa"/>
          </w:tcPr>
          <w:p w14:paraId="57803460" w14:textId="77777777" w:rsidR="00A52125" w:rsidRDefault="00A52125">
            <w:pPr>
              <w:pStyle w:val="Absatz09pt"/>
            </w:pPr>
          </w:p>
        </w:tc>
      </w:tr>
      <w:tr w:rsidR="00A52125" w14:paraId="2C943F0D" w14:textId="77777777">
        <w:tc>
          <w:tcPr>
            <w:tcW w:w="794" w:type="dxa"/>
          </w:tcPr>
          <w:p w14:paraId="27EEAC6D" w14:textId="77777777" w:rsidR="00A52125" w:rsidRDefault="00A52125">
            <w:pPr>
              <w:pStyle w:val="TitelAnh1"/>
            </w:pPr>
            <w:r>
              <w:t>3.2</w:t>
            </w:r>
          </w:p>
        </w:tc>
        <w:tc>
          <w:tcPr>
            <w:tcW w:w="5323" w:type="dxa"/>
          </w:tcPr>
          <w:p w14:paraId="0A59A825" w14:textId="77777777" w:rsidR="00A52125" w:rsidRDefault="00A52125">
            <w:pPr>
              <w:pStyle w:val="TitelAnh1"/>
            </w:pPr>
            <w:r>
              <w:t>Ablaufen und Abstossen</w:t>
            </w:r>
          </w:p>
        </w:tc>
      </w:tr>
      <w:tr w:rsidR="00A52125" w14:paraId="29DE50E7" w14:textId="77777777">
        <w:tc>
          <w:tcPr>
            <w:tcW w:w="794" w:type="dxa"/>
          </w:tcPr>
          <w:p w14:paraId="4E43A49F" w14:textId="77777777" w:rsidR="00A52125" w:rsidRDefault="00A52125">
            <w:pPr>
              <w:pStyle w:val="TitelAnh1"/>
            </w:pPr>
            <w:r>
              <w:t>3.2.1</w:t>
            </w:r>
          </w:p>
        </w:tc>
        <w:tc>
          <w:tcPr>
            <w:tcW w:w="5323" w:type="dxa"/>
          </w:tcPr>
          <w:p w14:paraId="140F4BDE" w14:textId="77777777" w:rsidR="00A52125" w:rsidRDefault="00A52125">
            <w:pPr>
              <w:pStyle w:val="TitelAnh1"/>
            </w:pPr>
            <w:r>
              <w:t>Hemmschuhleger</w:t>
            </w:r>
          </w:p>
        </w:tc>
      </w:tr>
      <w:tr w:rsidR="00A52125" w14:paraId="208114FB" w14:textId="77777777">
        <w:tc>
          <w:tcPr>
            <w:tcW w:w="794" w:type="dxa"/>
          </w:tcPr>
          <w:p w14:paraId="50D26BCF" w14:textId="77777777" w:rsidR="00A52125" w:rsidRDefault="00A52125">
            <w:pPr>
              <w:pStyle w:val="Tababstandnach"/>
            </w:pPr>
          </w:p>
        </w:tc>
        <w:tc>
          <w:tcPr>
            <w:tcW w:w="5323" w:type="dxa"/>
          </w:tcPr>
          <w:p w14:paraId="337EBF63" w14:textId="77777777" w:rsidR="00A52125" w:rsidRDefault="00A52125">
            <w:pPr>
              <w:pStyle w:val="Tababstandnach"/>
            </w:pPr>
          </w:p>
        </w:tc>
      </w:tr>
      <w:tr w:rsidR="00A52125" w14:paraId="693DF094" w14:textId="77777777">
        <w:tc>
          <w:tcPr>
            <w:tcW w:w="794" w:type="dxa"/>
          </w:tcPr>
          <w:p w14:paraId="130E96C3" w14:textId="77777777" w:rsidR="00A52125" w:rsidRDefault="00A52125">
            <w:pPr>
              <w:pStyle w:val="Absatz"/>
              <w:jc w:val="left"/>
            </w:pPr>
          </w:p>
        </w:tc>
        <w:tc>
          <w:tcPr>
            <w:tcW w:w="5323" w:type="dxa"/>
          </w:tcPr>
          <w:p w14:paraId="31BA6572" w14:textId="77777777" w:rsidR="00A52125" w:rsidRPr="007719A4" w:rsidRDefault="00A52125" w:rsidP="007719A4">
            <w:pPr>
              <w:pStyle w:val="Absatz"/>
            </w:pPr>
            <w:r w:rsidRPr="007719A4">
              <w:t xml:space="preserve">Im Ablauf- oder Abstossbetrieb sind die Hemmschuhleger im Voraus über die Reihenfolge der Abläufe bzw. Stösse und, sofern nötig, jeweils mit der Meldung </w:t>
            </w:r>
            <w:r w:rsidRPr="007719A4">
              <w:rPr>
                <w:i/>
                <w:iCs/>
              </w:rPr>
              <w:t>«schwer»</w:t>
            </w:r>
            <w:r w:rsidRPr="007719A4">
              <w:t xml:space="preserve"> über schwere Wagen zu informieren. Als schwere Wagen gelten Wagen mit einem Bruttogewicht von mehr als 120 Tonnen.</w:t>
            </w:r>
          </w:p>
          <w:p w14:paraId="56D29F81" w14:textId="77777777" w:rsidR="00A52125" w:rsidRDefault="00A52125">
            <w:pPr>
              <w:pStyle w:val="Absatz"/>
            </w:pPr>
            <w:r>
              <w:t>Mit dem Ablaufenlassen oder Abstossen darf erst begonnen werden, wenn die Hemmschuhleger die Bereitschaft gemeldet haben. Kann ein Hemmschuhleger die Hemmschuhe nicht für jeden Ablauf oder Stoss rechtzeitig legen, hat er Haltsignale zu geben.</w:t>
            </w:r>
          </w:p>
        </w:tc>
      </w:tr>
      <w:tr w:rsidR="00A52125" w14:paraId="3F1AE113" w14:textId="77777777">
        <w:tc>
          <w:tcPr>
            <w:tcW w:w="794" w:type="dxa"/>
          </w:tcPr>
          <w:p w14:paraId="08433A02" w14:textId="77777777" w:rsidR="00A52125" w:rsidRDefault="00A52125">
            <w:pPr>
              <w:pStyle w:val="Absatz09pt"/>
            </w:pPr>
          </w:p>
        </w:tc>
        <w:tc>
          <w:tcPr>
            <w:tcW w:w="5323" w:type="dxa"/>
          </w:tcPr>
          <w:p w14:paraId="161502D8" w14:textId="77777777" w:rsidR="00A52125" w:rsidRDefault="00A52125">
            <w:pPr>
              <w:pStyle w:val="Absatz09pt"/>
            </w:pPr>
          </w:p>
        </w:tc>
      </w:tr>
      <w:tr w:rsidR="00A52125" w14:paraId="138EA083" w14:textId="77777777">
        <w:tc>
          <w:tcPr>
            <w:tcW w:w="794" w:type="dxa"/>
          </w:tcPr>
          <w:p w14:paraId="0539701F" w14:textId="77777777" w:rsidR="00A52125" w:rsidRDefault="00A52125">
            <w:pPr>
              <w:pStyle w:val="TitelAnh1"/>
            </w:pPr>
            <w:r>
              <w:t>3.2.2</w:t>
            </w:r>
          </w:p>
        </w:tc>
        <w:tc>
          <w:tcPr>
            <w:tcW w:w="5323" w:type="dxa"/>
          </w:tcPr>
          <w:p w14:paraId="078EFD0D" w14:textId="77777777" w:rsidR="00A52125" w:rsidRDefault="00A52125">
            <w:pPr>
              <w:pStyle w:val="TitelAnh1"/>
            </w:pPr>
            <w:r>
              <w:t>Abstossen</w:t>
            </w:r>
          </w:p>
        </w:tc>
      </w:tr>
      <w:tr w:rsidR="00A52125" w14:paraId="7CBB3E6F" w14:textId="77777777">
        <w:tc>
          <w:tcPr>
            <w:tcW w:w="794" w:type="dxa"/>
          </w:tcPr>
          <w:p w14:paraId="61B06B53" w14:textId="77777777" w:rsidR="00A52125" w:rsidRDefault="00A52125">
            <w:pPr>
              <w:pStyle w:val="Tababstandnach"/>
            </w:pPr>
          </w:p>
        </w:tc>
        <w:tc>
          <w:tcPr>
            <w:tcW w:w="5323" w:type="dxa"/>
          </w:tcPr>
          <w:p w14:paraId="48122FA9" w14:textId="77777777" w:rsidR="00A52125" w:rsidRDefault="00A52125">
            <w:pPr>
              <w:pStyle w:val="Tababstandnach"/>
            </w:pPr>
          </w:p>
        </w:tc>
      </w:tr>
      <w:tr w:rsidR="00A52125" w14:paraId="025697A7" w14:textId="77777777">
        <w:tc>
          <w:tcPr>
            <w:tcW w:w="794" w:type="dxa"/>
          </w:tcPr>
          <w:p w14:paraId="36571293" w14:textId="77777777" w:rsidR="00A52125" w:rsidRDefault="00A52125">
            <w:pPr>
              <w:pStyle w:val="Absatz"/>
            </w:pPr>
          </w:p>
        </w:tc>
        <w:tc>
          <w:tcPr>
            <w:tcW w:w="5323" w:type="dxa"/>
          </w:tcPr>
          <w:p w14:paraId="45705AC2" w14:textId="77777777" w:rsidR="00A52125" w:rsidRPr="007719A4" w:rsidRDefault="00A52125" w:rsidP="007719A4">
            <w:pPr>
              <w:pStyle w:val="Absatz"/>
            </w:pPr>
            <w:r w:rsidRPr="007719A4">
              <w:t xml:space="preserve">Beim Abstossen hat der </w:t>
            </w:r>
            <w:r w:rsidR="00AC51B5" w:rsidRPr="007719A4">
              <w:t>RL</w:t>
            </w:r>
            <w:r w:rsidRPr="007719A4">
              <w:t xml:space="preserve"> die Geschwindigkeit des Stosses nach dem Gewicht der abzustossenden Fahrzeuge, der Entfernung bis zum gewollten Halteort, dem Zustand und der Neigung des Gleises und den einsatzbereiten Bremsmitteln zu bemessen.</w:t>
            </w:r>
          </w:p>
        </w:tc>
      </w:tr>
      <w:tr w:rsidR="00A52125" w14:paraId="30C8D024" w14:textId="77777777">
        <w:tc>
          <w:tcPr>
            <w:tcW w:w="794" w:type="dxa"/>
          </w:tcPr>
          <w:p w14:paraId="4F04869B" w14:textId="77777777" w:rsidR="00A52125" w:rsidRDefault="00A52125">
            <w:pPr>
              <w:pStyle w:val="Absatz09pt"/>
            </w:pPr>
          </w:p>
        </w:tc>
        <w:tc>
          <w:tcPr>
            <w:tcW w:w="5323" w:type="dxa"/>
          </w:tcPr>
          <w:p w14:paraId="7BACD734" w14:textId="77777777" w:rsidR="00A52125" w:rsidRDefault="00A52125">
            <w:pPr>
              <w:pStyle w:val="Absatz09pt"/>
            </w:pPr>
          </w:p>
        </w:tc>
      </w:tr>
    </w:tbl>
    <w:p w14:paraId="22E5BE6F" w14:textId="77777777" w:rsidR="00A52125" w:rsidRDefault="00A52125">
      <w:pPr>
        <w:pStyle w:val="Abstand18pt"/>
      </w:pPr>
      <w:r>
        <w:rPr>
          <w:b w:val="0"/>
        </w:rPr>
        <w:br w:type="page"/>
      </w:r>
    </w:p>
    <w:tbl>
      <w:tblPr>
        <w:tblW w:w="0" w:type="auto"/>
        <w:tblLayout w:type="fixed"/>
        <w:tblCellMar>
          <w:left w:w="0" w:type="dxa"/>
          <w:right w:w="0" w:type="dxa"/>
        </w:tblCellMar>
        <w:tblLook w:val="0000" w:firstRow="0" w:lastRow="0" w:firstColumn="0" w:lastColumn="0" w:noHBand="0" w:noVBand="0"/>
      </w:tblPr>
      <w:tblGrid>
        <w:gridCol w:w="780"/>
        <w:gridCol w:w="14"/>
        <w:gridCol w:w="3969"/>
        <w:gridCol w:w="1333"/>
        <w:gridCol w:w="7"/>
        <w:gridCol w:w="14"/>
      </w:tblGrid>
      <w:tr w:rsidR="00A52125" w14:paraId="486DF195" w14:textId="77777777">
        <w:trPr>
          <w:gridAfter w:val="1"/>
          <w:wAfter w:w="14" w:type="dxa"/>
        </w:trPr>
        <w:tc>
          <w:tcPr>
            <w:tcW w:w="780" w:type="dxa"/>
          </w:tcPr>
          <w:p w14:paraId="62C77B7E" w14:textId="77777777" w:rsidR="00A52125" w:rsidRDefault="00A52125">
            <w:pPr>
              <w:pStyle w:val="TitelAnh1"/>
            </w:pPr>
            <w:r>
              <w:br w:type="page"/>
              <w:t>3.2.3</w:t>
            </w:r>
          </w:p>
        </w:tc>
        <w:tc>
          <w:tcPr>
            <w:tcW w:w="5323" w:type="dxa"/>
            <w:gridSpan w:val="4"/>
          </w:tcPr>
          <w:p w14:paraId="19D98271" w14:textId="77777777" w:rsidR="00A52125" w:rsidRDefault="00A52125">
            <w:pPr>
              <w:pStyle w:val="TitelAnh1"/>
            </w:pPr>
            <w:r>
              <w:t>Anlagebedingte Einschränkungen</w:t>
            </w:r>
          </w:p>
        </w:tc>
      </w:tr>
      <w:tr w:rsidR="00A52125" w14:paraId="4AA50B37" w14:textId="77777777">
        <w:trPr>
          <w:gridAfter w:val="1"/>
          <w:wAfter w:w="14" w:type="dxa"/>
        </w:trPr>
        <w:tc>
          <w:tcPr>
            <w:tcW w:w="780" w:type="dxa"/>
          </w:tcPr>
          <w:p w14:paraId="3CD9B460" w14:textId="77777777" w:rsidR="00A52125" w:rsidRDefault="00A52125">
            <w:pPr>
              <w:pStyle w:val="Tababstandnach"/>
            </w:pPr>
          </w:p>
        </w:tc>
        <w:tc>
          <w:tcPr>
            <w:tcW w:w="5323" w:type="dxa"/>
            <w:gridSpan w:val="4"/>
          </w:tcPr>
          <w:p w14:paraId="06E99926" w14:textId="77777777" w:rsidR="00A52125" w:rsidRDefault="00A52125">
            <w:pPr>
              <w:pStyle w:val="Tababstandnach"/>
            </w:pPr>
          </w:p>
        </w:tc>
      </w:tr>
      <w:tr w:rsidR="00A52125" w14:paraId="41A52CD5"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38AC109A" w14:textId="77777777" w:rsidR="00A52125" w:rsidRDefault="00A52125">
            <w:pPr>
              <w:pStyle w:val="TabellenkopfN"/>
            </w:pPr>
            <w:r>
              <w:t>Art der Anlagen</w:t>
            </w:r>
          </w:p>
        </w:tc>
        <w:tc>
          <w:tcPr>
            <w:tcW w:w="1333" w:type="dxa"/>
            <w:tcBorders>
              <w:top w:val="single" w:sz="6" w:space="0" w:color="auto"/>
              <w:left w:val="single" w:sz="6" w:space="0" w:color="auto"/>
              <w:bottom w:val="single" w:sz="6" w:space="0" w:color="auto"/>
              <w:right w:val="single" w:sz="6" w:space="0" w:color="auto"/>
            </w:tcBorders>
          </w:tcPr>
          <w:p w14:paraId="3C05B2B2" w14:textId="77777777" w:rsidR="00A52125" w:rsidRDefault="00A52125">
            <w:pPr>
              <w:pStyle w:val="TabellenkopfN"/>
            </w:pPr>
            <w:r>
              <w:t xml:space="preserve">Ablaufen oder </w:t>
            </w:r>
            <w:r>
              <w:br/>
              <w:t>abstossen</w:t>
            </w:r>
          </w:p>
        </w:tc>
      </w:tr>
      <w:tr w:rsidR="00A52125" w14:paraId="11039C30"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78B5BCDE" w14:textId="77777777" w:rsidR="00A52125" w:rsidRDefault="00A52125">
            <w:pPr>
              <w:pStyle w:val="Tabkrper38pt"/>
              <w:spacing w:before="40" w:after="20"/>
            </w:pPr>
            <w:r>
              <w:t>Nach oder in Gleise, während diese von Reisenden von und zu den Zügen überschritten werden müssen</w:t>
            </w:r>
          </w:p>
        </w:tc>
        <w:tc>
          <w:tcPr>
            <w:tcW w:w="1333" w:type="dxa"/>
            <w:tcBorders>
              <w:top w:val="single" w:sz="6" w:space="0" w:color="auto"/>
              <w:left w:val="single" w:sz="6" w:space="0" w:color="auto"/>
              <w:bottom w:val="single" w:sz="6" w:space="0" w:color="auto"/>
              <w:right w:val="single" w:sz="6" w:space="0" w:color="auto"/>
            </w:tcBorders>
          </w:tcPr>
          <w:p w14:paraId="6F1B9A84" w14:textId="77777777" w:rsidR="00A52125" w:rsidRDefault="00A52125">
            <w:pPr>
              <w:pStyle w:val="Tabkrper38pt"/>
              <w:spacing w:before="40" w:after="20"/>
            </w:pPr>
            <w:r>
              <w:t>verboten</w:t>
            </w:r>
          </w:p>
        </w:tc>
      </w:tr>
      <w:tr w:rsidR="00A52125" w14:paraId="2AB0372B"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528B9602" w14:textId="77777777" w:rsidR="00A52125" w:rsidRDefault="00A52125">
            <w:pPr>
              <w:pStyle w:val="Tabkrper38pt"/>
              <w:spacing w:before="40" w:after="20"/>
            </w:pPr>
            <w:r>
              <w:t>Über ungesicherte oder nur mit Andreaskreuz signalisierte Bahnübergänge, im Strassenbahnbereich sowie über in den Strassenbereich integrierte Geleise</w:t>
            </w:r>
          </w:p>
        </w:tc>
        <w:tc>
          <w:tcPr>
            <w:tcW w:w="1333" w:type="dxa"/>
            <w:tcBorders>
              <w:top w:val="single" w:sz="6" w:space="0" w:color="auto"/>
              <w:left w:val="single" w:sz="6" w:space="0" w:color="auto"/>
              <w:bottom w:val="single" w:sz="6" w:space="0" w:color="auto"/>
              <w:right w:val="single" w:sz="6" w:space="0" w:color="auto"/>
            </w:tcBorders>
          </w:tcPr>
          <w:p w14:paraId="5006A9E3" w14:textId="77777777" w:rsidR="00A52125" w:rsidRDefault="00A52125">
            <w:pPr>
              <w:pStyle w:val="Tabkrper38pt"/>
              <w:spacing w:before="40" w:after="20"/>
            </w:pPr>
            <w:r>
              <w:t>verboten</w:t>
            </w:r>
          </w:p>
        </w:tc>
      </w:tr>
      <w:tr w:rsidR="00A52125" w14:paraId="6B32BB46"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45412DF5" w14:textId="77777777" w:rsidR="00A52125" w:rsidRDefault="00A52125">
            <w:pPr>
              <w:pStyle w:val="Tabkrper38pt"/>
              <w:spacing w:before="40" w:after="20"/>
            </w:pPr>
            <w:r>
              <w:t>Anlagen ohne Gleisbeleuchtung bei Dunkelheit</w:t>
            </w:r>
          </w:p>
        </w:tc>
        <w:tc>
          <w:tcPr>
            <w:tcW w:w="1333" w:type="dxa"/>
            <w:tcBorders>
              <w:top w:val="single" w:sz="6" w:space="0" w:color="auto"/>
              <w:left w:val="single" w:sz="6" w:space="0" w:color="auto"/>
              <w:bottom w:val="single" w:sz="6" w:space="0" w:color="auto"/>
              <w:right w:val="single" w:sz="6" w:space="0" w:color="auto"/>
            </w:tcBorders>
          </w:tcPr>
          <w:p w14:paraId="708CF8D3" w14:textId="77777777" w:rsidR="00A52125" w:rsidRDefault="00A52125">
            <w:pPr>
              <w:pStyle w:val="Tabkrper38pt"/>
              <w:spacing w:before="40" w:after="20"/>
            </w:pPr>
            <w:r>
              <w:t>verboten</w:t>
            </w:r>
          </w:p>
        </w:tc>
      </w:tr>
      <w:tr w:rsidR="00A52125" w14:paraId="26AD157F"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144759C1" w14:textId="77777777" w:rsidR="00A52125" w:rsidRDefault="00A52125">
            <w:pPr>
              <w:pStyle w:val="Tabkrper38pt"/>
              <w:spacing w:before="40" w:after="20"/>
            </w:pPr>
            <w:r>
              <w:t>Gegen Schiebebühnen und Drehscheiben</w:t>
            </w:r>
          </w:p>
        </w:tc>
        <w:tc>
          <w:tcPr>
            <w:tcW w:w="1333" w:type="dxa"/>
            <w:tcBorders>
              <w:top w:val="single" w:sz="6" w:space="0" w:color="auto"/>
              <w:left w:val="single" w:sz="6" w:space="0" w:color="auto"/>
              <w:bottom w:val="single" w:sz="6" w:space="0" w:color="auto"/>
              <w:right w:val="single" w:sz="6" w:space="0" w:color="auto"/>
            </w:tcBorders>
          </w:tcPr>
          <w:p w14:paraId="104AF531" w14:textId="77777777" w:rsidR="00A52125" w:rsidRDefault="00A52125">
            <w:pPr>
              <w:pStyle w:val="Tabkrper38pt"/>
              <w:spacing w:before="40" w:after="20"/>
            </w:pPr>
            <w:r>
              <w:t>verboten</w:t>
            </w:r>
          </w:p>
        </w:tc>
      </w:tr>
      <w:tr w:rsidR="00A52125" w14:paraId="515579ED"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591E618E" w14:textId="77777777" w:rsidR="00A52125" w:rsidRDefault="00A52125">
            <w:pPr>
              <w:pStyle w:val="Tabkrper38pt"/>
              <w:spacing w:before="40" w:after="20"/>
            </w:pPr>
            <w:r>
              <w:t>Zum Verlad auf Rollschemel</w:t>
            </w:r>
          </w:p>
        </w:tc>
        <w:tc>
          <w:tcPr>
            <w:tcW w:w="1333" w:type="dxa"/>
            <w:tcBorders>
              <w:top w:val="single" w:sz="6" w:space="0" w:color="auto"/>
              <w:left w:val="single" w:sz="6" w:space="0" w:color="auto"/>
              <w:bottom w:val="single" w:sz="6" w:space="0" w:color="auto"/>
              <w:right w:val="single" w:sz="6" w:space="0" w:color="auto"/>
            </w:tcBorders>
          </w:tcPr>
          <w:p w14:paraId="7D917C2B" w14:textId="77777777" w:rsidR="00A52125" w:rsidRDefault="00A52125">
            <w:pPr>
              <w:pStyle w:val="Tabkrper38pt"/>
              <w:spacing w:before="40" w:after="20"/>
            </w:pPr>
            <w:r>
              <w:t>verboten</w:t>
            </w:r>
          </w:p>
        </w:tc>
      </w:tr>
      <w:tr w:rsidR="00A52125" w14:paraId="12D4A812"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5733601F" w14:textId="77777777" w:rsidR="00A52125" w:rsidRDefault="00A52125">
            <w:pPr>
              <w:pStyle w:val="Tabkrper38pt"/>
              <w:spacing w:before="40" w:after="20"/>
            </w:pPr>
            <w:r>
              <w:t>Nach Gleisen, die in eingestellte Zugfahrstrassen münden</w:t>
            </w:r>
          </w:p>
        </w:tc>
        <w:tc>
          <w:tcPr>
            <w:tcW w:w="1333" w:type="dxa"/>
            <w:tcBorders>
              <w:top w:val="single" w:sz="6" w:space="0" w:color="auto"/>
              <w:left w:val="single" w:sz="6" w:space="0" w:color="auto"/>
              <w:bottom w:val="single" w:sz="6" w:space="0" w:color="auto"/>
              <w:right w:val="single" w:sz="6" w:space="0" w:color="auto"/>
            </w:tcBorders>
          </w:tcPr>
          <w:p w14:paraId="68FB7C19" w14:textId="77777777" w:rsidR="00A52125" w:rsidRDefault="00A52125">
            <w:pPr>
              <w:pStyle w:val="Tabkrper38pt"/>
              <w:spacing w:before="40" w:after="20"/>
            </w:pPr>
            <w:r>
              <w:t>verboten</w:t>
            </w:r>
          </w:p>
        </w:tc>
      </w:tr>
      <w:tr w:rsidR="00A52125" w14:paraId="5E35FCBA"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03407DFB" w14:textId="77777777" w:rsidR="00A52125" w:rsidRDefault="00A52125">
            <w:pPr>
              <w:pStyle w:val="Tabkrper38pt"/>
              <w:spacing w:before="40" w:after="20"/>
            </w:pPr>
            <w:r>
              <w:t>Gegen Gefällestrecken über 20 ‰</w:t>
            </w:r>
          </w:p>
        </w:tc>
        <w:tc>
          <w:tcPr>
            <w:tcW w:w="1333" w:type="dxa"/>
            <w:tcBorders>
              <w:top w:val="single" w:sz="6" w:space="0" w:color="auto"/>
              <w:left w:val="single" w:sz="6" w:space="0" w:color="auto"/>
              <w:bottom w:val="single" w:sz="6" w:space="0" w:color="auto"/>
              <w:right w:val="single" w:sz="6" w:space="0" w:color="auto"/>
            </w:tcBorders>
          </w:tcPr>
          <w:p w14:paraId="5C2DA594" w14:textId="77777777" w:rsidR="00A52125" w:rsidRDefault="00A52125">
            <w:pPr>
              <w:pStyle w:val="Tabkrper38pt"/>
              <w:spacing w:before="40" w:after="20"/>
            </w:pPr>
            <w:r>
              <w:t>verboten</w:t>
            </w:r>
          </w:p>
        </w:tc>
      </w:tr>
      <w:tr w:rsidR="00A52125" w14:paraId="770B6636"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582D53DF" w14:textId="77777777" w:rsidR="00A52125" w:rsidRDefault="00A52125">
            <w:pPr>
              <w:pStyle w:val="Tabkrper38pt"/>
              <w:spacing w:before="40" w:after="20"/>
            </w:pPr>
            <w:r>
              <w:t xml:space="preserve">Gegen Gefällestrecken bis </w:t>
            </w:r>
            <w:bookmarkStart w:id="3" w:name="OLE_LINK2"/>
            <w:r>
              <w:t>20 ‰</w:t>
            </w:r>
            <w:bookmarkEnd w:id="3"/>
          </w:p>
        </w:tc>
        <w:tc>
          <w:tcPr>
            <w:tcW w:w="1333" w:type="dxa"/>
            <w:tcBorders>
              <w:top w:val="single" w:sz="6" w:space="0" w:color="auto"/>
              <w:left w:val="single" w:sz="6" w:space="0" w:color="auto"/>
              <w:bottom w:val="single" w:sz="6" w:space="0" w:color="auto"/>
              <w:right w:val="single" w:sz="6" w:space="0" w:color="auto"/>
            </w:tcBorders>
          </w:tcPr>
          <w:p w14:paraId="5DF765DB" w14:textId="77777777" w:rsidR="00A52125" w:rsidRDefault="00A52125">
            <w:pPr>
              <w:pStyle w:val="Tabkrper38pt"/>
              <w:spacing w:before="40" w:after="20"/>
            </w:pPr>
            <w:r>
              <w:t>nur mit bedienter Handbremse</w:t>
            </w:r>
          </w:p>
        </w:tc>
      </w:tr>
      <w:tr w:rsidR="00A52125" w14:paraId="29B7A407" w14:textId="77777777">
        <w:tblPrEx>
          <w:tblCellMar>
            <w:left w:w="71" w:type="dxa"/>
            <w:right w:w="71" w:type="dxa"/>
          </w:tblCellMar>
        </w:tblPrEx>
        <w:trPr>
          <w:gridBefore w:val="2"/>
          <w:gridAfter w:val="2"/>
          <w:wBefore w:w="794" w:type="dxa"/>
          <w:wAfter w:w="21" w:type="dxa"/>
          <w:cantSplit/>
        </w:trPr>
        <w:tc>
          <w:tcPr>
            <w:tcW w:w="3969" w:type="dxa"/>
            <w:tcBorders>
              <w:top w:val="single" w:sz="6" w:space="0" w:color="auto"/>
              <w:left w:val="single" w:sz="6" w:space="0" w:color="auto"/>
              <w:bottom w:val="single" w:sz="6" w:space="0" w:color="auto"/>
              <w:right w:val="single" w:sz="6" w:space="0" w:color="auto"/>
            </w:tcBorders>
          </w:tcPr>
          <w:p w14:paraId="0B5D15CA" w14:textId="77777777" w:rsidR="00A52125" w:rsidRDefault="00A52125">
            <w:pPr>
              <w:pStyle w:val="Tabkrper38pt"/>
              <w:spacing w:before="40" w:after="20"/>
            </w:pPr>
            <w:r>
              <w:t>Gegen Tore (Remisen, Depots usw.) sowie vor und auf Brückenwaagen</w:t>
            </w:r>
          </w:p>
        </w:tc>
        <w:tc>
          <w:tcPr>
            <w:tcW w:w="1333" w:type="dxa"/>
            <w:tcBorders>
              <w:top w:val="single" w:sz="6" w:space="0" w:color="auto"/>
              <w:left w:val="single" w:sz="6" w:space="0" w:color="auto"/>
              <w:bottom w:val="single" w:sz="6" w:space="0" w:color="auto"/>
              <w:right w:val="single" w:sz="6" w:space="0" w:color="auto"/>
            </w:tcBorders>
          </w:tcPr>
          <w:p w14:paraId="0D1996B7" w14:textId="77777777" w:rsidR="00A52125" w:rsidRDefault="00A52125">
            <w:pPr>
              <w:pStyle w:val="Tabkrper38pt"/>
              <w:spacing w:before="40" w:after="20"/>
            </w:pPr>
            <w:r>
              <w:t>nur mit bedienter Handbremse</w:t>
            </w:r>
          </w:p>
        </w:tc>
      </w:tr>
      <w:tr w:rsidR="00A52125" w14:paraId="523F19CF" w14:textId="77777777">
        <w:tc>
          <w:tcPr>
            <w:tcW w:w="794" w:type="dxa"/>
            <w:gridSpan w:val="2"/>
          </w:tcPr>
          <w:p w14:paraId="051C6734" w14:textId="77777777" w:rsidR="00A52125" w:rsidRDefault="00A52125">
            <w:pPr>
              <w:pStyle w:val="Absatz09pt"/>
            </w:pPr>
          </w:p>
        </w:tc>
        <w:tc>
          <w:tcPr>
            <w:tcW w:w="5323" w:type="dxa"/>
            <w:gridSpan w:val="4"/>
          </w:tcPr>
          <w:p w14:paraId="2DAFF462" w14:textId="77777777" w:rsidR="00A52125" w:rsidRDefault="00A52125">
            <w:pPr>
              <w:pStyle w:val="Absatz09pt"/>
            </w:pPr>
          </w:p>
        </w:tc>
      </w:tr>
      <w:tr w:rsidR="00A52125" w14:paraId="2CF251AF" w14:textId="77777777">
        <w:tc>
          <w:tcPr>
            <w:tcW w:w="794" w:type="dxa"/>
            <w:gridSpan w:val="2"/>
          </w:tcPr>
          <w:p w14:paraId="59CDFB9B" w14:textId="77777777" w:rsidR="00A52125" w:rsidRDefault="00A52125">
            <w:pPr>
              <w:pStyle w:val="Absatz"/>
              <w:spacing w:before="60"/>
            </w:pPr>
          </w:p>
        </w:tc>
        <w:tc>
          <w:tcPr>
            <w:tcW w:w="5323" w:type="dxa"/>
            <w:gridSpan w:val="4"/>
          </w:tcPr>
          <w:p w14:paraId="4E3A483E" w14:textId="77777777" w:rsidR="00A52125" w:rsidRDefault="00A52125">
            <w:pPr>
              <w:pStyle w:val="Absatz"/>
            </w:pPr>
          </w:p>
        </w:tc>
      </w:tr>
    </w:tbl>
    <w:p w14:paraId="67347446" w14:textId="77777777" w:rsidR="00A52125" w:rsidRDefault="00A52125">
      <w:pPr>
        <w:pStyle w:val="Abstand4pt"/>
      </w:pPr>
      <w:bookmarkStart w:id="4" w:name="OLE_LINK1"/>
      <w:r>
        <w:br w:type="page"/>
      </w:r>
    </w:p>
    <w:tbl>
      <w:tblPr>
        <w:tblW w:w="0" w:type="auto"/>
        <w:tblLayout w:type="fixed"/>
        <w:tblCellMar>
          <w:left w:w="0" w:type="dxa"/>
          <w:right w:w="0" w:type="dxa"/>
        </w:tblCellMar>
        <w:tblLook w:val="0000" w:firstRow="0" w:lastRow="0" w:firstColumn="0" w:lastColumn="0" w:noHBand="0" w:noVBand="0"/>
      </w:tblPr>
      <w:tblGrid>
        <w:gridCol w:w="794"/>
        <w:gridCol w:w="2651"/>
        <w:gridCol w:w="2672"/>
      </w:tblGrid>
      <w:tr w:rsidR="00A52125" w14:paraId="1799CCD3" w14:textId="77777777">
        <w:tc>
          <w:tcPr>
            <w:tcW w:w="794" w:type="dxa"/>
          </w:tcPr>
          <w:p w14:paraId="625D8921" w14:textId="77777777" w:rsidR="00A52125" w:rsidRDefault="00A52125">
            <w:pPr>
              <w:pStyle w:val="TitelAnh1"/>
              <w:spacing w:before="0"/>
            </w:pPr>
            <w:r>
              <w:t>3.2.4</w:t>
            </w:r>
          </w:p>
        </w:tc>
        <w:tc>
          <w:tcPr>
            <w:tcW w:w="5323" w:type="dxa"/>
            <w:gridSpan w:val="2"/>
          </w:tcPr>
          <w:p w14:paraId="39629FD0" w14:textId="77777777" w:rsidR="00A52125" w:rsidRDefault="00A52125">
            <w:pPr>
              <w:pStyle w:val="TitelAnh1"/>
              <w:spacing w:before="0"/>
            </w:pPr>
            <w:r>
              <w:t>Fahrzeugbedingte Einschränkungen</w:t>
            </w:r>
          </w:p>
        </w:tc>
      </w:tr>
      <w:tr w:rsidR="00A52125" w14:paraId="343A1994" w14:textId="77777777">
        <w:tc>
          <w:tcPr>
            <w:tcW w:w="794" w:type="dxa"/>
          </w:tcPr>
          <w:p w14:paraId="02538177" w14:textId="77777777" w:rsidR="00A52125" w:rsidRDefault="00A52125">
            <w:pPr>
              <w:pStyle w:val="Tababstandnach"/>
            </w:pPr>
          </w:p>
        </w:tc>
        <w:tc>
          <w:tcPr>
            <w:tcW w:w="5323" w:type="dxa"/>
            <w:gridSpan w:val="2"/>
          </w:tcPr>
          <w:p w14:paraId="589A584B" w14:textId="77777777" w:rsidR="00A52125" w:rsidRDefault="00A52125">
            <w:pPr>
              <w:pStyle w:val="Tababstandnach"/>
            </w:pPr>
          </w:p>
        </w:tc>
      </w:tr>
      <w:tr w:rsidR="00A52125" w14:paraId="3BF2F18E" w14:textId="77777777">
        <w:tc>
          <w:tcPr>
            <w:tcW w:w="794" w:type="dxa"/>
          </w:tcPr>
          <w:p w14:paraId="33F41590" w14:textId="77777777" w:rsidR="00A52125" w:rsidRDefault="00A52125">
            <w:pPr>
              <w:pStyle w:val="Tabkrper38pt"/>
            </w:pPr>
          </w:p>
        </w:tc>
        <w:tc>
          <w:tcPr>
            <w:tcW w:w="2651" w:type="dxa"/>
          </w:tcPr>
          <w:p w14:paraId="35EC0423" w14:textId="77777777" w:rsidR="00A52125" w:rsidRDefault="00A52125">
            <w:pPr>
              <w:pStyle w:val="Tabkrper38pt"/>
              <w:tabs>
                <w:tab w:val="left" w:pos="526"/>
              </w:tabs>
              <w:spacing w:before="300"/>
            </w:pPr>
            <w:r>
              <w:rPr>
                <w:sz w:val="18"/>
              </w:rPr>
              <w:object w:dxaOrig="520" w:dyaOrig="520" w14:anchorId="6D0FA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8" o:title=""/>
                </v:shape>
                <o:OLEObject Type="Embed" ProgID="MSDraw" ShapeID="_x0000_i1025" DrawAspect="Content" ObjectID="_1805626178" r:id="rId9"/>
              </w:object>
            </w:r>
            <w:r>
              <w:rPr>
                <w:b/>
              </w:rPr>
              <w:tab/>
            </w:r>
            <w:r>
              <w:t>verboten</w:t>
            </w:r>
          </w:p>
        </w:tc>
        <w:tc>
          <w:tcPr>
            <w:tcW w:w="2672" w:type="dxa"/>
          </w:tcPr>
          <w:p w14:paraId="3A678FDA" w14:textId="77777777" w:rsidR="00A52125" w:rsidRDefault="00A52125">
            <w:pPr>
              <w:pStyle w:val="Tabkrper38pt"/>
              <w:spacing w:line="200" w:lineRule="exact"/>
              <w:rPr>
                <w:b/>
              </w:rPr>
            </w:pPr>
            <w:r>
              <w:rPr>
                <w:b/>
              </w:rPr>
              <w:object w:dxaOrig="7118" w:dyaOrig="2921" w14:anchorId="0D1FEF67">
                <v:shape id="_x0000_i1026" type="#_x0000_t75" style="width:21pt;height:10.5pt" o:ole="" fillcolor="window">
                  <v:imagedata r:id="rId10" o:title=""/>
                </v:shape>
                <o:OLEObject Type="Embed" ProgID="MSDraw" ShapeID="_x0000_i1026" DrawAspect="Content" ObjectID="_1805626179" r:id="rId11"/>
              </w:object>
            </w:r>
          </w:p>
          <w:p w14:paraId="32066F92" w14:textId="77777777" w:rsidR="00A52125" w:rsidRDefault="00A52125">
            <w:pPr>
              <w:pStyle w:val="Tabkrper38pt"/>
              <w:spacing w:before="0" w:line="160" w:lineRule="atLeast"/>
            </w:pPr>
            <w:r>
              <w:rPr>
                <w:b/>
              </w:rPr>
              <w:object w:dxaOrig="7118" w:dyaOrig="2921" w14:anchorId="1D2FF226">
                <v:shape id="_x0000_i1027" type="#_x0000_t75" style="width:21pt;height:10.5pt" o:ole="" fillcolor="window">
                  <v:imagedata r:id="rId10" o:title=""/>
                </v:shape>
                <o:OLEObject Type="Embed" ProgID="MSDraw" ShapeID="_x0000_i1027" DrawAspect="Content" ObjectID="_1805626180" r:id="rId12"/>
              </w:object>
            </w:r>
            <w:r>
              <w:rPr>
                <w:b/>
              </w:rPr>
              <w:tab/>
            </w:r>
            <w:r>
              <w:t>2 Hemmschuhe</w:t>
            </w:r>
          </w:p>
        </w:tc>
      </w:tr>
      <w:tr w:rsidR="00A52125" w14:paraId="577D08C7" w14:textId="77777777">
        <w:tc>
          <w:tcPr>
            <w:tcW w:w="794" w:type="dxa"/>
          </w:tcPr>
          <w:p w14:paraId="7229B34B" w14:textId="77777777" w:rsidR="00A52125" w:rsidRDefault="00A52125">
            <w:pPr>
              <w:pStyle w:val="Tabkrper38pt"/>
            </w:pPr>
          </w:p>
        </w:tc>
        <w:tc>
          <w:tcPr>
            <w:tcW w:w="2651" w:type="dxa"/>
          </w:tcPr>
          <w:p w14:paraId="44D034DD" w14:textId="77777777" w:rsidR="00A52125" w:rsidRDefault="00A52125">
            <w:pPr>
              <w:pStyle w:val="Tabkrper38pt"/>
              <w:tabs>
                <w:tab w:val="left" w:pos="530"/>
              </w:tabs>
              <w:spacing w:before="120"/>
              <w:rPr>
                <w:b/>
              </w:rPr>
            </w:pPr>
            <w:r>
              <w:rPr>
                <w:sz w:val="18"/>
              </w:rPr>
              <w:object w:dxaOrig="320" w:dyaOrig="320" w14:anchorId="53696A54">
                <v:shape id="_x0000_i1028" type="#_x0000_t75" style="width:14.25pt;height:14.25pt" o:ole="" fillcolor="window">
                  <v:imagedata r:id="rId13" o:title=""/>
                </v:shape>
                <o:OLEObject Type="Embed" ProgID="MSDraw" ShapeID="_x0000_i1028" DrawAspect="Content" ObjectID="_1805626181" r:id="rId14"/>
              </w:object>
            </w:r>
            <w:r>
              <w:tab/>
              <w:t xml:space="preserve">nur mit bedienter Handbremse </w:t>
            </w:r>
          </w:p>
        </w:tc>
        <w:tc>
          <w:tcPr>
            <w:tcW w:w="2672" w:type="dxa"/>
          </w:tcPr>
          <w:p w14:paraId="0288DC6E" w14:textId="77777777" w:rsidR="00A52125" w:rsidRDefault="00A52125">
            <w:pPr>
              <w:pStyle w:val="Tabkrper38pt"/>
              <w:spacing w:before="120"/>
              <w:rPr>
                <w:b/>
              </w:rPr>
            </w:pPr>
            <w:r>
              <w:rPr>
                <w:rFonts w:ascii="Wingdings" w:hAnsi="Wingdings"/>
                <w:b/>
              </w:rPr>
              <w:t></w:t>
            </w:r>
            <w:r>
              <w:rPr>
                <w:rFonts w:ascii="Wingdings" w:hAnsi="Wingdings"/>
                <w:b/>
              </w:rPr>
              <w:t></w:t>
            </w:r>
            <w:r>
              <w:rPr>
                <w:rFonts w:ascii="Wingdings" w:hAnsi="Wingdings"/>
                <w:b/>
              </w:rPr>
              <w:tab/>
            </w:r>
            <w:r>
              <w:t>örtliche Ausnahmen</w:t>
            </w:r>
          </w:p>
        </w:tc>
      </w:tr>
    </w:tbl>
    <w:p w14:paraId="72C6A990" w14:textId="77777777" w:rsidR="00A52125" w:rsidRDefault="00A52125">
      <w:pPr>
        <w:pStyle w:val="Tababstandnach"/>
      </w:pPr>
    </w:p>
    <w:tbl>
      <w:tblPr>
        <w:tblW w:w="6196" w:type="dxa"/>
        <w:tblInd w:w="-8" w:type="dxa"/>
        <w:tblLayout w:type="fixed"/>
        <w:tblCellMar>
          <w:left w:w="71" w:type="dxa"/>
          <w:right w:w="71" w:type="dxa"/>
        </w:tblCellMar>
        <w:tblLook w:val="0000" w:firstRow="0" w:lastRow="0" w:firstColumn="0" w:lastColumn="0" w:noHBand="0" w:noVBand="0"/>
      </w:tblPr>
      <w:tblGrid>
        <w:gridCol w:w="78"/>
        <w:gridCol w:w="718"/>
        <w:gridCol w:w="74"/>
        <w:gridCol w:w="2204"/>
        <w:gridCol w:w="616"/>
        <w:gridCol w:w="615"/>
        <w:gridCol w:w="615"/>
        <w:gridCol w:w="615"/>
        <w:gridCol w:w="568"/>
        <w:gridCol w:w="14"/>
        <w:gridCol w:w="33"/>
        <w:gridCol w:w="46"/>
      </w:tblGrid>
      <w:tr w:rsidR="00A52125" w14:paraId="535554EF" w14:textId="77777777" w:rsidTr="00C0511F">
        <w:trPr>
          <w:gridBefore w:val="2"/>
          <w:gridAfter w:val="1"/>
          <w:wBefore w:w="799" w:type="dxa"/>
          <w:wAfter w:w="41" w:type="dxa"/>
          <w:cantSplit/>
          <w:trHeight w:val="1134"/>
        </w:trPr>
        <w:tc>
          <w:tcPr>
            <w:tcW w:w="2280" w:type="dxa"/>
            <w:gridSpan w:val="2"/>
            <w:tcBorders>
              <w:top w:val="single" w:sz="6" w:space="0" w:color="auto"/>
              <w:left w:val="single" w:sz="6" w:space="0" w:color="auto"/>
              <w:bottom w:val="single" w:sz="6" w:space="0" w:color="auto"/>
              <w:right w:val="single" w:sz="6" w:space="0" w:color="auto"/>
            </w:tcBorders>
          </w:tcPr>
          <w:p w14:paraId="4A63E00A" w14:textId="77777777" w:rsidR="00A52125" w:rsidRDefault="00A52125">
            <w:pPr>
              <w:pStyle w:val="TabellenkopfN"/>
              <w:spacing w:before="480"/>
              <w:rPr>
                <w:sz w:val="14"/>
                <w:szCs w:val="14"/>
              </w:rPr>
            </w:pPr>
            <w:r>
              <w:t>Art der Fahrzeuge und Ladungen</w:t>
            </w:r>
          </w:p>
        </w:tc>
        <w:tc>
          <w:tcPr>
            <w:tcW w:w="616" w:type="dxa"/>
            <w:tcBorders>
              <w:top w:val="single" w:sz="6" w:space="0" w:color="auto"/>
              <w:left w:val="single" w:sz="6" w:space="0" w:color="auto"/>
              <w:bottom w:val="single" w:sz="6" w:space="0" w:color="auto"/>
              <w:right w:val="single" w:sz="6" w:space="0" w:color="auto"/>
            </w:tcBorders>
            <w:textDirection w:val="btLr"/>
          </w:tcPr>
          <w:p w14:paraId="7496BAAB" w14:textId="77777777" w:rsidR="00A52125" w:rsidRDefault="00A52125">
            <w:pPr>
              <w:pStyle w:val="TabellenkopfN"/>
              <w:spacing w:before="160" w:after="0"/>
              <w:ind w:left="113" w:right="113"/>
            </w:pPr>
            <w:r>
              <w:t>Ablaufen lassen</w:t>
            </w:r>
          </w:p>
        </w:tc>
        <w:tc>
          <w:tcPr>
            <w:tcW w:w="615" w:type="dxa"/>
            <w:tcBorders>
              <w:top w:val="single" w:sz="6" w:space="0" w:color="auto"/>
              <w:left w:val="single" w:sz="6" w:space="0" w:color="auto"/>
              <w:bottom w:val="single" w:sz="6" w:space="0" w:color="auto"/>
              <w:right w:val="single" w:sz="6" w:space="0" w:color="auto"/>
            </w:tcBorders>
            <w:textDirection w:val="btLr"/>
            <w:tcFitText/>
          </w:tcPr>
          <w:p w14:paraId="5584268F" w14:textId="77777777" w:rsidR="00A52125" w:rsidRDefault="00A52125">
            <w:pPr>
              <w:pStyle w:val="TabellenkopfN"/>
              <w:spacing w:before="0" w:after="0"/>
              <w:ind w:left="113" w:right="113"/>
            </w:pPr>
            <w:r>
              <w:t>Ablaufen lassen in Anlagen ohne Aufhalten mit Hemmschuh</w:t>
            </w:r>
          </w:p>
        </w:tc>
        <w:tc>
          <w:tcPr>
            <w:tcW w:w="615" w:type="dxa"/>
            <w:tcBorders>
              <w:top w:val="single" w:sz="6" w:space="0" w:color="auto"/>
              <w:left w:val="single" w:sz="6" w:space="0" w:color="auto"/>
              <w:bottom w:val="single" w:sz="6" w:space="0" w:color="auto"/>
              <w:right w:val="single" w:sz="6" w:space="0" w:color="auto"/>
            </w:tcBorders>
            <w:textDirection w:val="btLr"/>
          </w:tcPr>
          <w:p w14:paraId="49C82047" w14:textId="77777777" w:rsidR="00A52125" w:rsidRDefault="00A52125">
            <w:pPr>
              <w:pStyle w:val="TabellenkopfN"/>
              <w:spacing w:before="100" w:after="0"/>
              <w:ind w:left="113" w:right="113"/>
              <w:rPr>
                <w:spacing w:val="-4"/>
              </w:rPr>
            </w:pPr>
            <w:r>
              <w:rPr>
                <w:spacing w:val="-4"/>
              </w:rPr>
              <w:t xml:space="preserve">Befahren des </w:t>
            </w:r>
            <w:r>
              <w:rPr>
                <w:spacing w:val="-4"/>
              </w:rPr>
              <w:br/>
              <w:t>Ablaufbergs</w:t>
            </w:r>
          </w:p>
        </w:tc>
        <w:tc>
          <w:tcPr>
            <w:tcW w:w="615" w:type="dxa"/>
            <w:tcBorders>
              <w:top w:val="single" w:sz="6" w:space="0" w:color="auto"/>
              <w:left w:val="single" w:sz="6" w:space="0" w:color="auto"/>
              <w:bottom w:val="single" w:sz="6" w:space="0" w:color="auto"/>
              <w:right w:val="single" w:sz="6" w:space="0" w:color="auto"/>
            </w:tcBorders>
            <w:textDirection w:val="btLr"/>
          </w:tcPr>
          <w:p w14:paraId="1D8B25F4" w14:textId="77777777" w:rsidR="00A52125" w:rsidRDefault="00A52125">
            <w:pPr>
              <w:pStyle w:val="TabellenkopfN"/>
              <w:spacing w:before="160" w:after="0"/>
              <w:ind w:left="113" w:right="113"/>
              <w:rPr>
                <w:spacing w:val="-4"/>
              </w:rPr>
            </w:pPr>
            <w:r>
              <w:rPr>
                <w:spacing w:val="-4"/>
              </w:rPr>
              <w:t>Abstossen</w:t>
            </w:r>
          </w:p>
        </w:tc>
        <w:tc>
          <w:tcPr>
            <w:tcW w:w="615" w:type="dxa"/>
            <w:gridSpan w:val="3"/>
            <w:tcBorders>
              <w:top w:val="single" w:sz="6" w:space="0" w:color="auto"/>
              <w:left w:val="single" w:sz="6" w:space="0" w:color="auto"/>
              <w:bottom w:val="single" w:sz="6" w:space="0" w:color="auto"/>
              <w:right w:val="single" w:sz="6" w:space="0" w:color="auto"/>
            </w:tcBorders>
            <w:textDirection w:val="btLr"/>
          </w:tcPr>
          <w:p w14:paraId="7E3BB32A" w14:textId="77777777" w:rsidR="00A52125" w:rsidRDefault="00A52125">
            <w:pPr>
              <w:pStyle w:val="TabellenkopfN"/>
              <w:spacing w:before="40" w:after="0"/>
              <w:ind w:left="113" w:right="113"/>
              <w:rPr>
                <w:spacing w:val="-4"/>
              </w:rPr>
            </w:pPr>
            <w:r>
              <w:rPr>
                <w:spacing w:val="-4"/>
              </w:rPr>
              <w:t xml:space="preserve">Ablauf / Stoss </w:t>
            </w:r>
            <w:r>
              <w:rPr>
                <w:spacing w:val="-4"/>
              </w:rPr>
              <w:br/>
              <w:t>gegen diese Fahrzeuge</w:t>
            </w:r>
          </w:p>
        </w:tc>
      </w:tr>
      <w:tr w:rsidR="00A52125" w14:paraId="526A856C"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0BA82646" w14:textId="77777777" w:rsidR="00A52125" w:rsidRDefault="00A52125">
            <w:pPr>
              <w:pStyle w:val="Tabkrper38pt"/>
              <w:spacing w:after="20" w:line="180" w:lineRule="exact"/>
            </w:pPr>
            <w:r>
              <w:t xml:space="preserve">Streckenlok, Triebzüge, </w:t>
            </w:r>
            <w:r>
              <w:br/>
              <w:t>Trieb- und Steuerwagen</w:t>
            </w:r>
          </w:p>
        </w:tc>
        <w:tc>
          <w:tcPr>
            <w:tcW w:w="616" w:type="dxa"/>
            <w:tcBorders>
              <w:top w:val="single" w:sz="6" w:space="0" w:color="auto"/>
              <w:left w:val="single" w:sz="6" w:space="0" w:color="auto"/>
              <w:bottom w:val="single" w:sz="6" w:space="0" w:color="auto"/>
              <w:right w:val="single" w:sz="6" w:space="0" w:color="auto"/>
            </w:tcBorders>
          </w:tcPr>
          <w:p w14:paraId="4CD10FEA" w14:textId="77777777" w:rsidR="00A52125" w:rsidRDefault="00A52125">
            <w:pPr>
              <w:pStyle w:val="Tabkrper38pt"/>
              <w:spacing w:line="240" w:lineRule="atLeast"/>
              <w:jc w:val="center"/>
            </w:pPr>
            <w:r>
              <w:rPr>
                <w:sz w:val="18"/>
              </w:rPr>
              <w:object w:dxaOrig="520" w:dyaOrig="520" w14:anchorId="0E210025">
                <v:shape id="_x0000_i1029" type="#_x0000_t75" style="width:13.5pt;height:13.5pt" o:ole="" fillcolor="window">
                  <v:imagedata r:id="rId8" o:title=""/>
                </v:shape>
                <o:OLEObject Type="Embed" ProgID="MSDraw" ShapeID="_x0000_i1029" DrawAspect="Content" ObjectID="_1805626182" r:id="rId15"/>
              </w:object>
            </w:r>
          </w:p>
        </w:tc>
        <w:tc>
          <w:tcPr>
            <w:tcW w:w="615" w:type="dxa"/>
            <w:tcBorders>
              <w:top w:val="single" w:sz="6" w:space="0" w:color="auto"/>
              <w:left w:val="single" w:sz="6" w:space="0" w:color="auto"/>
              <w:bottom w:val="single" w:sz="6" w:space="0" w:color="auto"/>
              <w:right w:val="single" w:sz="6" w:space="0" w:color="auto"/>
            </w:tcBorders>
          </w:tcPr>
          <w:p w14:paraId="0B5C5E9A" w14:textId="77777777" w:rsidR="00A52125" w:rsidRDefault="00A52125">
            <w:pPr>
              <w:pStyle w:val="Absatz"/>
              <w:spacing w:before="60" w:line="240" w:lineRule="atLeast"/>
              <w:jc w:val="center"/>
              <w:rPr>
                <w:sz w:val="16"/>
                <w:szCs w:val="16"/>
              </w:rPr>
            </w:pPr>
            <w:r>
              <w:object w:dxaOrig="520" w:dyaOrig="520" w14:anchorId="230F46F0">
                <v:shape id="_x0000_i1030" type="#_x0000_t75" style="width:13.5pt;height:13.5pt" o:ole="" fillcolor="window">
                  <v:imagedata r:id="rId8" o:title=""/>
                </v:shape>
                <o:OLEObject Type="Embed" ProgID="MSDraw" ShapeID="_x0000_i1030" DrawAspect="Content" ObjectID="_1805626183" r:id="rId16"/>
              </w:object>
            </w:r>
          </w:p>
        </w:tc>
        <w:tc>
          <w:tcPr>
            <w:tcW w:w="615" w:type="dxa"/>
            <w:tcBorders>
              <w:top w:val="single" w:sz="6" w:space="0" w:color="auto"/>
              <w:left w:val="single" w:sz="6" w:space="0" w:color="auto"/>
              <w:bottom w:val="single" w:sz="6" w:space="0" w:color="auto"/>
              <w:right w:val="single" w:sz="6" w:space="0" w:color="auto"/>
            </w:tcBorders>
          </w:tcPr>
          <w:p w14:paraId="71A5DE35" w14:textId="77777777" w:rsidR="00A52125" w:rsidRDefault="00A52125">
            <w:pPr>
              <w:pStyle w:val="Absatz"/>
              <w:spacing w:before="60" w:line="240" w:lineRule="atLeast"/>
              <w:jc w:val="center"/>
              <w:rPr>
                <w:spacing w:val="-4"/>
              </w:rPr>
            </w:pPr>
            <w:r>
              <w:object w:dxaOrig="520" w:dyaOrig="520" w14:anchorId="1C212135">
                <v:shape id="_x0000_i1031" type="#_x0000_t75" style="width:13.5pt;height:13.5pt" o:ole="" fillcolor="window">
                  <v:imagedata r:id="rId8" o:title=""/>
                </v:shape>
                <o:OLEObject Type="Embed" ProgID="MSDraw" ShapeID="_x0000_i1031" DrawAspect="Content" ObjectID="_1805626184" r:id="rId17"/>
              </w:object>
            </w:r>
            <w:r>
              <w:rPr>
                <w:sz w:val="16"/>
              </w:rPr>
              <w:t xml:space="preserve"> </w:t>
            </w:r>
            <w:r>
              <w:rPr>
                <w:rFonts w:ascii="Wingdings" w:hAnsi="Wingdings"/>
                <w:b/>
                <w:position w:val="6"/>
                <w:sz w:val="16"/>
                <w:szCs w:val="16"/>
              </w:rPr>
              <w:t></w:t>
            </w:r>
          </w:p>
        </w:tc>
        <w:tc>
          <w:tcPr>
            <w:tcW w:w="615" w:type="dxa"/>
            <w:tcBorders>
              <w:top w:val="single" w:sz="6" w:space="0" w:color="auto"/>
              <w:left w:val="single" w:sz="6" w:space="0" w:color="auto"/>
              <w:bottom w:val="single" w:sz="6" w:space="0" w:color="auto"/>
              <w:right w:val="single" w:sz="6" w:space="0" w:color="auto"/>
            </w:tcBorders>
          </w:tcPr>
          <w:p w14:paraId="034A942A" w14:textId="77777777" w:rsidR="00A52125" w:rsidRDefault="00A52125">
            <w:pPr>
              <w:pStyle w:val="Absatz"/>
              <w:spacing w:before="60" w:line="240" w:lineRule="atLeast"/>
              <w:jc w:val="center"/>
              <w:rPr>
                <w:spacing w:val="-4"/>
              </w:rPr>
            </w:pPr>
            <w:r>
              <w:object w:dxaOrig="520" w:dyaOrig="520" w14:anchorId="3E03B4B0">
                <v:shape id="_x0000_i1032" type="#_x0000_t75" style="width:13.5pt;height:13.5pt" o:ole="" fillcolor="window">
                  <v:imagedata r:id="rId8" o:title=""/>
                </v:shape>
                <o:OLEObject Type="Embed" ProgID="MSDraw" ShapeID="_x0000_i1032" DrawAspect="Content" ObjectID="_1805626185" r:id="rId18"/>
              </w:object>
            </w:r>
            <w:r>
              <w:rPr>
                <w:sz w:val="16"/>
              </w:rPr>
              <w:t xml:space="preserve"> </w:t>
            </w:r>
            <w:r>
              <w:rPr>
                <w:rFonts w:ascii="Wingdings" w:hAnsi="Wingdings"/>
                <w:b/>
                <w:position w:val="6"/>
                <w:sz w:val="16"/>
                <w:szCs w:val="16"/>
              </w:rPr>
              <w:t></w:t>
            </w:r>
          </w:p>
        </w:tc>
        <w:tc>
          <w:tcPr>
            <w:tcW w:w="615" w:type="dxa"/>
            <w:gridSpan w:val="3"/>
            <w:tcBorders>
              <w:top w:val="single" w:sz="6" w:space="0" w:color="auto"/>
              <w:left w:val="single" w:sz="6" w:space="0" w:color="auto"/>
              <w:bottom w:val="single" w:sz="6" w:space="0" w:color="auto"/>
              <w:right w:val="single" w:sz="6" w:space="0" w:color="auto"/>
            </w:tcBorders>
          </w:tcPr>
          <w:p w14:paraId="5F22BAF0" w14:textId="77777777" w:rsidR="00A52125" w:rsidRDefault="00A52125">
            <w:pPr>
              <w:pStyle w:val="Absatz"/>
              <w:spacing w:before="20" w:after="20" w:line="200" w:lineRule="atLeast"/>
              <w:jc w:val="center"/>
              <w:rPr>
                <w:spacing w:val="-4"/>
              </w:rPr>
            </w:pPr>
            <w:r>
              <w:object w:dxaOrig="7118" w:dyaOrig="2921" w14:anchorId="2F3793E3">
                <v:shape id="_x0000_i1033" type="#_x0000_t75" style="width:21pt;height:10.5pt" o:ole="" fillcolor="window">
                  <v:imagedata r:id="rId10" o:title=""/>
                </v:shape>
                <o:OLEObject Type="Embed" ProgID="MSDraw" ShapeID="_x0000_i1033" DrawAspect="Content" ObjectID="_1805626186" r:id="rId19"/>
              </w:object>
            </w:r>
            <w:r>
              <w:br/>
            </w:r>
            <w:r>
              <w:object w:dxaOrig="7118" w:dyaOrig="2921" w14:anchorId="02313E0A">
                <v:shape id="_x0000_i1034" type="#_x0000_t75" style="width:21pt;height:10.5pt" o:ole="" fillcolor="window">
                  <v:imagedata r:id="rId10" o:title=""/>
                </v:shape>
                <o:OLEObject Type="Embed" ProgID="MSDraw" ShapeID="_x0000_i1034" DrawAspect="Content" ObjectID="_1805626187" r:id="rId20"/>
              </w:object>
            </w:r>
            <w:r>
              <w:br/>
            </w:r>
            <w:r>
              <w:rPr>
                <w:sz w:val="14"/>
              </w:rPr>
              <w:t>oder</w:t>
            </w:r>
            <w:r>
              <w:rPr>
                <w:sz w:val="14"/>
              </w:rPr>
              <w:br/>
            </w:r>
            <w:r>
              <w:object w:dxaOrig="320" w:dyaOrig="320" w14:anchorId="3625BF8E">
                <v:shape id="_x0000_i1035" type="#_x0000_t75" style="width:14.25pt;height:15pt" o:ole="" fillcolor="window">
                  <v:imagedata r:id="rId13" o:title=""/>
                </v:shape>
                <o:OLEObject Type="Embed" ProgID="MSDraw" ShapeID="_x0000_i1035" DrawAspect="Content" ObjectID="_1805626188" r:id="rId21"/>
              </w:object>
            </w:r>
          </w:p>
        </w:tc>
      </w:tr>
      <w:tr w:rsidR="00A52125" w14:paraId="42B6F11A"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5B8D50DB" w14:textId="77777777" w:rsidR="00A52125" w:rsidRDefault="00A52125">
            <w:pPr>
              <w:pStyle w:val="Tabkrper38pt"/>
              <w:spacing w:after="20" w:line="180" w:lineRule="exact"/>
            </w:pPr>
            <w:r>
              <w:t>Rangierlok</w:t>
            </w:r>
          </w:p>
        </w:tc>
        <w:tc>
          <w:tcPr>
            <w:tcW w:w="616" w:type="dxa"/>
            <w:tcBorders>
              <w:top w:val="single" w:sz="6" w:space="0" w:color="auto"/>
              <w:left w:val="single" w:sz="6" w:space="0" w:color="auto"/>
              <w:bottom w:val="single" w:sz="6" w:space="0" w:color="auto"/>
              <w:right w:val="single" w:sz="6" w:space="0" w:color="auto"/>
            </w:tcBorders>
          </w:tcPr>
          <w:p w14:paraId="5763CC7B" w14:textId="77777777" w:rsidR="00A52125" w:rsidRDefault="00A52125">
            <w:pPr>
              <w:pStyle w:val="Tabkrper38pt"/>
              <w:spacing w:line="240" w:lineRule="atLeast"/>
              <w:jc w:val="center"/>
            </w:pPr>
            <w:r>
              <w:object w:dxaOrig="520" w:dyaOrig="520" w14:anchorId="61326DB9">
                <v:shape id="_x0000_i1036" type="#_x0000_t75" style="width:13.5pt;height:13.5pt" o:ole="" fillcolor="window">
                  <v:imagedata r:id="rId8" o:title=""/>
                </v:shape>
                <o:OLEObject Type="Embed" ProgID="MSDraw" ShapeID="_x0000_i1036" DrawAspect="Content" ObjectID="_1805626189" r:id="rId22"/>
              </w:object>
            </w:r>
          </w:p>
        </w:tc>
        <w:tc>
          <w:tcPr>
            <w:tcW w:w="615" w:type="dxa"/>
            <w:tcBorders>
              <w:top w:val="single" w:sz="6" w:space="0" w:color="auto"/>
              <w:left w:val="single" w:sz="6" w:space="0" w:color="auto"/>
              <w:bottom w:val="single" w:sz="6" w:space="0" w:color="auto"/>
              <w:right w:val="single" w:sz="6" w:space="0" w:color="auto"/>
            </w:tcBorders>
          </w:tcPr>
          <w:p w14:paraId="2AA86C3E" w14:textId="77777777" w:rsidR="00A52125" w:rsidRDefault="00A52125">
            <w:pPr>
              <w:pStyle w:val="Absatz"/>
              <w:spacing w:before="60" w:line="240" w:lineRule="atLeast"/>
              <w:jc w:val="center"/>
              <w:rPr>
                <w:sz w:val="16"/>
              </w:rPr>
            </w:pPr>
            <w:r>
              <w:rPr>
                <w:sz w:val="16"/>
              </w:rPr>
              <w:object w:dxaOrig="520" w:dyaOrig="520" w14:anchorId="66A83975">
                <v:shape id="_x0000_i1037" type="#_x0000_t75" style="width:13.5pt;height:13.5pt" o:ole="" fillcolor="window">
                  <v:imagedata r:id="rId8" o:title=""/>
                </v:shape>
                <o:OLEObject Type="Embed" ProgID="MSDraw" ShapeID="_x0000_i1037" DrawAspect="Content" ObjectID="_1805626190" r:id="rId23"/>
              </w:object>
            </w:r>
          </w:p>
        </w:tc>
        <w:tc>
          <w:tcPr>
            <w:tcW w:w="615" w:type="dxa"/>
            <w:tcBorders>
              <w:top w:val="single" w:sz="6" w:space="0" w:color="auto"/>
              <w:left w:val="single" w:sz="6" w:space="0" w:color="auto"/>
              <w:bottom w:val="single" w:sz="6" w:space="0" w:color="auto"/>
              <w:right w:val="single" w:sz="6" w:space="0" w:color="auto"/>
            </w:tcBorders>
          </w:tcPr>
          <w:p w14:paraId="1A4D4D09" w14:textId="77777777" w:rsidR="00A52125" w:rsidRDefault="00A52125">
            <w:pPr>
              <w:pStyle w:val="Bild"/>
              <w:spacing w:before="60"/>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229102D3" w14:textId="77777777" w:rsidR="00A52125" w:rsidRDefault="00A52125">
            <w:pPr>
              <w:pStyle w:val="Bild"/>
              <w:spacing w:before="60"/>
              <w:jc w:val="center"/>
              <w:rPr>
                <w:sz w:val="16"/>
              </w:rPr>
            </w:pPr>
            <w:r>
              <w:rPr>
                <w:sz w:val="16"/>
              </w:rPr>
              <w:object w:dxaOrig="520" w:dyaOrig="520" w14:anchorId="5EB122E1">
                <v:shape id="_x0000_i1038" type="#_x0000_t75" style="width:13.5pt;height:13.5pt" o:ole="" fillcolor="window">
                  <v:imagedata r:id="rId8" o:title=""/>
                </v:shape>
                <o:OLEObject Type="Embed" ProgID="MSDraw" ShapeID="_x0000_i1038" DrawAspect="Content" ObjectID="_1805626191" r:id="rId24"/>
              </w:object>
            </w:r>
            <w:r>
              <w:rPr>
                <w:sz w:val="16"/>
              </w:rPr>
              <w:t xml:space="preserve"> </w:t>
            </w:r>
            <w:r>
              <w:rPr>
                <w:rFonts w:ascii="Wingdings" w:hAnsi="Wingdings"/>
                <w:b/>
                <w:position w:val="6"/>
                <w:sz w:val="16"/>
                <w:szCs w:val="16"/>
              </w:rPr>
              <w:t></w:t>
            </w:r>
          </w:p>
        </w:tc>
        <w:tc>
          <w:tcPr>
            <w:tcW w:w="615" w:type="dxa"/>
            <w:gridSpan w:val="3"/>
            <w:tcBorders>
              <w:top w:val="single" w:sz="6" w:space="0" w:color="auto"/>
              <w:left w:val="single" w:sz="6" w:space="0" w:color="auto"/>
              <w:bottom w:val="single" w:sz="6" w:space="0" w:color="auto"/>
              <w:right w:val="single" w:sz="6" w:space="0" w:color="auto"/>
            </w:tcBorders>
          </w:tcPr>
          <w:p w14:paraId="3026271B" w14:textId="77777777" w:rsidR="00A52125" w:rsidRDefault="00A52125">
            <w:pPr>
              <w:pStyle w:val="Bild"/>
              <w:spacing w:before="20" w:after="20"/>
              <w:jc w:val="center"/>
            </w:pPr>
            <w:r>
              <w:object w:dxaOrig="7118" w:dyaOrig="2921" w14:anchorId="4C9408B9">
                <v:shape id="_x0000_i1039" type="#_x0000_t75" style="width:21pt;height:10.5pt" o:ole="" fillcolor="window">
                  <v:imagedata r:id="rId10" o:title=""/>
                </v:shape>
                <o:OLEObject Type="Embed" ProgID="MSDraw" ShapeID="_x0000_i1039" DrawAspect="Content" ObjectID="_1805626192" r:id="rId25"/>
              </w:object>
            </w:r>
            <w:r>
              <w:br/>
            </w:r>
            <w:r>
              <w:object w:dxaOrig="7118" w:dyaOrig="2921" w14:anchorId="661F8C21">
                <v:shape id="_x0000_i1040" type="#_x0000_t75" style="width:21pt;height:10.5pt" o:ole="" fillcolor="window">
                  <v:imagedata r:id="rId10" o:title=""/>
                </v:shape>
                <o:OLEObject Type="Embed" ProgID="MSDraw" ShapeID="_x0000_i1040" DrawAspect="Content" ObjectID="_1805626193" r:id="rId26"/>
              </w:object>
            </w:r>
            <w:r>
              <w:br/>
            </w:r>
            <w:r>
              <w:rPr>
                <w:sz w:val="14"/>
              </w:rPr>
              <w:t>oder</w:t>
            </w:r>
            <w:r>
              <w:rPr>
                <w:sz w:val="14"/>
              </w:rPr>
              <w:br/>
            </w:r>
            <w:r>
              <w:object w:dxaOrig="320" w:dyaOrig="320" w14:anchorId="634FAF8B">
                <v:shape id="_x0000_i1041" type="#_x0000_t75" style="width:14.25pt;height:15pt" o:ole="" fillcolor="window">
                  <v:imagedata r:id="rId13" o:title=""/>
                </v:shape>
                <o:OLEObject Type="Embed" ProgID="MSDraw" ShapeID="_x0000_i1041" DrawAspect="Content" ObjectID="_1805626194" r:id="rId27"/>
              </w:object>
            </w:r>
          </w:p>
        </w:tc>
      </w:tr>
      <w:tr w:rsidR="00A52125" w14:paraId="2C286403"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7F4C586B" w14:textId="77777777" w:rsidR="00A52125" w:rsidRDefault="00A52125">
            <w:pPr>
              <w:pStyle w:val="Tabkrper38pt"/>
              <w:spacing w:after="20" w:line="180" w:lineRule="exact"/>
            </w:pPr>
            <w:r>
              <w:t>Traktoren, selbst fahrende Fahrzeuge wie Baumaschinen usw.</w:t>
            </w:r>
          </w:p>
          <w:p w14:paraId="2EE9093E" w14:textId="77777777" w:rsidR="00A52125" w:rsidRDefault="00A52125">
            <w:pPr>
              <w:pStyle w:val="Tabkrper38pt"/>
              <w:spacing w:before="40" w:after="20"/>
              <w:ind w:left="170" w:hanging="170"/>
            </w:pPr>
            <w:r>
              <w:rPr>
                <w:position w:val="4"/>
                <w:sz w:val="11"/>
              </w:rPr>
              <w:t>1)</w:t>
            </w:r>
            <w:r>
              <w:rPr>
                <w:position w:val="4"/>
                <w:sz w:val="13"/>
              </w:rPr>
              <w:tab/>
            </w:r>
            <w:r>
              <w:rPr>
                <w:sz w:val="14"/>
              </w:rPr>
              <w:t>Abstossen in einer handgebremsten Wagengruppe gestattet</w:t>
            </w:r>
          </w:p>
        </w:tc>
        <w:tc>
          <w:tcPr>
            <w:tcW w:w="616" w:type="dxa"/>
            <w:tcBorders>
              <w:top w:val="single" w:sz="6" w:space="0" w:color="auto"/>
              <w:left w:val="single" w:sz="6" w:space="0" w:color="auto"/>
              <w:bottom w:val="single" w:sz="6" w:space="0" w:color="auto"/>
              <w:right w:val="single" w:sz="6" w:space="0" w:color="auto"/>
            </w:tcBorders>
          </w:tcPr>
          <w:p w14:paraId="3D14597A" w14:textId="77777777" w:rsidR="00A52125" w:rsidRDefault="00A52125">
            <w:pPr>
              <w:pStyle w:val="Tabkrper38pt"/>
              <w:spacing w:after="20" w:line="240" w:lineRule="atLeast"/>
              <w:jc w:val="center"/>
            </w:pPr>
            <w:r>
              <w:object w:dxaOrig="520" w:dyaOrig="520" w14:anchorId="030E545F">
                <v:shape id="_x0000_i1042" type="#_x0000_t75" style="width:13.5pt;height:13.5pt" o:ole="" fillcolor="window">
                  <v:imagedata r:id="rId8" o:title=""/>
                </v:shape>
                <o:OLEObject Type="Embed" ProgID="MSDraw" ShapeID="_x0000_i1042" DrawAspect="Content" ObjectID="_1805626195" r:id="rId28"/>
              </w:object>
            </w:r>
          </w:p>
        </w:tc>
        <w:tc>
          <w:tcPr>
            <w:tcW w:w="615" w:type="dxa"/>
            <w:tcBorders>
              <w:top w:val="single" w:sz="6" w:space="0" w:color="auto"/>
              <w:left w:val="single" w:sz="6" w:space="0" w:color="auto"/>
              <w:bottom w:val="single" w:sz="6" w:space="0" w:color="auto"/>
              <w:right w:val="single" w:sz="6" w:space="0" w:color="auto"/>
            </w:tcBorders>
          </w:tcPr>
          <w:p w14:paraId="50B981E0" w14:textId="77777777" w:rsidR="00A52125" w:rsidRDefault="00A52125">
            <w:pPr>
              <w:pStyle w:val="Absatz"/>
              <w:spacing w:before="60" w:after="100" w:line="240" w:lineRule="atLeast"/>
              <w:jc w:val="center"/>
              <w:rPr>
                <w:sz w:val="16"/>
              </w:rPr>
            </w:pPr>
            <w:r>
              <w:rPr>
                <w:sz w:val="16"/>
              </w:rPr>
              <w:object w:dxaOrig="520" w:dyaOrig="520" w14:anchorId="57C77110">
                <v:shape id="_x0000_i1043" type="#_x0000_t75" style="width:13.5pt;height:13.5pt" o:ole="" fillcolor="window">
                  <v:imagedata r:id="rId8" o:title=""/>
                </v:shape>
                <o:OLEObject Type="Embed" ProgID="MSDraw" ShapeID="_x0000_i1043" DrawAspect="Content" ObjectID="_1805626196" r:id="rId29"/>
              </w:object>
            </w:r>
          </w:p>
        </w:tc>
        <w:tc>
          <w:tcPr>
            <w:tcW w:w="615" w:type="dxa"/>
            <w:tcBorders>
              <w:top w:val="single" w:sz="6" w:space="0" w:color="auto"/>
              <w:left w:val="single" w:sz="6" w:space="0" w:color="auto"/>
              <w:bottom w:val="single" w:sz="6" w:space="0" w:color="auto"/>
              <w:right w:val="single" w:sz="6" w:space="0" w:color="auto"/>
            </w:tcBorders>
          </w:tcPr>
          <w:p w14:paraId="77B83F12" w14:textId="77777777" w:rsidR="00A52125" w:rsidRDefault="00A52125">
            <w:pPr>
              <w:pStyle w:val="Bild"/>
              <w:spacing w:before="20" w:after="20"/>
              <w:jc w:val="center"/>
            </w:pPr>
          </w:p>
        </w:tc>
        <w:tc>
          <w:tcPr>
            <w:tcW w:w="615" w:type="dxa"/>
            <w:tcBorders>
              <w:top w:val="single" w:sz="6" w:space="0" w:color="auto"/>
              <w:left w:val="single" w:sz="6" w:space="0" w:color="auto"/>
              <w:bottom w:val="single" w:sz="6" w:space="0" w:color="auto"/>
              <w:right w:val="single" w:sz="6" w:space="0" w:color="auto"/>
            </w:tcBorders>
          </w:tcPr>
          <w:p w14:paraId="7258876D" w14:textId="77777777" w:rsidR="00A52125" w:rsidRDefault="00A52125">
            <w:pPr>
              <w:pStyle w:val="Bild"/>
              <w:spacing w:before="60" w:after="20"/>
              <w:jc w:val="center"/>
            </w:pPr>
            <w:r>
              <w:rPr>
                <w:sz w:val="16"/>
              </w:rPr>
              <w:object w:dxaOrig="520" w:dyaOrig="520" w14:anchorId="194967A1">
                <v:shape id="_x0000_i1044" type="#_x0000_t75" style="width:13.5pt;height:13.5pt" o:ole="" fillcolor="window">
                  <v:imagedata r:id="rId8" o:title=""/>
                </v:shape>
                <o:OLEObject Type="Embed" ProgID="MSDraw" ShapeID="_x0000_i1044" DrawAspect="Content" ObjectID="_1805626197" r:id="rId30"/>
              </w:object>
            </w:r>
            <w:r>
              <w:rPr>
                <w:sz w:val="16"/>
              </w:rPr>
              <w:t xml:space="preserve"> </w:t>
            </w:r>
            <w:r>
              <w:rPr>
                <w:position w:val="4"/>
                <w:sz w:val="11"/>
              </w:rPr>
              <w:t>1)</w:t>
            </w:r>
          </w:p>
        </w:tc>
        <w:tc>
          <w:tcPr>
            <w:tcW w:w="615" w:type="dxa"/>
            <w:gridSpan w:val="3"/>
            <w:tcBorders>
              <w:top w:val="single" w:sz="6" w:space="0" w:color="auto"/>
              <w:left w:val="single" w:sz="6" w:space="0" w:color="auto"/>
              <w:bottom w:val="single" w:sz="6" w:space="0" w:color="auto"/>
              <w:right w:val="single" w:sz="6" w:space="0" w:color="auto"/>
            </w:tcBorders>
          </w:tcPr>
          <w:p w14:paraId="49506465" w14:textId="77777777" w:rsidR="00A52125" w:rsidRDefault="00A52125">
            <w:pPr>
              <w:pStyle w:val="Bild"/>
              <w:spacing w:before="20" w:after="20"/>
              <w:jc w:val="center"/>
            </w:pPr>
            <w:r>
              <w:object w:dxaOrig="7118" w:dyaOrig="2921" w14:anchorId="30195CC9">
                <v:shape id="_x0000_i1045" type="#_x0000_t75" style="width:21pt;height:10.5pt" o:ole="" fillcolor="window">
                  <v:imagedata r:id="rId10" o:title=""/>
                </v:shape>
                <o:OLEObject Type="Embed" ProgID="MSDraw" ShapeID="_x0000_i1045" DrawAspect="Content" ObjectID="_1805626198" r:id="rId31"/>
              </w:object>
            </w:r>
            <w:r>
              <w:br/>
            </w:r>
            <w:r>
              <w:object w:dxaOrig="7118" w:dyaOrig="2921" w14:anchorId="580967EE">
                <v:shape id="_x0000_i1046" type="#_x0000_t75" style="width:21pt;height:10.5pt" o:ole="" fillcolor="window">
                  <v:imagedata r:id="rId10" o:title=""/>
                </v:shape>
                <o:OLEObject Type="Embed" ProgID="MSDraw" ShapeID="_x0000_i1046" DrawAspect="Content" ObjectID="_1805626199" r:id="rId32"/>
              </w:object>
            </w:r>
            <w:r>
              <w:br/>
            </w:r>
            <w:r>
              <w:rPr>
                <w:sz w:val="14"/>
              </w:rPr>
              <w:t>oder</w:t>
            </w:r>
            <w:r>
              <w:rPr>
                <w:sz w:val="14"/>
              </w:rPr>
              <w:br/>
            </w:r>
            <w:r>
              <w:object w:dxaOrig="320" w:dyaOrig="320" w14:anchorId="7BE4F84A">
                <v:shape id="_x0000_i1047" type="#_x0000_t75" style="width:14.25pt;height:15pt" o:ole="" fillcolor="window">
                  <v:imagedata r:id="rId13" o:title=""/>
                </v:shape>
                <o:OLEObject Type="Embed" ProgID="MSDraw" ShapeID="_x0000_i1047" DrawAspect="Content" ObjectID="_1805626200" r:id="rId33"/>
              </w:object>
            </w:r>
          </w:p>
        </w:tc>
      </w:tr>
      <w:tr w:rsidR="00A52125" w14:paraId="617DBBB7"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2491A175" w14:textId="77777777" w:rsidR="00A52125" w:rsidRDefault="00A52125">
            <w:pPr>
              <w:pStyle w:val="Absatz"/>
              <w:spacing w:before="60" w:after="20" w:line="180" w:lineRule="exact"/>
              <w:jc w:val="left"/>
              <w:rPr>
                <w:sz w:val="16"/>
                <w:szCs w:val="16"/>
              </w:rPr>
            </w:pPr>
            <w:r>
              <w:rPr>
                <w:sz w:val="16"/>
                <w:szCs w:val="16"/>
              </w:rPr>
              <w:t>Mit Reisenden besetzte Wagen und Gepäckwagen sowie Wagen, auf denen sich Ladepersonal oder Transportbegleiter aufhalten</w:t>
            </w:r>
          </w:p>
          <w:p w14:paraId="01EBBB3B" w14:textId="77777777" w:rsidR="00A52125" w:rsidRDefault="00A52125">
            <w:pPr>
              <w:pStyle w:val="Absatz"/>
              <w:spacing w:before="60" w:after="20" w:line="180" w:lineRule="exact"/>
              <w:jc w:val="left"/>
              <w:rPr>
                <w:sz w:val="16"/>
                <w:szCs w:val="16"/>
              </w:rPr>
            </w:pPr>
            <w:r>
              <w:rPr>
                <w:sz w:val="16"/>
              </w:rPr>
              <w:t>Schlaf- und Speisewagen</w:t>
            </w:r>
          </w:p>
        </w:tc>
        <w:tc>
          <w:tcPr>
            <w:tcW w:w="616" w:type="dxa"/>
            <w:tcBorders>
              <w:top w:val="single" w:sz="6" w:space="0" w:color="auto"/>
              <w:left w:val="single" w:sz="6" w:space="0" w:color="auto"/>
              <w:bottom w:val="single" w:sz="6" w:space="0" w:color="auto"/>
              <w:right w:val="single" w:sz="6" w:space="0" w:color="auto"/>
            </w:tcBorders>
          </w:tcPr>
          <w:p w14:paraId="4B7A82FA" w14:textId="77777777" w:rsidR="00A52125" w:rsidRDefault="00A52125">
            <w:pPr>
              <w:pStyle w:val="Bild"/>
              <w:spacing w:before="40" w:line="280" w:lineRule="atLeast"/>
              <w:jc w:val="center"/>
            </w:pPr>
            <w:r>
              <w:object w:dxaOrig="520" w:dyaOrig="520" w14:anchorId="1A161F21">
                <v:shape id="_x0000_i1048" type="#_x0000_t75" style="width:13.5pt;height:13.5pt" o:ole="" fillcolor="window">
                  <v:imagedata r:id="rId8" o:title=""/>
                </v:shape>
                <o:OLEObject Type="Embed" ProgID="MSDraw" ShapeID="_x0000_i1048" DrawAspect="Content" ObjectID="_1805626201" r:id="rId34"/>
              </w:object>
            </w:r>
          </w:p>
        </w:tc>
        <w:tc>
          <w:tcPr>
            <w:tcW w:w="615" w:type="dxa"/>
            <w:tcBorders>
              <w:top w:val="single" w:sz="6" w:space="0" w:color="auto"/>
              <w:left w:val="single" w:sz="6" w:space="0" w:color="auto"/>
              <w:bottom w:val="single" w:sz="6" w:space="0" w:color="auto"/>
              <w:right w:val="single" w:sz="6" w:space="0" w:color="auto"/>
            </w:tcBorders>
          </w:tcPr>
          <w:p w14:paraId="35FF81AC" w14:textId="77777777" w:rsidR="00A52125" w:rsidRDefault="00A52125">
            <w:pPr>
              <w:pStyle w:val="Bild"/>
              <w:spacing w:before="40" w:line="280" w:lineRule="atLeast"/>
              <w:jc w:val="center"/>
            </w:pPr>
            <w:r>
              <w:object w:dxaOrig="520" w:dyaOrig="520" w14:anchorId="5DB4EC5C">
                <v:shape id="_x0000_i1049" type="#_x0000_t75" style="width:13.5pt;height:13.5pt" o:ole="" fillcolor="window">
                  <v:imagedata r:id="rId8" o:title=""/>
                </v:shape>
                <o:OLEObject Type="Embed" ProgID="MSDraw" ShapeID="_x0000_i1049" DrawAspect="Content" ObjectID="_1805626202" r:id="rId35"/>
              </w:object>
            </w:r>
          </w:p>
        </w:tc>
        <w:tc>
          <w:tcPr>
            <w:tcW w:w="615" w:type="dxa"/>
            <w:tcBorders>
              <w:top w:val="single" w:sz="6" w:space="0" w:color="auto"/>
              <w:left w:val="single" w:sz="6" w:space="0" w:color="auto"/>
              <w:bottom w:val="single" w:sz="6" w:space="0" w:color="auto"/>
              <w:right w:val="single" w:sz="6" w:space="0" w:color="auto"/>
            </w:tcBorders>
          </w:tcPr>
          <w:p w14:paraId="261E6D97" w14:textId="77777777" w:rsidR="00A52125" w:rsidRDefault="00A52125">
            <w:pPr>
              <w:pStyle w:val="Bild"/>
              <w:spacing w:before="40" w:line="280" w:lineRule="atLeast"/>
              <w:jc w:val="center"/>
            </w:pPr>
          </w:p>
        </w:tc>
        <w:tc>
          <w:tcPr>
            <w:tcW w:w="615" w:type="dxa"/>
            <w:tcBorders>
              <w:top w:val="single" w:sz="6" w:space="0" w:color="auto"/>
              <w:left w:val="single" w:sz="6" w:space="0" w:color="auto"/>
              <w:bottom w:val="single" w:sz="6" w:space="0" w:color="auto"/>
              <w:right w:val="single" w:sz="6" w:space="0" w:color="auto"/>
            </w:tcBorders>
          </w:tcPr>
          <w:p w14:paraId="785F05FB" w14:textId="77777777" w:rsidR="00A52125" w:rsidRDefault="00A52125">
            <w:pPr>
              <w:pStyle w:val="Bild"/>
              <w:spacing w:before="40" w:line="280" w:lineRule="atLeast"/>
              <w:jc w:val="center"/>
            </w:pPr>
            <w:r>
              <w:object w:dxaOrig="520" w:dyaOrig="520" w14:anchorId="00DC682E">
                <v:shape id="_x0000_i1050" type="#_x0000_t75" style="width:13.5pt;height:13.5pt" o:ole="" fillcolor="window">
                  <v:imagedata r:id="rId8" o:title=""/>
                </v:shape>
                <o:OLEObject Type="Embed" ProgID="MSDraw" ShapeID="_x0000_i1050" DrawAspect="Content" ObjectID="_1805626203" r:id="rId36"/>
              </w:object>
            </w:r>
          </w:p>
        </w:tc>
        <w:tc>
          <w:tcPr>
            <w:tcW w:w="615" w:type="dxa"/>
            <w:gridSpan w:val="3"/>
            <w:tcBorders>
              <w:top w:val="single" w:sz="6" w:space="0" w:color="auto"/>
              <w:left w:val="single" w:sz="6" w:space="0" w:color="auto"/>
              <w:bottom w:val="single" w:sz="6" w:space="0" w:color="auto"/>
              <w:right w:val="single" w:sz="6" w:space="0" w:color="auto"/>
            </w:tcBorders>
          </w:tcPr>
          <w:p w14:paraId="70755D00" w14:textId="77777777" w:rsidR="00A52125" w:rsidRDefault="00A52125">
            <w:pPr>
              <w:pStyle w:val="Absatz"/>
              <w:spacing w:before="40" w:line="240" w:lineRule="atLeast"/>
              <w:jc w:val="center"/>
              <w:rPr>
                <w:sz w:val="16"/>
              </w:rPr>
            </w:pPr>
            <w:r>
              <w:rPr>
                <w:sz w:val="16"/>
              </w:rPr>
              <w:object w:dxaOrig="320" w:dyaOrig="320" w14:anchorId="22956FA0">
                <v:shape id="_x0000_i1051" type="#_x0000_t75" style="width:14.25pt;height:14.25pt" o:ole="" fillcolor="window">
                  <v:imagedata r:id="rId13" o:title=""/>
                </v:shape>
                <o:OLEObject Type="Embed" ProgID="MSDraw" ShapeID="_x0000_i1051" DrawAspect="Content" ObjectID="_1805626204" r:id="rId37"/>
              </w:object>
            </w:r>
          </w:p>
        </w:tc>
      </w:tr>
      <w:tr w:rsidR="00A52125" w14:paraId="4C67E4AB"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4" w:space="0" w:color="auto"/>
              <w:right w:val="single" w:sz="6" w:space="0" w:color="auto"/>
            </w:tcBorders>
          </w:tcPr>
          <w:p w14:paraId="2F9738EB" w14:textId="77777777" w:rsidR="00A52125" w:rsidRDefault="00A52125">
            <w:pPr>
              <w:pStyle w:val="Tabkrper38pt"/>
              <w:spacing w:after="20" w:line="180" w:lineRule="exact"/>
            </w:pPr>
            <w:r>
              <w:t>Leere Personenwagen mit Magnet- oder Scheibenbremsen</w:t>
            </w:r>
          </w:p>
        </w:tc>
        <w:tc>
          <w:tcPr>
            <w:tcW w:w="616" w:type="dxa"/>
            <w:tcBorders>
              <w:top w:val="single" w:sz="6" w:space="0" w:color="auto"/>
              <w:left w:val="single" w:sz="6" w:space="0" w:color="auto"/>
              <w:bottom w:val="single" w:sz="4" w:space="0" w:color="auto"/>
              <w:right w:val="single" w:sz="6" w:space="0" w:color="auto"/>
            </w:tcBorders>
          </w:tcPr>
          <w:p w14:paraId="576F5641" w14:textId="77777777" w:rsidR="00A52125" w:rsidRDefault="00A52125">
            <w:pPr>
              <w:pStyle w:val="Absatz"/>
              <w:spacing w:before="60" w:after="40" w:line="240" w:lineRule="atLeast"/>
              <w:jc w:val="center"/>
              <w:rPr>
                <w:sz w:val="16"/>
              </w:rPr>
            </w:pPr>
            <w:r>
              <w:object w:dxaOrig="520" w:dyaOrig="520" w14:anchorId="59E80878">
                <v:shape id="_x0000_i1052" type="#_x0000_t75" style="width:13.5pt;height:13.5pt" o:ole="" fillcolor="window">
                  <v:imagedata r:id="rId8" o:title=""/>
                </v:shape>
                <o:OLEObject Type="Embed" ProgID="MSDraw" ShapeID="_x0000_i1052" DrawAspect="Content" ObjectID="_1805626205" r:id="rId38"/>
              </w:object>
            </w:r>
          </w:p>
        </w:tc>
        <w:tc>
          <w:tcPr>
            <w:tcW w:w="615" w:type="dxa"/>
            <w:tcBorders>
              <w:top w:val="single" w:sz="6" w:space="0" w:color="auto"/>
              <w:left w:val="single" w:sz="6" w:space="0" w:color="auto"/>
              <w:bottom w:val="single" w:sz="4" w:space="0" w:color="auto"/>
              <w:right w:val="single" w:sz="6" w:space="0" w:color="auto"/>
            </w:tcBorders>
          </w:tcPr>
          <w:p w14:paraId="654CCF02" w14:textId="77777777" w:rsidR="00A52125" w:rsidRDefault="00A52125">
            <w:pPr>
              <w:pStyle w:val="Absatz"/>
              <w:spacing w:before="60" w:after="40" w:line="240" w:lineRule="atLeast"/>
              <w:jc w:val="center"/>
              <w:rPr>
                <w:sz w:val="16"/>
              </w:rPr>
            </w:pPr>
            <w:r>
              <w:object w:dxaOrig="520" w:dyaOrig="520" w14:anchorId="3599C38A">
                <v:shape id="_x0000_i1053" type="#_x0000_t75" style="width:13.5pt;height:13.5pt" o:ole="" fillcolor="window">
                  <v:imagedata r:id="rId8" o:title=""/>
                </v:shape>
                <o:OLEObject Type="Embed" ProgID="MSDraw" ShapeID="_x0000_i1053" DrawAspect="Content" ObjectID="_1805626206" r:id="rId39"/>
              </w:object>
            </w:r>
          </w:p>
        </w:tc>
        <w:tc>
          <w:tcPr>
            <w:tcW w:w="615" w:type="dxa"/>
            <w:tcBorders>
              <w:top w:val="single" w:sz="6" w:space="0" w:color="auto"/>
              <w:left w:val="single" w:sz="6" w:space="0" w:color="auto"/>
              <w:bottom w:val="single" w:sz="4" w:space="0" w:color="auto"/>
              <w:right w:val="single" w:sz="6" w:space="0" w:color="auto"/>
            </w:tcBorders>
          </w:tcPr>
          <w:p w14:paraId="4EAE5FEF" w14:textId="77777777" w:rsidR="00A52125" w:rsidRDefault="00A52125">
            <w:pPr>
              <w:pStyle w:val="Absatz"/>
              <w:spacing w:before="40" w:line="240" w:lineRule="atLeast"/>
              <w:jc w:val="center"/>
              <w:rPr>
                <w:sz w:val="16"/>
              </w:rPr>
            </w:pPr>
          </w:p>
        </w:tc>
        <w:tc>
          <w:tcPr>
            <w:tcW w:w="615" w:type="dxa"/>
            <w:tcBorders>
              <w:top w:val="single" w:sz="6" w:space="0" w:color="auto"/>
              <w:left w:val="single" w:sz="6" w:space="0" w:color="auto"/>
              <w:bottom w:val="single" w:sz="4" w:space="0" w:color="auto"/>
              <w:right w:val="single" w:sz="6" w:space="0" w:color="auto"/>
            </w:tcBorders>
          </w:tcPr>
          <w:p w14:paraId="12A3365C" w14:textId="77777777" w:rsidR="00A52125" w:rsidRDefault="00A52125">
            <w:pPr>
              <w:pStyle w:val="Absatz"/>
              <w:spacing w:before="40" w:line="240" w:lineRule="atLeast"/>
              <w:jc w:val="center"/>
              <w:rPr>
                <w:sz w:val="16"/>
              </w:rPr>
            </w:pPr>
          </w:p>
        </w:tc>
        <w:tc>
          <w:tcPr>
            <w:tcW w:w="615" w:type="dxa"/>
            <w:gridSpan w:val="3"/>
            <w:tcBorders>
              <w:top w:val="single" w:sz="6" w:space="0" w:color="auto"/>
              <w:left w:val="single" w:sz="6" w:space="0" w:color="auto"/>
              <w:bottom w:val="single" w:sz="4" w:space="0" w:color="auto"/>
              <w:right w:val="single" w:sz="6" w:space="0" w:color="auto"/>
            </w:tcBorders>
          </w:tcPr>
          <w:p w14:paraId="1A69156E" w14:textId="77777777" w:rsidR="00A52125" w:rsidRDefault="00A52125">
            <w:pPr>
              <w:pStyle w:val="Absatz"/>
              <w:spacing w:before="40" w:line="240" w:lineRule="atLeast"/>
              <w:jc w:val="center"/>
              <w:rPr>
                <w:sz w:val="16"/>
              </w:rPr>
            </w:pPr>
          </w:p>
        </w:tc>
      </w:tr>
      <w:tr w:rsidR="00A52125" w14:paraId="6F2E4220"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48BC4771" w14:textId="77777777" w:rsidR="00A52125" w:rsidRDefault="00A52125">
            <w:pPr>
              <w:pStyle w:val="Tabkrper38pt"/>
              <w:spacing w:after="20" w:line="180" w:lineRule="exact"/>
            </w:pPr>
            <w:r>
              <w:t>Leere Personenwagen</w:t>
            </w:r>
          </w:p>
        </w:tc>
        <w:tc>
          <w:tcPr>
            <w:tcW w:w="616" w:type="dxa"/>
            <w:tcBorders>
              <w:top w:val="single" w:sz="6" w:space="0" w:color="auto"/>
              <w:left w:val="single" w:sz="6" w:space="0" w:color="auto"/>
              <w:bottom w:val="single" w:sz="6" w:space="0" w:color="auto"/>
              <w:right w:val="single" w:sz="6" w:space="0" w:color="auto"/>
            </w:tcBorders>
          </w:tcPr>
          <w:p w14:paraId="7A0D934A" w14:textId="77777777" w:rsidR="00A52125" w:rsidRDefault="00A52125">
            <w:pPr>
              <w:pStyle w:val="Tabkrper38pt"/>
              <w:spacing w:before="40" w:after="20" w:line="240" w:lineRule="atLeast"/>
              <w:jc w:val="center"/>
            </w:pPr>
            <w:r>
              <w:object w:dxaOrig="320" w:dyaOrig="320" w14:anchorId="66EF627E">
                <v:shape id="_x0000_i1054" type="#_x0000_t75" style="width:14.25pt;height:14.25pt" o:ole="" fillcolor="window">
                  <v:imagedata r:id="rId13" o:title=""/>
                </v:shape>
                <o:OLEObject Type="Embed" ProgID="MSDraw" ShapeID="_x0000_i1054" DrawAspect="Content" ObjectID="_1805626207" r:id="rId40"/>
              </w:object>
            </w:r>
          </w:p>
        </w:tc>
        <w:tc>
          <w:tcPr>
            <w:tcW w:w="615" w:type="dxa"/>
            <w:tcBorders>
              <w:top w:val="single" w:sz="6" w:space="0" w:color="auto"/>
              <w:left w:val="single" w:sz="6" w:space="0" w:color="auto"/>
              <w:bottom w:val="single" w:sz="6" w:space="0" w:color="auto"/>
              <w:right w:val="single" w:sz="6" w:space="0" w:color="auto"/>
            </w:tcBorders>
          </w:tcPr>
          <w:p w14:paraId="75D86488" w14:textId="77777777" w:rsidR="00A52125" w:rsidRDefault="00A52125">
            <w:pPr>
              <w:pStyle w:val="Absatz"/>
              <w:spacing w:before="20" w:after="20" w:line="240" w:lineRule="atLeast"/>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0995AFEB" w14:textId="77777777" w:rsidR="00A52125" w:rsidRDefault="00A52125">
            <w:pPr>
              <w:pStyle w:val="Absatz"/>
              <w:spacing w:before="20" w:after="20" w:line="240" w:lineRule="atLeast"/>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4E8A7D3F" w14:textId="77777777" w:rsidR="00A52125" w:rsidRDefault="00A52125">
            <w:pPr>
              <w:pStyle w:val="Absatz"/>
              <w:spacing w:before="20" w:after="20" w:line="240" w:lineRule="atLeast"/>
              <w:jc w:val="center"/>
              <w:rPr>
                <w:sz w:val="16"/>
              </w:rPr>
            </w:pPr>
          </w:p>
        </w:tc>
        <w:tc>
          <w:tcPr>
            <w:tcW w:w="615" w:type="dxa"/>
            <w:gridSpan w:val="3"/>
            <w:tcBorders>
              <w:top w:val="single" w:sz="6" w:space="0" w:color="auto"/>
              <w:left w:val="single" w:sz="6" w:space="0" w:color="auto"/>
              <w:bottom w:val="single" w:sz="6" w:space="0" w:color="auto"/>
              <w:right w:val="single" w:sz="6" w:space="0" w:color="auto"/>
            </w:tcBorders>
          </w:tcPr>
          <w:p w14:paraId="31F3C08A" w14:textId="77777777" w:rsidR="00A52125" w:rsidRDefault="00A52125">
            <w:pPr>
              <w:pStyle w:val="Absatz"/>
              <w:spacing w:before="20" w:after="20" w:line="240" w:lineRule="atLeast"/>
              <w:jc w:val="center"/>
              <w:rPr>
                <w:sz w:val="16"/>
              </w:rPr>
            </w:pPr>
          </w:p>
        </w:tc>
      </w:tr>
      <w:tr w:rsidR="00A52125" w14:paraId="3FAB3BD4"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5CABB737" w14:textId="77777777" w:rsidR="00A52125" w:rsidRDefault="00A52125">
            <w:pPr>
              <w:pStyle w:val="Tabkrper38pt"/>
              <w:spacing w:before="160" w:after="20" w:line="180" w:lineRule="exact"/>
            </w:pPr>
            <w:r>
              <w:t xml:space="preserve">Fahrzeuge mit Zeichen </w:t>
            </w:r>
            <w:r w:rsidR="004B503B">
              <w:rPr>
                <w:noProof/>
              </w:rPr>
              <w:drawing>
                <wp:inline distT="0" distB="0" distL="0" distR="0" wp14:anchorId="08A2620E" wp14:editId="5898643D">
                  <wp:extent cx="390525" cy="161925"/>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t xml:space="preserve"> oder mit der Anschrift «Darf nicht über den Ablaufberg verkehren»</w:t>
            </w:r>
          </w:p>
        </w:tc>
        <w:tc>
          <w:tcPr>
            <w:tcW w:w="616" w:type="dxa"/>
            <w:tcBorders>
              <w:top w:val="single" w:sz="6" w:space="0" w:color="auto"/>
              <w:left w:val="single" w:sz="6" w:space="0" w:color="auto"/>
              <w:bottom w:val="single" w:sz="6" w:space="0" w:color="auto"/>
              <w:right w:val="single" w:sz="6" w:space="0" w:color="auto"/>
            </w:tcBorders>
          </w:tcPr>
          <w:p w14:paraId="42A0A0E8" w14:textId="77777777" w:rsidR="00A52125" w:rsidRDefault="00A52125">
            <w:pPr>
              <w:pStyle w:val="Absatz"/>
              <w:spacing w:before="60" w:after="40" w:line="240" w:lineRule="atLeast"/>
              <w:jc w:val="center"/>
            </w:pPr>
            <w:r>
              <w:object w:dxaOrig="520" w:dyaOrig="520" w14:anchorId="694A57FE">
                <v:shape id="_x0000_i1055" type="#_x0000_t75" style="width:13.5pt;height:13.5pt" o:ole="" fillcolor="window">
                  <v:imagedata r:id="rId8" o:title=""/>
                </v:shape>
                <o:OLEObject Type="Embed" ProgID="MSDraw" ShapeID="_x0000_i1055" DrawAspect="Content" ObjectID="_1805626208" r:id="rId42"/>
              </w:object>
            </w:r>
          </w:p>
        </w:tc>
        <w:tc>
          <w:tcPr>
            <w:tcW w:w="615" w:type="dxa"/>
            <w:tcBorders>
              <w:top w:val="single" w:sz="6" w:space="0" w:color="auto"/>
              <w:left w:val="single" w:sz="6" w:space="0" w:color="auto"/>
              <w:bottom w:val="single" w:sz="6" w:space="0" w:color="auto"/>
              <w:right w:val="single" w:sz="6" w:space="0" w:color="auto"/>
            </w:tcBorders>
          </w:tcPr>
          <w:p w14:paraId="2749BBA6" w14:textId="77777777" w:rsidR="00A52125" w:rsidRDefault="00A52125">
            <w:pPr>
              <w:pStyle w:val="Absatz"/>
              <w:spacing w:before="60" w:after="20" w:line="240" w:lineRule="atLeast"/>
              <w:jc w:val="center"/>
              <w:rPr>
                <w:sz w:val="16"/>
              </w:rPr>
            </w:pPr>
            <w:r>
              <w:object w:dxaOrig="520" w:dyaOrig="520" w14:anchorId="641E9153">
                <v:shape id="_x0000_i1056" type="#_x0000_t75" style="width:13.5pt;height:13.5pt" o:ole="" fillcolor="window">
                  <v:imagedata r:id="rId8" o:title=""/>
                </v:shape>
                <o:OLEObject Type="Embed" ProgID="MSDraw" ShapeID="_x0000_i1056" DrawAspect="Content" ObjectID="_1805626209" r:id="rId43"/>
              </w:object>
            </w:r>
            <w:r>
              <w:rPr>
                <w:sz w:val="16"/>
              </w:rPr>
              <w:t xml:space="preserve"> </w:t>
            </w:r>
            <w:r>
              <w:rPr>
                <w:rFonts w:ascii="Wingdings" w:hAnsi="Wingdings"/>
                <w:b/>
                <w:position w:val="6"/>
                <w:sz w:val="16"/>
                <w:szCs w:val="16"/>
              </w:rPr>
              <w:t></w:t>
            </w:r>
          </w:p>
        </w:tc>
        <w:tc>
          <w:tcPr>
            <w:tcW w:w="615" w:type="dxa"/>
            <w:tcBorders>
              <w:top w:val="single" w:sz="6" w:space="0" w:color="auto"/>
              <w:left w:val="single" w:sz="6" w:space="0" w:color="auto"/>
              <w:bottom w:val="single" w:sz="6" w:space="0" w:color="auto"/>
              <w:right w:val="single" w:sz="6" w:space="0" w:color="auto"/>
            </w:tcBorders>
          </w:tcPr>
          <w:p w14:paraId="52B0A133" w14:textId="77777777" w:rsidR="00A52125" w:rsidRDefault="00A52125">
            <w:pPr>
              <w:pStyle w:val="Absatz"/>
              <w:spacing w:before="60" w:after="40" w:line="240" w:lineRule="atLeast"/>
              <w:jc w:val="center"/>
              <w:rPr>
                <w:sz w:val="16"/>
              </w:rPr>
            </w:pPr>
            <w:r>
              <w:object w:dxaOrig="520" w:dyaOrig="520" w14:anchorId="03BA0622">
                <v:shape id="_x0000_i1057" type="#_x0000_t75" style="width:13.5pt;height:13.5pt" o:ole="" fillcolor="window">
                  <v:imagedata r:id="rId8" o:title=""/>
                </v:shape>
                <o:OLEObject Type="Embed" ProgID="MSDraw" ShapeID="_x0000_i1057" DrawAspect="Content" ObjectID="_1805626210" r:id="rId44"/>
              </w:object>
            </w:r>
            <w:r>
              <w:rPr>
                <w:sz w:val="16"/>
              </w:rPr>
              <w:t xml:space="preserve"> </w:t>
            </w:r>
            <w:r>
              <w:rPr>
                <w:rFonts w:ascii="Wingdings" w:hAnsi="Wingdings"/>
                <w:b/>
                <w:position w:val="6"/>
                <w:sz w:val="16"/>
                <w:szCs w:val="16"/>
              </w:rPr>
              <w:t></w:t>
            </w:r>
          </w:p>
        </w:tc>
        <w:tc>
          <w:tcPr>
            <w:tcW w:w="615" w:type="dxa"/>
            <w:tcBorders>
              <w:top w:val="single" w:sz="6" w:space="0" w:color="auto"/>
              <w:left w:val="single" w:sz="6" w:space="0" w:color="auto"/>
              <w:bottom w:val="single" w:sz="6" w:space="0" w:color="auto"/>
              <w:right w:val="single" w:sz="6" w:space="0" w:color="auto"/>
            </w:tcBorders>
          </w:tcPr>
          <w:p w14:paraId="5D250FD2" w14:textId="77777777" w:rsidR="00A52125" w:rsidRDefault="00A52125">
            <w:pPr>
              <w:pStyle w:val="Absatz"/>
              <w:spacing w:after="20"/>
              <w:jc w:val="center"/>
              <w:rPr>
                <w:sz w:val="16"/>
              </w:rPr>
            </w:pPr>
          </w:p>
        </w:tc>
        <w:tc>
          <w:tcPr>
            <w:tcW w:w="615" w:type="dxa"/>
            <w:gridSpan w:val="3"/>
            <w:tcBorders>
              <w:top w:val="single" w:sz="6" w:space="0" w:color="auto"/>
              <w:left w:val="single" w:sz="6" w:space="0" w:color="auto"/>
              <w:bottom w:val="single" w:sz="6" w:space="0" w:color="auto"/>
              <w:right w:val="single" w:sz="6" w:space="0" w:color="auto"/>
            </w:tcBorders>
          </w:tcPr>
          <w:p w14:paraId="71DCD383" w14:textId="77777777" w:rsidR="00A52125" w:rsidRDefault="00A52125">
            <w:pPr>
              <w:pStyle w:val="Absatz"/>
              <w:spacing w:after="20"/>
              <w:jc w:val="center"/>
              <w:rPr>
                <w:sz w:val="16"/>
              </w:rPr>
            </w:pPr>
          </w:p>
        </w:tc>
      </w:tr>
      <w:tr w:rsidR="00A52125" w14:paraId="13856FAC"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27231BF1" w14:textId="77777777" w:rsidR="00A52125" w:rsidRDefault="00A52125">
            <w:pPr>
              <w:pStyle w:val="Absatz"/>
              <w:spacing w:before="60" w:after="20" w:line="180" w:lineRule="exact"/>
              <w:jc w:val="left"/>
              <w:rPr>
                <w:sz w:val="16"/>
              </w:rPr>
            </w:pPr>
            <w:r>
              <w:rPr>
                <w:sz w:val="16"/>
                <w:szCs w:val="16"/>
              </w:rPr>
              <w:t>Wagen mit verschobener oder ungenügend gesicherter Ladung oder mit ungleich belasteten Achsen (Wagen im Be- oder Entlad)</w:t>
            </w:r>
          </w:p>
        </w:tc>
        <w:tc>
          <w:tcPr>
            <w:tcW w:w="616" w:type="dxa"/>
            <w:tcBorders>
              <w:top w:val="single" w:sz="6" w:space="0" w:color="auto"/>
              <w:left w:val="single" w:sz="6" w:space="0" w:color="auto"/>
              <w:bottom w:val="single" w:sz="6" w:space="0" w:color="auto"/>
              <w:right w:val="single" w:sz="6" w:space="0" w:color="auto"/>
            </w:tcBorders>
          </w:tcPr>
          <w:p w14:paraId="08F3C3EC" w14:textId="77777777" w:rsidR="00A52125" w:rsidRDefault="00A52125">
            <w:pPr>
              <w:pStyle w:val="Tabkrper38pt"/>
              <w:spacing w:after="40" w:line="240" w:lineRule="atLeast"/>
              <w:jc w:val="center"/>
            </w:pPr>
            <w:r>
              <w:object w:dxaOrig="520" w:dyaOrig="520" w14:anchorId="1289E5D3">
                <v:shape id="_x0000_i1058" type="#_x0000_t75" style="width:13.5pt;height:13.5pt" o:ole="" fillcolor="window">
                  <v:imagedata r:id="rId8" o:title=""/>
                </v:shape>
                <o:OLEObject Type="Embed" ProgID="MSDraw" ShapeID="_x0000_i1058" DrawAspect="Content" ObjectID="_1805626211" r:id="rId45"/>
              </w:object>
            </w:r>
          </w:p>
        </w:tc>
        <w:tc>
          <w:tcPr>
            <w:tcW w:w="615" w:type="dxa"/>
            <w:tcBorders>
              <w:top w:val="single" w:sz="6" w:space="0" w:color="auto"/>
              <w:left w:val="single" w:sz="6" w:space="0" w:color="auto"/>
              <w:bottom w:val="single" w:sz="6" w:space="0" w:color="auto"/>
              <w:right w:val="single" w:sz="6" w:space="0" w:color="auto"/>
            </w:tcBorders>
          </w:tcPr>
          <w:p w14:paraId="0AAFE045" w14:textId="77777777" w:rsidR="00A52125" w:rsidRDefault="00A52125">
            <w:pPr>
              <w:pStyle w:val="Absatz"/>
              <w:spacing w:before="60" w:after="40" w:line="240" w:lineRule="atLeast"/>
              <w:jc w:val="center"/>
              <w:rPr>
                <w:sz w:val="16"/>
              </w:rPr>
            </w:pPr>
            <w:r>
              <w:object w:dxaOrig="520" w:dyaOrig="520" w14:anchorId="4F428E38">
                <v:shape id="_x0000_i1059" type="#_x0000_t75" style="width:13.5pt;height:13.5pt" o:ole="" fillcolor="window">
                  <v:imagedata r:id="rId8" o:title=""/>
                </v:shape>
                <o:OLEObject Type="Embed" ProgID="MSDraw" ShapeID="_x0000_i1059" DrawAspect="Content" ObjectID="_1805626212" r:id="rId46"/>
              </w:object>
            </w:r>
          </w:p>
        </w:tc>
        <w:tc>
          <w:tcPr>
            <w:tcW w:w="615" w:type="dxa"/>
            <w:tcBorders>
              <w:top w:val="single" w:sz="6" w:space="0" w:color="auto"/>
              <w:left w:val="single" w:sz="6" w:space="0" w:color="auto"/>
              <w:bottom w:val="single" w:sz="6" w:space="0" w:color="auto"/>
              <w:right w:val="single" w:sz="6" w:space="0" w:color="auto"/>
            </w:tcBorders>
          </w:tcPr>
          <w:p w14:paraId="183B7F00" w14:textId="77777777" w:rsidR="00A52125" w:rsidRDefault="00A52125">
            <w:pPr>
              <w:pStyle w:val="Absatz"/>
              <w:spacing w:before="60" w:after="40" w:line="240" w:lineRule="atLeast"/>
              <w:jc w:val="center"/>
            </w:pPr>
            <w:r>
              <w:object w:dxaOrig="520" w:dyaOrig="520" w14:anchorId="4756C785">
                <v:shape id="_x0000_i1060" type="#_x0000_t75" style="width:13.5pt;height:13.5pt" o:ole="" fillcolor="window">
                  <v:imagedata r:id="rId8" o:title=""/>
                </v:shape>
                <o:OLEObject Type="Embed" ProgID="MSDraw" ShapeID="_x0000_i1060" DrawAspect="Content" ObjectID="_1805626213" r:id="rId47"/>
              </w:object>
            </w:r>
          </w:p>
        </w:tc>
        <w:tc>
          <w:tcPr>
            <w:tcW w:w="615" w:type="dxa"/>
            <w:tcBorders>
              <w:top w:val="single" w:sz="6" w:space="0" w:color="auto"/>
              <w:left w:val="single" w:sz="6" w:space="0" w:color="auto"/>
              <w:bottom w:val="single" w:sz="6" w:space="0" w:color="auto"/>
              <w:right w:val="single" w:sz="6" w:space="0" w:color="auto"/>
            </w:tcBorders>
          </w:tcPr>
          <w:p w14:paraId="3D83E4DD" w14:textId="77777777" w:rsidR="00A52125" w:rsidRDefault="00A52125">
            <w:pPr>
              <w:pStyle w:val="Absatz"/>
              <w:spacing w:before="60" w:after="40" w:line="240" w:lineRule="atLeast"/>
              <w:jc w:val="center"/>
            </w:pPr>
            <w:r>
              <w:object w:dxaOrig="520" w:dyaOrig="520" w14:anchorId="6731169A">
                <v:shape id="_x0000_i1061" type="#_x0000_t75" style="width:13.5pt;height:13.5pt" o:ole="" fillcolor="window">
                  <v:imagedata r:id="rId8" o:title=""/>
                </v:shape>
                <o:OLEObject Type="Embed" ProgID="MSDraw" ShapeID="_x0000_i1061" DrawAspect="Content" ObjectID="_1805626214" r:id="rId48"/>
              </w:object>
            </w:r>
          </w:p>
        </w:tc>
        <w:tc>
          <w:tcPr>
            <w:tcW w:w="615" w:type="dxa"/>
            <w:gridSpan w:val="3"/>
            <w:tcBorders>
              <w:top w:val="single" w:sz="6" w:space="0" w:color="auto"/>
              <w:left w:val="single" w:sz="6" w:space="0" w:color="auto"/>
              <w:bottom w:val="single" w:sz="6" w:space="0" w:color="auto"/>
              <w:right w:val="single" w:sz="6" w:space="0" w:color="auto"/>
            </w:tcBorders>
          </w:tcPr>
          <w:p w14:paraId="07EFBF2A" w14:textId="77777777" w:rsidR="00A52125" w:rsidRDefault="00A52125">
            <w:pPr>
              <w:pStyle w:val="Absatz"/>
              <w:spacing w:before="20" w:after="20" w:line="200" w:lineRule="atLeast"/>
              <w:jc w:val="center"/>
            </w:pPr>
            <w:r>
              <w:object w:dxaOrig="7118" w:dyaOrig="2921" w14:anchorId="613CF141">
                <v:shape id="_x0000_i1062" type="#_x0000_t75" style="width:21pt;height:10.5pt" o:ole="" fillcolor="window">
                  <v:imagedata r:id="rId10" o:title=""/>
                </v:shape>
                <o:OLEObject Type="Embed" ProgID="MSDraw" ShapeID="_x0000_i1062" DrawAspect="Content" ObjectID="_1805626215" r:id="rId49"/>
              </w:object>
            </w:r>
            <w:r>
              <w:br/>
            </w:r>
            <w:r>
              <w:object w:dxaOrig="7118" w:dyaOrig="2921" w14:anchorId="7A00263F">
                <v:shape id="_x0000_i1063" type="#_x0000_t75" style="width:21pt;height:10.5pt" o:ole="" fillcolor="window">
                  <v:imagedata r:id="rId10" o:title=""/>
                </v:shape>
                <o:OLEObject Type="Embed" ProgID="MSDraw" ShapeID="_x0000_i1063" DrawAspect="Content" ObjectID="_1805626216" r:id="rId50"/>
              </w:object>
            </w:r>
            <w:r>
              <w:br/>
            </w:r>
            <w:r>
              <w:rPr>
                <w:sz w:val="14"/>
              </w:rPr>
              <w:t>oder</w:t>
            </w:r>
            <w:r>
              <w:rPr>
                <w:sz w:val="14"/>
              </w:rPr>
              <w:br/>
            </w:r>
            <w:r>
              <w:object w:dxaOrig="320" w:dyaOrig="320" w14:anchorId="72C844B5">
                <v:shape id="_x0000_i1064" type="#_x0000_t75" style="width:14.25pt;height:15pt" o:ole="" fillcolor="window">
                  <v:imagedata r:id="rId13" o:title=""/>
                </v:shape>
                <o:OLEObject Type="Embed" ProgID="MSDraw" ShapeID="_x0000_i1064" DrawAspect="Content" ObjectID="_1805626217" r:id="rId51"/>
              </w:object>
            </w:r>
          </w:p>
        </w:tc>
      </w:tr>
      <w:tr w:rsidR="00A52125" w14:paraId="1909C88D" w14:textId="77777777" w:rsidTr="00C0511F">
        <w:trPr>
          <w:gridBefore w:val="2"/>
          <w:gridAfter w:val="1"/>
          <w:wBefore w:w="799" w:type="dxa"/>
          <w:wAfter w:w="41" w:type="dxa"/>
          <w:cantSplit/>
          <w:trHeight w:val="1134"/>
        </w:trPr>
        <w:tc>
          <w:tcPr>
            <w:tcW w:w="2280" w:type="dxa"/>
            <w:gridSpan w:val="2"/>
            <w:tcBorders>
              <w:top w:val="single" w:sz="6" w:space="0" w:color="auto"/>
              <w:left w:val="single" w:sz="6" w:space="0" w:color="auto"/>
              <w:bottom w:val="single" w:sz="6" w:space="0" w:color="auto"/>
              <w:right w:val="single" w:sz="6" w:space="0" w:color="auto"/>
            </w:tcBorders>
          </w:tcPr>
          <w:p w14:paraId="0119E2EB" w14:textId="77777777" w:rsidR="00A52125" w:rsidRDefault="00A52125">
            <w:pPr>
              <w:pStyle w:val="TabellenkopfN"/>
              <w:spacing w:before="480" w:after="0"/>
              <w:rPr>
                <w:sz w:val="14"/>
                <w:szCs w:val="14"/>
              </w:rPr>
            </w:pPr>
            <w:r>
              <w:rPr>
                <w:sz w:val="14"/>
                <w:szCs w:val="14"/>
              </w:rPr>
              <w:t>Art der Fahrzeuge und Ladungen</w:t>
            </w:r>
          </w:p>
        </w:tc>
        <w:tc>
          <w:tcPr>
            <w:tcW w:w="616" w:type="dxa"/>
            <w:tcBorders>
              <w:top w:val="single" w:sz="6" w:space="0" w:color="auto"/>
              <w:left w:val="single" w:sz="6" w:space="0" w:color="auto"/>
              <w:bottom w:val="single" w:sz="6" w:space="0" w:color="auto"/>
              <w:right w:val="single" w:sz="6" w:space="0" w:color="auto"/>
            </w:tcBorders>
            <w:textDirection w:val="btLr"/>
          </w:tcPr>
          <w:p w14:paraId="59230525" w14:textId="77777777" w:rsidR="00A52125" w:rsidRDefault="00A52125">
            <w:pPr>
              <w:pStyle w:val="TabellenkopfN"/>
              <w:spacing w:before="160" w:after="0"/>
              <w:ind w:left="113" w:right="113"/>
            </w:pPr>
            <w:r>
              <w:t>Ablaufen lassen</w:t>
            </w:r>
          </w:p>
        </w:tc>
        <w:tc>
          <w:tcPr>
            <w:tcW w:w="615" w:type="dxa"/>
            <w:tcBorders>
              <w:top w:val="single" w:sz="6" w:space="0" w:color="auto"/>
              <w:left w:val="single" w:sz="6" w:space="0" w:color="auto"/>
              <w:bottom w:val="single" w:sz="6" w:space="0" w:color="auto"/>
              <w:right w:val="single" w:sz="6" w:space="0" w:color="auto"/>
            </w:tcBorders>
            <w:textDirection w:val="btLr"/>
            <w:tcFitText/>
          </w:tcPr>
          <w:p w14:paraId="2F8949FD" w14:textId="77777777" w:rsidR="00A52125" w:rsidRDefault="00A52125">
            <w:pPr>
              <w:pStyle w:val="TabellenkopfN"/>
              <w:spacing w:before="0" w:after="0"/>
              <w:ind w:left="113" w:right="113"/>
            </w:pPr>
            <w:r>
              <w:t>Ablaufen lassen in Anlagen ohne Aufhalten mit Hemmschuh</w:t>
            </w:r>
          </w:p>
        </w:tc>
        <w:tc>
          <w:tcPr>
            <w:tcW w:w="615" w:type="dxa"/>
            <w:tcBorders>
              <w:top w:val="single" w:sz="6" w:space="0" w:color="auto"/>
              <w:left w:val="single" w:sz="6" w:space="0" w:color="auto"/>
              <w:bottom w:val="single" w:sz="6" w:space="0" w:color="auto"/>
              <w:right w:val="single" w:sz="6" w:space="0" w:color="auto"/>
            </w:tcBorders>
            <w:textDirection w:val="btLr"/>
          </w:tcPr>
          <w:p w14:paraId="40E84348" w14:textId="77777777" w:rsidR="00A52125" w:rsidRDefault="00A52125">
            <w:pPr>
              <w:pStyle w:val="TabellenkopfN"/>
              <w:spacing w:before="100" w:after="0"/>
              <w:ind w:left="113" w:right="113"/>
              <w:rPr>
                <w:spacing w:val="-4"/>
              </w:rPr>
            </w:pPr>
            <w:r>
              <w:rPr>
                <w:spacing w:val="-4"/>
              </w:rPr>
              <w:t xml:space="preserve">Befahren des </w:t>
            </w:r>
            <w:r>
              <w:rPr>
                <w:spacing w:val="-4"/>
              </w:rPr>
              <w:br/>
              <w:t>Ablaufbergs</w:t>
            </w:r>
          </w:p>
        </w:tc>
        <w:tc>
          <w:tcPr>
            <w:tcW w:w="615" w:type="dxa"/>
            <w:tcBorders>
              <w:top w:val="single" w:sz="6" w:space="0" w:color="auto"/>
              <w:left w:val="single" w:sz="6" w:space="0" w:color="auto"/>
              <w:bottom w:val="single" w:sz="6" w:space="0" w:color="auto"/>
              <w:right w:val="single" w:sz="6" w:space="0" w:color="auto"/>
            </w:tcBorders>
            <w:textDirection w:val="btLr"/>
          </w:tcPr>
          <w:p w14:paraId="2969E8DD" w14:textId="77777777" w:rsidR="00A52125" w:rsidRDefault="00A52125">
            <w:pPr>
              <w:pStyle w:val="TabellenkopfN"/>
              <w:spacing w:before="160" w:after="0"/>
              <w:ind w:left="113" w:right="113"/>
              <w:rPr>
                <w:spacing w:val="-4"/>
              </w:rPr>
            </w:pPr>
            <w:r>
              <w:rPr>
                <w:spacing w:val="-4"/>
              </w:rPr>
              <w:t>Abstossen</w:t>
            </w:r>
          </w:p>
        </w:tc>
        <w:tc>
          <w:tcPr>
            <w:tcW w:w="615" w:type="dxa"/>
            <w:gridSpan w:val="3"/>
            <w:tcBorders>
              <w:top w:val="single" w:sz="6" w:space="0" w:color="auto"/>
              <w:left w:val="single" w:sz="6" w:space="0" w:color="auto"/>
              <w:bottom w:val="single" w:sz="6" w:space="0" w:color="auto"/>
              <w:right w:val="single" w:sz="6" w:space="0" w:color="auto"/>
            </w:tcBorders>
            <w:textDirection w:val="btLr"/>
          </w:tcPr>
          <w:p w14:paraId="5F17399B" w14:textId="77777777" w:rsidR="00A52125" w:rsidRDefault="00A52125">
            <w:pPr>
              <w:pStyle w:val="TabellenkopfN"/>
              <w:spacing w:before="40" w:after="0"/>
              <w:ind w:left="113" w:right="113"/>
              <w:rPr>
                <w:spacing w:val="-4"/>
              </w:rPr>
            </w:pPr>
            <w:r>
              <w:rPr>
                <w:spacing w:val="-4"/>
              </w:rPr>
              <w:t xml:space="preserve">Ablauf / Stoss </w:t>
            </w:r>
            <w:r>
              <w:rPr>
                <w:spacing w:val="-4"/>
              </w:rPr>
              <w:br/>
              <w:t>gegen diese Fahrzeuge</w:t>
            </w:r>
          </w:p>
        </w:tc>
      </w:tr>
      <w:tr w:rsidR="00A52125" w14:paraId="14AA9478" w14:textId="77777777" w:rsidTr="00C0511F">
        <w:trPr>
          <w:gridBefore w:val="2"/>
          <w:gridAfter w:val="1"/>
          <w:wBefore w:w="799" w:type="dxa"/>
          <w:wAfter w:w="41" w:type="dxa"/>
          <w:cantSplit/>
        </w:trPr>
        <w:tc>
          <w:tcPr>
            <w:tcW w:w="2280" w:type="dxa"/>
            <w:gridSpan w:val="2"/>
            <w:tcBorders>
              <w:left w:val="single" w:sz="6" w:space="0" w:color="auto"/>
              <w:bottom w:val="single" w:sz="6" w:space="0" w:color="auto"/>
              <w:right w:val="single" w:sz="6" w:space="0" w:color="auto"/>
            </w:tcBorders>
          </w:tcPr>
          <w:p w14:paraId="275F8983" w14:textId="77777777" w:rsidR="00A52125" w:rsidRDefault="00A52125">
            <w:pPr>
              <w:pStyle w:val="Tabkrper38pt"/>
              <w:spacing w:after="20" w:line="200" w:lineRule="atLeast"/>
            </w:pPr>
            <w:r>
              <w:rPr>
                <w:spacing w:val="-2"/>
                <w:szCs w:val="16"/>
              </w:rPr>
              <w:t xml:space="preserve">Vorsichtswagen mit dem Zeichen </w:t>
            </w:r>
            <w:r>
              <w:object w:dxaOrig="2088" w:dyaOrig="1155" w14:anchorId="0800BD7B">
                <v:shape id="_x0000_i1065" type="#_x0000_t75" style="width:29.25pt;height:17.25pt" o:ole="" fillcolor="window">
                  <v:imagedata r:id="rId52" o:title=""/>
                </v:shape>
                <o:OLEObject Type="Embed" ProgID="MSDraw" ShapeID="_x0000_i1065" DrawAspect="Content" ObjectID="_1805626218" r:id="rId53">
                  <o:FieldCodes>\s</o:FieldCodes>
                </o:OLEObject>
              </w:object>
            </w:r>
          </w:p>
          <w:p w14:paraId="172B3A96" w14:textId="77777777" w:rsidR="00A52125" w:rsidRDefault="00A52125">
            <w:pPr>
              <w:pStyle w:val="Tab-Struktur138pt"/>
              <w:spacing w:after="20" w:line="180" w:lineRule="exact"/>
              <w:ind w:left="0" w:firstLine="0"/>
            </w:pPr>
            <w:r>
              <w:t>Wagen mit der Anschrift «Abstossen / Ablaufen verboten»</w:t>
            </w:r>
          </w:p>
          <w:p w14:paraId="707357B8" w14:textId="77777777" w:rsidR="00A52125" w:rsidRDefault="00A52125">
            <w:pPr>
              <w:pStyle w:val="Tab-Struktur138pt"/>
              <w:spacing w:after="20" w:line="180" w:lineRule="exact"/>
              <w:ind w:left="0" w:firstLine="0"/>
            </w:pPr>
            <w:r>
              <w:t>Beladene Fahrzeuge, die nur durch die Ladung oder eine Kupplungsstange verbunden sind</w:t>
            </w:r>
          </w:p>
          <w:p w14:paraId="13F915C6" w14:textId="77777777" w:rsidR="00A52125" w:rsidRDefault="00A52125">
            <w:pPr>
              <w:pStyle w:val="Tabkrper38pt"/>
              <w:spacing w:after="20" w:line="180" w:lineRule="exact"/>
            </w:pPr>
            <w:r>
              <w:t>Rollschemelwagen oder Rollböcke (beladen oder leer)</w:t>
            </w:r>
          </w:p>
        </w:tc>
        <w:tc>
          <w:tcPr>
            <w:tcW w:w="616" w:type="dxa"/>
            <w:tcBorders>
              <w:left w:val="single" w:sz="6" w:space="0" w:color="auto"/>
              <w:bottom w:val="single" w:sz="6" w:space="0" w:color="auto"/>
              <w:right w:val="single" w:sz="6" w:space="0" w:color="auto"/>
            </w:tcBorders>
          </w:tcPr>
          <w:p w14:paraId="55C4FE02" w14:textId="77777777" w:rsidR="00A52125" w:rsidRDefault="00A52125">
            <w:pPr>
              <w:pStyle w:val="Tabkrper38pt"/>
              <w:spacing w:after="40" w:line="240" w:lineRule="atLeast"/>
              <w:jc w:val="center"/>
            </w:pPr>
            <w:r>
              <w:object w:dxaOrig="520" w:dyaOrig="520" w14:anchorId="1F71D68D">
                <v:shape id="_x0000_i1066" type="#_x0000_t75" style="width:13.5pt;height:13.5pt" o:ole="" fillcolor="window">
                  <v:imagedata r:id="rId8" o:title=""/>
                </v:shape>
                <o:OLEObject Type="Embed" ProgID="MSDraw" ShapeID="_x0000_i1066" DrawAspect="Content" ObjectID="_1805626219" r:id="rId54"/>
              </w:object>
            </w:r>
          </w:p>
        </w:tc>
        <w:tc>
          <w:tcPr>
            <w:tcW w:w="615" w:type="dxa"/>
            <w:tcBorders>
              <w:left w:val="single" w:sz="6" w:space="0" w:color="auto"/>
              <w:bottom w:val="single" w:sz="6" w:space="0" w:color="auto"/>
              <w:right w:val="single" w:sz="6" w:space="0" w:color="auto"/>
            </w:tcBorders>
          </w:tcPr>
          <w:p w14:paraId="01516B98" w14:textId="77777777" w:rsidR="00A52125" w:rsidRDefault="00A52125">
            <w:pPr>
              <w:pStyle w:val="Absatz"/>
              <w:spacing w:before="60" w:after="40" w:line="240" w:lineRule="atLeast"/>
              <w:jc w:val="center"/>
              <w:rPr>
                <w:sz w:val="16"/>
              </w:rPr>
            </w:pPr>
            <w:r>
              <w:rPr>
                <w:sz w:val="16"/>
              </w:rPr>
              <w:object w:dxaOrig="520" w:dyaOrig="520" w14:anchorId="6D40A1E8">
                <v:shape id="_x0000_i1067" type="#_x0000_t75" style="width:13.5pt;height:13.5pt" o:ole="" fillcolor="window">
                  <v:imagedata r:id="rId8" o:title=""/>
                </v:shape>
                <o:OLEObject Type="Embed" ProgID="MSDraw" ShapeID="_x0000_i1067" DrawAspect="Content" ObjectID="_1805626220" r:id="rId55"/>
              </w:object>
            </w:r>
          </w:p>
        </w:tc>
        <w:tc>
          <w:tcPr>
            <w:tcW w:w="615" w:type="dxa"/>
            <w:tcBorders>
              <w:left w:val="single" w:sz="6" w:space="0" w:color="auto"/>
              <w:bottom w:val="single" w:sz="6" w:space="0" w:color="auto"/>
              <w:right w:val="single" w:sz="6" w:space="0" w:color="auto"/>
            </w:tcBorders>
          </w:tcPr>
          <w:p w14:paraId="2B996A08" w14:textId="77777777" w:rsidR="00A52125" w:rsidRDefault="00A52125">
            <w:pPr>
              <w:pStyle w:val="Tabkrper38pt"/>
              <w:spacing w:before="20" w:after="40" w:line="240" w:lineRule="atLeast"/>
              <w:jc w:val="center"/>
            </w:pPr>
          </w:p>
        </w:tc>
        <w:tc>
          <w:tcPr>
            <w:tcW w:w="615" w:type="dxa"/>
            <w:tcBorders>
              <w:left w:val="single" w:sz="6" w:space="0" w:color="auto"/>
              <w:bottom w:val="single" w:sz="6" w:space="0" w:color="auto"/>
              <w:right w:val="single" w:sz="6" w:space="0" w:color="auto"/>
            </w:tcBorders>
          </w:tcPr>
          <w:p w14:paraId="37857725" w14:textId="77777777" w:rsidR="00A52125" w:rsidRDefault="00A52125">
            <w:pPr>
              <w:pStyle w:val="Tabkrper38pt"/>
              <w:spacing w:after="40" w:line="240" w:lineRule="atLeast"/>
              <w:jc w:val="center"/>
            </w:pPr>
            <w:r>
              <w:object w:dxaOrig="520" w:dyaOrig="520" w14:anchorId="63903472">
                <v:shape id="_x0000_i1068" type="#_x0000_t75" style="width:13.5pt;height:13.5pt" o:ole="" fillcolor="window">
                  <v:imagedata r:id="rId8" o:title=""/>
                </v:shape>
                <o:OLEObject Type="Embed" ProgID="MSDraw" ShapeID="_x0000_i1068" DrawAspect="Content" ObjectID="_1805626221" r:id="rId56"/>
              </w:object>
            </w:r>
          </w:p>
        </w:tc>
        <w:tc>
          <w:tcPr>
            <w:tcW w:w="615" w:type="dxa"/>
            <w:gridSpan w:val="3"/>
            <w:tcBorders>
              <w:left w:val="single" w:sz="6" w:space="0" w:color="auto"/>
              <w:bottom w:val="single" w:sz="6" w:space="0" w:color="auto"/>
              <w:right w:val="single" w:sz="6" w:space="0" w:color="auto"/>
            </w:tcBorders>
          </w:tcPr>
          <w:p w14:paraId="16389B4D" w14:textId="77777777" w:rsidR="00A52125" w:rsidRDefault="00A52125">
            <w:pPr>
              <w:pStyle w:val="Tabkrper38pt"/>
              <w:spacing w:before="20" w:after="20" w:line="200" w:lineRule="atLeast"/>
              <w:jc w:val="center"/>
              <w:rPr>
                <w:sz w:val="18"/>
              </w:rPr>
            </w:pPr>
            <w:r>
              <w:object w:dxaOrig="7118" w:dyaOrig="2921" w14:anchorId="2E38DA4C">
                <v:shape id="_x0000_i1069" type="#_x0000_t75" style="width:21pt;height:10.5pt" o:ole="" fillcolor="window">
                  <v:imagedata r:id="rId10" o:title=""/>
                </v:shape>
                <o:OLEObject Type="Embed" ProgID="MSDraw" ShapeID="_x0000_i1069" DrawAspect="Content" ObjectID="_1805626222" r:id="rId57"/>
              </w:object>
            </w:r>
            <w:r>
              <w:br/>
            </w:r>
            <w:r>
              <w:object w:dxaOrig="7118" w:dyaOrig="2921" w14:anchorId="561B6A21">
                <v:shape id="_x0000_i1070" type="#_x0000_t75" style="width:21pt;height:10.5pt" o:ole="" fillcolor="window">
                  <v:imagedata r:id="rId10" o:title=""/>
                </v:shape>
                <o:OLEObject Type="Embed" ProgID="MSDraw" ShapeID="_x0000_i1070" DrawAspect="Content" ObjectID="_1805626223" r:id="rId58"/>
              </w:object>
            </w:r>
            <w:r>
              <w:br/>
            </w:r>
            <w:r>
              <w:rPr>
                <w:sz w:val="14"/>
              </w:rPr>
              <w:t>oder</w:t>
            </w:r>
            <w:r>
              <w:rPr>
                <w:sz w:val="14"/>
              </w:rPr>
              <w:br/>
            </w:r>
            <w:r>
              <w:object w:dxaOrig="320" w:dyaOrig="320" w14:anchorId="74C349A1">
                <v:shape id="_x0000_i1071" type="#_x0000_t75" style="width:14.25pt;height:15pt" o:ole="" fillcolor="window">
                  <v:imagedata r:id="rId13" o:title=""/>
                </v:shape>
                <o:OLEObject Type="Embed" ProgID="MSDraw" ShapeID="_x0000_i1071" DrawAspect="Content" ObjectID="_1805626224" r:id="rId59"/>
              </w:object>
            </w:r>
          </w:p>
        </w:tc>
      </w:tr>
      <w:tr w:rsidR="00A52125" w14:paraId="020E298E" w14:textId="77777777" w:rsidTr="00C0511F">
        <w:trPr>
          <w:gridBefore w:val="2"/>
          <w:gridAfter w:val="1"/>
          <w:wBefore w:w="799" w:type="dxa"/>
          <w:wAfter w:w="41" w:type="dxa"/>
          <w:cantSplit/>
        </w:trPr>
        <w:tc>
          <w:tcPr>
            <w:tcW w:w="2280" w:type="dxa"/>
            <w:gridSpan w:val="2"/>
            <w:tcBorders>
              <w:left w:val="single" w:sz="6" w:space="0" w:color="auto"/>
              <w:bottom w:val="single" w:sz="6" w:space="0" w:color="auto"/>
              <w:right w:val="single" w:sz="6" w:space="0" w:color="auto"/>
            </w:tcBorders>
          </w:tcPr>
          <w:p w14:paraId="6F0E7B9C" w14:textId="77777777" w:rsidR="00A52125" w:rsidRDefault="00A52125">
            <w:pPr>
              <w:pStyle w:val="Tab-Struktur138pt"/>
              <w:spacing w:after="20" w:line="180" w:lineRule="exact"/>
            </w:pPr>
            <w:r>
              <w:t>Übrige Vorsichtswagen</w:t>
            </w:r>
          </w:p>
          <w:p w14:paraId="19A8FC78" w14:textId="77777777" w:rsidR="00A52125" w:rsidRDefault="00A52125">
            <w:pPr>
              <w:pStyle w:val="Tabkrper38pt"/>
              <w:spacing w:after="20" w:line="180" w:lineRule="exact"/>
              <w:rPr>
                <w:spacing w:val="-2"/>
              </w:rPr>
            </w:pPr>
            <w:r>
              <w:rPr>
                <w:spacing w:val="-2"/>
                <w:szCs w:val="16"/>
              </w:rPr>
              <w:t>Gruppen von zwei und mehr Wagen mit durchgehender Ladung</w:t>
            </w:r>
          </w:p>
        </w:tc>
        <w:tc>
          <w:tcPr>
            <w:tcW w:w="616" w:type="dxa"/>
            <w:tcBorders>
              <w:left w:val="single" w:sz="6" w:space="0" w:color="auto"/>
              <w:bottom w:val="single" w:sz="6" w:space="0" w:color="auto"/>
              <w:right w:val="single" w:sz="6" w:space="0" w:color="auto"/>
            </w:tcBorders>
          </w:tcPr>
          <w:p w14:paraId="02EA578C" w14:textId="77777777" w:rsidR="00A52125" w:rsidRDefault="00A52125">
            <w:pPr>
              <w:pStyle w:val="Tabkrper38pt"/>
              <w:spacing w:before="20" w:after="20" w:line="200" w:lineRule="atLeast"/>
              <w:jc w:val="center"/>
            </w:pPr>
            <w:r>
              <w:object w:dxaOrig="7118" w:dyaOrig="2921" w14:anchorId="02EC96EF">
                <v:shape id="_x0000_i1072" type="#_x0000_t75" style="width:21pt;height:10.5pt" o:ole="" fillcolor="window">
                  <v:imagedata r:id="rId10" o:title=""/>
                </v:shape>
                <o:OLEObject Type="Embed" ProgID="MSDraw" ShapeID="_x0000_i1072" DrawAspect="Content" ObjectID="_1805626225" r:id="rId60"/>
              </w:object>
            </w:r>
            <w:r>
              <w:br/>
            </w:r>
            <w:r>
              <w:object w:dxaOrig="7118" w:dyaOrig="2921" w14:anchorId="49670299">
                <v:shape id="_x0000_i1073" type="#_x0000_t75" style="width:21pt;height:10.5pt" o:ole="" fillcolor="window">
                  <v:imagedata r:id="rId10" o:title=""/>
                </v:shape>
                <o:OLEObject Type="Embed" ProgID="MSDraw" ShapeID="_x0000_i1073" DrawAspect="Content" ObjectID="_1805626226" r:id="rId61"/>
              </w:object>
            </w:r>
            <w:r>
              <w:br/>
            </w:r>
            <w:r>
              <w:rPr>
                <w:sz w:val="14"/>
              </w:rPr>
              <w:t>oder</w:t>
            </w:r>
            <w:r>
              <w:rPr>
                <w:sz w:val="14"/>
              </w:rPr>
              <w:br/>
            </w:r>
            <w:r>
              <w:object w:dxaOrig="320" w:dyaOrig="320" w14:anchorId="0FDB9522">
                <v:shape id="_x0000_i1074" type="#_x0000_t75" style="width:14.25pt;height:15pt" o:ole="" fillcolor="window">
                  <v:imagedata r:id="rId13" o:title=""/>
                </v:shape>
                <o:OLEObject Type="Embed" ProgID="MSDraw" ShapeID="_x0000_i1074" DrawAspect="Content" ObjectID="_1805626227" r:id="rId62"/>
              </w:object>
            </w:r>
          </w:p>
        </w:tc>
        <w:tc>
          <w:tcPr>
            <w:tcW w:w="615" w:type="dxa"/>
            <w:tcBorders>
              <w:left w:val="single" w:sz="6" w:space="0" w:color="auto"/>
              <w:bottom w:val="single" w:sz="6" w:space="0" w:color="auto"/>
              <w:right w:val="single" w:sz="6" w:space="0" w:color="auto"/>
            </w:tcBorders>
          </w:tcPr>
          <w:p w14:paraId="732D4210" w14:textId="77777777" w:rsidR="00A52125" w:rsidRDefault="00A52125">
            <w:pPr>
              <w:pStyle w:val="Absatz"/>
              <w:spacing w:before="20" w:after="20" w:line="200" w:lineRule="atLeast"/>
              <w:jc w:val="center"/>
              <w:rPr>
                <w:sz w:val="16"/>
              </w:rPr>
            </w:pPr>
          </w:p>
        </w:tc>
        <w:tc>
          <w:tcPr>
            <w:tcW w:w="615" w:type="dxa"/>
            <w:tcBorders>
              <w:left w:val="single" w:sz="6" w:space="0" w:color="auto"/>
              <w:bottom w:val="single" w:sz="6" w:space="0" w:color="auto"/>
              <w:right w:val="single" w:sz="6" w:space="0" w:color="auto"/>
            </w:tcBorders>
          </w:tcPr>
          <w:p w14:paraId="2A4C6676" w14:textId="77777777" w:rsidR="00A52125" w:rsidRDefault="00A52125">
            <w:pPr>
              <w:pStyle w:val="Tabkrper38pt"/>
              <w:spacing w:before="20" w:after="20" w:line="200" w:lineRule="atLeast"/>
              <w:jc w:val="center"/>
              <w:rPr>
                <w:sz w:val="18"/>
              </w:rPr>
            </w:pPr>
          </w:p>
        </w:tc>
        <w:tc>
          <w:tcPr>
            <w:tcW w:w="615" w:type="dxa"/>
            <w:tcBorders>
              <w:left w:val="single" w:sz="6" w:space="0" w:color="auto"/>
              <w:bottom w:val="single" w:sz="6" w:space="0" w:color="auto"/>
              <w:right w:val="single" w:sz="6" w:space="0" w:color="auto"/>
            </w:tcBorders>
          </w:tcPr>
          <w:p w14:paraId="50039701" w14:textId="77777777" w:rsidR="00A52125" w:rsidRDefault="00A52125">
            <w:pPr>
              <w:pStyle w:val="Tabkrper38pt"/>
              <w:spacing w:before="20" w:after="20" w:line="200" w:lineRule="atLeast"/>
              <w:jc w:val="center"/>
              <w:rPr>
                <w:sz w:val="18"/>
              </w:rPr>
            </w:pPr>
            <w:r>
              <w:object w:dxaOrig="7118" w:dyaOrig="2921" w14:anchorId="75F4F2E5">
                <v:shape id="_x0000_i1075" type="#_x0000_t75" style="width:21pt;height:10.5pt" o:ole="" fillcolor="window">
                  <v:imagedata r:id="rId10" o:title=""/>
                </v:shape>
                <o:OLEObject Type="Embed" ProgID="MSDraw" ShapeID="_x0000_i1075" DrawAspect="Content" ObjectID="_1805626228" r:id="rId63"/>
              </w:object>
            </w:r>
            <w:r>
              <w:br/>
            </w:r>
            <w:r>
              <w:object w:dxaOrig="7118" w:dyaOrig="2921" w14:anchorId="51172836">
                <v:shape id="_x0000_i1076" type="#_x0000_t75" style="width:21pt;height:10.5pt" o:ole="" fillcolor="window">
                  <v:imagedata r:id="rId10" o:title=""/>
                </v:shape>
                <o:OLEObject Type="Embed" ProgID="MSDraw" ShapeID="_x0000_i1076" DrawAspect="Content" ObjectID="_1805626229" r:id="rId64"/>
              </w:object>
            </w:r>
            <w:r>
              <w:br/>
            </w:r>
            <w:r>
              <w:rPr>
                <w:sz w:val="14"/>
              </w:rPr>
              <w:t>oder</w:t>
            </w:r>
            <w:r>
              <w:rPr>
                <w:sz w:val="14"/>
              </w:rPr>
              <w:br/>
            </w:r>
            <w:r>
              <w:object w:dxaOrig="320" w:dyaOrig="320" w14:anchorId="006E848D">
                <v:shape id="_x0000_i1077" type="#_x0000_t75" style="width:14.25pt;height:15pt" o:ole="" fillcolor="window">
                  <v:imagedata r:id="rId13" o:title=""/>
                </v:shape>
                <o:OLEObject Type="Embed" ProgID="MSDraw" ShapeID="_x0000_i1077" DrawAspect="Content" ObjectID="_1805626230" r:id="rId65"/>
              </w:object>
            </w:r>
          </w:p>
        </w:tc>
        <w:tc>
          <w:tcPr>
            <w:tcW w:w="615" w:type="dxa"/>
            <w:gridSpan w:val="3"/>
            <w:tcBorders>
              <w:left w:val="single" w:sz="6" w:space="0" w:color="auto"/>
              <w:bottom w:val="single" w:sz="6" w:space="0" w:color="auto"/>
              <w:right w:val="single" w:sz="6" w:space="0" w:color="auto"/>
            </w:tcBorders>
          </w:tcPr>
          <w:p w14:paraId="34C4EEE9" w14:textId="77777777" w:rsidR="00A52125" w:rsidRDefault="00A52125">
            <w:pPr>
              <w:pStyle w:val="Tabkrper38pt"/>
              <w:spacing w:before="20" w:after="20" w:line="200" w:lineRule="atLeast"/>
              <w:jc w:val="center"/>
              <w:rPr>
                <w:sz w:val="18"/>
              </w:rPr>
            </w:pPr>
            <w:r>
              <w:object w:dxaOrig="7118" w:dyaOrig="2921" w14:anchorId="2ADFBC0A">
                <v:shape id="_x0000_i1078" type="#_x0000_t75" style="width:21pt;height:10.5pt" o:ole="" fillcolor="window">
                  <v:imagedata r:id="rId10" o:title=""/>
                </v:shape>
                <o:OLEObject Type="Embed" ProgID="MSDraw" ShapeID="_x0000_i1078" DrawAspect="Content" ObjectID="_1805626231" r:id="rId66"/>
              </w:object>
            </w:r>
            <w:r>
              <w:br/>
            </w:r>
            <w:r>
              <w:object w:dxaOrig="7118" w:dyaOrig="2921" w14:anchorId="643D828E">
                <v:shape id="_x0000_i1079" type="#_x0000_t75" style="width:21pt;height:10.5pt" o:ole="" fillcolor="window">
                  <v:imagedata r:id="rId10" o:title=""/>
                </v:shape>
                <o:OLEObject Type="Embed" ProgID="MSDraw" ShapeID="_x0000_i1079" DrawAspect="Content" ObjectID="_1805626232" r:id="rId67"/>
              </w:object>
            </w:r>
            <w:r>
              <w:br/>
            </w:r>
            <w:r>
              <w:rPr>
                <w:sz w:val="14"/>
              </w:rPr>
              <w:t>oder</w:t>
            </w:r>
            <w:r>
              <w:rPr>
                <w:sz w:val="14"/>
              </w:rPr>
              <w:br/>
            </w:r>
            <w:r>
              <w:object w:dxaOrig="320" w:dyaOrig="320" w14:anchorId="26C66C66">
                <v:shape id="_x0000_i1080" type="#_x0000_t75" style="width:14.25pt;height:15pt" o:ole="" fillcolor="window">
                  <v:imagedata r:id="rId13" o:title=""/>
                </v:shape>
                <o:OLEObject Type="Embed" ProgID="MSDraw" ShapeID="_x0000_i1080" DrawAspect="Content" ObjectID="_1805626233" r:id="rId68"/>
              </w:object>
            </w:r>
          </w:p>
        </w:tc>
      </w:tr>
      <w:tr w:rsidR="00A52125" w14:paraId="3232DB3D"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745CD5F2" w14:textId="77777777" w:rsidR="00A52125" w:rsidRDefault="00A52125">
            <w:pPr>
              <w:pStyle w:val="Absatz"/>
              <w:spacing w:before="60" w:after="20" w:line="180" w:lineRule="exact"/>
              <w:jc w:val="left"/>
              <w:rPr>
                <w:sz w:val="16"/>
              </w:rPr>
            </w:pPr>
            <w:r>
              <w:rPr>
                <w:sz w:val="16"/>
              </w:rPr>
              <w:t>Wagen und Wagengruppen von mehr als 40 Meter Länge</w:t>
            </w:r>
          </w:p>
        </w:tc>
        <w:tc>
          <w:tcPr>
            <w:tcW w:w="616" w:type="dxa"/>
            <w:tcBorders>
              <w:top w:val="single" w:sz="6" w:space="0" w:color="auto"/>
              <w:left w:val="single" w:sz="6" w:space="0" w:color="auto"/>
              <w:bottom w:val="single" w:sz="6" w:space="0" w:color="auto"/>
              <w:right w:val="single" w:sz="6" w:space="0" w:color="auto"/>
            </w:tcBorders>
          </w:tcPr>
          <w:p w14:paraId="288888F3" w14:textId="77777777" w:rsidR="00A52125" w:rsidRDefault="00A52125">
            <w:pPr>
              <w:pStyle w:val="Tabkrper38pt"/>
              <w:spacing w:line="240" w:lineRule="atLeast"/>
              <w:jc w:val="center"/>
            </w:pPr>
            <w:r>
              <w:object w:dxaOrig="320" w:dyaOrig="320" w14:anchorId="253948F1">
                <v:shape id="_x0000_i1081" type="#_x0000_t75" style="width:14.25pt;height:14.25pt" o:ole="" fillcolor="window">
                  <v:imagedata r:id="rId13" o:title=""/>
                </v:shape>
                <o:OLEObject Type="Embed" ProgID="MSDraw" ShapeID="_x0000_i1081" DrawAspect="Content" ObjectID="_1805626234" r:id="rId69"/>
              </w:object>
            </w:r>
            <w:r>
              <w:t xml:space="preserve"> </w:t>
            </w:r>
            <w:r>
              <w:rPr>
                <w:rFonts w:ascii="Wingdings" w:hAnsi="Wingdings"/>
                <w:b/>
                <w:position w:val="6"/>
                <w:szCs w:val="16"/>
              </w:rPr>
              <w:t></w:t>
            </w:r>
          </w:p>
        </w:tc>
        <w:tc>
          <w:tcPr>
            <w:tcW w:w="615" w:type="dxa"/>
            <w:tcBorders>
              <w:top w:val="single" w:sz="6" w:space="0" w:color="auto"/>
              <w:left w:val="single" w:sz="6" w:space="0" w:color="auto"/>
              <w:bottom w:val="single" w:sz="6" w:space="0" w:color="auto"/>
              <w:right w:val="single" w:sz="6" w:space="0" w:color="auto"/>
            </w:tcBorders>
          </w:tcPr>
          <w:p w14:paraId="18FA8934" w14:textId="77777777" w:rsidR="00A52125" w:rsidRDefault="00A52125">
            <w:pPr>
              <w:pStyle w:val="Absatz"/>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5E6E48D6" w14:textId="77777777" w:rsidR="00A52125" w:rsidRDefault="00A52125">
            <w:pPr>
              <w:pStyle w:val="Absatz"/>
              <w:jc w:val="center"/>
            </w:pPr>
          </w:p>
        </w:tc>
        <w:tc>
          <w:tcPr>
            <w:tcW w:w="615" w:type="dxa"/>
            <w:tcBorders>
              <w:top w:val="single" w:sz="6" w:space="0" w:color="auto"/>
              <w:left w:val="single" w:sz="6" w:space="0" w:color="auto"/>
              <w:bottom w:val="single" w:sz="6" w:space="0" w:color="auto"/>
              <w:right w:val="single" w:sz="6" w:space="0" w:color="auto"/>
            </w:tcBorders>
          </w:tcPr>
          <w:p w14:paraId="47ED1561" w14:textId="77777777" w:rsidR="00A52125" w:rsidRDefault="00A52125">
            <w:pPr>
              <w:pStyle w:val="Absatz"/>
              <w:spacing w:before="60" w:line="200" w:lineRule="atLeast"/>
              <w:jc w:val="center"/>
            </w:pPr>
            <w:r>
              <w:object w:dxaOrig="320" w:dyaOrig="320" w14:anchorId="21B00EC2">
                <v:shape id="_x0000_i1082" type="#_x0000_t75" style="width:14.25pt;height:14.25pt" o:ole="" fillcolor="window">
                  <v:imagedata r:id="rId13" o:title=""/>
                </v:shape>
                <o:OLEObject Type="Embed" ProgID="MSDraw" ShapeID="_x0000_i1082" DrawAspect="Content" ObjectID="_1805626235" r:id="rId70"/>
              </w:object>
            </w:r>
          </w:p>
        </w:tc>
        <w:tc>
          <w:tcPr>
            <w:tcW w:w="615" w:type="dxa"/>
            <w:gridSpan w:val="3"/>
            <w:tcBorders>
              <w:top w:val="single" w:sz="6" w:space="0" w:color="auto"/>
              <w:left w:val="single" w:sz="6" w:space="0" w:color="auto"/>
              <w:bottom w:val="single" w:sz="6" w:space="0" w:color="auto"/>
              <w:right w:val="single" w:sz="6" w:space="0" w:color="auto"/>
            </w:tcBorders>
          </w:tcPr>
          <w:p w14:paraId="6D5A09B2" w14:textId="77777777" w:rsidR="00A52125" w:rsidRDefault="00A52125">
            <w:pPr>
              <w:pStyle w:val="Absatz"/>
              <w:spacing w:before="20" w:after="20" w:line="200" w:lineRule="atLeast"/>
              <w:jc w:val="center"/>
            </w:pPr>
          </w:p>
        </w:tc>
      </w:tr>
      <w:tr w:rsidR="00A52125" w14:paraId="1C5847FF"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64118A73" w14:textId="77777777" w:rsidR="00A52125" w:rsidRDefault="00A52125">
            <w:pPr>
              <w:pStyle w:val="Tab-Struktur138pt"/>
              <w:spacing w:after="20" w:line="180" w:lineRule="exact"/>
              <w:ind w:left="0" w:firstLine="0"/>
            </w:pPr>
            <w:r>
              <w:t>Wagen für Druckgas, beladen oder leer (oranger Längsstreifen am Kessel)</w:t>
            </w:r>
          </w:p>
        </w:tc>
        <w:tc>
          <w:tcPr>
            <w:tcW w:w="616" w:type="dxa"/>
            <w:tcBorders>
              <w:top w:val="single" w:sz="6" w:space="0" w:color="auto"/>
              <w:left w:val="single" w:sz="6" w:space="0" w:color="auto"/>
              <w:bottom w:val="single" w:sz="6" w:space="0" w:color="auto"/>
              <w:right w:val="single" w:sz="6" w:space="0" w:color="auto"/>
            </w:tcBorders>
          </w:tcPr>
          <w:p w14:paraId="0FF94F12" w14:textId="77777777" w:rsidR="00A52125" w:rsidRDefault="00A52125">
            <w:pPr>
              <w:pStyle w:val="Tabkrper38pt"/>
              <w:spacing w:afterLines="20" w:after="48" w:line="240" w:lineRule="atLeast"/>
              <w:jc w:val="center"/>
              <w:rPr>
                <w:spacing w:val="-4"/>
              </w:rPr>
            </w:pPr>
            <w:r>
              <w:object w:dxaOrig="320" w:dyaOrig="320" w14:anchorId="7A32EDB5">
                <v:shape id="_x0000_i1083" type="#_x0000_t75" style="width:14.25pt;height:14.25pt" o:ole="" fillcolor="window">
                  <v:imagedata r:id="rId13" o:title=""/>
                </v:shape>
                <o:OLEObject Type="Embed" ProgID="MSDraw" ShapeID="_x0000_i1083" DrawAspect="Content" ObjectID="_1805626236" r:id="rId71"/>
              </w:object>
            </w:r>
          </w:p>
        </w:tc>
        <w:tc>
          <w:tcPr>
            <w:tcW w:w="615" w:type="dxa"/>
            <w:tcBorders>
              <w:top w:val="single" w:sz="6" w:space="0" w:color="auto"/>
              <w:left w:val="single" w:sz="6" w:space="0" w:color="auto"/>
              <w:bottom w:val="single" w:sz="6" w:space="0" w:color="auto"/>
              <w:right w:val="single" w:sz="6" w:space="0" w:color="auto"/>
            </w:tcBorders>
          </w:tcPr>
          <w:p w14:paraId="6A5B3197" w14:textId="77777777" w:rsidR="00A52125" w:rsidRDefault="00A52125">
            <w:pPr>
              <w:pStyle w:val="Absatz"/>
              <w:spacing w:before="60" w:afterLines="20" w:after="48" w:line="240" w:lineRule="atLeast"/>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478A55B5" w14:textId="77777777" w:rsidR="00A52125" w:rsidRDefault="00A52125">
            <w:pPr>
              <w:pStyle w:val="Tabkrper38pt"/>
              <w:spacing w:afterLines="20" w:after="48" w:line="240" w:lineRule="atLeast"/>
              <w:jc w:val="center"/>
              <w:rPr>
                <w:sz w:val="18"/>
              </w:rPr>
            </w:pPr>
          </w:p>
        </w:tc>
        <w:tc>
          <w:tcPr>
            <w:tcW w:w="615" w:type="dxa"/>
            <w:tcBorders>
              <w:top w:val="single" w:sz="6" w:space="0" w:color="auto"/>
              <w:left w:val="single" w:sz="6" w:space="0" w:color="auto"/>
              <w:bottom w:val="single" w:sz="6" w:space="0" w:color="auto"/>
              <w:right w:val="single" w:sz="6" w:space="0" w:color="auto"/>
            </w:tcBorders>
          </w:tcPr>
          <w:p w14:paraId="2106D127" w14:textId="77777777" w:rsidR="00A52125" w:rsidRDefault="00A52125">
            <w:pPr>
              <w:pStyle w:val="Tabkrper38pt"/>
              <w:spacing w:afterLines="20" w:after="48" w:line="240" w:lineRule="atLeast"/>
              <w:jc w:val="center"/>
              <w:rPr>
                <w:sz w:val="18"/>
              </w:rPr>
            </w:pPr>
            <w:r>
              <w:object w:dxaOrig="320" w:dyaOrig="320" w14:anchorId="0ED632AA">
                <v:shape id="_x0000_i1084" type="#_x0000_t75" style="width:14.25pt;height:14.25pt" o:ole="" fillcolor="window">
                  <v:imagedata r:id="rId13" o:title=""/>
                </v:shape>
                <o:OLEObject Type="Embed" ProgID="MSDraw" ShapeID="_x0000_i1084" DrawAspect="Content" ObjectID="_1805626237" r:id="rId72"/>
              </w:object>
            </w:r>
          </w:p>
        </w:tc>
        <w:tc>
          <w:tcPr>
            <w:tcW w:w="615" w:type="dxa"/>
            <w:gridSpan w:val="3"/>
            <w:tcBorders>
              <w:top w:val="single" w:sz="6" w:space="0" w:color="auto"/>
              <w:left w:val="single" w:sz="6" w:space="0" w:color="auto"/>
              <w:bottom w:val="single" w:sz="6" w:space="0" w:color="auto"/>
              <w:right w:val="single" w:sz="6" w:space="0" w:color="auto"/>
            </w:tcBorders>
          </w:tcPr>
          <w:p w14:paraId="1D929B30" w14:textId="77777777" w:rsidR="00A52125" w:rsidRDefault="00A52125">
            <w:pPr>
              <w:pStyle w:val="Tabkrper38pt"/>
              <w:spacing w:before="20" w:after="20" w:line="200" w:lineRule="atLeast"/>
              <w:jc w:val="center"/>
              <w:rPr>
                <w:sz w:val="18"/>
              </w:rPr>
            </w:pPr>
            <w:r>
              <w:object w:dxaOrig="7118" w:dyaOrig="2921" w14:anchorId="4A626B9D">
                <v:shape id="_x0000_i1085" type="#_x0000_t75" style="width:21pt;height:10.5pt" o:ole="" fillcolor="window">
                  <v:imagedata r:id="rId10" o:title=""/>
                </v:shape>
                <o:OLEObject Type="Embed" ProgID="MSDraw" ShapeID="_x0000_i1085" DrawAspect="Content" ObjectID="_1805626238" r:id="rId73"/>
              </w:object>
            </w:r>
            <w:r>
              <w:br/>
            </w:r>
            <w:r>
              <w:object w:dxaOrig="7118" w:dyaOrig="2921" w14:anchorId="3CC7474B">
                <v:shape id="_x0000_i1086" type="#_x0000_t75" style="width:21pt;height:10.5pt" o:ole="" fillcolor="window">
                  <v:imagedata r:id="rId10" o:title=""/>
                </v:shape>
                <o:OLEObject Type="Embed" ProgID="MSDraw" ShapeID="_x0000_i1086" DrawAspect="Content" ObjectID="_1805626239" r:id="rId74"/>
              </w:object>
            </w:r>
            <w:r>
              <w:br/>
            </w:r>
            <w:r>
              <w:rPr>
                <w:sz w:val="14"/>
              </w:rPr>
              <w:t>oder</w:t>
            </w:r>
            <w:r>
              <w:rPr>
                <w:sz w:val="14"/>
              </w:rPr>
              <w:br/>
            </w:r>
            <w:r>
              <w:object w:dxaOrig="320" w:dyaOrig="320" w14:anchorId="4406D93E">
                <v:shape id="_x0000_i1087" type="#_x0000_t75" style="width:14.25pt;height:15pt" o:ole="" fillcolor="window">
                  <v:imagedata r:id="rId13" o:title=""/>
                </v:shape>
                <o:OLEObject Type="Embed" ProgID="MSDraw" ShapeID="_x0000_i1087" DrawAspect="Content" ObjectID="_1805626240" r:id="rId75"/>
              </w:object>
            </w:r>
          </w:p>
        </w:tc>
      </w:tr>
      <w:tr w:rsidR="00A52125" w14:paraId="42375AC7"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01CEC706" w14:textId="77777777" w:rsidR="00A52125" w:rsidRDefault="00A52125">
            <w:pPr>
              <w:pStyle w:val="Tabkrper38pt"/>
              <w:spacing w:after="20" w:line="180" w:lineRule="exact"/>
            </w:pPr>
            <w:r>
              <w:t>Wenn der Wagen an der Spitze des Ablaufs oder Stosses rollt und mit Hemmschuhen aufgehalten wird:</w:t>
            </w:r>
          </w:p>
          <w:p w14:paraId="74B5EC4C" w14:textId="77777777" w:rsidR="00A52125" w:rsidRDefault="00A52125">
            <w:pPr>
              <w:pStyle w:val="Tab-Struktur108pt"/>
              <w:spacing w:after="20" w:line="180" w:lineRule="exact"/>
            </w:pPr>
            <w:r>
              <w:t>–</w:t>
            </w:r>
            <w:r>
              <w:tab/>
              <w:t>beladene Drehgestellwagen</w:t>
            </w:r>
          </w:p>
          <w:p w14:paraId="02370585" w14:textId="77777777" w:rsidR="00A52125" w:rsidRDefault="00A52125">
            <w:pPr>
              <w:pStyle w:val="Tab-Struktur138pt"/>
              <w:spacing w:before="0" w:after="20" w:line="180" w:lineRule="exact"/>
            </w:pPr>
            <w:r>
              <w:t>–</w:t>
            </w:r>
            <w:r>
              <w:tab/>
              <w:t>Güterwagen mit Trommel oder Scheibenbremsen</w:t>
            </w:r>
          </w:p>
        </w:tc>
        <w:tc>
          <w:tcPr>
            <w:tcW w:w="616" w:type="dxa"/>
            <w:tcBorders>
              <w:top w:val="single" w:sz="6" w:space="0" w:color="auto"/>
              <w:left w:val="single" w:sz="6" w:space="0" w:color="auto"/>
              <w:bottom w:val="single" w:sz="6" w:space="0" w:color="auto"/>
              <w:right w:val="single" w:sz="6" w:space="0" w:color="auto"/>
            </w:tcBorders>
          </w:tcPr>
          <w:p w14:paraId="13DB64B5" w14:textId="77777777" w:rsidR="00A52125" w:rsidRDefault="00A52125">
            <w:pPr>
              <w:pStyle w:val="Tabkrper38pt"/>
              <w:spacing w:line="240" w:lineRule="atLeast"/>
              <w:jc w:val="center"/>
            </w:pPr>
            <w:r>
              <w:rPr>
                <w:sz w:val="18"/>
              </w:rPr>
              <w:object w:dxaOrig="7118" w:dyaOrig="2921" w14:anchorId="55C906EC">
                <v:shape id="_x0000_i1088" type="#_x0000_t75" style="width:21pt;height:10.5pt" o:ole="" fillcolor="window">
                  <v:imagedata r:id="rId10" o:title=""/>
                </v:shape>
                <o:OLEObject Type="Embed" ProgID="MSDraw" ShapeID="_x0000_i1088" DrawAspect="Content" ObjectID="_1805626241" r:id="rId76"/>
              </w:object>
            </w:r>
            <w:r>
              <w:br/>
            </w:r>
            <w:r>
              <w:object w:dxaOrig="7118" w:dyaOrig="2921" w14:anchorId="1C1B7F0D">
                <v:shape id="_x0000_i1089" type="#_x0000_t75" style="width:21pt;height:10.5pt" o:ole="" fillcolor="window">
                  <v:imagedata r:id="rId10" o:title=""/>
                </v:shape>
                <o:OLEObject Type="Embed" ProgID="MSDraw" ShapeID="_x0000_i1089" DrawAspect="Content" ObjectID="_1805626242" r:id="rId77"/>
              </w:object>
            </w:r>
          </w:p>
        </w:tc>
        <w:tc>
          <w:tcPr>
            <w:tcW w:w="615" w:type="dxa"/>
            <w:tcBorders>
              <w:top w:val="single" w:sz="6" w:space="0" w:color="auto"/>
              <w:left w:val="single" w:sz="6" w:space="0" w:color="auto"/>
              <w:bottom w:val="single" w:sz="6" w:space="0" w:color="auto"/>
              <w:right w:val="single" w:sz="6" w:space="0" w:color="auto"/>
            </w:tcBorders>
          </w:tcPr>
          <w:p w14:paraId="62B33FBB" w14:textId="77777777" w:rsidR="00A52125" w:rsidRDefault="00A52125">
            <w:pPr>
              <w:pStyle w:val="Absatz"/>
              <w:spacing w:before="60" w:after="100" w:line="240" w:lineRule="atLeast"/>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11A0E0D2" w14:textId="77777777" w:rsidR="00A52125" w:rsidRDefault="00A52125">
            <w:pPr>
              <w:pStyle w:val="Tabkrper38pt"/>
              <w:spacing w:line="240" w:lineRule="atLeast"/>
              <w:jc w:val="center"/>
            </w:pPr>
          </w:p>
        </w:tc>
        <w:tc>
          <w:tcPr>
            <w:tcW w:w="615" w:type="dxa"/>
            <w:tcBorders>
              <w:top w:val="single" w:sz="6" w:space="0" w:color="auto"/>
              <w:left w:val="single" w:sz="6" w:space="0" w:color="auto"/>
              <w:bottom w:val="single" w:sz="6" w:space="0" w:color="auto"/>
              <w:right w:val="single" w:sz="6" w:space="0" w:color="auto"/>
            </w:tcBorders>
          </w:tcPr>
          <w:p w14:paraId="63DDA3BD" w14:textId="77777777" w:rsidR="00A52125" w:rsidRDefault="00A52125">
            <w:pPr>
              <w:pStyle w:val="Tabkrper38pt"/>
              <w:spacing w:line="240" w:lineRule="atLeast"/>
              <w:jc w:val="center"/>
            </w:pPr>
            <w:r>
              <w:rPr>
                <w:sz w:val="18"/>
              </w:rPr>
              <w:object w:dxaOrig="7118" w:dyaOrig="2921" w14:anchorId="65E5DE1A">
                <v:shape id="_x0000_i1090" type="#_x0000_t75" style="width:21pt;height:10.5pt" o:ole="" fillcolor="window">
                  <v:imagedata r:id="rId10" o:title=""/>
                </v:shape>
                <o:OLEObject Type="Embed" ProgID="MSDraw" ShapeID="_x0000_i1090" DrawAspect="Content" ObjectID="_1805626243" r:id="rId78"/>
              </w:object>
            </w:r>
            <w:r>
              <w:br/>
            </w:r>
            <w:r>
              <w:object w:dxaOrig="7118" w:dyaOrig="2921" w14:anchorId="3E86771E">
                <v:shape id="_x0000_i1091" type="#_x0000_t75" style="width:21pt;height:10.5pt" o:ole="" fillcolor="window">
                  <v:imagedata r:id="rId10" o:title=""/>
                </v:shape>
                <o:OLEObject Type="Embed" ProgID="MSDraw" ShapeID="_x0000_i1091" DrawAspect="Content" ObjectID="_1805626244" r:id="rId79"/>
              </w:object>
            </w:r>
          </w:p>
        </w:tc>
        <w:tc>
          <w:tcPr>
            <w:tcW w:w="615" w:type="dxa"/>
            <w:gridSpan w:val="3"/>
            <w:tcBorders>
              <w:top w:val="single" w:sz="6" w:space="0" w:color="auto"/>
              <w:left w:val="single" w:sz="6" w:space="0" w:color="auto"/>
              <w:bottom w:val="single" w:sz="6" w:space="0" w:color="auto"/>
              <w:right w:val="single" w:sz="6" w:space="0" w:color="auto"/>
            </w:tcBorders>
          </w:tcPr>
          <w:p w14:paraId="48DF867E" w14:textId="77777777" w:rsidR="00A52125" w:rsidRDefault="00A52125">
            <w:pPr>
              <w:pStyle w:val="Tabkrper38pt"/>
              <w:spacing w:line="240" w:lineRule="atLeast"/>
              <w:jc w:val="center"/>
              <w:rPr>
                <w:spacing w:val="-4"/>
              </w:rPr>
            </w:pPr>
          </w:p>
        </w:tc>
      </w:tr>
      <w:tr w:rsidR="00A52125" w14:paraId="65D6505F" w14:textId="77777777" w:rsidTr="00C0511F">
        <w:trPr>
          <w:gridBefore w:val="2"/>
          <w:gridAfter w:val="1"/>
          <w:wBefore w:w="799" w:type="dxa"/>
          <w:wAfter w:w="41" w:type="dxa"/>
          <w:cantSplit/>
        </w:trPr>
        <w:tc>
          <w:tcPr>
            <w:tcW w:w="2280" w:type="dxa"/>
            <w:gridSpan w:val="2"/>
            <w:tcBorders>
              <w:top w:val="single" w:sz="6" w:space="0" w:color="auto"/>
              <w:left w:val="single" w:sz="6" w:space="0" w:color="auto"/>
              <w:bottom w:val="single" w:sz="6" w:space="0" w:color="auto"/>
              <w:right w:val="single" w:sz="6" w:space="0" w:color="auto"/>
            </w:tcBorders>
          </w:tcPr>
          <w:p w14:paraId="60A25750" w14:textId="77777777" w:rsidR="00A52125" w:rsidRDefault="00A52125">
            <w:pPr>
              <w:pStyle w:val="Tab-Struktur138pt"/>
              <w:spacing w:after="20" w:line="180" w:lineRule="exact"/>
              <w:ind w:left="0" w:firstLine="0"/>
            </w:pPr>
            <w:r>
              <w:t>Wagen, die mit Schlauch- oder Rohrleitungen an Abfüllanlagen angeschlossen sind</w:t>
            </w:r>
          </w:p>
          <w:p w14:paraId="4EFC7BCB" w14:textId="77777777" w:rsidR="00A52125" w:rsidRDefault="00A52125">
            <w:pPr>
              <w:pStyle w:val="Tab-Struktur138pt"/>
              <w:spacing w:after="20" w:line="180" w:lineRule="exact"/>
              <w:ind w:left="0" w:firstLine="0"/>
            </w:pPr>
            <w:r>
              <w:t>Wagen, die ein Signal für Reparaturarbeiten tragen</w:t>
            </w:r>
          </w:p>
        </w:tc>
        <w:tc>
          <w:tcPr>
            <w:tcW w:w="616" w:type="dxa"/>
            <w:tcBorders>
              <w:top w:val="single" w:sz="6" w:space="0" w:color="auto"/>
              <w:left w:val="single" w:sz="6" w:space="0" w:color="auto"/>
              <w:bottom w:val="single" w:sz="6" w:space="0" w:color="auto"/>
              <w:right w:val="single" w:sz="6" w:space="0" w:color="auto"/>
            </w:tcBorders>
          </w:tcPr>
          <w:p w14:paraId="4725EB85" w14:textId="77777777" w:rsidR="00A52125" w:rsidRDefault="00A52125">
            <w:pPr>
              <w:pStyle w:val="Tabkrper38pt"/>
              <w:spacing w:before="20" w:after="20" w:line="240" w:lineRule="atLeast"/>
              <w:jc w:val="center"/>
              <w:rPr>
                <w:sz w:val="18"/>
              </w:rPr>
            </w:pPr>
          </w:p>
        </w:tc>
        <w:tc>
          <w:tcPr>
            <w:tcW w:w="615" w:type="dxa"/>
            <w:tcBorders>
              <w:top w:val="single" w:sz="6" w:space="0" w:color="auto"/>
              <w:left w:val="single" w:sz="6" w:space="0" w:color="auto"/>
              <w:bottom w:val="single" w:sz="6" w:space="0" w:color="auto"/>
              <w:right w:val="single" w:sz="6" w:space="0" w:color="auto"/>
            </w:tcBorders>
          </w:tcPr>
          <w:p w14:paraId="14C91FD1" w14:textId="77777777" w:rsidR="00A52125" w:rsidRDefault="00A52125">
            <w:pPr>
              <w:pStyle w:val="Absatz"/>
              <w:spacing w:before="60" w:afterLines="20" w:after="48" w:line="240" w:lineRule="atLeast"/>
              <w:jc w:val="center"/>
              <w:rPr>
                <w:sz w:val="16"/>
              </w:rPr>
            </w:pPr>
          </w:p>
        </w:tc>
        <w:tc>
          <w:tcPr>
            <w:tcW w:w="615" w:type="dxa"/>
            <w:tcBorders>
              <w:top w:val="single" w:sz="6" w:space="0" w:color="auto"/>
              <w:left w:val="single" w:sz="6" w:space="0" w:color="auto"/>
              <w:bottom w:val="single" w:sz="6" w:space="0" w:color="auto"/>
              <w:right w:val="single" w:sz="6" w:space="0" w:color="auto"/>
            </w:tcBorders>
          </w:tcPr>
          <w:p w14:paraId="02D647E2" w14:textId="77777777" w:rsidR="00A52125" w:rsidRDefault="00A52125">
            <w:pPr>
              <w:pStyle w:val="Bild"/>
              <w:spacing w:before="20"/>
              <w:jc w:val="center"/>
            </w:pPr>
          </w:p>
        </w:tc>
        <w:tc>
          <w:tcPr>
            <w:tcW w:w="615" w:type="dxa"/>
            <w:tcBorders>
              <w:top w:val="single" w:sz="6" w:space="0" w:color="auto"/>
              <w:left w:val="single" w:sz="6" w:space="0" w:color="auto"/>
              <w:bottom w:val="single" w:sz="6" w:space="0" w:color="auto"/>
              <w:right w:val="single" w:sz="6" w:space="0" w:color="auto"/>
            </w:tcBorders>
          </w:tcPr>
          <w:p w14:paraId="719049FE" w14:textId="77777777" w:rsidR="00A52125" w:rsidRDefault="00A52125">
            <w:pPr>
              <w:pStyle w:val="Bild"/>
              <w:spacing w:before="20"/>
              <w:jc w:val="center"/>
            </w:pPr>
          </w:p>
        </w:tc>
        <w:tc>
          <w:tcPr>
            <w:tcW w:w="615" w:type="dxa"/>
            <w:gridSpan w:val="3"/>
            <w:tcBorders>
              <w:top w:val="single" w:sz="6" w:space="0" w:color="auto"/>
              <w:left w:val="single" w:sz="6" w:space="0" w:color="auto"/>
              <w:bottom w:val="single" w:sz="6" w:space="0" w:color="auto"/>
              <w:right w:val="single" w:sz="6" w:space="0" w:color="auto"/>
            </w:tcBorders>
          </w:tcPr>
          <w:p w14:paraId="47738B83" w14:textId="77777777" w:rsidR="00A52125" w:rsidRDefault="00A52125">
            <w:pPr>
              <w:pStyle w:val="Bild"/>
              <w:spacing w:before="20" w:after="20"/>
              <w:jc w:val="center"/>
            </w:pPr>
            <w:r>
              <w:object w:dxaOrig="320" w:dyaOrig="320" w14:anchorId="47949469">
                <v:shape id="_x0000_i1092" type="#_x0000_t75" style="width:14.25pt;height:14.25pt" o:ole="" fillcolor="window">
                  <v:imagedata r:id="rId13" o:title=""/>
                </v:shape>
                <o:OLEObject Type="Embed" ProgID="MSDraw" ShapeID="_x0000_i1092" DrawAspect="Content" ObjectID="_1805626245" r:id="rId80"/>
              </w:object>
            </w:r>
          </w:p>
          <w:p w14:paraId="36BC0345" w14:textId="77777777" w:rsidR="00A52125" w:rsidRDefault="00A52125">
            <w:pPr>
              <w:pStyle w:val="Tab-Struktur138pt"/>
              <w:spacing w:after="20" w:line="80" w:lineRule="atLeast"/>
              <w:ind w:left="0" w:firstLine="0"/>
              <w:jc w:val="center"/>
              <w:rPr>
                <w:spacing w:val="-4"/>
                <w:sz w:val="13"/>
                <w:szCs w:val="13"/>
              </w:rPr>
            </w:pPr>
            <w:r>
              <w:rPr>
                <w:spacing w:val="-4"/>
                <w:sz w:val="13"/>
                <w:szCs w:val="13"/>
              </w:rPr>
              <w:t>Anfahren verboten</w:t>
            </w:r>
          </w:p>
        </w:tc>
      </w:tr>
      <w:tr w:rsidR="00A52125" w14:paraId="54714A0B" w14:textId="77777777" w:rsidTr="00C0511F">
        <w:tblPrEx>
          <w:tblCellMar>
            <w:left w:w="0" w:type="dxa"/>
            <w:right w:w="0" w:type="dxa"/>
          </w:tblCellMar>
        </w:tblPrEx>
        <w:trPr>
          <w:gridBefore w:val="1"/>
          <w:wBefore w:w="79" w:type="dxa"/>
        </w:trPr>
        <w:tc>
          <w:tcPr>
            <w:tcW w:w="794" w:type="dxa"/>
            <w:gridSpan w:val="2"/>
          </w:tcPr>
          <w:p w14:paraId="69D63256" w14:textId="77777777" w:rsidR="00A52125" w:rsidRDefault="00A52125">
            <w:pPr>
              <w:pStyle w:val="Absatz09pt"/>
            </w:pPr>
          </w:p>
        </w:tc>
        <w:tc>
          <w:tcPr>
            <w:tcW w:w="5323" w:type="dxa"/>
            <w:gridSpan w:val="9"/>
          </w:tcPr>
          <w:p w14:paraId="595607AC" w14:textId="77777777" w:rsidR="00A52125" w:rsidRDefault="00A52125">
            <w:pPr>
              <w:pStyle w:val="Absatz09pt"/>
            </w:pPr>
          </w:p>
        </w:tc>
      </w:tr>
      <w:tr w:rsidR="00A52125" w14:paraId="47DD5F5B" w14:textId="77777777" w:rsidTr="00C0511F">
        <w:tblPrEx>
          <w:tblCellMar>
            <w:left w:w="0" w:type="dxa"/>
            <w:right w:w="0" w:type="dxa"/>
          </w:tblCellMar>
        </w:tblPrEx>
        <w:trPr>
          <w:gridBefore w:val="1"/>
          <w:wBefore w:w="79" w:type="dxa"/>
        </w:trPr>
        <w:tc>
          <w:tcPr>
            <w:tcW w:w="794" w:type="dxa"/>
            <w:gridSpan w:val="2"/>
          </w:tcPr>
          <w:p w14:paraId="19326BCE" w14:textId="77777777" w:rsidR="00A52125" w:rsidRDefault="00A52125">
            <w:pPr>
              <w:pStyle w:val="TitelAnh1"/>
            </w:pPr>
            <w:r>
              <w:br w:type="page"/>
            </w:r>
            <w:bookmarkEnd w:id="4"/>
            <w:r>
              <w:t>3.2.5</w:t>
            </w:r>
          </w:p>
        </w:tc>
        <w:tc>
          <w:tcPr>
            <w:tcW w:w="5323" w:type="dxa"/>
            <w:gridSpan w:val="9"/>
          </w:tcPr>
          <w:p w14:paraId="3E5E6F37" w14:textId="77777777" w:rsidR="00A52125" w:rsidRDefault="00A52125">
            <w:pPr>
              <w:pStyle w:val="TitelAnh1"/>
            </w:pPr>
            <w:r>
              <w:t>Lok, Triebzüge und Triebwagen</w:t>
            </w:r>
          </w:p>
        </w:tc>
      </w:tr>
      <w:tr w:rsidR="00A52125" w14:paraId="236E72AE" w14:textId="77777777" w:rsidTr="00C0511F">
        <w:tblPrEx>
          <w:tblCellMar>
            <w:left w:w="0" w:type="dxa"/>
            <w:right w:w="0" w:type="dxa"/>
          </w:tblCellMar>
        </w:tblPrEx>
        <w:trPr>
          <w:gridBefore w:val="1"/>
          <w:wBefore w:w="79" w:type="dxa"/>
        </w:trPr>
        <w:tc>
          <w:tcPr>
            <w:tcW w:w="794" w:type="dxa"/>
            <w:gridSpan w:val="2"/>
          </w:tcPr>
          <w:p w14:paraId="129FFFC0" w14:textId="77777777" w:rsidR="00A52125" w:rsidRDefault="00A52125">
            <w:pPr>
              <w:pStyle w:val="Tababstandnach"/>
            </w:pPr>
          </w:p>
        </w:tc>
        <w:tc>
          <w:tcPr>
            <w:tcW w:w="5323" w:type="dxa"/>
            <w:gridSpan w:val="9"/>
          </w:tcPr>
          <w:p w14:paraId="1F232C7D" w14:textId="77777777" w:rsidR="00A52125" w:rsidRDefault="00A52125">
            <w:pPr>
              <w:pStyle w:val="Tababstandnach"/>
            </w:pPr>
          </w:p>
        </w:tc>
      </w:tr>
      <w:tr w:rsidR="00A52125" w14:paraId="5EF03F1F" w14:textId="77777777" w:rsidTr="00C0511F">
        <w:tblPrEx>
          <w:tblCellMar>
            <w:left w:w="0" w:type="dxa"/>
            <w:right w:w="0" w:type="dxa"/>
          </w:tblCellMar>
        </w:tblPrEx>
        <w:trPr>
          <w:gridBefore w:val="1"/>
          <w:wBefore w:w="79" w:type="dxa"/>
        </w:trPr>
        <w:tc>
          <w:tcPr>
            <w:tcW w:w="794" w:type="dxa"/>
            <w:gridSpan w:val="2"/>
          </w:tcPr>
          <w:p w14:paraId="5F324AAF" w14:textId="77777777" w:rsidR="00A52125" w:rsidRDefault="00A52125">
            <w:pPr>
              <w:pStyle w:val="Absatz"/>
            </w:pPr>
          </w:p>
        </w:tc>
        <w:tc>
          <w:tcPr>
            <w:tcW w:w="5323" w:type="dxa"/>
            <w:gridSpan w:val="9"/>
          </w:tcPr>
          <w:p w14:paraId="276814BC" w14:textId="77777777" w:rsidR="00A52125" w:rsidRDefault="00A52125">
            <w:pPr>
              <w:pStyle w:val="Absatz"/>
            </w:pPr>
            <w:r>
              <w:t xml:space="preserve">Sofern die lokalen Vorschriften das Abstossen von Lok, Triebzügen und Triebwagen erlauben, sind sie mit einem </w:t>
            </w:r>
            <w:r w:rsidR="0001430E">
              <w:t>LF</w:t>
            </w:r>
            <w:r>
              <w:t xml:space="preserve"> zu besetzen und mit der Luftbremse anzuhalten.</w:t>
            </w:r>
          </w:p>
        </w:tc>
      </w:tr>
      <w:tr w:rsidR="00A52125" w14:paraId="44D0F87A" w14:textId="77777777" w:rsidTr="00C0511F">
        <w:tblPrEx>
          <w:tblCellMar>
            <w:left w:w="0" w:type="dxa"/>
            <w:right w:w="0" w:type="dxa"/>
          </w:tblCellMar>
        </w:tblPrEx>
        <w:trPr>
          <w:gridBefore w:val="1"/>
          <w:wBefore w:w="79" w:type="dxa"/>
        </w:trPr>
        <w:tc>
          <w:tcPr>
            <w:tcW w:w="794" w:type="dxa"/>
            <w:gridSpan w:val="2"/>
          </w:tcPr>
          <w:p w14:paraId="41B26566" w14:textId="77777777" w:rsidR="00A52125" w:rsidRDefault="00A52125">
            <w:pPr>
              <w:pStyle w:val="Absatz09pt"/>
            </w:pPr>
          </w:p>
        </w:tc>
        <w:tc>
          <w:tcPr>
            <w:tcW w:w="5323" w:type="dxa"/>
            <w:gridSpan w:val="9"/>
          </w:tcPr>
          <w:p w14:paraId="73E8CB6D" w14:textId="77777777" w:rsidR="00A52125" w:rsidRDefault="00A52125">
            <w:pPr>
              <w:pStyle w:val="Absatz09pt"/>
            </w:pPr>
          </w:p>
        </w:tc>
      </w:tr>
      <w:tr w:rsidR="00A52125" w14:paraId="605313DB" w14:textId="77777777" w:rsidTr="00C0511F">
        <w:tblPrEx>
          <w:tblCellMar>
            <w:left w:w="0" w:type="dxa"/>
            <w:right w:w="0" w:type="dxa"/>
          </w:tblCellMar>
        </w:tblPrEx>
        <w:trPr>
          <w:gridAfter w:val="2"/>
          <w:wAfter w:w="79" w:type="dxa"/>
        </w:trPr>
        <w:tc>
          <w:tcPr>
            <w:tcW w:w="794" w:type="dxa"/>
            <w:gridSpan w:val="2"/>
          </w:tcPr>
          <w:p w14:paraId="6C56C007" w14:textId="50026A87" w:rsidR="00A52125" w:rsidRDefault="00A52125">
            <w:pPr>
              <w:pStyle w:val="TitelAnh1"/>
            </w:pPr>
            <w:r>
              <w:rPr>
                <w:b w:val="0"/>
                <w:color w:val="000000"/>
                <w:sz w:val="18"/>
              </w:rPr>
              <w:br w:type="page"/>
            </w:r>
            <w:r>
              <w:t>3.2.6</w:t>
            </w:r>
          </w:p>
        </w:tc>
        <w:tc>
          <w:tcPr>
            <w:tcW w:w="5323" w:type="dxa"/>
            <w:gridSpan w:val="8"/>
          </w:tcPr>
          <w:p w14:paraId="5711C8D9" w14:textId="77777777" w:rsidR="00A52125" w:rsidRDefault="00A52125">
            <w:pPr>
              <w:pStyle w:val="TitelAnh1"/>
            </w:pPr>
            <w:r>
              <w:t>Nachfahren im Bereich von zentralisierten Weichen</w:t>
            </w:r>
          </w:p>
        </w:tc>
      </w:tr>
      <w:tr w:rsidR="00A52125" w14:paraId="693DE0B8" w14:textId="77777777" w:rsidTr="00C0511F">
        <w:tblPrEx>
          <w:tblCellMar>
            <w:left w:w="0" w:type="dxa"/>
            <w:right w:w="0" w:type="dxa"/>
          </w:tblCellMar>
        </w:tblPrEx>
        <w:trPr>
          <w:gridAfter w:val="2"/>
          <w:wAfter w:w="79" w:type="dxa"/>
        </w:trPr>
        <w:tc>
          <w:tcPr>
            <w:tcW w:w="794" w:type="dxa"/>
            <w:gridSpan w:val="2"/>
          </w:tcPr>
          <w:p w14:paraId="6E2DAF64" w14:textId="77777777" w:rsidR="00A52125" w:rsidRDefault="00A52125">
            <w:pPr>
              <w:pStyle w:val="Tababstandnach"/>
            </w:pPr>
          </w:p>
        </w:tc>
        <w:tc>
          <w:tcPr>
            <w:tcW w:w="5323" w:type="dxa"/>
            <w:gridSpan w:val="8"/>
          </w:tcPr>
          <w:p w14:paraId="69AE92AD" w14:textId="77777777" w:rsidR="00A52125" w:rsidRDefault="00A52125">
            <w:pPr>
              <w:pStyle w:val="Tababstandnach"/>
            </w:pPr>
          </w:p>
        </w:tc>
      </w:tr>
      <w:tr w:rsidR="00A52125" w14:paraId="3246DA6E" w14:textId="77777777" w:rsidTr="00C0511F">
        <w:tblPrEx>
          <w:tblCellMar>
            <w:left w:w="0" w:type="dxa"/>
            <w:right w:w="0" w:type="dxa"/>
          </w:tblCellMar>
        </w:tblPrEx>
        <w:trPr>
          <w:gridAfter w:val="2"/>
          <w:wAfter w:w="79" w:type="dxa"/>
        </w:trPr>
        <w:tc>
          <w:tcPr>
            <w:tcW w:w="794" w:type="dxa"/>
            <w:gridSpan w:val="2"/>
          </w:tcPr>
          <w:p w14:paraId="05E2E5F0" w14:textId="77777777" w:rsidR="00A52125" w:rsidRDefault="00A52125">
            <w:pPr>
              <w:pStyle w:val="Absatz"/>
            </w:pPr>
          </w:p>
        </w:tc>
        <w:tc>
          <w:tcPr>
            <w:tcW w:w="5323" w:type="dxa"/>
            <w:gridSpan w:val="8"/>
          </w:tcPr>
          <w:p w14:paraId="6C9BDBA9" w14:textId="77777777" w:rsidR="00A52125" w:rsidRDefault="00A52125">
            <w:pPr>
              <w:pStyle w:val="Absatz"/>
            </w:pPr>
            <w:r>
              <w:t>Im Bereich von zentralisierten Weichen darf einem Stoss nicht nachgefahren werden.</w:t>
            </w:r>
          </w:p>
        </w:tc>
      </w:tr>
      <w:tr w:rsidR="00A52125" w14:paraId="17C0DE45" w14:textId="77777777" w:rsidTr="00C0511F">
        <w:tblPrEx>
          <w:tblCellMar>
            <w:left w:w="0" w:type="dxa"/>
            <w:right w:w="0" w:type="dxa"/>
          </w:tblCellMar>
        </w:tblPrEx>
        <w:trPr>
          <w:gridAfter w:val="2"/>
          <w:wAfter w:w="79" w:type="dxa"/>
        </w:trPr>
        <w:tc>
          <w:tcPr>
            <w:tcW w:w="794" w:type="dxa"/>
            <w:gridSpan w:val="2"/>
          </w:tcPr>
          <w:p w14:paraId="63368780" w14:textId="77777777" w:rsidR="00A52125" w:rsidRDefault="00A52125">
            <w:pPr>
              <w:pStyle w:val="Absatz09pt"/>
            </w:pPr>
          </w:p>
        </w:tc>
        <w:tc>
          <w:tcPr>
            <w:tcW w:w="5323" w:type="dxa"/>
            <w:gridSpan w:val="8"/>
          </w:tcPr>
          <w:p w14:paraId="3DF915AA" w14:textId="77777777" w:rsidR="00A52125" w:rsidRDefault="00A52125">
            <w:pPr>
              <w:pStyle w:val="Absatz09pt"/>
            </w:pPr>
          </w:p>
        </w:tc>
      </w:tr>
      <w:tr w:rsidR="00A52125" w14:paraId="7B4F2E29" w14:textId="77777777" w:rsidTr="00C0511F">
        <w:tblPrEx>
          <w:tblCellMar>
            <w:left w:w="0" w:type="dxa"/>
            <w:right w:w="0" w:type="dxa"/>
          </w:tblCellMar>
        </w:tblPrEx>
        <w:trPr>
          <w:gridAfter w:val="2"/>
          <w:wAfter w:w="79" w:type="dxa"/>
        </w:trPr>
        <w:tc>
          <w:tcPr>
            <w:tcW w:w="794" w:type="dxa"/>
            <w:gridSpan w:val="2"/>
          </w:tcPr>
          <w:p w14:paraId="5D1BC9CB" w14:textId="77777777" w:rsidR="00A52125" w:rsidRDefault="00A52125">
            <w:pPr>
              <w:pStyle w:val="TitelAnh1"/>
            </w:pPr>
            <w:r>
              <w:t>3.2.7</w:t>
            </w:r>
          </w:p>
        </w:tc>
        <w:tc>
          <w:tcPr>
            <w:tcW w:w="5323" w:type="dxa"/>
            <w:gridSpan w:val="8"/>
          </w:tcPr>
          <w:p w14:paraId="0E194A97" w14:textId="77777777" w:rsidR="00A52125" w:rsidRDefault="00A52125">
            <w:pPr>
              <w:pStyle w:val="TitelAnh1"/>
            </w:pPr>
            <w:r>
              <w:t>Folge- bzw. Querfahrten</w:t>
            </w:r>
          </w:p>
        </w:tc>
      </w:tr>
      <w:tr w:rsidR="00A52125" w14:paraId="7DBF6D07" w14:textId="77777777" w:rsidTr="00C0511F">
        <w:tblPrEx>
          <w:tblCellMar>
            <w:left w:w="0" w:type="dxa"/>
            <w:right w:w="0" w:type="dxa"/>
          </w:tblCellMar>
        </w:tblPrEx>
        <w:trPr>
          <w:gridAfter w:val="2"/>
          <w:wAfter w:w="79" w:type="dxa"/>
        </w:trPr>
        <w:tc>
          <w:tcPr>
            <w:tcW w:w="794" w:type="dxa"/>
            <w:gridSpan w:val="2"/>
          </w:tcPr>
          <w:p w14:paraId="27AADAA6" w14:textId="77777777" w:rsidR="00A52125" w:rsidRDefault="00A52125">
            <w:pPr>
              <w:pStyle w:val="Tababstandnach"/>
            </w:pPr>
          </w:p>
        </w:tc>
        <w:tc>
          <w:tcPr>
            <w:tcW w:w="5323" w:type="dxa"/>
            <w:gridSpan w:val="8"/>
          </w:tcPr>
          <w:p w14:paraId="6092E09A" w14:textId="77777777" w:rsidR="00A52125" w:rsidRDefault="00A52125">
            <w:pPr>
              <w:pStyle w:val="Tababstandnach"/>
            </w:pPr>
          </w:p>
        </w:tc>
      </w:tr>
      <w:tr w:rsidR="00A52125" w14:paraId="27AB4CF4" w14:textId="77777777" w:rsidTr="00C0511F">
        <w:tblPrEx>
          <w:tblCellMar>
            <w:left w:w="0" w:type="dxa"/>
            <w:right w:w="0" w:type="dxa"/>
          </w:tblCellMar>
        </w:tblPrEx>
        <w:trPr>
          <w:gridAfter w:val="2"/>
          <w:wAfter w:w="79" w:type="dxa"/>
        </w:trPr>
        <w:tc>
          <w:tcPr>
            <w:tcW w:w="794" w:type="dxa"/>
            <w:gridSpan w:val="2"/>
          </w:tcPr>
          <w:p w14:paraId="33C693C3" w14:textId="77777777" w:rsidR="00A52125" w:rsidRDefault="00A52125">
            <w:pPr>
              <w:pStyle w:val="Absatz"/>
            </w:pPr>
          </w:p>
        </w:tc>
        <w:tc>
          <w:tcPr>
            <w:tcW w:w="5323" w:type="dxa"/>
            <w:gridSpan w:val="8"/>
          </w:tcPr>
          <w:p w14:paraId="641F812B" w14:textId="77777777" w:rsidR="00A52125" w:rsidRDefault="00A52125">
            <w:pPr>
              <w:pStyle w:val="Absatz"/>
            </w:pPr>
            <w:r>
              <w:t>Der Fahrweg für Folge- bzw. Querfahrten nach einem Stoss darf erst eingestellt bzw. gespeichert werden, wenn der abstossende Teil angehalten hat.</w:t>
            </w:r>
          </w:p>
        </w:tc>
      </w:tr>
      <w:tr w:rsidR="00A52125" w14:paraId="7B8FC8A6" w14:textId="77777777" w:rsidTr="00C0511F">
        <w:tblPrEx>
          <w:tblCellMar>
            <w:left w:w="0" w:type="dxa"/>
            <w:right w:w="0" w:type="dxa"/>
          </w:tblCellMar>
        </w:tblPrEx>
        <w:trPr>
          <w:gridAfter w:val="2"/>
          <w:wAfter w:w="79" w:type="dxa"/>
        </w:trPr>
        <w:tc>
          <w:tcPr>
            <w:tcW w:w="794" w:type="dxa"/>
            <w:gridSpan w:val="2"/>
          </w:tcPr>
          <w:p w14:paraId="71B3E98E" w14:textId="77777777" w:rsidR="00A52125" w:rsidRDefault="00A52125">
            <w:pPr>
              <w:pStyle w:val="Absatz09pt"/>
            </w:pPr>
          </w:p>
        </w:tc>
        <w:tc>
          <w:tcPr>
            <w:tcW w:w="5323" w:type="dxa"/>
            <w:gridSpan w:val="8"/>
          </w:tcPr>
          <w:p w14:paraId="1E13E047" w14:textId="77777777" w:rsidR="00A52125" w:rsidRDefault="00A52125">
            <w:pPr>
              <w:pStyle w:val="Absatz09pt"/>
            </w:pPr>
          </w:p>
        </w:tc>
      </w:tr>
      <w:tr w:rsidR="00A52125" w14:paraId="4E3726BB" w14:textId="77777777" w:rsidTr="00C0511F">
        <w:tblPrEx>
          <w:tblCellMar>
            <w:left w:w="0" w:type="dxa"/>
            <w:right w:w="0" w:type="dxa"/>
          </w:tblCellMar>
        </w:tblPrEx>
        <w:trPr>
          <w:gridAfter w:val="3"/>
          <w:wAfter w:w="93" w:type="dxa"/>
        </w:trPr>
        <w:tc>
          <w:tcPr>
            <w:tcW w:w="794" w:type="dxa"/>
            <w:gridSpan w:val="2"/>
          </w:tcPr>
          <w:p w14:paraId="561185BC" w14:textId="77777777" w:rsidR="00A52125" w:rsidRDefault="00A52125">
            <w:pPr>
              <w:pStyle w:val="TitelAnh1"/>
            </w:pPr>
            <w:r>
              <w:t>3.3</w:t>
            </w:r>
          </w:p>
        </w:tc>
        <w:tc>
          <w:tcPr>
            <w:tcW w:w="5309" w:type="dxa"/>
            <w:gridSpan w:val="7"/>
          </w:tcPr>
          <w:p w14:paraId="794459D5" w14:textId="77777777" w:rsidR="00A52125" w:rsidRDefault="00A52125">
            <w:pPr>
              <w:pStyle w:val="TitelAnh1"/>
            </w:pPr>
            <w:r>
              <w:t>Rangierbewegung mit Rangierseil oder Spill</w:t>
            </w:r>
          </w:p>
        </w:tc>
      </w:tr>
      <w:tr w:rsidR="00A52125" w14:paraId="2939A457" w14:textId="77777777" w:rsidTr="00C0511F">
        <w:tblPrEx>
          <w:tblCellMar>
            <w:left w:w="0" w:type="dxa"/>
            <w:right w:w="0" w:type="dxa"/>
          </w:tblCellMar>
        </w:tblPrEx>
        <w:trPr>
          <w:gridAfter w:val="3"/>
          <w:wAfter w:w="93" w:type="dxa"/>
        </w:trPr>
        <w:tc>
          <w:tcPr>
            <w:tcW w:w="794" w:type="dxa"/>
            <w:gridSpan w:val="2"/>
          </w:tcPr>
          <w:p w14:paraId="34D5B292" w14:textId="77777777" w:rsidR="00A52125" w:rsidRDefault="00A52125">
            <w:pPr>
              <w:pStyle w:val="TitelAnh1"/>
            </w:pPr>
            <w:r>
              <w:t>3.3.1</w:t>
            </w:r>
          </w:p>
        </w:tc>
        <w:tc>
          <w:tcPr>
            <w:tcW w:w="5309" w:type="dxa"/>
            <w:gridSpan w:val="7"/>
          </w:tcPr>
          <w:p w14:paraId="05304E54" w14:textId="77777777" w:rsidR="00A52125" w:rsidRDefault="00A52125">
            <w:pPr>
              <w:pStyle w:val="TitelAnh1"/>
            </w:pPr>
            <w:r>
              <w:t>Rangierseil</w:t>
            </w:r>
          </w:p>
        </w:tc>
      </w:tr>
      <w:tr w:rsidR="00A52125" w14:paraId="2EEFF753" w14:textId="77777777" w:rsidTr="00C0511F">
        <w:tblPrEx>
          <w:tblCellMar>
            <w:left w:w="0" w:type="dxa"/>
            <w:right w:w="0" w:type="dxa"/>
          </w:tblCellMar>
        </w:tblPrEx>
        <w:trPr>
          <w:gridAfter w:val="3"/>
          <w:wAfter w:w="93" w:type="dxa"/>
        </w:trPr>
        <w:tc>
          <w:tcPr>
            <w:tcW w:w="794" w:type="dxa"/>
            <w:gridSpan w:val="2"/>
          </w:tcPr>
          <w:p w14:paraId="23625D72" w14:textId="77777777" w:rsidR="00A52125" w:rsidRDefault="00A52125">
            <w:pPr>
              <w:pStyle w:val="Tababstandnach"/>
            </w:pPr>
          </w:p>
        </w:tc>
        <w:tc>
          <w:tcPr>
            <w:tcW w:w="5309" w:type="dxa"/>
            <w:gridSpan w:val="7"/>
          </w:tcPr>
          <w:p w14:paraId="0FA7AEF7" w14:textId="77777777" w:rsidR="00A52125" w:rsidRDefault="00A52125">
            <w:pPr>
              <w:pStyle w:val="Tababstandnach"/>
            </w:pPr>
          </w:p>
        </w:tc>
      </w:tr>
      <w:tr w:rsidR="00A52125" w14:paraId="00BFE10A" w14:textId="77777777" w:rsidTr="00C0511F">
        <w:tblPrEx>
          <w:tblCellMar>
            <w:left w:w="0" w:type="dxa"/>
            <w:right w:w="0" w:type="dxa"/>
          </w:tblCellMar>
        </w:tblPrEx>
        <w:trPr>
          <w:gridAfter w:val="3"/>
          <w:wAfter w:w="93" w:type="dxa"/>
        </w:trPr>
        <w:tc>
          <w:tcPr>
            <w:tcW w:w="794" w:type="dxa"/>
            <w:gridSpan w:val="2"/>
          </w:tcPr>
          <w:p w14:paraId="46EFEA77" w14:textId="77777777" w:rsidR="00A52125" w:rsidRDefault="00A52125">
            <w:pPr>
              <w:pStyle w:val="Absatz"/>
            </w:pPr>
          </w:p>
        </w:tc>
        <w:tc>
          <w:tcPr>
            <w:tcW w:w="5309" w:type="dxa"/>
            <w:gridSpan w:val="7"/>
          </w:tcPr>
          <w:p w14:paraId="7D02C3B9" w14:textId="77777777" w:rsidR="00A52125" w:rsidRDefault="00A52125">
            <w:pPr>
              <w:pStyle w:val="Absatz"/>
            </w:pPr>
            <w:r>
              <w:t>Das Rangierseil muss mindestens 10 Meter lang und mit einem Haken mit Handgriff ausgerüstet sein. Es darf zum Ziehen von Fahrzeugen mit Triebfahrzeugen oder Strassenfahrzeugen verwendet werden. Das Gewicht der gezogenen Fahrzeuge darf 100 Tonnen nicht überschreiten.</w:t>
            </w:r>
          </w:p>
          <w:p w14:paraId="6E1B9102" w14:textId="77777777" w:rsidR="00A52125" w:rsidRDefault="00A52125">
            <w:pPr>
              <w:pStyle w:val="Absatz"/>
            </w:pPr>
            <w:r>
              <w:t>Die Verwendung von Ketten oder verknoteten Rangierseilen ist verboten. Strassenfahrzeuge müssen ausserhalb des Gleises fahren, auf dem die Wagen laufen.</w:t>
            </w:r>
          </w:p>
          <w:p w14:paraId="3296DCDC" w14:textId="77777777" w:rsidR="00A52125" w:rsidRDefault="00A52125">
            <w:pPr>
              <w:pStyle w:val="Absatz"/>
            </w:pPr>
            <w:r>
              <w:t>Das Rangierseil ist durch vorsichtiges Anziehen zuerst zu strecken, an</w:t>
            </w:r>
            <w:r>
              <w:softHyphen/>
              <w:t>schliessend können die Fahrzeuge langsam gezogen werden.</w:t>
            </w:r>
          </w:p>
          <w:p w14:paraId="60A3A362" w14:textId="77777777" w:rsidR="00A52125" w:rsidRDefault="00A52125">
            <w:pPr>
              <w:pStyle w:val="Absatz"/>
            </w:pPr>
            <w:r>
              <w:t xml:space="preserve">Der </w:t>
            </w:r>
            <w:r w:rsidR="005458A7">
              <w:t>RA</w:t>
            </w:r>
            <w:r>
              <w:t xml:space="preserve"> hat sich in genügendem Abstand zum Seil aufzuhalten, dass </w:t>
            </w:r>
            <w:r w:rsidR="00F93325">
              <w:t xml:space="preserve">der RA </w:t>
            </w:r>
            <w:r>
              <w:t xml:space="preserve">im Falle eines Seilrisses nicht vom Seil erfasst oder getroffen wird. </w:t>
            </w:r>
          </w:p>
        </w:tc>
      </w:tr>
      <w:tr w:rsidR="00A52125" w14:paraId="2C13997A" w14:textId="77777777" w:rsidTr="00C0511F">
        <w:tblPrEx>
          <w:tblCellMar>
            <w:left w:w="0" w:type="dxa"/>
            <w:right w:w="0" w:type="dxa"/>
          </w:tblCellMar>
        </w:tblPrEx>
        <w:trPr>
          <w:gridAfter w:val="3"/>
          <w:wAfter w:w="93" w:type="dxa"/>
        </w:trPr>
        <w:tc>
          <w:tcPr>
            <w:tcW w:w="794" w:type="dxa"/>
            <w:gridSpan w:val="2"/>
          </w:tcPr>
          <w:p w14:paraId="5C28E877" w14:textId="77777777" w:rsidR="00A52125" w:rsidRDefault="00A52125">
            <w:pPr>
              <w:pStyle w:val="Absatz09pt"/>
              <w:rPr>
                <w:highlight w:val="yellow"/>
              </w:rPr>
            </w:pPr>
          </w:p>
        </w:tc>
        <w:tc>
          <w:tcPr>
            <w:tcW w:w="5309" w:type="dxa"/>
            <w:gridSpan w:val="7"/>
          </w:tcPr>
          <w:p w14:paraId="286B010A" w14:textId="77777777" w:rsidR="00A52125" w:rsidRDefault="00A52125">
            <w:pPr>
              <w:pStyle w:val="Absatz09pt"/>
              <w:rPr>
                <w:highlight w:val="yellow"/>
              </w:rPr>
            </w:pPr>
          </w:p>
        </w:tc>
      </w:tr>
      <w:tr w:rsidR="00A52125" w14:paraId="2E7C157F" w14:textId="77777777" w:rsidTr="00C0511F">
        <w:tblPrEx>
          <w:tblCellMar>
            <w:left w:w="0" w:type="dxa"/>
            <w:right w:w="0" w:type="dxa"/>
          </w:tblCellMar>
        </w:tblPrEx>
        <w:trPr>
          <w:gridAfter w:val="3"/>
          <w:wAfter w:w="93" w:type="dxa"/>
        </w:trPr>
        <w:tc>
          <w:tcPr>
            <w:tcW w:w="794" w:type="dxa"/>
            <w:gridSpan w:val="2"/>
          </w:tcPr>
          <w:p w14:paraId="06F3A3AF" w14:textId="77777777" w:rsidR="00A52125" w:rsidRDefault="00A52125">
            <w:pPr>
              <w:pStyle w:val="TitelAnh1"/>
            </w:pPr>
            <w:r>
              <w:t>3.3.2</w:t>
            </w:r>
          </w:p>
        </w:tc>
        <w:tc>
          <w:tcPr>
            <w:tcW w:w="5309" w:type="dxa"/>
            <w:gridSpan w:val="7"/>
          </w:tcPr>
          <w:p w14:paraId="4BDB1331" w14:textId="77777777" w:rsidR="00A52125" w:rsidRDefault="00A52125">
            <w:pPr>
              <w:pStyle w:val="TitelAnh1"/>
            </w:pPr>
            <w:r>
              <w:t>Spill, Seilwinden</w:t>
            </w:r>
          </w:p>
        </w:tc>
      </w:tr>
      <w:tr w:rsidR="00A52125" w14:paraId="2680AE4A" w14:textId="77777777" w:rsidTr="00C0511F">
        <w:tblPrEx>
          <w:tblCellMar>
            <w:left w:w="0" w:type="dxa"/>
            <w:right w:w="0" w:type="dxa"/>
          </w:tblCellMar>
        </w:tblPrEx>
        <w:trPr>
          <w:gridAfter w:val="3"/>
          <w:wAfter w:w="93" w:type="dxa"/>
        </w:trPr>
        <w:tc>
          <w:tcPr>
            <w:tcW w:w="794" w:type="dxa"/>
            <w:gridSpan w:val="2"/>
          </w:tcPr>
          <w:p w14:paraId="695162AE" w14:textId="77777777" w:rsidR="00A52125" w:rsidRDefault="00A52125">
            <w:pPr>
              <w:pStyle w:val="Tababstandnach"/>
            </w:pPr>
          </w:p>
        </w:tc>
        <w:tc>
          <w:tcPr>
            <w:tcW w:w="5309" w:type="dxa"/>
            <w:gridSpan w:val="7"/>
          </w:tcPr>
          <w:p w14:paraId="72439A3B" w14:textId="77777777" w:rsidR="00A52125" w:rsidRDefault="00A52125">
            <w:pPr>
              <w:pStyle w:val="Tababstandnach"/>
            </w:pPr>
          </w:p>
        </w:tc>
      </w:tr>
      <w:tr w:rsidR="00A52125" w14:paraId="4C20B699" w14:textId="77777777" w:rsidTr="00C0511F">
        <w:tblPrEx>
          <w:tblCellMar>
            <w:left w:w="0" w:type="dxa"/>
            <w:right w:w="0" w:type="dxa"/>
          </w:tblCellMar>
        </w:tblPrEx>
        <w:trPr>
          <w:gridAfter w:val="3"/>
          <w:wAfter w:w="93" w:type="dxa"/>
        </w:trPr>
        <w:tc>
          <w:tcPr>
            <w:tcW w:w="794" w:type="dxa"/>
            <w:gridSpan w:val="2"/>
          </w:tcPr>
          <w:p w14:paraId="31AB133E" w14:textId="77777777" w:rsidR="00A52125" w:rsidRDefault="00A52125">
            <w:pPr>
              <w:pStyle w:val="Absatz"/>
            </w:pPr>
          </w:p>
        </w:tc>
        <w:tc>
          <w:tcPr>
            <w:tcW w:w="5309" w:type="dxa"/>
            <w:gridSpan w:val="7"/>
          </w:tcPr>
          <w:p w14:paraId="0B0DFA82" w14:textId="77777777" w:rsidR="00A52125" w:rsidRDefault="00A52125">
            <w:pPr>
              <w:pStyle w:val="Absatz"/>
            </w:pPr>
            <w:r>
              <w:t>Wenn der Seilzug am Zughaken des vordersten Fahrzeuges eingehängt wird, darf das Gewicht der mit Spillvorrichtungen oder Seilwinden gezogenen Fahrzeuge höchstens die für den Spill oder die Seilwinde zulässige Last betragen.</w:t>
            </w:r>
          </w:p>
          <w:p w14:paraId="324FFD8E" w14:textId="77777777" w:rsidR="00A52125" w:rsidRDefault="00A52125">
            <w:pPr>
              <w:pStyle w:val="Absatz"/>
            </w:pPr>
            <w:r>
              <w:rPr>
                <w:szCs w:val="18"/>
              </w:rPr>
              <w:t>Ist der Seilzug an Seilhaken oder Seilösen eingehängt, darf das Gewicht 100 Tonnen nicht überschreiten.</w:t>
            </w:r>
          </w:p>
          <w:p w14:paraId="41BF107F" w14:textId="77777777" w:rsidR="00A52125" w:rsidRDefault="00A52125">
            <w:pPr>
              <w:pStyle w:val="Absatz"/>
            </w:pPr>
            <w:r>
              <w:t xml:space="preserve">Die </w:t>
            </w:r>
            <w:r w:rsidR="00583013">
              <w:t>ISB</w:t>
            </w:r>
            <w:r>
              <w:t xml:space="preserve">, bzw. das </w:t>
            </w:r>
            <w:r w:rsidR="001027AC">
              <w:t>EVU</w:t>
            </w:r>
            <w:r>
              <w:t xml:space="preserve"> können einen höheren Wert festlegen. Diese Werte werden mittels einer Risikobewertung unter Berücksichtigung der örtlichen Verhältnisse, der Seilinstallationsart und des am Seilhaken oder der Seilöse zu ziehenden Maximalgewichtes festgelegt.</w:t>
            </w:r>
          </w:p>
          <w:p w14:paraId="59E89ECB" w14:textId="77777777" w:rsidR="00A52125" w:rsidRDefault="00A52125">
            <w:pPr>
              <w:pStyle w:val="Absatz"/>
            </w:pPr>
            <w:r>
              <w:t>Die Bestimmungen über das Rangierseil und die Befestigung gelten auch für Rangierbewegungen mit Spillvorrichtungen und Seilwinden.</w:t>
            </w:r>
          </w:p>
        </w:tc>
      </w:tr>
      <w:tr w:rsidR="00A52125" w14:paraId="3251D356" w14:textId="77777777" w:rsidTr="00C0511F">
        <w:tblPrEx>
          <w:tblCellMar>
            <w:left w:w="0" w:type="dxa"/>
            <w:right w:w="0" w:type="dxa"/>
          </w:tblCellMar>
        </w:tblPrEx>
        <w:trPr>
          <w:gridAfter w:val="3"/>
          <w:wAfter w:w="93" w:type="dxa"/>
        </w:trPr>
        <w:tc>
          <w:tcPr>
            <w:tcW w:w="794" w:type="dxa"/>
            <w:gridSpan w:val="2"/>
          </w:tcPr>
          <w:p w14:paraId="1E09F828" w14:textId="77777777" w:rsidR="00A52125" w:rsidRDefault="00A52125">
            <w:pPr>
              <w:pStyle w:val="Absatz09pt"/>
            </w:pPr>
          </w:p>
        </w:tc>
        <w:tc>
          <w:tcPr>
            <w:tcW w:w="5309" w:type="dxa"/>
            <w:gridSpan w:val="7"/>
          </w:tcPr>
          <w:p w14:paraId="7F81D192" w14:textId="77777777" w:rsidR="00A52125" w:rsidRDefault="00A52125">
            <w:pPr>
              <w:pStyle w:val="Absatz09pt"/>
            </w:pPr>
          </w:p>
        </w:tc>
      </w:tr>
    </w:tbl>
    <w:p w14:paraId="0825697B" w14:textId="77777777" w:rsidR="005857A2" w:rsidRDefault="005857A2" w:rsidP="005857A2">
      <w:pPr>
        <w:pStyle w:val="Abstand4pt"/>
      </w:pPr>
      <w:r>
        <w:rPr>
          <w:rFonts w:eastAsia="Calibri"/>
        </w:rPr>
        <w:br w:type="page"/>
      </w:r>
    </w:p>
    <w:tbl>
      <w:tblPr>
        <w:tblW w:w="6117" w:type="dxa"/>
        <w:tblLayout w:type="fixed"/>
        <w:tblCellMar>
          <w:left w:w="0" w:type="dxa"/>
          <w:right w:w="0" w:type="dxa"/>
        </w:tblCellMar>
        <w:tblLook w:val="0000" w:firstRow="0" w:lastRow="0" w:firstColumn="0" w:lastColumn="0" w:noHBand="0" w:noVBand="0"/>
      </w:tblPr>
      <w:tblGrid>
        <w:gridCol w:w="794"/>
        <w:gridCol w:w="5309"/>
        <w:gridCol w:w="14"/>
      </w:tblGrid>
      <w:tr w:rsidR="00A52125" w14:paraId="3189E96B" w14:textId="77777777">
        <w:trPr>
          <w:gridAfter w:val="1"/>
          <w:wAfter w:w="14" w:type="dxa"/>
        </w:trPr>
        <w:tc>
          <w:tcPr>
            <w:tcW w:w="794" w:type="dxa"/>
          </w:tcPr>
          <w:p w14:paraId="347C0969" w14:textId="77777777" w:rsidR="00A52125" w:rsidRDefault="00A52125">
            <w:pPr>
              <w:pStyle w:val="TitelAnh1"/>
            </w:pPr>
            <w:r>
              <w:rPr>
                <w:b w:val="0"/>
                <w:color w:val="000000"/>
                <w:sz w:val="18"/>
              </w:rPr>
              <w:br w:type="page"/>
            </w:r>
            <w:r>
              <w:t>3.3.3</w:t>
            </w:r>
          </w:p>
        </w:tc>
        <w:tc>
          <w:tcPr>
            <w:tcW w:w="5309" w:type="dxa"/>
          </w:tcPr>
          <w:p w14:paraId="1581D9B6" w14:textId="77777777" w:rsidR="00A52125" w:rsidRDefault="00A52125">
            <w:pPr>
              <w:pStyle w:val="TitelAnh1"/>
            </w:pPr>
            <w:r>
              <w:t>Befestigung</w:t>
            </w:r>
          </w:p>
        </w:tc>
      </w:tr>
      <w:tr w:rsidR="00A52125" w14:paraId="7B452D28" w14:textId="77777777">
        <w:trPr>
          <w:gridAfter w:val="1"/>
          <w:wAfter w:w="14" w:type="dxa"/>
        </w:trPr>
        <w:tc>
          <w:tcPr>
            <w:tcW w:w="794" w:type="dxa"/>
          </w:tcPr>
          <w:p w14:paraId="12CC8098" w14:textId="77777777" w:rsidR="00A52125" w:rsidRDefault="00A52125">
            <w:pPr>
              <w:pStyle w:val="Tababstandnach"/>
            </w:pPr>
          </w:p>
        </w:tc>
        <w:tc>
          <w:tcPr>
            <w:tcW w:w="5309" w:type="dxa"/>
          </w:tcPr>
          <w:p w14:paraId="4A6E0F13" w14:textId="77777777" w:rsidR="00A52125" w:rsidRDefault="00A52125">
            <w:pPr>
              <w:pStyle w:val="Tababstandnach"/>
            </w:pPr>
          </w:p>
        </w:tc>
      </w:tr>
      <w:tr w:rsidR="00A52125" w14:paraId="7B31443C" w14:textId="77777777">
        <w:trPr>
          <w:gridAfter w:val="1"/>
          <w:wAfter w:w="14" w:type="dxa"/>
        </w:trPr>
        <w:tc>
          <w:tcPr>
            <w:tcW w:w="794" w:type="dxa"/>
          </w:tcPr>
          <w:p w14:paraId="27E24EE5" w14:textId="77777777" w:rsidR="00A52125" w:rsidRDefault="00A52125">
            <w:pPr>
              <w:pStyle w:val="Absatz"/>
            </w:pPr>
          </w:p>
        </w:tc>
        <w:tc>
          <w:tcPr>
            <w:tcW w:w="5309" w:type="dxa"/>
          </w:tcPr>
          <w:p w14:paraId="2FF9684E" w14:textId="77777777" w:rsidR="00A52125" w:rsidRDefault="00A52125">
            <w:pPr>
              <w:pStyle w:val="Absatz"/>
            </w:pPr>
            <w:r>
              <w:t>Das Rangierseil ist mit einem Ende am Zughaken des Trieb- oder Motorfahrzeuges und mit dem andern Ende am Seilhaken an der Längsseite eines Wagens einzuhängen.</w:t>
            </w:r>
          </w:p>
          <w:p w14:paraId="0E234C42" w14:textId="77777777" w:rsidR="00A52125" w:rsidRDefault="00A52125">
            <w:pPr>
              <w:pStyle w:val="Absatz"/>
              <w:spacing w:before="60"/>
            </w:pPr>
            <w:r>
              <w:t>Werden Nylonseile verwendet, ist deren ovaler Ring in den Zughaken des Triebfahrzeuges einzulegen.</w:t>
            </w:r>
          </w:p>
        </w:tc>
      </w:tr>
      <w:tr w:rsidR="00A52125" w14:paraId="69BDCA06" w14:textId="77777777">
        <w:trPr>
          <w:gridAfter w:val="1"/>
          <w:wAfter w:w="14" w:type="dxa"/>
        </w:trPr>
        <w:tc>
          <w:tcPr>
            <w:tcW w:w="794" w:type="dxa"/>
          </w:tcPr>
          <w:p w14:paraId="2C139DD8" w14:textId="77777777" w:rsidR="00A52125" w:rsidRDefault="00A52125">
            <w:pPr>
              <w:pStyle w:val="Absatz09pt"/>
            </w:pPr>
          </w:p>
        </w:tc>
        <w:tc>
          <w:tcPr>
            <w:tcW w:w="5309" w:type="dxa"/>
          </w:tcPr>
          <w:p w14:paraId="079B3E9D" w14:textId="77777777" w:rsidR="00A52125" w:rsidRDefault="00A52125">
            <w:pPr>
              <w:pStyle w:val="Absatz09pt"/>
            </w:pPr>
          </w:p>
        </w:tc>
      </w:tr>
      <w:tr w:rsidR="00A52125" w14:paraId="181D1FEA" w14:textId="77777777">
        <w:trPr>
          <w:gridAfter w:val="1"/>
          <w:wAfter w:w="14" w:type="dxa"/>
        </w:trPr>
        <w:tc>
          <w:tcPr>
            <w:tcW w:w="794" w:type="dxa"/>
          </w:tcPr>
          <w:p w14:paraId="30FC42D7" w14:textId="77777777" w:rsidR="00A52125" w:rsidRDefault="00A52125">
            <w:pPr>
              <w:pStyle w:val="TitelAnh1"/>
            </w:pPr>
            <w:r>
              <w:t>3.3.4</w:t>
            </w:r>
          </w:p>
        </w:tc>
        <w:tc>
          <w:tcPr>
            <w:tcW w:w="5309" w:type="dxa"/>
          </w:tcPr>
          <w:p w14:paraId="589CF2D8" w14:textId="77777777" w:rsidR="00A52125" w:rsidRDefault="00A52125">
            <w:pPr>
              <w:pStyle w:val="TitelAnh1"/>
            </w:pPr>
            <w:r>
              <w:t>Ziehen mit Triebfahrzeugen</w:t>
            </w:r>
          </w:p>
        </w:tc>
      </w:tr>
      <w:tr w:rsidR="00A52125" w14:paraId="231F98A8" w14:textId="77777777">
        <w:trPr>
          <w:gridAfter w:val="1"/>
          <w:wAfter w:w="14" w:type="dxa"/>
        </w:trPr>
        <w:tc>
          <w:tcPr>
            <w:tcW w:w="794" w:type="dxa"/>
          </w:tcPr>
          <w:p w14:paraId="305E0683" w14:textId="77777777" w:rsidR="00A52125" w:rsidRDefault="00A52125">
            <w:pPr>
              <w:pStyle w:val="Tababstandnach"/>
            </w:pPr>
          </w:p>
        </w:tc>
        <w:tc>
          <w:tcPr>
            <w:tcW w:w="5309" w:type="dxa"/>
          </w:tcPr>
          <w:p w14:paraId="222C9367" w14:textId="77777777" w:rsidR="00A52125" w:rsidRDefault="00A52125">
            <w:pPr>
              <w:pStyle w:val="Tababstandnach"/>
            </w:pPr>
          </w:p>
        </w:tc>
      </w:tr>
      <w:tr w:rsidR="00A52125" w14:paraId="16FE8D05" w14:textId="77777777">
        <w:trPr>
          <w:gridAfter w:val="1"/>
          <w:wAfter w:w="14" w:type="dxa"/>
        </w:trPr>
        <w:tc>
          <w:tcPr>
            <w:tcW w:w="794" w:type="dxa"/>
          </w:tcPr>
          <w:p w14:paraId="0E302E64" w14:textId="77777777" w:rsidR="00A52125" w:rsidRDefault="00A52125">
            <w:pPr>
              <w:pStyle w:val="Absatz"/>
            </w:pPr>
          </w:p>
        </w:tc>
        <w:tc>
          <w:tcPr>
            <w:tcW w:w="5309" w:type="dxa"/>
          </w:tcPr>
          <w:p w14:paraId="69705F22" w14:textId="77777777" w:rsidR="00A52125" w:rsidRDefault="00A52125">
            <w:pPr>
              <w:pStyle w:val="Absatz"/>
            </w:pPr>
            <w:r>
              <w:t>Mit Triebfahrzeugen dürfen nur Wagen im gleichen oder im unmittelbar neben dem vom Triebfahrzeug befahrenen Gleis gezogen werden. Müssen Wagen von dem vom Triebfahrzeug benützten Gleis in das nebenan liegende Gleis gezogen werden, darf das Rangierseil erst einge</w:t>
            </w:r>
            <w:r>
              <w:softHyphen/>
              <w:t>hängt werden, wenn das Triebfahrzeug über die zu befahrende Weiche hinausgefahren und diese umgestellt worden ist.</w:t>
            </w:r>
          </w:p>
        </w:tc>
      </w:tr>
      <w:tr w:rsidR="00A52125" w14:paraId="10E26E0A" w14:textId="77777777">
        <w:trPr>
          <w:gridAfter w:val="1"/>
          <w:wAfter w:w="14" w:type="dxa"/>
        </w:trPr>
        <w:tc>
          <w:tcPr>
            <w:tcW w:w="794" w:type="dxa"/>
          </w:tcPr>
          <w:p w14:paraId="3E74C159" w14:textId="77777777" w:rsidR="00A52125" w:rsidRDefault="00A52125">
            <w:pPr>
              <w:pStyle w:val="Absatz09pt"/>
            </w:pPr>
          </w:p>
        </w:tc>
        <w:tc>
          <w:tcPr>
            <w:tcW w:w="5309" w:type="dxa"/>
          </w:tcPr>
          <w:p w14:paraId="202A4694" w14:textId="77777777" w:rsidR="00A52125" w:rsidRDefault="00A52125">
            <w:pPr>
              <w:pStyle w:val="Absatz09pt"/>
            </w:pPr>
          </w:p>
        </w:tc>
      </w:tr>
      <w:tr w:rsidR="00A52125" w14:paraId="7C1FFB25" w14:textId="77777777">
        <w:tc>
          <w:tcPr>
            <w:tcW w:w="794" w:type="dxa"/>
          </w:tcPr>
          <w:p w14:paraId="59A43A0B" w14:textId="77777777" w:rsidR="00A52125" w:rsidRDefault="00A52125">
            <w:pPr>
              <w:pStyle w:val="TitelAnh1"/>
            </w:pPr>
            <w:r>
              <w:t>3.3.5</w:t>
            </w:r>
          </w:p>
        </w:tc>
        <w:tc>
          <w:tcPr>
            <w:tcW w:w="5323" w:type="dxa"/>
            <w:gridSpan w:val="2"/>
          </w:tcPr>
          <w:p w14:paraId="0C538B9F" w14:textId="77777777" w:rsidR="00A52125" w:rsidRDefault="00A52125">
            <w:pPr>
              <w:pStyle w:val="TitelAnh1"/>
            </w:pPr>
            <w:r>
              <w:t>Ziehen mit Strassenfahrzeugen</w:t>
            </w:r>
          </w:p>
        </w:tc>
      </w:tr>
      <w:tr w:rsidR="00A52125" w14:paraId="5FDB6499" w14:textId="77777777">
        <w:tc>
          <w:tcPr>
            <w:tcW w:w="794" w:type="dxa"/>
          </w:tcPr>
          <w:p w14:paraId="71F2B6F8" w14:textId="77777777" w:rsidR="00A52125" w:rsidRDefault="00A52125">
            <w:pPr>
              <w:pStyle w:val="Tababstandnach"/>
            </w:pPr>
          </w:p>
        </w:tc>
        <w:tc>
          <w:tcPr>
            <w:tcW w:w="5323" w:type="dxa"/>
            <w:gridSpan w:val="2"/>
          </w:tcPr>
          <w:p w14:paraId="0762441B" w14:textId="77777777" w:rsidR="00A52125" w:rsidRDefault="00A52125">
            <w:pPr>
              <w:pStyle w:val="Tababstandnach"/>
            </w:pPr>
          </w:p>
        </w:tc>
      </w:tr>
      <w:tr w:rsidR="00A52125" w14:paraId="12451C5D" w14:textId="77777777">
        <w:tc>
          <w:tcPr>
            <w:tcW w:w="794" w:type="dxa"/>
          </w:tcPr>
          <w:p w14:paraId="7EAF2289" w14:textId="77777777" w:rsidR="00A52125" w:rsidRDefault="00A52125">
            <w:pPr>
              <w:pStyle w:val="Absatz"/>
            </w:pPr>
          </w:p>
        </w:tc>
        <w:tc>
          <w:tcPr>
            <w:tcW w:w="5323" w:type="dxa"/>
            <w:gridSpan w:val="2"/>
          </w:tcPr>
          <w:p w14:paraId="1FCCE39F" w14:textId="77777777" w:rsidR="00A52125" w:rsidRDefault="00A52125">
            <w:pPr>
              <w:pStyle w:val="Absatz"/>
            </w:pPr>
            <w:r>
              <w:t xml:space="preserve">Ausser dem Führer des Strassenfahrzeuges muss mindestens noch ein </w:t>
            </w:r>
            <w:r w:rsidR="005458A7">
              <w:t>RA</w:t>
            </w:r>
            <w:r>
              <w:t xml:space="preserve"> zugegen sein, der den Fahrweg beobachtet, die Wagen anhält und allenfalls das Rangierseil während der Fahrt ausklinken kann.</w:t>
            </w:r>
          </w:p>
        </w:tc>
      </w:tr>
      <w:tr w:rsidR="00A52125" w14:paraId="2E42CC4E" w14:textId="77777777">
        <w:tc>
          <w:tcPr>
            <w:tcW w:w="794" w:type="dxa"/>
          </w:tcPr>
          <w:p w14:paraId="005DC7D9" w14:textId="77777777" w:rsidR="00A52125" w:rsidRDefault="00A52125">
            <w:pPr>
              <w:pStyle w:val="Absatz09pt"/>
            </w:pPr>
          </w:p>
        </w:tc>
        <w:tc>
          <w:tcPr>
            <w:tcW w:w="5323" w:type="dxa"/>
            <w:gridSpan w:val="2"/>
          </w:tcPr>
          <w:p w14:paraId="28C87BD1" w14:textId="77777777" w:rsidR="00A52125" w:rsidRDefault="00A52125">
            <w:pPr>
              <w:pStyle w:val="Absatz09pt"/>
            </w:pPr>
          </w:p>
        </w:tc>
      </w:tr>
      <w:tr w:rsidR="00A52125" w14:paraId="3037954E" w14:textId="77777777">
        <w:tc>
          <w:tcPr>
            <w:tcW w:w="794" w:type="dxa"/>
          </w:tcPr>
          <w:p w14:paraId="53A4AA38" w14:textId="77777777" w:rsidR="00A52125" w:rsidRDefault="00A52125">
            <w:pPr>
              <w:pStyle w:val="TitelAnh1"/>
            </w:pPr>
            <w:r>
              <w:t>3.3.6</w:t>
            </w:r>
          </w:p>
        </w:tc>
        <w:tc>
          <w:tcPr>
            <w:tcW w:w="5323" w:type="dxa"/>
            <w:gridSpan w:val="2"/>
          </w:tcPr>
          <w:p w14:paraId="6F231709" w14:textId="77777777" w:rsidR="00A52125" w:rsidRDefault="00A52125">
            <w:pPr>
              <w:pStyle w:val="TitelAnh1"/>
            </w:pPr>
            <w:r>
              <w:t>Anhalten</w:t>
            </w:r>
          </w:p>
        </w:tc>
      </w:tr>
      <w:tr w:rsidR="00A52125" w14:paraId="4A415F81" w14:textId="77777777">
        <w:tc>
          <w:tcPr>
            <w:tcW w:w="794" w:type="dxa"/>
          </w:tcPr>
          <w:p w14:paraId="5F678D80" w14:textId="77777777" w:rsidR="00A52125" w:rsidRDefault="00A52125">
            <w:pPr>
              <w:pStyle w:val="Tababstandnach"/>
            </w:pPr>
          </w:p>
        </w:tc>
        <w:tc>
          <w:tcPr>
            <w:tcW w:w="5323" w:type="dxa"/>
            <w:gridSpan w:val="2"/>
          </w:tcPr>
          <w:p w14:paraId="22AC623C" w14:textId="77777777" w:rsidR="00A52125" w:rsidRDefault="00A52125">
            <w:pPr>
              <w:pStyle w:val="Tababstandnach"/>
            </w:pPr>
          </w:p>
        </w:tc>
      </w:tr>
      <w:tr w:rsidR="00A52125" w14:paraId="1970FAB8" w14:textId="77777777">
        <w:tc>
          <w:tcPr>
            <w:tcW w:w="794" w:type="dxa"/>
          </w:tcPr>
          <w:p w14:paraId="48F9AB2F" w14:textId="77777777" w:rsidR="00A52125" w:rsidRDefault="00A52125">
            <w:pPr>
              <w:pStyle w:val="Absatz"/>
            </w:pPr>
          </w:p>
        </w:tc>
        <w:tc>
          <w:tcPr>
            <w:tcW w:w="5323" w:type="dxa"/>
            <w:gridSpan w:val="2"/>
          </w:tcPr>
          <w:p w14:paraId="2D290351" w14:textId="77777777" w:rsidR="00A52125" w:rsidRDefault="00A52125">
            <w:pPr>
              <w:pStyle w:val="Absatz"/>
            </w:pPr>
            <w:r>
              <w:t>Die Rangierbewegung muss jederzeit mit Handbremsen oder mit Hemm</w:t>
            </w:r>
            <w:r>
              <w:softHyphen/>
              <w:t>schuhen angehalten werden können.</w:t>
            </w:r>
          </w:p>
        </w:tc>
      </w:tr>
      <w:tr w:rsidR="00A52125" w14:paraId="2C9CEBC9" w14:textId="77777777">
        <w:tc>
          <w:tcPr>
            <w:tcW w:w="794" w:type="dxa"/>
          </w:tcPr>
          <w:p w14:paraId="1E4F127A" w14:textId="77777777" w:rsidR="00A52125" w:rsidRDefault="00A52125">
            <w:pPr>
              <w:pStyle w:val="Absatz09pt"/>
            </w:pPr>
          </w:p>
        </w:tc>
        <w:tc>
          <w:tcPr>
            <w:tcW w:w="5323" w:type="dxa"/>
            <w:gridSpan w:val="2"/>
          </w:tcPr>
          <w:p w14:paraId="5A849D8C" w14:textId="77777777" w:rsidR="00A52125" w:rsidRDefault="00A52125">
            <w:pPr>
              <w:pStyle w:val="Absatz09pt"/>
            </w:pPr>
          </w:p>
        </w:tc>
      </w:tr>
      <w:tr w:rsidR="00A52125" w14:paraId="4D054E37" w14:textId="77777777">
        <w:tc>
          <w:tcPr>
            <w:tcW w:w="794" w:type="dxa"/>
          </w:tcPr>
          <w:p w14:paraId="1B0E5563" w14:textId="77777777" w:rsidR="00A52125" w:rsidRDefault="00A52125">
            <w:pPr>
              <w:pStyle w:val="TitelAnh1"/>
            </w:pPr>
            <w:r>
              <w:t>3.4</w:t>
            </w:r>
          </w:p>
        </w:tc>
        <w:tc>
          <w:tcPr>
            <w:tcW w:w="5323" w:type="dxa"/>
            <w:gridSpan w:val="2"/>
          </w:tcPr>
          <w:p w14:paraId="0FEE88DD" w14:textId="77777777" w:rsidR="00A52125" w:rsidRDefault="00A52125">
            <w:pPr>
              <w:pStyle w:val="TitelAnh1"/>
              <w:rPr>
                <w:spacing w:val="-4"/>
              </w:rPr>
            </w:pPr>
            <w:r>
              <w:rPr>
                <w:spacing w:val="-4"/>
              </w:rPr>
              <w:t xml:space="preserve">Rangierbewegung von Hand, mit mechanischen </w:t>
            </w:r>
            <w:r>
              <w:rPr>
                <w:spacing w:val="-4"/>
              </w:rPr>
              <w:br/>
              <w:t>Hilfsmitteln oder mit Strassenfahrzeugen</w:t>
            </w:r>
          </w:p>
        </w:tc>
      </w:tr>
      <w:tr w:rsidR="00A52125" w14:paraId="30823BC4" w14:textId="77777777">
        <w:tc>
          <w:tcPr>
            <w:tcW w:w="794" w:type="dxa"/>
          </w:tcPr>
          <w:p w14:paraId="5F967C34" w14:textId="77777777" w:rsidR="00A52125" w:rsidRDefault="00A52125">
            <w:pPr>
              <w:pStyle w:val="TitelAnh1"/>
            </w:pPr>
            <w:r>
              <w:t>3.4.1</w:t>
            </w:r>
          </w:p>
        </w:tc>
        <w:tc>
          <w:tcPr>
            <w:tcW w:w="5323" w:type="dxa"/>
            <w:gridSpan w:val="2"/>
          </w:tcPr>
          <w:p w14:paraId="2B27CA22" w14:textId="77777777" w:rsidR="00A52125" w:rsidRDefault="00A52125">
            <w:pPr>
              <w:pStyle w:val="TitelAnh1"/>
            </w:pPr>
            <w:r>
              <w:t>Rangierbewegung von Hand oder mit mechanischen Hilfsmitteln</w:t>
            </w:r>
          </w:p>
        </w:tc>
      </w:tr>
      <w:tr w:rsidR="00A52125" w14:paraId="17B40675" w14:textId="77777777">
        <w:tc>
          <w:tcPr>
            <w:tcW w:w="794" w:type="dxa"/>
          </w:tcPr>
          <w:p w14:paraId="0F3B97A3" w14:textId="77777777" w:rsidR="00A52125" w:rsidRDefault="00A52125">
            <w:pPr>
              <w:pStyle w:val="Tababstandnach"/>
            </w:pPr>
          </w:p>
        </w:tc>
        <w:tc>
          <w:tcPr>
            <w:tcW w:w="5323" w:type="dxa"/>
            <w:gridSpan w:val="2"/>
          </w:tcPr>
          <w:p w14:paraId="7C34FBFD" w14:textId="77777777" w:rsidR="00A52125" w:rsidRDefault="00A52125">
            <w:pPr>
              <w:pStyle w:val="Tababstandnach"/>
            </w:pPr>
          </w:p>
        </w:tc>
      </w:tr>
      <w:tr w:rsidR="00A52125" w14:paraId="6EC45FB7" w14:textId="77777777">
        <w:tc>
          <w:tcPr>
            <w:tcW w:w="794" w:type="dxa"/>
          </w:tcPr>
          <w:p w14:paraId="70687F8E" w14:textId="77777777" w:rsidR="00A52125" w:rsidRDefault="00A52125">
            <w:pPr>
              <w:pStyle w:val="Absatz"/>
            </w:pPr>
          </w:p>
        </w:tc>
        <w:tc>
          <w:tcPr>
            <w:tcW w:w="5323" w:type="dxa"/>
            <w:gridSpan w:val="2"/>
          </w:tcPr>
          <w:p w14:paraId="73F26E9B" w14:textId="77777777" w:rsidR="00A52125" w:rsidRDefault="00A52125">
            <w:pPr>
              <w:pStyle w:val="Absatz"/>
            </w:pPr>
            <w:r>
              <w:t xml:space="preserve">Bei jeder Rangierbewegung von Hand oder mit mechanischen Hilfsmitteln z. B. Wagenschieber hat sich der </w:t>
            </w:r>
            <w:r w:rsidR="005458A7">
              <w:t>RA</w:t>
            </w:r>
            <w:r>
              <w:t xml:space="preserve"> so aufzustellen, dass </w:t>
            </w:r>
            <w:r w:rsidR="00F93325">
              <w:t xml:space="preserve">der RA </w:t>
            </w:r>
            <w:r>
              <w:t>das zu befahrene Gleis überblicken und die Fahrzeuge mit der Handbremse oder Hemmschuhen jederzeit anhalten kann.</w:t>
            </w:r>
          </w:p>
          <w:p w14:paraId="368A329C" w14:textId="77777777" w:rsidR="00A52125" w:rsidRDefault="00A52125">
            <w:pPr>
              <w:pStyle w:val="Absatz"/>
            </w:pPr>
            <w:r>
              <w:t>Das Ziehen oder Schieben von Fahrzeugen ist nur auf deren Längsseite gestattet.</w:t>
            </w:r>
          </w:p>
        </w:tc>
      </w:tr>
      <w:tr w:rsidR="00A52125" w14:paraId="17743D00" w14:textId="77777777">
        <w:tc>
          <w:tcPr>
            <w:tcW w:w="794" w:type="dxa"/>
          </w:tcPr>
          <w:p w14:paraId="7E98CF89" w14:textId="77777777" w:rsidR="00A52125" w:rsidRDefault="00A52125">
            <w:pPr>
              <w:pStyle w:val="Absatz09pt"/>
              <w:rPr>
                <w:highlight w:val="yellow"/>
              </w:rPr>
            </w:pPr>
          </w:p>
        </w:tc>
        <w:tc>
          <w:tcPr>
            <w:tcW w:w="5323" w:type="dxa"/>
            <w:gridSpan w:val="2"/>
          </w:tcPr>
          <w:p w14:paraId="475EB5E0" w14:textId="77777777" w:rsidR="00A52125" w:rsidRDefault="00A52125">
            <w:pPr>
              <w:pStyle w:val="Absatz09pt"/>
              <w:rPr>
                <w:highlight w:val="yellow"/>
              </w:rPr>
            </w:pPr>
          </w:p>
        </w:tc>
      </w:tr>
    </w:tbl>
    <w:p w14:paraId="6154EEAE" w14:textId="77777777" w:rsidR="00A52125" w:rsidRDefault="00A52125">
      <w:pPr>
        <w:pStyle w:val="Abstand18pt"/>
      </w:pPr>
      <w:r>
        <w:rPr>
          <w:b w:val="0"/>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A52125" w14:paraId="1B12FB42" w14:textId="77777777">
        <w:tc>
          <w:tcPr>
            <w:tcW w:w="794" w:type="dxa"/>
          </w:tcPr>
          <w:p w14:paraId="12558692" w14:textId="77777777" w:rsidR="00A52125" w:rsidRDefault="00A52125">
            <w:pPr>
              <w:pStyle w:val="TitelAnh1"/>
            </w:pPr>
            <w:r>
              <w:t>3.4.2</w:t>
            </w:r>
          </w:p>
        </w:tc>
        <w:tc>
          <w:tcPr>
            <w:tcW w:w="5323" w:type="dxa"/>
          </w:tcPr>
          <w:p w14:paraId="76183E17" w14:textId="77777777" w:rsidR="00A52125" w:rsidRDefault="00A52125">
            <w:pPr>
              <w:pStyle w:val="TitelAnh1"/>
            </w:pPr>
            <w:r>
              <w:t>Rangierbewegungen mit Strassenfahrzeugen</w:t>
            </w:r>
          </w:p>
        </w:tc>
      </w:tr>
      <w:tr w:rsidR="00A52125" w14:paraId="269A7F96" w14:textId="77777777">
        <w:tc>
          <w:tcPr>
            <w:tcW w:w="794" w:type="dxa"/>
          </w:tcPr>
          <w:p w14:paraId="423DD30A" w14:textId="77777777" w:rsidR="00A52125" w:rsidRDefault="00A52125">
            <w:pPr>
              <w:pStyle w:val="Tababstandnach"/>
            </w:pPr>
          </w:p>
        </w:tc>
        <w:tc>
          <w:tcPr>
            <w:tcW w:w="5323" w:type="dxa"/>
          </w:tcPr>
          <w:p w14:paraId="58D60C16" w14:textId="77777777" w:rsidR="00A52125" w:rsidRDefault="00A52125">
            <w:pPr>
              <w:pStyle w:val="Tababstandnach"/>
            </w:pPr>
          </w:p>
        </w:tc>
      </w:tr>
      <w:tr w:rsidR="00A52125" w14:paraId="683DC6AD" w14:textId="77777777">
        <w:tc>
          <w:tcPr>
            <w:tcW w:w="794" w:type="dxa"/>
          </w:tcPr>
          <w:p w14:paraId="101D5DEF" w14:textId="77777777" w:rsidR="00A52125" w:rsidRDefault="00A52125">
            <w:pPr>
              <w:pStyle w:val="Absatz"/>
            </w:pPr>
          </w:p>
        </w:tc>
        <w:tc>
          <w:tcPr>
            <w:tcW w:w="5323" w:type="dxa"/>
          </w:tcPr>
          <w:p w14:paraId="51A95564" w14:textId="77777777" w:rsidR="00A52125" w:rsidRDefault="00A52125">
            <w:pPr>
              <w:pStyle w:val="Absatz"/>
            </w:pPr>
            <w:r>
              <w:t>Strassenfahrzeuge dürfen nur verwendet werden, wenn diese Anwendung in der Betriebsanleitung vorgesehen ist. Es müssen besondere Zug- oder Stossvorrichtungen vorhanden sein, welche die Beschädigung der Fahrzeuge ausschliessen. Die Fahrzeuge müssen ohne Ruck unmittelbar am Stossbalken oder an den Puffern und in Gleisrichtung angeschoben oder an der Zugvorrichtung gezogen werden.</w:t>
            </w:r>
          </w:p>
        </w:tc>
      </w:tr>
      <w:tr w:rsidR="00A52125" w14:paraId="3DA1416A" w14:textId="77777777">
        <w:tc>
          <w:tcPr>
            <w:tcW w:w="794" w:type="dxa"/>
          </w:tcPr>
          <w:p w14:paraId="24FBC386" w14:textId="77777777" w:rsidR="00A52125" w:rsidRDefault="00A52125">
            <w:pPr>
              <w:pStyle w:val="Absatz09pt"/>
            </w:pPr>
          </w:p>
        </w:tc>
        <w:tc>
          <w:tcPr>
            <w:tcW w:w="5323" w:type="dxa"/>
          </w:tcPr>
          <w:p w14:paraId="6988BC00" w14:textId="77777777" w:rsidR="00A52125" w:rsidRDefault="00A52125">
            <w:pPr>
              <w:pStyle w:val="Absatz09pt"/>
            </w:pPr>
          </w:p>
        </w:tc>
      </w:tr>
      <w:tr w:rsidR="00A52125" w14:paraId="71CB3B7D" w14:textId="77777777">
        <w:tc>
          <w:tcPr>
            <w:tcW w:w="794" w:type="dxa"/>
          </w:tcPr>
          <w:p w14:paraId="6E574B2F" w14:textId="77777777" w:rsidR="00A52125" w:rsidRDefault="00A52125">
            <w:pPr>
              <w:pStyle w:val="TitelAnh1"/>
            </w:pPr>
            <w:r>
              <w:t>3.4.3</w:t>
            </w:r>
          </w:p>
        </w:tc>
        <w:tc>
          <w:tcPr>
            <w:tcW w:w="5323" w:type="dxa"/>
          </w:tcPr>
          <w:p w14:paraId="25EC3573" w14:textId="77777777" w:rsidR="00A52125" w:rsidRDefault="00A52125">
            <w:pPr>
              <w:pStyle w:val="TitelAnh1"/>
            </w:pPr>
            <w:r>
              <w:t>Mithilfe Dritter</w:t>
            </w:r>
          </w:p>
        </w:tc>
      </w:tr>
      <w:tr w:rsidR="00A52125" w14:paraId="0D21F34A" w14:textId="77777777">
        <w:tc>
          <w:tcPr>
            <w:tcW w:w="794" w:type="dxa"/>
          </w:tcPr>
          <w:p w14:paraId="1CB62BE4" w14:textId="77777777" w:rsidR="00A52125" w:rsidRDefault="00A52125">
            <w:pPr>
              <w:pStyle w:val="Tababstandnach"/>
            </w:pPr>
          </w:p>
        </w:tc>
        <w:tc>
          <w:tcPr>
            <w:tcW w:w="5323" w:type="dxa"/>
          </w:tcPr>
          <w:p w14:paraId="13BE7883" w14:textId="77777777" w:rsidR="00A52125" w:rsidRDefault="00A52125">
            <w:pPr>
              <w:pStyle w:val="Tababstandnach"/>
            </w:pPr>
          </w:p>
        </w:tc>
      </w:tr>
      <w:tr w:rsidR="00A52125" w14:paraId="5BCD25C3" w14:textId="77777777">
        <w:tc>
          <w:tcPr>
            <w:tcW w:w="794" w:type="dxa"/>
          </w:tcPr>
          <w:p w14:paraId="6A7F0C1C" w14:textId="77777777" w:rsidR="00A52125" w:rsidRDefault="00A52125">
            <w:pPr>
              <w:pStyle w:val="Absatz"/>
            </w:pPr>
          </w:p>
        </w:tc>
        <w:tc>
          <w:tcPr>
            <w:tcW w:w="5323" w:type="dxa"/>
          </w:tcPr>
          <w:p w14:paraId="27009126" w14:textId="77777777" w:rsidR="00A52125" w:rsidRDefault="00A52125">
            <w:pPr>
              <w:pStyle w:val="Absatz"/>
            </w:pPr>
            <w:r>
              <w:t xml:space="preserve">Auf Anschlussgleisen usw. dürfen Wagen auch durch das dort beschäftigte Personal verschoben werden. Drittpersonen dürfen ausnahmsweise mit Zustimmung und unter Anleitung des </w:t>
            </w:r>
            <w:r w:rsidR="00AC51B5">
              <w:t>RL</w:t>
            </w:r>
            <w:r>
              <w:t xml:space="preserve"> beigezogen werden.</w:t>
            </w:r>
          </w:p>
        </w:tc>
      </w:tr>
      <w:tr w:rsidR="00A52125" w14:paraId="22504BBA" w14:textId="77777777">
        <w:tc>
          <w:tcPr>
            <w:tcW w:w="794" w:type="dxa"/>
          </w:tcPr>
          <w:p w14:paraId="682E8434" w14:textId="77777777" w:rsidR="00A52125" w:rsidRDefault="00A52125">
            <w:pPr>
              <w:pStyle w:val="Absatz09pt"/>
            </w:pPr>
          </w:p>
        </w:tc>
        <w:tc>
          <w:tcPr>
            <w:tcW w:w="5323" w:type="dxa"/>
          </w:tcPr>
          <w:p w14:paraId="5B929AFA" w14:textId="77777777" w:rsidR="00A52125" w:rsidRDefault="00A52125">
            <w:pPr>
              <w:pStyle w:val="Absatz09pt"/>
            </w:pPr>
          </w:p>
        </w:tc>
      </w:tr>
      <w:tr w:rsidR="00A52125" w14:paraId="222F7996" w14:textId="77777777">
        <w:tc>
          <w:tcPr>
            <w:tcW w:w="794" w:type="dxa"/>
          </w:tcPr>
          <w:p w14:paraId="7D75EF6A" w14:textId="77777777" w:rsidR="00A52125" w:rsidRDefault="00A52125">
            <w:pPr>
              <w:pStyle w:val="TitelAnh1"/>
            </w:pPr>
            <w:r>
              <w:t>3.5</w:t>
            </w:r>
          </w:p>
        </w:tc>
        <w:tc>
          <w:tcPr>
            <w:tcW w:w="5323" w:type="dxa"/>
          </w:tcPr>
          <w:p w14:paraId="306EB556" w14:textId="77777777" w:rsidR="00A52125" w:rsidRDefault="00A52125">
            <w:pPr>
              <w:pStyle w:val="TitelAnh1"/>
            </w:pPr>
            <w:r>
              <w:t>Besonderheiten</w:t>
            </w:r>
          </w:p>
        </w:tc>
      </w:tr>
      <w:tr w:rsidR="00A52125" w14:paraId="3D074DD8" w14:textId="77777777">
        <w:tc>
          <w:tcPr>
            <w:tcW w:w="794" w:type="dxa"/>
          </w:tcPr>
          <w:p w14:paraId="12584510" w14:textId="77777777" w:rsidR="00A52125" w:rsidRDefault="00A52125">
            <w:pPr>
              <w:pStyle w:val="TitelAnh1"/>
            </w:pPr>
            <w:r>
              <w:t>3.5.1</w:t>
            </w:r>
          </w:p>
        </w:tc>
        <w:tc>
          <w:tcPr>
            <w:tcW w:w="5323" w:type="dxa"/>
          </w:tcPr>
          <w:p w14:paraId="5F5E3AEC" w14:textId="77777777" w:rsidR="00A52125" w:rsidRDefault="00A52125">
            <w:pPr>
              <w:pStyle w:val="TitelAnh1"/>
            </w:pPr>
            <w:r>
              <w:t>Rangierbewegung auf Drehscheiben und Schiebebühnen</w:t>
            </w:r>
          </w:p>
        </w:tc>
      </w:tr>
      <w:tr w:rsidR="00A52125" w14:paraId="7CF35F07" w14:textId="77777777">
        <w:tc>
          <w:tcPr>
            <w:tcW w:w="794" w:type="dxa"/>
          </w:tcPr>
          <w:p w14:paraId="5C4236B4" w14:textId="77777777" w:rsidR="00A52125" w:rsidRDefault="00A52125">
            <w:pPr>
              <w:pStyle w:val="Tababstandnach"/>
            </w:pPr>
          </w:p>
        </w:tc>
        <w:tc>
          <w:tcPr>
            <w:tcW w:w="5323" w:type="dxa"/>
          </w:tcPr>
          <w:p w14:paraId="73396C0F" w14:textId="77777777" w:rsidR="00A52125" w:rsidRDefault="00A52125">
            <w:pPr>
              <w:pStyle w:val="Tababstandnach"/>
            </w:pPr>
          </w:p>
        </w:tc>
      </w:tr>
      <w:tr w:rsidR="00A52125" w14:paraId="4097BA2B" w14:textId="77777777">
        <w:tc>
          <w:tcPr>
            <w:tcW w:w="794" w:type="dxa"/>
          </w:tcPr>
          <w:p w14:paraId="1F9178D2" w14:textId="77777777" w:rsidR="00A52125" w:rsidRDefault="00A52125">
            <w:pPr>
              <w:pStyle w:val="Absatz"/>
            </w:pPr>
          </w:p>
        </w:tc>
        <w:tc>
          <w:tcPr>
            <w:tcW w:w="5323" w:type="dxa"/>
          </w:tcPr>
          <w:p w14:paraId="2AD4CBB5" w14:textId="77777777" w:rsidR="00A52125" w:rsidRDefault="00A52125">
            <w:pPr>
              <w:pStyle w:val="Absatz"/>
            </w:pPr>
            <w:r>
              <w:t>Fahrzeuge dürfen Drehscheiben und Schiebebühnen nur befahren, wenn diese verriegelt sind bzw. das Haltsignal nicht sichtbar ist. Drehscheiben und Schiebebühnen dürfen erst in Bewegung gesetzt werden, wenn die darauf stehenden Fahrzeuge gegen Entlaufen gesichert sind. Bei Fahrzeugen mit Stromabnehmer müssen diese gesenkt und deren Tieflage kontrolliert werden.</w:t>
            </w:r>
          </w:p>
        </w:tc>
      </w:tr>
      <w:tr w:rsidR="00A52125" w14:paraId="2BE52AD4" w14:textId="77777777">
        <w:tc>
          <w:tcPr>
            <w:tcW w:w="794" w:type="dxa"/>
          </w:tcPr>
          <w:p w14:paraId="17CDCE2D" w14:textId="77777777" w:rsidR="00A52125" w:rsidRDefault="00A52125">
            <w:pPr>
              <w:pStyle w:val="Absatz09pt"/>
            </w:pPr>
          </w:p>
        </w:tc>
        <w:tc>
          <w:tcPr>
            <w:tcW w:w="5323" w:type="dxa"/>
          </w:tcPr>
          <w:p w14:paraId="4D6B63EC" w14:textId="77777777" w:rsidR="00A52125" w:rsidRDefault="00A52125">
            <w:pPr>
              <w:pStyle w:val="Absatz09pt"/>
            </w:pPr>
          </w:p>
        </w:tc>
      </w:tr>
      <w:tr w:rsidR="00A52125" w14:paraId="604B5255" w14:textId="77777777">
        <w:tc>
          <w:tcPr>
            <w:tcW w:w="794" w:type="dxa"/>
          </w:tcPr>
          <w:p w14:paraId="11A8D58B" w14:textId="77777777" w:rsidR="00A52125" w:rsidRDefault="00A52125">
            <w:pPr>
              <w:pStyle w:val="TitelAnh1"/>
            </w:pPr>
            <w:r>
              <w:t>3.5.2</w:t>
            </w:r>
          </w:p>
        </w:tc>
        <w:tc>
          <w:tcPr>
            <w:tcW w:w="5323" w:type="dxa"/>
          </w:tcPr>
          <w:p w14:paraId="1514F6C3" w14:textId="77777777" w:rsidR="00A52125" w:rsidRDefault="00A52125">
            <w:pPr>
              <w:pStyle w:val="TitelAnh1"/>
            </w:pPr>
            <w:r>
              <w:t xml:space="preserve">Vorsichtswagen </w:t>
            </w:r>
          </w:p>
        </w:tc>
      </w:tr>
      <w:tr w:rsidR="00A52125" w14:paraId="775D7CE0" w14:textId="77777777">
        <w:tc>
          <w:tcPr>
            <w:tcW w:w="794" w:type="dxa"/>
          </w:tcPr>
          <w:p w14:paraId="44A26943" w14:textId="77777777" w:rsidR="00A52125" w:rsidRDefault="00A52125">
            <w:pPr>
              <w:pStyle w:val="Tababstandnach"/>
            </w:pPr>
          </w:p>
        </w:tc>
        <w:tc>
          <w:tcPr>
            <w:tcW w:w="5323" w:type="dxa"/>
          </w:tcPr>
          <w:p w14:paraId="25ACF5C6" w14:textId="77777777" w:rsidR="00A52125" w:rsidRDefault="00A52125">
            <w:pPr>
              <w:pStyle w:val="Tababstandnach"/>
            </w:pPr>
          </w:p>
        </w:tc>
      </w:tr>
      <w:tr w:rsidR="00A52125" w14:paraId="6B24776C" w14:textId="77777777">
        <w:trPr>
          <w:cantSplit/>
          <w:trHeight w:val="1134"/>
        </w:trPr>
        <w:tc>
          <w:tcPr>
            <w:tcW w:w="794" w:type="dxa"/>
          </w:tcPr>
          <w:p w14:paraId="588C964F" w14:textId="77777777" w:rsidR="00A52125" w:rsidRDefault="00A52125">
            <w:pPr>
              <w:pStyle w:val="Absatz"/>
              <w:spacing w:line="240" w:lineRule="auto"/>
              <w:jc w:val="left"/>
              <w:rPr>
                <w:rFonts w:ascii="Arial" w:hAnsi="Arial" w:cs="Arial"/>
                <w:sz w:val="14"/>
                <w:szCs w:val="14"/>
              </w:rPr>
            </w:pPr>
          </w:p>
        </w:tc>
        <w:tc>
          <w:tcPr>
            <w:tcW w:w="5323" w:type="dxa"/>
          </w:tcPr>
          <w:p w14:paraId="246F3522" w14:textId="77777777" w:rsidR="00A52125" w:rsidRDefault="00A52125">
            <w:pPr>
              <w:pStyle w:val="Absatz"/>
            </w:pPr>
            <w:r>
              <w:t xml:space="preserve">Die </w:t>
            </w:r>
            <w:r w:rsidR="005458A7">
              <w:t>RA</w:t>
            </w:r>
            <w:r>
              <w:t xml:space="preserve"> haben sich gegenseitig auf die Vorsichtswagen aufmerksam zu machen.</w:t>
            </w:r>
          </w:p>
          <w:p w14:paraId="59562A6C" w14:textId="77777777" w:rsidR="00A52125" w:rsidRDefault="00A52125" w:rsidP="005857A2">
            <w:pPr>
              <w:pStyle w:val="Absatz"/>
            </w:pPr>
            <w:r>
              <w:t>Als Vorsichtswagen gelten:</w:t>
            </w:r>
          </w:p>
          <w:p w14:paraId="59A65F9A" w14:textId="77777777" w:rsidR="00A52125" w:rsidRDefault="00A52125">
            <w:pPr>
              <w:pStyle w:val="Struktur1"/>
            </w:pPr>
            <w:r>
              <w:t>–</w:t>
            </w:r>
            <w:r>
              <w:tab/>
              <w:t>Wagen mit Zettel «Vorsichtig rangieren» oder mit dem Zeichen</w:t>
            </w:r>
          </w:p>
          <w:p w14:paraId="5EAE8623" w14:textId="77777777" w:rsidR="00A52125" w:rsidRDefault="00A52125">
            <w:pPr>
              <w:pStyle w:val="Struktur1"/>
              <w:spacing w:before="240"/>
            </w:pPr>
            <w:r>
              <w:tab/>
            </w:r>
            <w:r w:rsidR="004B503B">
              <w:rPr>
                <w:noProof/>
              </w:rPr>
              <w:drawing>
                <wp:inline distT="0" distB="0" distL="0" distR="0" wp14:anchorId="2A0E6A2B" wp14:editId="060BCE4A">
                  <wp:extent cx="161925" cy="123825"/>
                  <wp:effectExtent l="0" t="0" r="0" b="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t xml:space="preserve">,   </w:t>
            </w:r>
            <w:r>
              <w:rPr>
                <w:sz w:val="20"/>
              </w:rPr>
              <w:object w:dxaOrig="557" w:dyaOrig="305" w14:anchorId="0DF5981F">
                <v:shape id="_x0000_i1093" type="#_x0000_t75" style="width:27.75pt;height:15pt" o:ole="" fillcolor="window">
                  <v:imagedata r:id="rId82" o:title=""/>
                </v:shape>
                <o:OLEObject Type="Embed" ProgID="MSDraw" ShapeID="_x0000_i1093" DrawAspect="Content" ObjectID="_1805626246" r:id="rId83">
                  <o:FieldCodes>\s</o:FieldCodes>
                </o:OLEObject>
              </w:object>
            </w:r>
            <w:r>
              <w:rPr>
                <w:sz w:val="16"/>
              </w:rPr>
              <w:t xml:space="preserve">  </w:t>
            </w:r>
            <w:r>
              <w:t xml:space="preserve">oder </w:t>
            </w:r>
            <w:r>
              <w:rPr>
                <w:sz w:val="16"/>
              </w:rPr>
              <w:t xml:space="preserve"> </w:t>
            </w:r>
            <w:r>
              <w:rPr>
                <w:sz w:val="20"/>
              </w:rPr>
              <w:object w:dxaOrig="555" w:dyaOrig="305" w14:anchorId="21D98952">
                <v:shape id="_x0000_i1094" type="#_x0000_t75" style="width:27.75pt;height:15pt" o:ole="" fillcolor="window">
                  <v:imagedata r:id="rId84" o:title=""/>
                </v:shape>
                <o:OLEObject Type="Embed" ProgID="MSDraw" ShapeID="_x0000_i1094" DrawAspect="Content" ObjectID="_1805626247" r:id="rId85">
                  <o:FieldCodes>\s</o:FieldCodes>
                </o:OLEObject>
              </w:object>
            </w:r>
          </w:p>
          <w:p w14:paraId="685CDBD5" w14:textId="77777777" w:rsidR="00A52125" w:rsidRDefault="00A52125">
            <w:pPr>
              <w:pStyle w:val="Struktur1"/>
            </w:pPr>
            <w:r>
              <w:t>–</w:t>
            </w:r>
            <w:r>
              <w:tab/>
              <w:t>Gefahrgutwagen</w:t>
            </w:r>
          </w:p>
          <w:p w14:paraId="4D6A6287" w14:textId="77777777" w:rsidR="00A52125" w:rsidRDefault="00A52125">
            <w:pPr>
              <w:pStyle w:val="Struktur1"/>
            </w:pPr>
            <w:r>
              <w:t>–</w:t>
            </w:r>
            <w:r>
              <w:tab/>
              <w:t>Wagen mit lebenden Tieren</w:t>
            </w:r>
          </w:p>
          <w:p w14:paraId="0552C151" w14:textId="77777777" w:rsidR="00A52125" w:rsidRDefault="00A52125">
            <w:pPr>
              <w:pStyle w:val="Struktur1"/>
            </w:pPr>
            <w:r>
              <w:t>–</w:t>
            </w:r>
            <w:r>
              <w:tab/>
              <w:t>Früchtewagen</w:t>
            </w:r>
          </w:p>
          <w:p w14:paraId="52CF05F5" w14:textId="77777777" w:rsidR="00A52125" w:rsidRDefault="00A52125">
            <w:pPr>
              <w:pStyle w:val="Struktur1"/>
            </w:pPr>
            <w:r>
              <w:t>–</w:t>
            </w:r>
            <w:r>
              <w:tab/>
              <w:t>Wagen mit Strassenfahrzeugen, Baumaschinen, Panzern usw.</w:t>
            </w:r>
          </w:p>
        </w:tc>
      </w:tr>
      <w:tr w:rsidR="00A52125" w14:paraId="553BDF08" w14:textId="77777777">
        <w:tc>
          <w:tcPr>
            <w:tcW w:w="794" w:type="dxa"/>
          </w:tcPr>
          <w:p w14:paraId="710647E4" w14:textId="77777777" w:rsidR="00A52125" w:rsidRDefault="00A52125">
            <w:pPr>
              <w:pStyle w:val="Absatz09pt"/>
            </w:pPr>
          </w:p>
        </w:tc>
        <w:tc>
          <w:tcPr>
            <w:tcW w:w="5323" w:type="dxa"/>
          </w:tcPr>
          <w:p w14:paraId="1900F822" w14:textId="77777777" w:rsidR="00A52125" w:rsidRDefault="00A52125">
            <w:pPr>
              <w:pStyle w:val="Absatz09pt"/>
            </w:pPr>
          </w:p>
        </w:tc>
      </w:tr>
    </w:tbl>
    <w:p w14:paraId="74E815F6" w14:textId="77777777" w:rsidR="00A52125" w:rsidRDefault="00A52125">
      <w:pPr>
        <w:pStyle w:val="Abstand18pt"/>
      </w:pPr>
      <w:r>
        <w:rPr>
          <w:b w:val="0"/>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A52125" w14:paraId="6B30A307" w14:textId="77777777">
        <w:tc>
          <w:tcPr>
            <w:tcW w:w="794" w:type="dxa"/>
          </w:tcPr>
          <w:p w14:paraId="069F7954" w14:textId="77777777" w:rsidR="00A52125" w:rsidRDefault="00A52125">
            <w:pPr>
              <w:pStyle w:val="TitelAnh1"/>
            </w:pPr>
            <w:r>
              <w:t>3.5.3</w:t>
            </w:r>
          </w:p>
        </w:tc>
        <w:tc>
          <w:tcPr>
            <w:tcW w:w="5323" w:type="dxa"/>
          </w:tcPr>
          <w:p w14:paraId="2EFE41D7" w14:textId="77777777" w:rsidR="00A52125" w:rsidRDefault="00A52125">
            <w:pPr>
              <w:pStyle w:val="TitelAnh1"/>
            </w:pPr>
            <w:r>
              <w:t>Mit Kupplungsstange verbundene Fahrzeuge</w:t>
            </w:r>
          </w:p>
        </w:tc>
      </w:tr>
      <w:tr w:rsidR="00A52125" w14:paraId="73E0C5F4" w14:textId="77777777">
        <w:tc>
          <w:tcPr>
            <w:tcW w:w="794" w:type="dxa"/>
          </w:tcPr>
          <w:p w14:paraId="43EB4026" w14:textId="77777777" w:rsidR="00A52125" w:rsidRDefault="00A52125">
            <w:pPr>
              <w:pStyle w:val="Tababstandnach"/>
            </w:pPr>
          </w:p>
        </w:tc>
        <w:tc>
          <w:tcPr>
            <w:tcW w:w="5323" w:type="dxa"/>
          </w:tcPr>
          <w:p w14:paraId="3308CE58" w14:textId="77777777" w:rsidR="00A52125" w:rsidRDefault="00A52125">
            <w:pPr>
              <w:pStyle w:val="Tababstandnach"/>
            </w:pPr>
          </w:p>
        </w:tc>
      </w:tr>
      <w:tr w:rsidR="00A52125" w14:paraId="7DDB7B47" w14:textId="77777777">
        <w:tc>
          <w:tcPr>
            <w:tcW w:w="794" w:type="dxa"/>
          </w:tcPr>
          <w:p w14:paraId="1117267E" w14:textId="77777777" w:rsidR="00A52125" w:rsidRDefault="00A52125">
            <w:pPr>
              <w:pStyle w:val="Absatz"/>
            </w:pPr>
          </w:p>
        </w:tc>
        <w:tc>
          <w:tcPr>
            <w:tcW w:w="5323" w:type="dxa"/>
          </w:tcPr>
          <w:p w14:paraId="402C6533" w14:textId="77777777" w:rsidR="00A52125" w:rsidRDefault="00A52125">
            <w:pPr>
              <w:pStyle w:val="Absatz"/>
              <w:rPr>
                <w:spacing w:val="-2"/>
              </w:rPr>
            </w:pPr>
            <w:r>
              <w:t xml:space="preserve">Mit einer Kupplungsstange verbundene Fahrzeuge oder solche mit fehlenden oder beschädigten Stossvorrichtungen dürfen nicht </w:t>
            </w:r>
            <w:r w:rsidR="00243D40">
              <w:t>zwischen anderen Fahrzeugen</w:t>
            </w:r>
            <w:r>
              <w:t xml:space="preserve"> verschoben werden.</w:t>
            </w:r>
          </w:p>
          <w:p w14:paraId="02331C90" w14:textId="77777777" w:rsidR="00A52125" w:rsidRDefault="00A52125">
            <w:pPr>
              <w:pStyle w:val="Absatz"/>
            </w:pPr>
            <w:r>
              <w:t xml:space="preserve">Für Rangierbewegungen mit Kupplungsstange oder Seilstrippe in Anschlussgleisen mit kleinen Kurvenradien gelten die Ausführungsbestimmungen des zuständigen </w:t>
            </w:r>
            <w:r w:rsidR="001027AC">
              <w:t>EBU</w:t>
            </w:r>
            <w:r>
              <w:t>.</w:t>
            </w:r>
          </w:p>
        </w:tc>
      </w:tr>
      <w:tr w:rsidR="00A52125" w14:paraId="72AEFAFD" w14:textId="77777777">
        <w:tc>
          <w:tcPr>
            <w:tcW w:w="794" w:type="dxa"/>
          </w:tcPr>
          <w:p w14:paraId="6815511F" w14:textId="77777777" w:rsidR="00A52125" w:rsidRDefault="00A52125">
            <w:pPr>
              <w:pStyle w:val="Absatz09pt"/>
            </w:pPr>
          </w:p>
        </w:tc>
        <w:tc>
          <w:tcPr>
            <w:tcW w:w="5323" w:type="dxa"/>
          </w:tcPr>
          <w:p w14:paraId="14D60C9F" w14:textId="77777777" w:rsidR="00A52125" w:rsidRDefault="00A52125">
            <w:pPr>
              <w:pStyle w:val="Absatz09pt"/>
            </w:pPr>
          </w:p>
        </w:tc>
      </w:tr>
      <w:tr w:rsidR="00A52125" w14:paraId="71E883F0" w14:textId="77777777">
        <w:tc>
          <w:tcPr>
            <w:tcW w:w="794" w:type="dxa"/>
          </w:tcPr>
          <w:p w14:paraId="3DDFA3D6" w14:textId="77777777" w:rsidR="00A52125" w:rsidRDefault="00A52125">
            <w:pPr>
              <w:pStyle w:val="TitelAnh1"/>
            </w:pPr>
            <w:r>
              <w:br w:type="page"/>
              <w:t>3.5.4</w:t>
            </w:r>
          </w:p>
        </w:tc>
        <w:tc>
          <w:tcPr>
            <w:tcW w:w="5323" w:type="dxa"/>
          </w:tcPr>
          <w:p w14:paraId="479D202F" w14:textId="77777777" w:rsidR="00A52125" w:rsidRDefault="00A52125">
            <w:pPr>
              <w:pStyle w:val="TitelAnh1"/>
            </w:pPr>
            <w:r>
              <w:t>Ladungsverschiebung oder ungenügend gesicherte Ladung</w:t>
            </w:r>
          </w:p>
        </w:tc>
      </w:tr>
      <w:tr w:rsidR="00A52125" w14:paraId="118F7169" w14:textId="77777777">
        <w:tc>
          <w:tcPr>
            <w:tcW w:w="794" w:type="dxa"/>
          </w:tcPr>
          <w:p w14:paraId="001A785D" w14:textId="77777777" w:rsidR="00A52125" w:rsidRDefault="00A52125">
            <w:pPr>
              <w:pStyle w:val="Tababstandnach"/>
            </w:pPr>
          </w:p>
        </w:tc>
        <w:tc>
          <w:tcPr>
            <w:tcW w:w="5323" w:type="dxa"/>
          </w:tcPr>
          <w:p w14:paraId="12884A1A" w14:textId="77777777" w:rsidR="00A52125" w:rsidRDefault="00A52125">
            <w:pPr>
              <w:pStyle w:val="Tababstandnach"/>
            </w:pPr>
          </w:p>
        </w:tc>
      </w:tr>
      <w:tr w:rsidR="00A52125" w14:paraId="1CE90904" w14:textId="77777777">
        <w:tc>
          <w:tcPr>
            <w:tcW w:w="794" w:type="dxa"/>
          </w:tcPr>
          <w:p w14:paraId="46FE8033" w14:textId="77777777" w:rsidR="00A52125" w:rsidRDefault="00A52125">
            <w:pPr>
              <w:pStyle w:val="Absatz"/>
            </w:pPr>
          </w:p>
        </w:tc>
        <w:tc>
          <w:tcPr>
            <w:tcW w:w="5323" w:type="dxa"/>
          </w:tcPr>
          <w:p w14:paraId="2C88F342" w14:textId="77777777" w:rsidR="00A52125" w:rsidRDefault="00A52125">
            <w:pPr>
              <w:pStyle w:val="Absatz"/>
            </w:pPr>
            <w:r>
              <w:t xml:space="preserve">Wagen mit verschobener oder ungenügend gesicherter Ladung oder mit ungleich belasteten Achsen sind ohne Ruck zu verschieben und dürfen keinen Anprällen ausgesetzt werden. Die Kupplungen sind entsprechend anzuziehen und der </w:t>
            </w:r>
            <w:r w:rsidR="0001430E">
              <w:t>LF</w:t>
            </w:r>
            <w:r>
              <w:t xml:space="preserve"> ist anzuweisen, vorsichtig zu fahren.</w:t>
            </w:r>
          </w:p>
        </w:tc>
      </w:tr>
      <w:tr w:rsidR="00056FB7" w14:paraId="6F722709" w14:textId="77777777">
        <w:tc>
          <w:tcPr>
            <w:tcW w:w="794" w:type="dxa"/>
          </w:tcPr>
          <w:p w14:paraId="330B905B" w14:textId="77777777" w:rsidR="00056FB7" w:rsidRDefault="00056FB7" w:rsidP="00056FB7">
            <w:pPr>
              <w:pStyle w:val="Absatz09pt"/>
            </w:pPr>
          </w:p>
        </w:tc>
        <w:tc>
          <w:tcPr>
            <w:tcW w:w="5323" w:type="dxa"/>
          </w:tcPr>
          <w:p w14:paraId="5DADCBD9" w14:textId="77777777" w:rsidR="00056FB7" w:rsidRDefault="00056FB7" w:rsidP="00056FB7">
            <w:pPr>
              <w:pStyle w:val="Absatz09pt"/>
            </w:pPr>
          </w:p>
        </w:tc>
      </w:tr>
      <w:tr w:rsidR="00A52125" w14:paraId="4BA0392D" w14:textId="77777777">
        <w:tc>
          <w:tcPr>
            <w:tcW w:w="794" w:type="dxa"/>
          </w:tcPr>
          <w:p w14:paraId="095070FF" w14:textId="77777777" w:rsidR="00A52125" w:rsidRDefault="00A52125">
            <w:pPr>
              <w:pStyle w:val="Abstand4pt"/>
            </w:pPr>
          </w:p>
        </w:tc>
        <w:tc>
          <w:tcPr>
            <w:tcW w:w="5323" w:type="dxa"/>
          </w:tcPr>
          <w:p w14:paraId="6E0B8953" w14:textId="77777777" w:rsidR="00A52125" w:rsidRDefault="00A52125">
            <w:pPr>
              <w:pStyle w:val="Abstand4pt"/>
            </w:pPr>
          </w:p>
        </w:tc>
      </w:tr>
      <w:tr w:rsidR="00A52125" w14:paraId="3CBF2C80" w14:textId="77777777">
        <w:tc>
          <w:tcPr>
            <w:tcW w:w="794" w:type="dxa"/>
          </w:tcPr>
          <w:p w14:paraId="5CBE4F49" w14:textId="77777777" w:rsidR="00A52125" w:rsidRDefault="00A52125">
            <w:pPr>
              <w:pStyle w:val="TitelAnh1"/>
            </w:pPr>
            <w:r>
              <w:t>3.5.5</w:t>
            </w:r>
          </w:p>
        </w:tc>
        <w:tc>
          <w:tcPr>
            <w:tcW w:w="5323" w:type="dxa"/>
          </w:tcPr>
          <w:p w14:paraId="0BF4787E" w14:textId="77777777" w:rsidR="00A52125" w:rsidRDefault="00A52125">
            <w:pPr>
              <w:pStyle w:val="TitelAnh1"/>
            </w:pPr>
            <w:r>
              <w:t>Mehrere Triebfahrzeuge</w:t>
            </w:r>
          </w:p>
        </w:tc>
      </w:tr>
      <w:tr w:rsidR="00A52125" w14:paraId="0C07FBD3" w14:textId="77777777">
        <w:tc>
          <w:tcPr>
            <w:tcW w:w="794" w:type="dxa"/>
          </w:tcPr>
          <w:p w14:paraId="0D1B0338" w14:textId="77777777" w:rsidR="00A52125" w:rsidRDefault="00A52125">
            <w:pPr>
              <w:pStyle w:val="Tababstandnach"/>
            </w:pPr>
          </w:p>
        </w:tc>
        <w:tc>
          <w:tcPr>
            <w:tcW w:w="5323" w:type="dxa"/>
          </w:tcPr>
          <w:p w14:paraId="60573137" w14:textId="77777777" w:rsidR="00A52125" w:rsidRDefault="00A52125">
            <w:pPr>
              <w:pStyle w:val="Tababstandnach"/>
            </w:pPr>
          </w:p>
        </w:tc>
      </w:tr>
      <w:tr w:rsidR="00A52125" w14:paraId="54FF2006" w14:textId="77777777">
        <w:tc>
          <w:tcPr>
            <w:tcW w:w="794" w:type="dxa"/>
          </w:tcPr>
          <w:p w14:paraId="29549642" w14:textId="77777777" w:rsidR="00A52125" w:rsidRDefault="00A52125">
            <w:pPr>
              <w:pStyle w:val="Absatz"/>
            </w:pPr>
          </w:p>
        </w:tc>
        <w:tc>
          <w:tcPr>
            <w:tcW w:w="5323" w:type="dxa"/>
          </w:tcPr>
          <w:p w14:paraId="2D153C31" w14:textId="77777777" w:rsidR="00A52125" w:rsidRDefault="00A52125">
            <w:pPr>
              <w:pStyle w:val="Absatz"/>
            </w:pPr>
            <w:r>
              <w:t>Bei Zügen mit Vorspann-, Zwischen- oder Schiebelok ist das Rangieren zu beschränken auf</w:t>
            </w:r>
          </w:p>
          <w:p w14:paraId="22B2F1F4" w14:textId="77777777" w:rsidR="00A52125" w:rsidRDefault="00A52125">
            <w:pPr>
              <w:pStyle w:val="Struktur1"/>
            </w:pPr>
            <w:r>
              <w:t>–</w:t>
            </w:r>
            <w:r>
              <w:tab/>
              <w:t>das Trennen bei Kreuzungen und Überholungen oder das Freilegen eines Bahnübergangs</w:t>
            </w:r>
          </w:p>
          <w:p w14:paraId="45F8E26D" w14:textId="77777777" w:rsidR="00A52125" w:rsidRDefault="00A52125">
            <w:pPr>
              <w:pStyle w:val="Struktur1"/>
            </w:pPr>
            <w:r>
              <w:t>–</w:t>
            </w:r>
            <w:r>
              <w:tab/>
              <w:t>das Vorziehen und Zurückschieben</w:t>
            </w:r>
          </w:p>
          <w:p w14:paraId="78133FB1" w14:textId="77777777" w:rsidR="00A52125" w:rsidRDefault="00A52125">
            <w:pPr>
              <w:pStyle w:val="Struktur1"/>
            </w:pPr>
            <w:r>
              <w:t>–</w:t>
            </w:r>
            <w:r>
              <w:tab/>
              <w:t>das Wegstellen oder das Beistellen von Fahrzeugen.</w:t>
            </w:r>
          </w:p>
          <w:p w14:paraId="157F702D" w14:textId="77777777" w:rsidR="00A52125" w:rsidRDefault="00A52125">
            <w:pPr>
              <w:pStyle w:val="Absatz"/>
            </w:pPr>
            <w:r>
              <w:t>In allen anderen Fällen darf nur mit einem Triebfahrzeug rangiert werden. In Mehrfachtraktion mit Fernsteuerung gekuppelte Triebfahrzeuge gelten in diesem Sinn als ein Triebfahrzeug.</w:t>
            </w:r>
          </w:p>
        </w:tc>
      </w:tr>
      <w:tr w:rsidR="00A52125" w14:paraId="475737DB" w14:textId="77777777">
        <w:tc>
          <w:tcPr>
            <w:tcW w:w="794" w:type="dxa"/>
          </w:tcPr>
          <w:p w14:paraId="5A7C706D" w14:textId="77777777" w:rsidR="00A52125" w:rsidRDefault="00A52125">
            <w:pPr>
              <w:pStyle w:val="Absatz09pt"/>
            </w:pPr>
          </w:p>
        </w:tc>
        <w:tc>
          <w:tcPr>
            <w:tcW w:w="5323" w:type="dxa"/>
          </w:tcPr>
          <w:p w14:paraId="72F1F52A" w14:textId="77777777" w:rsidR="00A52125" w:rsidRDefault="00A52125">
            <w:pPr>
              <w:pStyle w:val="Absatz09pt"/>
            </w:pPr>
          </w:p>
        </w:tc>
      </w:tr>
      <w:tr w:rsidR="00A52125" w14:paraId="70E5C24B" w14:textId="77777777">
        <w:tc>
          <w:tcPr>
            <w:tcW w:w="794" w:type="dxa"/>
          </w:tcPr>
          <w:p w14:paraId="7806A01A" w14:textId="77777777" w:rsidR="00A52125" w:rsidRDefault="00A52125">
            <w:pPr>
              <w:pStyle w:val="TitelAnh1"/>
            </w:pPr>
            <w:bookmarkStart w:id="5" w:name="OLE_LINK3"/>
            <w:r>
              <w:rPr>
                <w:b w:val="0"/>
                <w:color w:val="000000"/>
                <w:sz w:val="18"/>
              </w:rPr>
              <w:br w:type="page"/>
            </w:r>
            <w:r>
              <w:t>3.6</w:t>
            </w:r>
          </w:p>
        </w:tc>
        <w:tc>
          <w:tcPr>
            <w:tcW w:w="5323" w:type="dxa"/>
          </w:tcPr>
          <w:p w14:paraId="3138F397" w14:textId="77777777" w:rsidR="00A52125" w:rsidRDefault="00A52125">
            <w:pPr>
              <w:pStyle w:val="TitelAnh1"/>
            </w:pPr>
            <w:r>
              <w:t>Fahrgeschwindigkeiten</w:t>
            </w:r>
          </w:p>
        </w:tc>
      </w:tr>
      <w:tr w:rsidR="00A52125" w14:paraId="221B5571" w14:textId="77777777">
        <w:tc>
          <w:tcPr>
            <w:tcW w:w="794" w:type="dxa"/>
          </w:tcPr>
          <w:p w14:paraId="395B9A4D" w14:textId="77777777" w:rsidR="00A52125" w:rsidRDefault="00A52125">
            <w:pPr>
              <w:pStyle w:val="TitelAnh1"/>
            </w:pPr>
            <w:r>
              <w:t>3.6.1</w:t>
            </w:r>
          </w:p>
        </w:tc>
        <w:tc>
          <w:tcPr>
            <w:tcW w:w="5323" w:type="dxa"/>
          </w:tcPr>
          <w:p w14:paraId="0A3B5AE9" w14:textId="77777777" w:rsidR="00A52125" w:rsidRDefault="00A52125">
            <w:pPr>
              <w:pStyle w:val="TitelAnh1"/>
            </w:pPr>
            <w:r>
              <w:t>Grundsatz</w:t>
            </w:r>
          </w:p>
        </w:tc>
      </w:tr>
      <w:tr w:rsidR="00A52125" w14:paraId="3F05429A" w14:textId="77777777">
        <w:tc>
          <w:tcPr>
            <w:tcW w:w="794" w:type="dxa"/>
          </w:tcPr>
          <w:p w14:paraId="0DA99DC1" w14:textId="77777777" w:rsidR="00A52125" w:rsidRDefault="00A52125">
            <w:pPr>
              <w:pStyle w:val="Tababstandnach"/>
            </w:pPr>
          </w:p>
        </w:tc>
        <w:tc>
          <w:tcPr>
            <w:tcW w:w="5323" w:type="dxa"/>
          </w:tcPr>
          <w:p w14:paraId="3F15B673" w14:textId="77777777" w:rsidR="00A52125" w:rsidRDefault="00A52125">
            <w:pPr>
              <w:pStyle w:val="Tababstandnach"/>
            </w:pPr>
          </w:p>
        </w:tc>
      </w:tr>
      <w:tr w:rsidR="00A52125" w14:paraId="2873563E" w14:textId="77777777">
        <w:tc>
          <w:tcPr>
            <w:tcW w:w="794" w:type="dxa"/>
          </w:tcPr>
          <w:p w14:paraId="47D8EC34" w14:textId="77777777" w:rsidR="00A52125" w:rsidRDefault="00A52125">
            <w:pPr>
              <w:pStyle w:val="Absatz"/>
              <w:jc w:val="left"/>
              <w:rPr>
                <w:rFonts w:ascii="Arial" w:hAnsi="Arial" w:cs="Arial"/>
                <w:sz w:val="16"/>
                <w:szCs w:val="16"/>
              </w:rPr>
            </w:pPr>
          </w:p>
        </w:tc>
        <w:tc>
          <w:tcPr>
            <w:tcW w:w="5323" w:type="dxa"/>
          </w:tcPr>
          <w:p w14:paraId="67EA740F" w14:textId="77777777" w:rsidR="00A52125" w:rsidRDefault="00A52125">
            <w:pPr>
              <w:pStyle w:val="Absatz"/>
            </w:pPr>
            <w:r>
              <w:t>Beim Rangieren ist die Fahrgeschwindigkeit der Sicht, den örtlichen Verhältnissen und den vorhandenen Bremsmitteln anzupassen. Es darf nur so schnell gefahren werden, dass an der vorgesehenen Stelle sicher angehalten werden kann.</w:t>
            </w:r>
          </w:p>
        </w:tc>
      </w:tr>
      <w:tr w:rsidR="00A52125" w14:paraId="6E9191B7" w14:textId="77777777">
        <w:tc>
          <w:tcPr>
            <w:tcW w:w="794" w:type="dxa"/>
          </w:tcPr>
          <w:p w14:paraId="6BC0467D" w14:textId="77777777" w:rsidR="00A52125" w:rsidRDefault="00A52125">
            <w:pPr>
              <w:pStyle w:val="Absatz09pt"/>
            </w:pPr>
          </w:p>
        </w:tc>
        <w:tc>
          <w:tcPr>
            <w:tcW w:w="5323" w:type="dxa"/>
          </w:tcPr>
          <w:p w14:paraId="4A5D0B91" w14:textId="77777777" w:rsidR="00A52125" w:rsidRDefault="00A52125">
            <w:pPr>
              <w:pStyle w:val="Absatz09pt"/>
            </w:pPr>
          </w:p>
        </w:tc>
      </w:tr>
      <w:bookmarkEnd w:id="5"/>
    </w:tbl>
    <w:p w14:paraId="619003BA" w14:textId="77777777" w:rsidR="00A52125" w:rsidRDefault="00A52125">
      <w:pPr>
        <w:pStyle w:val="Abstand18pt"/>
      </w:pPr>
      <w:r>
        <w:rPr>
          <w:b w:val="0"/>
          <w:color w:val="000000"/>
          <w:sz w:val="18"/>
        </w:rPr>
        <w:br w:type="page"/>
      </w:r>
    </w:p>
    <w:tbl>
      <w:tblPr>
        <w:tblW w:w="6103" w:type="dxa"/>
        <w:tblLayout w:type="fixed"/>
        <w:tblCellMar>
          <w:left w:w="0" w:type="dxa"/>
          <w:right w:w="0" w:type="dxa"/>
        </w:tblCellMar>
        <w:tblLook w:val="0000" w:firstRow="0" w:lastRow="0" w:firstColumn="0" w:lastColumn="0" w:noHBand="0" w:noVBand="0"/>
      </w:tblPr>
      <w:tblGrid>
        <w:gridCol w:w="794"/>
        <w:gridCol w:w="794"/>
        <w:gridCol w:w="4515"/>
      </w:tblGrid>
      <w:tr w:rsidR="00A52125" w14:paraId="47807C8A" w14:textId="77777777">
        <w:tc>
          <w:tcPr>
            <w:tcW w:w="794" w:type="dxa"/>
          </w:tcPr>
          <w:p w14:paraId="6CEBE649" w14:textId="77777777" w:rsidR="00A52125" w:rsidRDefault="00A52125">
            <w:pPr>
              <w:pStyle w:val="TitelAnh1"/>
            </w:pPr>
            <w:r>
              <w:rPr>
                <w:color w:val="000000"/>
                <w:sz w:val="18"/>
              </w:rPr>
              <w:br w:type="page"/>
            </w:r>
            <w:r>
              <w:rPr>
                <w:b w:val="0"/>
                <w:color w:val="000000"/>
                <w:sz w:val="18"/>
              </w:rPr>
              <w:br w:type="page"/>
            </w:r>
            <w:r>
              <w:br w:type="page"/>
            </w:r>
            <w:r>
              <w:br w:type="page"/>
              <w:t>3.6.2</w:t>
            </w:r>
          </w:p>
        </w:tc>
        <w:tc>
          <w:tcPr>
            <w:tcW w:w="5309" w:type="dxa"/>
            <w:gridSpan w:val="2"/>
          </w:tcPr>
          <w:p w14:paraId="30EE780E" w14:textId="77777777" w:rsidR="00A52125" w:rsidRDefault="00A52125">
            <w:pPr>
              <w:pStyle w:val="TitelAnh1"/>
            </w:pPr>
            <w:r>
              <w:t>Höchstgeschwindigkeiten im Bahnhof</w:t>
            </w:r>
          </w:p>
        </w:tc>
      </w:tr>
      <w:tr w:rsidR="00A52125" w14:paraId="4C53F34C" w14:textId="77777777">
        <w:tc>
          <w:tcPr>
            <w:tcW w:w="794" w:type="dxa"/>
          </w:tcPr>
          <w:p w14:paraId="2736909A" w14:textId="77777777" w:rsidR="00A52125" w:rsidRDefault="00A52125">
            <w:pPr>
              <w:pStyle w:val="Tababstandnach"/>
            </w:pPr>
          </w:p>
        </w:tc>
        <w:tc>
          <w:tcPr>
            <w:tcW w:w="5309" w:type="dxa"/>
            <w:gridSpan w:val="2"/>
          </w:tcPr>
          <w:p w14:paraId="73562EF2" w14:textId="77777777" w:rsidR="00A52125" w:rsidRDefault="00A52125">
            <w:pPr>
              <w:pStyle w:val="Tababstandnach"/>
            </w:pPr>
          </w:p>
        </w:tc>
      </w:tr>
      <w:tr w:rsidR="00A52125" w14:paraId="0219049E" w14:textId="77777777">
        <w:tc>
          <w:tcPr>
            <w:tcW w:w="794" w:type="dxa"/>
          </w:tcPr>
          <w:p w14:paraId="4BA98E57" w14:textId="77777777" w:rsidR="00A52125" w:rsidRDefault="00A52125">
            <w:pPr>
              <w:pStyle w:val="Absatz"/>
            </w:pPr>
          </w:p>
        </w:tc>
        <w:tc>
          <w:tcPr>
            <w:tcW w:w="794" w:type="dxa"/>
          </w:tcPr>
          <w:p w14:paraId="42C67061" w14:textId="77777777" w:rsidR="00A52125" w:rsidRDefault="00A52125">
            <w:pPr>
              <w:pStyle w:val="Tab-Struktur109pt"/>
            </w:pPr>
            <w:r>
              <w:t>30 km/h</w:t>
            </w:r>
          </w:p>
        </w:tc>
        <w:tc>
          <w:tcPr>
            <w:tcW w:w="4515" w:type="dxa"/>
          </w:tcPr>
          <w:p w14:paraId="51D20BBC" w14:textId="77777777" w:rsidR="00A52125" w:rsidRDefault="00A52125">
            <w:pPr>
              <w:pStyle w:val="Tab-Struktur109pt"/>
            </w:pPr>
            <w:r>
              <w:t>–</w:t>
            </w:r>
            <w:r>
              <w:tab/>
              <w:t>allgemeine Höchstgeschwindigkeit</w:t>
            </w:r>
          </w:p>
        </w:tc>
      </w:tr>
      <w:tr w:rsidR="00A52125" w14:paraId="3ABF29FD" w14:textId="77777777">
        <w:tc>
          <w:tcPr>
            <w:tcW w:w="794" w:type="dxa"/>
          </w:tcPr>
          <w:p w14:paraId="14D2C24C" w14:textId="77777777" w:rsidR="00A52125" w:rsidRDefault="00A52125">
            <w:pPr>
              <w:pStyle w:val="Absatz"/>
            </w:pPr>
          </w:p>
        </w:tc>
        <w:tc>
          <w:tcPr>
            <w:tcW w:w="794" w:type="dxa"/>
          </w:tcPr>
          <w:p w14:paraId="7474871E" w14:textId="77777777" w:rsidR="00A52125" w:rsidRDefault="00A52125">
            <w:pPr>
              <w:pStyle w:val="Tab-Struktur109pt"/>
            </w:pPr>
            <w:r>
              <w:t>15 km/h</w:t>
            </w:r>
          </w:p>
        </w:tc>
        <w:tc>
          <w:tcPr>
            <w:tcW w:w="4515" w:type="dxa"/>
          </w:tcPr>
          <w:p w14:paraId="357092DE" w14:textId="77777777" w:rsidR="00A52125" w:rsidRDefault="00A52125">
            <w:pPr>
              <w:pStyle w:val="Tab-Struktur109pt"/>
            </w:pPr>
            <w:r>
              <w:t>–</w:t>
            </w:r>
            <w:r>
              <w:tab/>
              <w:t xml:space="preserve">für Triebfahrzeuge beim Befahren der Kuppe von Ablaufbergen </w:t>
            </w:r>
          </w:p>
        </w:tc>
      </w:tr>
      <w:tr w:rsidR="00A52125" w14:paraId="1ACA4B39" w14:textId="77777777">
        <w:tc>
          <w:tcPr>
            <w:tcW w:w="794" w:type="dxa"/>
          </w:tcPr>
          <w:p w14:paraId="52BA927F" w14:textId="77777777" w:rsidR="00A52125" w:rsidRDefault="00A52125">
            <w:pPr>
              <w:pStyle w:val="Absatz"/>
            </w:pPr>
          </w:p>
        </w:tc>
        <w:tc>
          <w:tcPr>
            <w:tcW w:w="794" w:type="dxa"/>
          </w:tcPr>
          <w:p w14:paraId="5A92E5D5" w14:textId="77777777" w:rsidR="00A52125" w:rsidRDefault="00A52125">
            <w:pPr>
              <w:pStyle w:val="Tab-Struktur109pt"/>
            </w:pPr>
            <w:r>
              <w:t>10 km/h</w:t>
            </w:r>
          </w:p>
        </w:tc>
        <w:tc>
          <w:tcPr>
            <w:tcW w:w="4515" w:type="dxa"/>
          </w:tcPr>
          <w:p w14:paraId="5087F219" w14:textId="77777777" w:rsidR="00A52125" w:rsidRDefault="00A52125">
            <w:pPr>
              <w:pStyle w:val="Tab-Struktur109pt"/>
            </w:pPr>
            <w:r>
              <w:t>–</w:t>
            </w:r>
            <w:r>
              <w:tab/>
              <w:t>beim unbegleiteten Schieben, wenn sich der bediente Führerstand maximal 40 Meter hinter der Spitze der Rangierfahrt befindet</w:t>
            </w:r>
          </w:p>
          <w:p w14:paraId="0A5F7B22" w14:textId="77777777" w:rsidR="00A52125" w:rsidRDefault="00A52125">
            <w:pPr>
              <w:pStyle w:val="Tab-Struktur109pt"/>
            </w:pPr>
            <w:r>
              <w:t>–</w:t>
            </w:r>
            <w:r>
              <w:tab/>
              <w:t>wenn bei direkt geführter Rangierfahrt der hintere Führerstand besetzt ist</w:t>
            </w:r>
          </w:p>
          <w:p w14:paraId="0C0376DC" w14:textId="77777777" w:rsidR="00A52125" w:rsidRDefault="00A52125">
            <w:pPr>
              <w:pStyle w:val="Tab-Struktur109pt"/>
            </w:pPr>
            <w:r>
              <w:t>–</w:t>
            </w:r>
            <w:r>
              <w:tab/>
              <w:t>wenn die Anzahl der ungebremsten Fahrzeuge die Anzahl der mit der Luftbremse gebremsten Fahrzeuge übersteigt, ausgenommen in Ablaufanlagen</w:t>
            </w:r>
          </w:p>
          <w:p w14:paraId="7BF38F8A" w14:textId="77777777" w:rsidR="00A52125" w:rsidRDefault="00A52125">
            <w:pPr>
              <w:pStyle w:val="Tab-Struktur109pt"/>
            </w:pPr>
            <w:r>
              <w:t>–</w:t>
            </w:r>
            <w:r>
              <w:tab/>
              <w:t>bei Ladegleisen im Bereich der im Boden eingelassenen Gleise</w:t>
            </w:r>
          </w:p>
          <w:p w14:paraId="49D6951F" w14:textId="77777777" w:rsidR="00A52125" w:rsidRDefault="00A52125">
            <w:pPr>
              <w:pStyle w:val="Tab-Struktur109pt"/>
            </w:pPr>
            <w:r>
              <w:t>–</w:t>
            </w:r>
            <w:r>
              <w:tab/>
              <w:t>bei Rangierfahrten in Gleisen, welche von Reisenden überquert werden dürfen</w:t>
            </w:r>
          </w:p>
          <w:p w14:paraId="4823A6FE" w14:textId="77777777" w:rsidR="00A52125" w:rsidRDefault="00A52125">
            <w:pPr>
              <w:pStyle w:val="Tab-Struktur109pt"/>
            </w:pPr>
            <w:r>
              <w:t>–</w:t>
            </w:r>
            <w:r>
              <w:tab/>
              <w:t>für Strassenfahrzeuge mit Anwendung der Luftbremse der zu rangierenden Eisenbahnfahrzeuge</w:t>
            </w:r>
          </w:p>
        </w:tc>
      </w:tr>
      <w:tr w:rsidR="00A52125" w14:paraId="4056508B" w14:textId="77777777">
        <w:tc>
          <w:tcPr>
            <w:tcW w:w="794" w:type="dxa"/>
          </w:tcPr>
          <w:p w14:paraId="5DB4813A" w14:textId="77777777" w:rsidR="00A52125" w:rsidRDefault="00A52125">
            <w:pPr>
              <w:pStyle w:val="Tab-Struktur109pt"/>
            </w:pPr>
          </w:p>
        </w:tc>
        <w:tc>
          <w:tcPr>
            <w:tcW w:w="794" w:type="dxa"/>
          </w:tcPr>
          <w:p w14:paraId="70CE7EC3" w14:textId="77777777" w:rsidR="00A52125" w:rsidRDefault="00A52125">
            <w:pPr>
              <w:pStyle w:val="Tab-Struktur109pt"/>
            </w:pPr>
            <w:r>
              <w:t>6 km/h</w:t>
            </w:r>
          </w:p>
        </w:tc>
        <w:tc>
          <w:tcPr>
            <w:tcW w:w="4515" w:type="dxa"/>
          </w:tcPr>
          <w:p w14:paraId="3CE1DFDF" w14:textId="77777777" w:rsidR="00A52125" w:rsidRDefault="00A52125">
            <w:pPr>
              <w:pStyle w:val="Tab-Struktur109pt"/>
            </w:pPr>
            <w:r>
              <w:t>–</w:t>
            </w:r>
            <w:r>
              <w:tab/>
              <w:t>beim Schieben über den Ablaufberg. Bei rechnergesteuer-ten Ablaufanlagen richtet sich die Höchstgeschwindigkeit nach den Vorgaben des Rechners</w:t>
            </w:r>
          </w:p>
        </w:tc>
      </w:tr>
      <w:tr w:rsidR="00A52125" w14:paraId="315548DF" w14:textId="77777777">
        <w:tc>
          <w:tcPr>
            <w:tcW w:w="794" w:type="dxa"/>
          </w:tcPr>
          <w:p w14:paraId="4A5CB8DD" w14:textId="77777777" w:rsidR="00A52125" w:rsidRDefault="00A52125">
            <w:pPr>
              <w:pStyle w:val="Tab-Struktur109pt"/>
            </w:pPr>
          </w:p>
        </w:tc>
        <w:tc>
          <w:tcPr>
            <w:tcW w:w="794" w:type="dxa"/>
          </w:tcPr>
          <w:p w14:paraId="622CE45A" w14:textId="77777777" w:rsidR="00A52125" w:rsidRDefault="00A52125">
            <w:pPr>
              <w:pStyle w:val="Tab-Struktur109pt"/>
            </w:pPr>
            <w:r>
              <w:t>5 km/h</w:t>
            </w:r>
          </w:p>
        </w:tc>
        <w:tc>
          <w:tcPr>
            <w:tcW w:w="4515" w:type="dxa"/>
          </w:tcPr>
          <w:p w14:paraId="6F414A60" w14:textId="77777777" w:rsidR="00A52125" w:rsidRDefault="00A52125">
            <w:pPr>
              <w:pStyle w:val="Tab-Struktur109pt"/>
            </w:pPr>
            <w:r>
              <w:t>–</w:t>
            </w:r>
            <w:r>
              <w:tab/>
              <w:t>beim Befahren von Depots, Remisen, Unterhaltsanlagen und Umschlagshallen</w:t>
            </w:r>
          </w:p>
          <w:p w14:paraId="36CF447B" w14:textId="77777777" w:rsidR="00A52125" w:rsidRDefault="00A52125">
            <w:pPr>
              <w:pStyle w:val="Tab-Struktur109pt"/>
            </w:pPr>
            <w:r>
              <w:t>–</w:t>
            </w:r>
            <w:r>
              <w:tab/>
              <w:t>auf Drehscheiben und Schiebebühnen</w:t>
            </w:r>
          </w:p>
          <w:p w14:paraId="4882E30C" w14:textId="77777777" w:rsidR="00A52125" w:rsidRDefault="00A52125">
            <w:pPr>
              <w:pStyle w:val="Tab-Struktur109pt"/>
            </w:pPr>
            <w:r>
              <w:t>–</w:t>
            </w:r>
            <w:r>
              <w:tab/>
              <w:t>in Auflauf- und Schienenleitkurven</w:t>
            </w:r>
          </w:p>
          <w:p w14:paraId="604D1E52" w14:textId="77777777" w:rsidR="00A52125" w:rsidRDefault="00A52125">
            <w:pPr>
              <w:pStyle w:val="Tab-Struktur109pt"/>
            </w:pPr>
            <w:r>
              <w:t>–</w:t>
            </w:r>
            <w:r>
              <w:tab/>
              <w:t>beim Ziehen mit Seil</w:t>
            </w:r>
          </w:p>
          <w:p w14:paraId="09911D43" w14:textId="77777777" w:rsidR="00A52125" w:rsidRDefault="00A52125">
            <w:pPr>
              <w:pStyle w:val="Tab-Struktur109pt"/>
            </w:pPr>
            <w:r>
              <w:t>–</w:t>
            </w:r>
            <w:r>
              <w:tab/>
              <w:t>beim Rangieren von Hand oder mit mechanischen Hilfsmitteln</w:t>
            </w:r>
          </w:p>
          <w:p w14:paraId="1F1C5547" w14:textId="77777777" w:rsidR="00A52125" w:rsidRDefault="00A52125">
            <w:pPr>
              <w:pStyle w:val="Tab-Struktur109pt"/>
            </w:pPr>
            <w:r>
              <w:t>–</w:t>
            </w:r>
            <w:r>
              <w:tab/>
              <w:t>beim unbegleiteten Schieben, wenn sich der bediente Führerstand mehr als 40 Meter und maximal 100 Meter hinter der Spitze der Rangierfahrt befindet</w:t>
            </w:r>
          </w:p>
          <w:p w14:paraId="1D0058A4" w14:textId="77777777" w:rsidR="00A52125" w:rsidRDefault="00A52125">
            <w:pPr>
              <w:pStyle w:val="Tab-Struktur109pt"/>
            </w:pPr>
            <w:r>
              <w:t>–</w:t>
            </w:r>
            <w:r>
              <w:tab/>
              <w:t>für Strassenfahrzeuge ohne Anwendung der Luftbremse der zu rangierenden Eisenbahnfahrzeuge.</w:t>
            </w:r>
          </w:p>
        </w:tc>
      </w:tr>
      <w:tr w:rsidR="00A52125" w14:paraId="5059A077" w14:textId="77777777">
        <w:tc>
          <w:tcPr>
            <w:tcW w:w="794" w:type="dxa"/>
          </w:tcPr>
          <w:p w14:paraId="2FD95CD1" w14:textId="77777777" w:rsidR="00A52125" w:rsidRDefault="00A52125">
            <w:pPr>
              <w:pStyle w:val="Absatz"/>
            </w:pPr>
          </w:p>
        </w:tc>
        <w:tc>
          <w:tcPr>
            <w:tcW w:w="5309" w:type="dxa"/>
            <w:gridSpan w:val="2"/>
          </w:tcPr>
          <w:p w14:paraId="40CA948B" w14:textId="77777777" w:rsidR="00A52125" w:rsidRDefault="00A52125">
            <w:pPr>
              <w:pStyle w:val="Absatz"/>
            </w:pPr>
            <w:r>
              <w:t>Örtlich können tiefere Höchstgeschwindigkeiten vorgeschrieben sein.</w:t>
            </w:r>
          </w:p>
          <w:p w14:paraId="36B17170" w14:textId="77777777" w:rsidR="00A52125" w:rsidRDefault="00A52125">
            <w:pPr>
              <w:pStyle w:val="Absatz"/>
            </w:pPr>
            <w:r>
              <w:t>Vor der Ein- und Ausfahrt in und aus Depots, Remisen, Unterhaltsanlagen und Umschlagshallen ist ein Sicherheitshalt einzulegen.</w:t>
            </w:r>
          </w:p>
        </w:tc>
      </w:tr>
      <w:tr w:rsidR="00A52125" w14:paraId="6269287B" w14:textId="77777777">
        <w:tc>
          <w:tcPr>
            <w:tcW w:w="794" w:type="dxa"/>
          </w:tcPr>
          <w:p w14:paraId="196DD9B6" w14:textId="77777777" w:rsidR="00A52125" w:rsidRDefault="00A52125">
            <w:pPr>
              <w:pStyle w:val="Absatz09pt"/>
            </w:pPr>
          </w:p>
        </w:tc>
        <w:tc>
          <w:tcPr>
            <w:tcW w:w="5309" w:type="dxa"/>
            <w:gridSpan w:val="2"/>
          </w:tcPr>
          <w:p w14:paraId="2645E4D9" w14:textId="77777777" w:rsidR="00A52125" w:rsidRDefault="00A52125">
            <w:pPr>
              <w:pStyle w:val="Absatz09pt"/>
            </w:pPr>
          </w:p>
        </w:tc>
      </w:tr>
    </w:tbl>
    <w:p w14:paraId="7742D3BE" w14:textId="77777777" w:rsidR="00A52125" w:rsidRDefault="00A52125">
      <w:pPr>
        <w:pStyle w:val="Abstand18pt"/>
      </w:pPr>
      <w:r>
        <w:rPr>
          <w:b w:val="0"/>
          <w:color w:val="000000"/>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794"/>
        <w:gridCol w:w="4508"/>
        <w:gridCol w:w="7"/>
        <w:gridCol w:w="14"/>
      </w:tblGrid>
      <w:tr w:rsidR="00A52125" w14:paraId="11AA56CF" w14:textId="77777777">
        <w:trPr>
          <w:gridAfter w:val="1"/>
          <w:wAfter w:w="14" w:type="dxa"/>
        </w:trPr>
        <w:tc>
          <w:tcPr>
            <w:tcW w:w="794" w:type="dxa"/>
          </w:tcPr>
          <w:p w14:paraId="59C210CA" w14:textId="77777777" w:rsidR="00A52125" w:rsidRDefault="00A52125">
            <w:pPr>
              <w:pStyle w:val="TitelAnh1"/>
            </w:pPr>
            <w:r>
              <w:t>3.6.3</w:t>
            </w:r>
          </w:p>
        </w:tc>
        <w:tc>
          <w:tcPr>
            <w:tcW w:w="5309" w:type="dxa"/>
            <w:gridSpan w:val="3"/>
          </w:tcPr>
          <w:p w14:paraId="050AFD76" w14:textId="77777777" w:rsidR="00A52125" w:rsidRDefault="00A52125">
            <w:pPr>
              <w:pStyle w:val="TitelAnh1"/>
            </w:pPr>
            <w:r>
              <w:t>Ausnahme im Bahnhof</w:t>
            </w:r>
          </w:p>
        </w:tc>
      </w:tr>
      <w:tr w:rsidR="00A52125" w14:paraId="6B816357" w14:textId="77777777">
        <w:trPr>
          <w:gridAfter w:val="1"/>
          <w:wAfter w:w="14" w:type="dxa"/>
        </w:trPr>
        <w:tc>
          <w:tcPr>
            <w:tcW w:w="794" w:type="dxa"/>
          </w:tcPr>
          <w:p w14:paraId="4ED10CDA" w14:textId="77777777" w:rsidR="00A52125" w:rsidRDefault="00A52125">
            <w:pPr>
              <w:pStyle w:val="Tababstandnach"/>
            </w:pPr>
          </w:p>
        </w:tc>
        <w:tc>
          <w:tcPr>
            <w:tcW w:w="5309" w:type="dxa"/>
            <w:gridSpan w:val="3"/>
          </w:tcPr>
          <w:p w14:paraId="44E6F63D" w14:textId="77777777" w:rsidR="00A52125" w:rsidRDefault="00A52125">
            <w:pPr>
              <w:pStyle w:val="Tababstandnach"/>
            </w:pPr>
          </w:p>
        </w:tc>
      </w:tr>
      <w:tr w:rsidR="00A52125" w14:paraId="60AE1970" w14:textId="77777777">
        <w:trPr>
          <w:gridAfter w:val="1"/>
          <w:wAfter w:w="14" w:type="dxa"/>
        </w:trPr>
        <w:tc>
          <w:tcPr>
            <w:tcW w:w="794" w:type="dxa"/>
          </w:tcPr>
          <w:p w14:paraId="5DCCF0FF" w14:textId="77777777" w:rsidR="00A52125" w:rsidRDefault="00A52125">
            <w:pPr>
              <w:pStyle w:val="Absatz"/>
            </w:pPr>
          </w:p>
        </w:tc>
        <w:tc>
          <w:tcPr>
            <w:tcW w:w="5309" w:type="dxa"/>
            <w:gridSpan w:val="3"/>
          </w:tcPr>
          <w:p w14:paraId="1A465229" w14:textId="77777777" w:rsidR="00A52125" w:rsidRDefault="00A52125">
            <w:pPr>
              <w:pStyle w:val="Absatz"/>
            </w:pPr>
            <w:r>
              <w:t xml:space="preserve">Sofern die beiden Nachbargleise frei sind, darf im Bahnhof mit einer Höchstgeschwindigkeit von 40 km/h gefahren werden </w:t>
            </w:r>
          </w:p>
          <w:p w14:paraId="16CABB79" w14:textId="77777777" w:rsidR="00A52125" w:rsidRDefault="00A52125">
            <w:pPr>
              <w:pStyle w:val="Struktur1"/>
            </w:pPr>
            <w:r>
              <w:t>–</w:t>
            </w:r>
            <w:r>
              <w:tab/>
              <w:t>bei Rangierfahrten, wenn</w:t>
            </w:r>
          </w:p>
          <w:p w14:paraId="7A86DCDB" w14:textId="77777777" w:rsidR="00A52125" w:rsidRDefault="00A52125">
            <w:pPr>
              <w:pStyle w:val="Struktur2"/>
            </w:pPr>
            <w:r>
              <w:t>–</w:t>
            </w:r>
            <w:r>
              <w:tab/>
              <w:t xml:space="preserve">der Fahrweg übersichtlich und der vom </w:t>
            </w:r>
            <w:r w:rsidR="0001430E">
              <w:t>LF</w:t>
            </w:r>
            <w:r>
              <w:t xml:space="preserve"> besetzte Führerstand an der Spitze ist und</w:t>
            </w:r>
          </w:p>
          <w:p w14:paraId="22D3BDD7" w14:textId="77777777" w:rsidR="00A52125" w:rsidRDefault="00A52125">
            <w:pPr>
              <w:pStyle w:val="Struktur2"/>
            </w:pPr>
            <w:r>
              <w:t>–</w:t>
            </w:r>
            <w:r>
              <w:tab/>
              <w:t>über weichenfreie Zonen gefahren wird und</w:t>
            </w:r>
          </w:p>
          <w:p w14:paraId="30269362" w14:textId="77777777" w:rsidR="00A52125" w:rsidRDefault="00A52125">
            <w:pPr>
              <w:pStyle w:val="Struktur2"/>
            </w:pPr>
            <w:r>
              <w:t>–</w:t>
            </w:r>
            <w:r>
              <w:tab/>
              <w:t>sämtliche Fahrzeuge mit der Luftbremse gebremst werden können und</w:t>
            </w:r>
          </w:p>
          <w:p w14:paraId="52F0EBDE" w14:textId="77777777" w:rsidR="00A52125" w:rsidRDefault="00A52125">
            <w:pPr>
              <w:pStyle w:val="Struktur2"/>
            </w:pPr>
            <w:r>
              <w:t>–</w:t>
            </w:r>
            <w:r>
              <w:tab/>
              <w:t>die Rangierfahrt nicht funkferngesteuert wird</w:t>
            </w:r>
          </w:p>
          <w:p w14:paraId="7F95989C" w14:textId="77777777" w:rsidR="00A52125" w:rsidRDefault="00A52125">
            <w:pPr>
              <w:pStyle w:val="Struktur1"/>
            </w:pPr>
            <w:r>
              <w:t>–</w:t>
            </w:r>
            <w:r>
              <w:tab/>
              <w:t>beim Abstossen.</w:t>
            </w:r>
          </w:p>
          <w:p w14:paraId="290C8745" w14:textId="77777777" w:rsidR="00A52125" w:rsidRDefault="00A52125">
            <w:pPr>
              <w:pStyle w:val="Absatz"/>
            </w:pPr>
            <w:r>
              <w:t>Örtlich können tiefere Höchstgeschwindigkeiten vorgeschrieben sein.</w:t>
            </w:r>
          </w:p>
        </w:tc>
      </w:tr>
      <w:tr w:rsidR="00A52125" w14:paraId="2B7989DC" w14:textId="77777777">
        <w:trPr>
          <w:gridAfter w:val="1"/>
          <w:wAfter w:w="14" w:type="dxa"/>
        </w:trPr>
        <w:tc>
          <w:tcPr>
            <w:tcW w:w="794" w:type="dxa"/>
          </w:tcPr>
          <w:p w14:paraId="1212C072" w14:textId="77777777" w:rsidR="00A52125" w:rsidRDefault="00A52125">
            <w:pPr>
              <w:pStyle w:val="Absatz09pt"/>
            </w:pPr>
          </w:p>
        </w:tc>
        <w:tc>
          <w:tcPr>
            <w:tcW w:w="5309" w:type="dxa"/>
            <w:gridSpan w:val="3"/>
          </w:tcPr>
          <w:p w14:paraId="746D9852" w14:textId="77777777" w:rsidR="00A52125" w:rsidRDefault="00A52125">
            <w:pPr>
              <w:pStyle w:val="Absatz09pt"/>
            </w:pPr>
          </w:p>
        </w:tc>
      </w:tr>
      <w:tr w:rsidR="00A52125" w14:paraId="03C21B01" w14:textId="77777777">
        <w:trPr>
          <w:gridAfter w:val="2"/>
          <w:wAfter w:w="21" w:type="dxa"/>
        </w:trPr>
        <w:tc>
          <w:tcPr>
            <w:tcW w:w="794" w:type="dxa"/>
          </w:tcPr>
          <w:p w14:paraId="70AA915D" w14:textId="77777777" w:rsidR="00A52125" w:rsidRDefault="00A52125">
            <w:pPr>
              <w:pStyle w:val="TitelAnh1"/>
            </w:pPr>
            <w:r>
              <w:t>3.6.4</w:t>
            </w:r>
          </w:p>
        </w:tc>
        <w:tc>
          <w:tcPr>
            <w:tcW w:w="5302" w:type="dxa"/>
            <w:gridSpan w:val="2"/>
          </w:tcPr>
          <w:p w14:paraId="5A9791D2" w14:textId="77777777" w:rsidR="00A52125" w:rsidRDefault="00A52125">
            <w:pPr>
              <w:pStyle w:val="TitelAnh1"/>
            </w:pPr>
            <w:r>
              <w:t>Höchstgeschwindigkeiten auf der Strecke</w:t>
            </w:r>
          </w:p>
        </w:tc>
      </w:tr>
      <w:tr w:rsidR="00A52125" w14:paraId="17608AAD" w14:textId="77777777">
        <w:trPr>
          <w:gridAfter w:val="2"/>
          <w:wAfter w:w="21" w:type="dxa"/>
        </w:trPr>
        <w:tc>
          <w:tcPr>
            <w:tcW w:w="794" w:type="dxa"/>
          </w:tcPr>
          <w:p w14:paraId="4892B68D" w14:textId="77777777" w:rsidR="00A52125" w:rsidRDefault="00A52125">
            <w:pPr>
              <w:pStyle w:val="Tababstandnach"/>
              <w:rPr>
                <w:lang w:val="fr-CH"/>
              </w:rPr>
            </w:pPr>
          </w:p>
        </w:tc>
        <w:tc>
          <w:tcPr>
            <w:tcW w:w="5302" w:type="dxa"/>
            <w:gridSpan w:val="2"/>
          </w:tcPr>
          <w:p w14:paraId="3F721A1C" w14:textId="77777777" w:rsidR="00A52125" w:rsidRDefault="00A52125">
            <w:pPr>
              <w:pStyle w:val="Tababstandnach"/>
              <w:rPr>
                <w:lang w:val="fr-CH"/>
              </w:rPr>
            </w:pPr>
          </w:p>
        </w:tc>
      </w:tr>
      <w:tr w:rsidR="00A52125" w14:paraId="72E2513F" w14:textId="77777777">
        <w:trPr>
          <w:gridAfter w:val="2"/>
          <w:wAfter w:w="21" w:type="dxa"/>
        </w:trPr>
        <w:tc>
          <w:tcPr>
            <w:tcW w:w="794" w:type="dxa"/>
          </w:tcPr>
          <w:p w14:paraId="6DB4D4E7" w14:textId="77777777" w:rsidR="00A52125" w:rsidRDefault="00A52125">
            <w:pPr>
              <w:pStyle w:val="Absatz"/>
            </w:pPr>
          </w:p>
        </w:tc>
        <w:tc>
          <w:tcPr>
            <w:tcW w:w="5302" w:type="dxa"/>
            <w:gridSpan w:val="2"/>
          </w:tcPr>
          <w:p w14:paraId="4D589BC0" w14:textId="77777777" w:rsidR="00A52125" w:rsidRDefault="00A52125">
            <w:pPr>
              <w:pStyle w:val="Absatz"/>
            </w:pPr>
            <w:r>
              <w:t>Die Geschwindigkeitsschwelle für Rangierbewegungen nach und von der Strecke befindet sich beim Einfahrsignal, oder wenn dieses fehlt, bei der Einfahrweiche.</w:t>
            </w:r>
          </w:p>
          <w:p w14:paraId="5B5BFC13" w14:textId="77777777" w:rsidR="00A52125" w:rsidRDefault="00A52125">
            <w:pPr>
              <w:pStyle w:val="Absatz"/>
            </w:pPr>
            <w:r>
              <w:t>Grundsätzlich gelten die Geschwindigkeiten nach Bremsrechnung und Streckentabelle, höchstens aber:</w:t>
            </w:r>
          </w:p>
        </w:tc>
      </w:tr>
      <w:tr w:rsidR="00A52125" w14:paraId="22DB2758" w14:textId="77777777">
        <w:trPr>
          <w:gridAfter w:val="2"/>
          <w:wAfter w:w="21" w:type="dxa"/>
        </w:trPr>
        <w:tc>
          <w:tcPr>
            <w:tcW w:w="794" w:type="dxa"/>
          </w:tcPr>
          <w:p w14:paraId="6F53D0C0" w14:textId="77777777" w:rsidR="00A52125" w:rsidRDefault="00A52125">
            <w:pPr>
              <w:pStyle w:val="Absatz08pt"/>
            </w:pPr>
          </w:p>
        </w:tc>
        <w:tc>
          <w:tcPr>
            <w:tcW w:w="5302" w:type="dxa"/>
            <w:gridSpan w:val="2"/>
          </w:tcPr>
          <w:p w14:paraId="7D7C411E" w14:textId="77777777" w:rsidR="00A52125" w:rsidRDefault="00A52125">
            <w:pPr>
              <w:pStyle w:val="Absatz08pt"/>
            </w:pPr>
          </w:p>
        </w:tc>
      </w:tr>
      <w:tr w:rsidR="00A52125" w14:paraId="234F377B" w14:textId="77777777">
        <w:trPr>
          <w:gridAfter w:val="2"/>
          <w:wAfter w:w="21" w:type="dxa"/>
        </w:trPr>
        <w:tc>
          <w:tcPr>
            <w:tcW w:w="794" w:type="dxa"/>
          </w:tcPr>
          <w:p w14:paraId="4C810FCB" w14:textId="77777777" w:rsidR="00A52125" w:rsidRDefault="00A52125">
            <w:pPr>
              <w:pStyle w:val="Absatz"/>
            </w:pPr>
          </w:p>
        </w:tc>
        <w:tc>
          <w:tcPr>
            <w:tcW w:w="794" w:type="dxa"/>
          </w:tcPr>
          <w:p w14:paraId="0E47BAC3" w14:textId="77777777" w:rsidR="00A52125" w:rsidRDefault="00A52125">
            <w:pPr>
              <w:pStyle w:val="Absatz"/>
              <w:spacing w:before="0"/>
            </w:pPr>
            <w:r>
              <w:t>60 km/h</w:t>
            </w:r>
          </w:p>
        </w:tc>
        <w:tc>
          <w:tcPr>
            <w:tcW w:w="4508" w:type="dxa"/>
          </w:tcPr>
          <w:p w14:paraId="70D48069" w14:textId="77777777" w:rsidR="00A52125" w:rsidRDefault="00A52125">
            <w:pPr>
              <w:pStyle w:val="Absatz"/>
              <w:tabs>
                <w:tab w:val="left" w:pos="212"/>
              </w:tabs>
              <w:spacing w:before="0"/>
            </w:pPr>
            <w:r>
              <w:t>–</w:t>
            </w:r>
            <w:r>
              <w:tab/>
              <w:t>allgemeine Höchstgeschwindigkeit</w:t>
            </w:r>
          </w:p>
        </w:tc>
      </w:tr>
      <w:tr w:rsidR="00A52125" w14:paraId="06D0E139" w14:textId="77777777">
        <w:trPr>
          <w:gridAfter w:val="2"/>
          <w:wAfter w:w="21" w:type="dxa"/>
        </w:trPr>
        <w:tc>
          <w:tcPr>
            <w:tcW w:w="794" w:type="dxa"/>
          </w:tcPr>
          <w:p w14:paraId="31101C90" w14:textId="77777777" w:rsidR="00A52125" w:rsidRDefault="00A52125">
            <w:pPr>
              <w:pStyle w:val="Tab-Struktur109pt"/>
            </w:pPr>
          </w:p>
        </w:tc>
        <w:tc>
          <w:tcPr>
            <w:tcW w:w="794" w:type="dxa"/>
          </w:tcPr>
          <w:p w14:paraId="5224809A" w14:textId="77777777" w:rsidR="00A52125" w:rsidRDefault="00A52125">
            <w:pPr>
              <w:pStyle w:val="Tab-Struktur109pt"/>
            </w:pPr>
            <w:r>
              <w:t>40 km/h</w:t>
            </w:r>
          </w:p>
        </w:tc>
        <w:tc>
          <w:tcPr>
            <w:tcW w:w="4508" w:type="dxa"/>
          </w:tcPr>
          <w:p w14:paraId="5D6667F0" w14:textId="77777777" w:rsidR="00A52125" w:rsidRDefault="00A52125">
            <w:pPr>
              <w:pStyle w:val="Tab-Struktur109pt"/>
            </w:pPr>
            <w:r>
              <w:t>–</w:t>
            </w:r>
            <w:r>
              <w:tab/>
              <w:t>wenn Wagen ohne normale Zug- und Stossvorrichtungen mitgeführt werden</w:t>
            </w:r>
          </w:p>
          <w:p w14:paraId="3CAE53C8" w14:textId="77777777" w:rsidR="00A52125" w:rsidRDefault="00A52125">
            <w:pPr>
              <w:pStyle w:val="Tab-Struktur109pt"/>
            </w:pPr>
            <w:r>
              <w:t>–</w:t>
            </w:r>
            <w:r>
              <w:tab/>
              <w:t>über Weichen</w:t>
            </w:r>
          </w:p>
        </w:tc>
      </w:tr>
      <w:tr w:rsidR="00A52125" w14:paraId="55F185E4" w14:textId="77777777">
        <w:trPr>
          <w:gridAfter w:val="2"/>
          <w:wAfter w:w="21" w:type="dxa"/>
        </w:trPr>
        <w:tc>
          <w:tcPr>
            <w:tcW w:w="794" w:type="dxa"/>
          </w:tcPr>
          <w:p w14:paraId="165CF8B7" w14:textId="77777777" w:rsidR="00A52125" w:rsidRDefault="00A52125">
            <w:pPr>
              <w:pStyle w:val="Tab-Struktur109pt"/>
            </w:pPr>
          </w:p>
        </w:tc>
        <w:tc>
          <w:tcPr>
            <w:tcW w:w="794" w:type="dxa"/>
          </w:tcPr>
          <w:p w14:paraId="07BE3004" w14:textId="77777777" w:rsidR="00A52125" w:rsidRDefault="00A52125">
            <w:pPr>
              <w:pStyle w:val="Tab-Struktur109pt"/>
            </w:pPr>
            <w:r>
              <w:t>30 km/h</w:t>
            </w:r>
          </w:p>
        </w:tc>
        <w:tc>
          <w:tcPr>
            <w:tcW w:w="4508" w:type="dxa"/>
          </w:tcPr>
          <w:p w14:paraId="2644D163" w14:textId="77777777" w:rsidR="00A52125" w:rsidRDefault="00A52125">
            <w:pPr>
              <w:pStyle w:val="Tab-Struktur109pt"/>
            </w:pPr>
            <w:r>
              <w:t>–</w:t>
            </w:r>
            <w:r>
              <w:tab/>
              <w:t xml:space="preserve">bei indirekt geführter Rangierfahrt, wenn zwischen dem </w:t>
            </w:r>
            <w:r w:rsidR="0001430E">
              <w:t>LF</w:t>
            </w:r>
            <w:r>
              <w:t xml:space="preserve"> und dem </w:t>
            </w:r>
            <w:r w:rsidR="00AC51B5">
              <w:t>RL</w:t>
            </w:r>
            <w:r>
              <w:t xml:space="preserve"> keine </w:t>
            </w:r>
            <w:r w:rsidR="001D4ABA" w:rsidRPr="005857A2">
              <w:t>fernmündliche Verbindung</w:t>
            </w:r>
            <w:r w:rsidR="001D4ABA">
              <w:t xml:space="preserve"> </w:t>
            </w:r>
            <w:r>
              <w:t>besteht</w:t>
            </w:r>
          </w:p>
          <w:p w14:paraId="392184D4" w14:textId="77777777" w:rsidR="00A52125" w:rsidRDefault="00A52125">
            <w:pPr>
              <w:pStyle w:val="Tab-Struktur109pt"/>
              <w:rPr>
                <w:lang w:val="fr-CH"/>
              </w:rPr>
            </w:pPr>
            <w:r>
              <w:rPr>
                <w:lang w:val="fr-CH"/>
              </w:rPr>
              <w:t>–</w:t>
            </w:r>
            <w:r>
              <w:rPr>
                <w:lang w:val="fr-CH"/>
              </w:rPr>
              <w:tab/>
            </w:r>
            <w:r>
              <w:t>beim unbegleiteten Schieben</w:t>
            </w:r>
            <w:r>
              <w:rPr>
                <w:lang w:val="fr-CH"/>
              </w:rPr>
              <w:t>.</w:t>
            </w:r>
          </w:p>
        </w:tc>
      </w:tr>
      <w:tr w:rsidR="00A52125" w14:paraId="528EFECC" w14:textId="77777777">
        <w:tc>
          <w:tcPr>
            <w:tcW w:w="794" w:type="dxa"/>
          </w:tcPr>
          <w:p w14:paraId="2DAA639B" w14:textId="77777777" w:rsidR="00A52125" w:rsidRDefault="00A52125">
            <w:pPr>
              <w:pStyle w:val="Absatz09pt"/>
            </w:pPr>
          </w:p>
        </w:tc>
        <w:tc>
          <w:tcPr>
            <w:tcW w:w="5323" w:type="dxa"/>
            <w:gridSpan w:val="4"/>
          </w:tcPr>
          <w:p w14:paraId="7CBBFABC" w14:textId="77777777" w:rsidR="00A52125" w:rsidRDefault="00A52125">
            <w:pPr>
              <w:pStyle w:val="Absatz09pt"/>
            </w:pPr>
          </w:p>
        </w:tc>
      </w:tr>
      <w:tr w:rsidR="00A52125" w14:paraId="68C3DECD" w14:textId="77777777">
        <w:tc>
          <w:tcPr>
            <w:tcW w:w="794" w:type="dxa"/>
          </w:tcPr>
          <w:p w14:paraId="52D1C5BB" w14:textId="77777777" w:rsidR="00A52125" w:rsidRDefault="00A52125">
            <w:pPr>
              <w:pStyle w:val="TitelAnh1"/>
            </w:pPr>
            <w:r>
              <w:t>3.6.5</w:t>
            </w:r>
          </w:p>
        </w:tc>
        <w:tc>
          <w:tcPr>
            <w:tcW w:w="5323" w:type="dxa"/>
            <w:gridSpan w:val="4"/>
          </w:tcPr>
          <w:p w14:paraId="549B66CE" w14:textId="77777777" w:rsidR="00A52125" w:rsidRDefault="00A52125">
            <w:pPr>
              <w:pStyle w:val="TitelAnh1"/>
            </w:pPr>
            <w:r>
              <w:t>Höchstgeschwindigkeiten in Anschlussgleisen</w:t>
            </w:r>
          </w:p>
        </w:tc>
      </w:tr>
      <w:tr w:rsidR="00A52125" w14:paraId="57CB2645" w14:textId="77777777">
        <w:tc>
          <w:tcPr>
            <w:tcW w:w="794" w:type="dxa"/>
          </w:tcPr>
          <w:p w14:paraId="3D4742E1" w14:textId="77777777" w:rsidR="00A52125" w:rsidRDefault="00A52125">
            <w:pPr>
              <w:pStyle w:val="Tababstandnach"/>
            </w:pPr>
          </w:p>
        </w:tc>
        <w:tc>
          <w:tcPr>
            <w:tcW w:w="5323" w:type="dxa"/>
            <w:gridSpan w:val="4"/>
          </w:tcPr>
          <w:p w14:paraId="71DD747F" w14:textId="77777777" w:rsidR="00A52125" w:rsidRDefault="00A52125">
            <w:pPr>
              <w:pStyle w:val="Tababstandnach"/>
            </w:pPr>
          </w:p>
        </w:tc>
      </w:tr>
      <w:tr w:rsidR="00A52125" w14:paraId="38E584A8" w14:textId="77777777">
        <w:tc>
          <w:tcPr>
            <w:tcW w:w="794" w:type="dxa"/>
          </w:tcPr>
          <w:p w14:paraId="278801E8" w14:textId="77777777" w:rsidR="00A52125" w:rsidRDefault="00A52125">
            <w:pPr>
              <w:pStyle w:val="Absatz"/>
            </w:pPr>
          </w:p>
        </w:tc>
        <w:tc>
          <w:tcPr>
            <w:tcW w:w="5323" w:type="dxa"/>
            <w:gridSpan w:val="4"/>
          </w:tcPr>
          <w:p w14:paraId="27BDD6C8" w14:textId="568DC4C9" w:rsidR="00A52125" w:rsidRDefault="00A52125">
            <w:pPr>
              <w:pStyle w:val="Absatz"/>
            </w:pPr>
            <w:r>
              <w:t>Die Höchstgeschwindigkeit in Anschlussgleisen beträgt 10 km/h. Gelten höhere Geschwindigkeiten oder werden Strassenbahnbe</w:t>
            </w:r>
            <w:r w:rsidR="00A12B99">
              <w:t>reiche</w:t>
            </w:r>
            <w:r>
              <w:t xml:space="preserve"> befahren, sind diese in den Betriebsvorschriften der </w:t>
            </w:r>
            <w:r w:rsidR="00583013">
              <w:t>ISB</w:t>
            </w:r>
            <w:r>
              <w:t xml:space="preserve"> aufzuführen.</w:t>
            </w:r>
          </w:p>
        </w:tc>
      </w:tr>
      <w:tr w:rsidR="00A52125" w14:paraId="4F1FC60B" w14:textId="77777777">
        <w:tc>
          <w:tcPr>
            <w:tcW w:w="794" w:type="dxa"/>
          </w:tcPr>
          <w:p w14:paraId="581EFE3E" w14:textId="77777777" w:rsidR="00A52125" w:rsidRDefault="00A52125">
            <w:pPr>
              <w:pStyle w:val="Absatz09pt"/>
            </w:pPr>
          </w:p>
        </w:tc>
        <w:tc>
          <w:tcPr>
            <w:tcW w:w="5323" w:type="dxa"/>
            <w:gridSpan w:val="4"/>
          </w:tcPr>
          <w:p w14:paraId="380C68DD" w14:textId="77777777" w:rsidR="00A52125" w:rsidRDefault="00A52125">
            <w:pPr>
              <w:pStyle w:val="Absatz09pt"/>
            </w:pPr>
          </w:p>
        </w:tc>
      </w:tr>
    </w:tbl>
    <w:p w14:paraId="10FD7315" w14:textId="77777777" w:rsidR="00A52125" w:rsidRDefault="00A52125">
      <w:pPr>
        <w:pStyle w:val="Abstand18pt"/>
      </w:pPr>
      <w:r>
        <w:rPr>
          <w:color w:val="FF00FF"/>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1F2F7EFA" w14:textId="77777777">
        <w:tc>
          <w:tcPr>
            <w:tcW w:w="794" w:type="dxa"/>
          </w:tcPr>
          <w:p w14:paraId="6634B35C" w14:textId="77777777" w:rsidR="00A52125" w:rsidRDefault="00A52125">
            <w:pPr>
              <w:pStyle w:val="TitelAnh1"/>
            </w:pPr>
            <w:r>
              <w:t>3.7</w:t>
            </w:r>
          </w:p>
        </w:tc>
        <w:tc>
          <w:tcPr>
            <w:tcW w:w="5323" w:type="dxa"/>
          </w:tcPr>
          <w:p w14:paraId="0ED1BC3F" w14:textId="77777777" w:rsidR="00A52125" w:rsidRDefault="00A52125">
            <w:pPr>
              <w:pStyle w:val="TitelAnh1"/>
            </w:pPr>
            <w:r>
              <w:t>Aufenthalt auf der Rangierbewegung</w:t>
            </w:r>
          </w:p>
        </w:tc>
      </w:tr>
      <w:tr w:rsidR="00A52125" w14:paraId="7DAB2CF4" w14:textId="77777777">
        <w:tc>
          <w:tcPr>
            <w:tcW w:w="794" w:type="dxa"/>
          </w:tcPr>
          <w:p w14:paraId="7C26F83C" w14:textId="77777777" w:rsidR="00A52125" w:rsidRDefault="00A52125">
            <w:pPr>
              <w:pStyle w:val="Tababstandnach"/>
            </w:pPr>
          </w:p>
        </w:tc>
        <w:tc>
          <w:tcPr>
            <w:tcW w:w="5323" w:type="dxa"/>
          </w:tcPr>
          <w:p w14:paraId="7E0E1792" w14:textId="77777777" w:rsidR="00A52125" w:rsidRDefault="00A52125">
            <w:pPr>
              <w:pStyle w:val="Tababstandnach"/>
            </w:pPr>
          </w:p>
        </w:tc>
      </w:tr>
      <w:tr w:rsidR="00A52125" w14:paraId="7DB41922" w14:textId="77777777">
        <w:tc>
          <w:tcPr>
            <w:tcW w:w="794" w:type="dxa"/>
          </w:tcPr>
          <w:p w14:paraId="2AE882A8" w14:textId="77777777" w:rsidR="00A52125" w:rsidRDefault="00A52125" w:rsidP="00E11721">
            <w:pPr>
              <w:pStyle w:val="Absatz"/>
            </w:pPr>
          </w:p>
        </w:tc>
        <w:tc>
          <w:tcPr>
            <w:tcW w:w="5323" w:type="dxa"/>
          </w:tcPr>
          <w:p w14:paraId="34E91DCE" w14:textId="77777777" w:rsidR="00A52125" w:rsidRDefault="00A52125" w:rsidP="00E11721">
            <w:pPr>
              <w:pStyle w:val="Absatz"/>
            </w:pPr>
            <w:r>
              <w:t xml:space="preserve">Grundsätzlich ist der Aufenthalt auf einer Plattform oder einem seitlichen Trittbrett bzw. Rangiertritt so zu wählen, dass der </w:t>
            </w:r>
            <w:r w:rsidR="005458A7">
              <w:t>RA</w:t>
            </w:r>
            <w:r>
              <w:t xml:space="preserve"> nicht über das seitliche Profil der Fahrzeuge ragt.</w:t>
            </w:r>
          </w:p>
          <w:p w14:paraId="6E293935" w14:textId="77777777" w:rsidR="00A52125" w:rsidRDefault="00A52125" w:rsidP="00E11721">
            <w:pPr>
              <w:pStyle w:val="Absatz"/>
            </w:pPr>
            <w:r>
              <w:t>Ist dies nicht möglich, ist der Aufenthalt auf einem seitlichen Trittbrett bzw. Rangiertritt nur auf der gleisabgewandten Seite oder in Bereichen erlaubt, wo ein Sicherheits-Zwischenraum besteht. Dabei ist auf allfällige Hindernisse zu achten.</w:t>
            </w:r>
          </w:p>
          <w:p w14:paraId="3E848A22" w14:textId="77777777" w:rsidR="00A52125" w:rsidRDefault="00A52125" w:rsidP="00E11721">
            <w:pPr>
              <w:pStyle w:val="Absatz"/>
            </w:pPr>
            <w:r>
              <w:rPr>
                <w:iCs/>
              </w:rPr>
              <w:t xml:space="preserve">Das seitliche Profil des Fahrzeuges darf in Bereichen ohne </w:t>
            </w:r>
            <w:r>
              <w:t>Sicherheits</w:t>
            </w:r>
            <w:r>
              <w:rPr>
                <w:iCs/>
              </w:rPr>
              <w:t xml:space="preserve">-Zwischenraum zum Auf- bzw. Absteigen kurzzeitig tangiert werden, sofern sicher festgestellt werden kann, dass sich auf dem angrenzenden Gleis keine Fahrt nähert. </w:t>
            </w:r>
            <w:r>
              <w:t>Kann dies nicht festgestellt werden, darf das seitliche Profil des Fahrzeuges nicht überragt werden. Nötigenfalls ist nach den Bestimmungen «Fehlender Sicherheits-Zwischenraum» vorzugehen.</w:t>
            </w:r>
          </w:p>
        </w:tc>
      </w:tr>
    </w:tbl>
    <w:p w14:paraId="013524F1" w14:textId="77777777" w:rsidR="00A52125" w:rsidRDefault="00A52125">
      <w:pPr>
        <w:pStyle w:val="Abstand18pt"/>
      </w:pPr>
      <w:r>
        <w:rPr>
          <w:color w:val="FF00FF"/>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20901399" w14:textId="77777777">
        <w:tc>
          <w:tcPr>
            <w:tcW w:w="794" w:type="dxa"/>
          </w:tcPr>
          <w:p w14:paraId="6ED6E121" w14:textId="77777777" w:rsidR="00A52125" w:rsidRDefault="00A52125">
            <w:pPr>
              <w:pStyle w:val="Absatz09pt"/>
            </w:pPr>
          </w:p>
        </w:tc>
        <w:tc>
          <w:tcPr>
            <w:tcW w:w="5323" w:type="dxa"/>
          </w:tcPr>
          <w:p w14:paraId="448795F1" w14:textId="77777777" w:rsidR="00A52125" w:rsidRDefault="00A52125">
            <w:pPr>
              <w:pStyle w:val="Absatz09pt"/>
            </w:pPr>
          </w:p>
        </w:tc>
      </w:tr>
    </w:tbl>
    <w:p w14:paraId="524C8E47" w14:textId="77777777" w:rsidR="00A52125" w:rsidRDefault="00A52125">
      <w:pPr>
        <w:pStyle w:val="Abstand4pt"/>
      </w:pPr>
      <w:r>
        <w:br w:type="page"/>
      </w:r>
    </w:p>
    <w:tbl>
      <w:tblPr>
        <w:tblW w:w="6131" w:type="dxa"/>
        <w:tblLayout w:type="fixed"/>
        <w:tblCellMar>
          <w:left w:w="0" w:type="dxa"/>
          <w:right w:w="0" w:type="dxa"/>
        </w:tblCellMar>
        <w:tblLook w:val="0000" w:firstRow="0" w:lastRow="0" w:firstColumn="0" w:lastColumn="0" w:noHBand="0" w:noVBand="0"/>
      </w:tblPr>
      <w:tblGrid>
        <w:gridCol w:w="851"/>
        <w:gridCol w:w="5266"/>
        <w:gridCol w:w="14"/>
      </w:tblGrid>
      <w:tr w:rsidR="00A52125" w14:paraId="26129CBA" w14:textId="77777777">
        <w:trPr>
          <w:gridAfter w:val="1"/>
          <w:wAfter w:w="14" w:type="dxa"/>
        </w:trPr>
        <w:tc>
          <w:tcPr>
            <w:tcW w:w="851" w:type="dxa"/>
          </w:tcPr>
          <w:p w14:paraId="5DFB0E63" w14:textId="77777777" w:rsidR="00A52125" w:rsidRDefault="00A52125">
            <w:pPr>
              <w:pStyle w:val="TitelAnh1"/>
            </w:pPr>
            <w:r>
              <w:br w:type="page"/>
              <w:t>4</w:t>
            </w:r>
          </w:p>
        </w:tc>
        <w:tc>
          <w:tcPr>
            <w:tcW w:w="5266" w:type="dxa"/>
          </w:tcPr>
          <w:p w14:paraId="0363C895" w14:textId="77777777" w:rsidR="00A52125" w:rsidRDefault="00A52125">
            <w:pPr>
              <w:pStyle w:val="TitelAnh1"/>
            </w:pPr>
            <w:bookmarkStart w:id="6" w:name="_Toc499346820"/>
            <w:r>
              <w:t>Ergänzende Bestimmungen für Rangierbewegungen auf die Strecke</w:t>
            </w:r>
            <w:bookmarkEnd w:id="6"/>
          </w:p>
        </w:tc>
      </w:tr>
      <w:tr w:rsidR="00A52125" w14:paraId="6F5DCE87" w14:textId="77777777">
        <w:trPr>
          <w:gridAfter w:val="1"/>
          <w:wAfter w:w="14" w:type="dxa"/>
        </w:trPr>
        <w:tc>
          <w:tcPr>
            <w:tcW w:w="851" w:type="dxa"/>
          </w:tcPr>
          <w:p w14:paraId="33133F92" w14:textId="77777777" w:rsidR="00A52125" w:rsidRDefault="00A52125">
            <w:pPr>
              <w:pStyle w:val="TitelAnh1"/>
            </w:pPr>
            <w:r>
              <w:t>4.1</w:t>
            </w:r>
          </w:p>
        </w:tc>
        <w:tc>
          <w:tcPr>
            <w:tcW w:w="5266" w:type="dxa"/>
          </w:tcPr>
          <w:p w14:paraId="047AA021" w14:textId="77777777" w:rsidR="00A52125" w:rsidRDefault="00A52125">
            <w:pPr>
              <w:pStyle w:val="TitelAnh1"/>
            </w:pPr>
            <w:r>
              <w:t>Allgemeines</w:t>
            </w:r>
          </w:p>
        </w:tc>
      </w:tr>
      <w:tr w:rsidR="00A52125" w14:paraId="2970D768" w14:textId="77777777">
        <w:trPr>
          <w:gridAfter w:val="1"/>
          <w:wAfter w:w="14" w:type="dxa"/>
        </w:trPr>
        <w:tc>
          <w:tcPr>
            <w:tcW w:w="851" w:type="dxa"/>
          </w:tcPr>
          <w:p w14:paraId="7CC90840" w14:textId="77777777" w:rsidR="00A52125" w:rsidRDefault="00A52125">
            <w:pPr>
              <w:pStyle w:val="TitelAnh1"/>
            </w:pPr>
            <w:r>
              <w:t>4.1.1</w:t>
            </w:r>
          </w:p>
        </w:tc>
        <w:tc>
          <w:tcPr>
            <w:tcW w:w="5266" w:type="dxa"/>
          </w:tcPr>
          <w:p w14:paraId="474E7F27" w14:textId="77777777" w:rsidR="00A52125" w:rsidRDefault="00A52125">
            <w:pPr>
              <w:pStyle w:val="TitelAnh1"/>
            </w:pPr>
            <w:r>
              <w:t>Grundsatz</w:t>
            </w:r>
          </w:p>
        </w:tc>
      </w:tr>
      <w:tr w:rsidR="00A52125" w14:paraId="5DFAFB20" w14:textId="77777777">
        <w:trPr>
          <w:gridAfter w:val="1"/>
          <w:wAfter w:w="14" w:type="dxa"/>
        </w:trPr>
        <w:tc>
          <w:tcPr>
            <w:tcW w:w="851" w:type="dxa"/>
          </w:tcPr>
          <w:p w14:paraId="69047B42" w14:textId="77777777" w:rsidR="00A52125" w:rsidRDefault="00A52125">
            <w:pPr>
              <w:pStyle w:val="Tababstandnach"/>
            </w:pPr>
          </w:p>
        </w:tc>
        <w:tc>
          <w:tcPr>
            <w:tcW w:w="5266" w:type="dxa"/>
          </w:tcPr>
          <w:p w14:paraId="6BF981F1" w14:textId="77777777" w:rsidR="00A52125" w:rsidRDefault="00A52125">
            <w:pPr>
              <w:pStyle w:val="Tababstandnach"/>
            </w:pPr>
          </w:p>
        </w:tc>
      </w:tr>
      <w:tr w:rsidR="00A52125" w14:paraId="448EE0BE" w14:textId="77777777">
        <w:trPr>
          <w:gridAfter w:val="1"/>
          <w:wAfter w:w="14" w:type="dxa"/>
        </w:trPr>
        <w:tc>
          <w:tcPr>
            <w:tcW w:w="851" w:type="dxa"/>
          </w:tcPr>
          <w:p w14:paraId="0080EF25" w14:textId="77777777" w:rsidR="00A52125" w:rsidRDefault="00A52125">
            <w:pPr>
              <w:pStyle w:val="Absatz"/>
              <w:spacing w:before="60"/>
            </w:pPr>
          </w:p>
        </w:tc>
        <w:tc>
          <w:tcPr>
            <w:tcW w:w="5266" w:type="dxa"/>
          </w:tcPr>
          <w:p w14:paraId="6D62FCDC" w14:textId="77777777" w:rsidR="00A52125" w:rsidRDefault="00A52125">
            <w:pPr>
              <w:pStyle w:val="Absatz"/>
            </w:pPr>
            <w:r>
              <w:t>Fahrten auf die Strecke sind, soweit möglich, als Zugfahrt durchzuführen.</w:t>
            </w:r>
          </w:p>
          <w:p w14:paraId="098B7A63" w14:textId="77777777" w:rsidR="00A52125" w:rsidRDefault="00A52125">
            <w:pPr>
              <w:pStyle w:val="Absatz"/>
            </w:pPr>
            <w:r>
              <w:t>In folgenden Fällen ist eine Fahrt auf die Strecke ohne Bedienung der Hauptsignale als Rangierbewegung auf die Strecke durchzuführen:</w:t>
            </w:r>
          </w:p>
          <w:p w14:paraId="46E2EDB9" w14:textId="77777777" w:rsidR="00A52125" w:rsidRDefault="00A52125">
            <w:pPr>
              <w:pStyle w:val="Struktur1"/>
            </w:pPr>
            <w:r>
              <w:t>–</w:t>
            </w:r>
            <w:r>
              <w:tab/>
              <w:t>wenn die Zugfahrt die Sicherungsanlage aus technischen Gründen so beeinflusst, dass sie nach der Fahrt die Grundstellung nicht erreicht</w:t>
            </w:r>
          </w:p>
          <w:p w14:paraId="0AC6B02C" w14:textId="77777777" w:rsidR="00A52125" w:rsidRDefault="00A52125">
            <w:pPr>
              <w:pStyle w:val="Struktur1"/>
            </w:pPr>
            <w:r>
              <w:t>–</w:t>
            </w:r>
            <w:r>
              <w:tab/>
              <w:t>wenn Fahrzeuge nicht in Züge eingestellt werden dürfen</w:t>
            </w:r>
          </w:p>
          <w:p w14:paraId="036132EC" w14:textId="77777777" w:rsidR="00A52125" w:rsidRDefault="00A52125">
            <w:pPr>
              <w:pStyle w:val="Struktur1"/>
            </w:pPr>
            <w:r>
              <w:t>–</w:t>
            </w:r>
            <w:r>
              <w:tab/>
              <w:t>zum Abholen eines steckengebliebenen Zuges oder zurückgelassener Zugteile.</w:t>
            </w:r>
          </w:p>
          <w:p w14:paraId="42EB3E48" w14:textId="77777777" w:rsidR="00A52125" w:rsidRDefault="00A52125">
            <w:pPr>
              <w:pStyle w:val="Absatz"/>
            </w:pPr>
            <w:r>
              <w:t xml:space="preserve">Die Vorschriften «Ergänzende Bestimmungen für Rangierbewegungen auf die Strecke» sind bei in Betrieb stehenden Gleisen anzuwenden. Fahrten innerhalb gesperrter Streckengleise werden nach den Vorschriften «Ergänzende Bestimmungen für Rangierbewegungen in gesperrte Gleise» ausgeführt. </w:t>
            </w:r>
          </w:p>
          <w:p w14:paraId="55C132FC" w14:textId="77777777" w:rsidR="00A52125" w:rsidRDefault="00A52125">
            <w:pPr>
              <w:pStyle w:val="Absatz"/>
            </w:pPr>
            <w:r>
              <w:t>Eine Rangierbewegung auf die Strecke beginnt bzw. endet:</w:t>
            </w:r>
          </w:p>
          <w:p w14:paraId="6FCDDDC9" w14:textId="77777777" w:rsidR="00A52125" w:rsidRDefault="00A52125">
            <w:pPr>
              <w:pStyle w:val="Struktur1"/>
            </w:pPr>
            <w:r>
              <w:t>–</w:t>
            </w:r>
            <w:r>
              <w:tab/>
              <w:t xml:space="preserve">im Bahnhof </w:t>
            </w:r>
          </w:p>
          <w:p w14:paraId="47C26BF8" w14:textId="77777777" w:rsidR="00A52125" w:rsidRDefault="00A52125">
            <w:pPr>
              <w:pStyle w:val="Struktur1"/>
            </w:pPr>
            <w:r>
              <w:t>–</w:t>
            </w:r>
            <w:r>
              <w:tab/>
              <w:t>innerhalb eines Streckenabschnitts</w:t>
            </w:r>
          </w:p>
          <w:p w14:paraId="08B4DDFE" w14:textId="77777777" w:rsidR="00A52125" w:rsidRDefault="00A52125">
            <w:pPr>
              <w:pStyle w:val="Struktur1"/>
            </w:pPr>
            <w:r>
              <w:t>–</w:t>
            </w:r>
            <w:r>
              <w:tab/>
              <w:t>in einem Anschlussgleis auf der Strecke.</w:t>
            </w:r>
          </w:p>
          <w:p w14:paraId="1DB50509" w14:textId="77777777" w:rsidR="00A52125" w:rsidRDefault="00A52125">
            <w:pPr>
              <w:pStyle w:val="Absatz"/>
              <w:rPr>
                <w:spacing w:val="-2"/>
              </w:rPr>
            </w:pPr>
            <w:r>
              <w:t>Eine Rangierbewegung auf die Strecke kann über ein oder mehrere Gleis- bzw. Streckenabschnitte verkehren.</w:t>
            </w:r>
          </w:p>
        </w:tc>
      </w:tr>
      <w:tr w:rsidR="00A52125" w14:paraId="068E5072" w14:textId="77777777">
        <w:trPr>
          <w:gridAfter w:val="1"/>
          <w:wAfter w:w="14" w:type="dxa"/>
        </w:trPr>
        <w:tc>
          <w:tcPr>
            <w:tcW w:w="851" w:type="dxa"/>
          </w:tcPr>
          <w:p w14:paraId="3850B4E3" w14:textId="77777777" w:rsidR="00A52125" w:rsidRDefault="00A52125">
            <w:pPr>
              <w:pStyle w:val="Absatz09pt"/>
            </w:pPr>
          </w:p>
        </w:tc>
        <w:tc>
          <w:tcPr>
            <w:tcW w:w="5266" w:type="dxa"/>
          </w:tcPr>
          <w:p w14:paraId="0B383678" w14:textId="77777777" w:rsidR="00A52125" w:rsidRDefault="00A52125">
            <w:pPr>
              <w:pStyle w:val="Absatz09pt"/>
            </w:pPr>
          </w:p>
        </w:tc>
      </w:tr>
      <w:tr w:rsidR="00A52125" w14:paraId="156AE614" w14:textId="77777777">
        <w:trPr>
          <w:gridAfter w:val="1"/>
          <w:wAfter w:w="14" w:type="dxa"/>
        </w:trPr>
        <w:tc>
          <w:tcPr>
            <w:tcW w:w="851" w:type="dxa"/>
          </w:tcPr>
          <w:p w14:paraId="1CB0D765" w14:textId="77777777" w:rsidR="00A52125" w:rsidRDefault="00A52125">
            <w:pPr>
              <w:pStyle w:val="TitelAnh1"/>
            </w:pPr>
            <w:r>
              <w:t>4.1.2</w:t>
            </w:r>
          </w:p>
        </w:tc>
        <w:tc>
          <w:tcPr>
            <w:tcW w:w="5266" w:type="dxa"/>
          </w:tcPr>
          <w:p w14:paraId="4743F716" w14:textId="77777777" w:rsidR="00A52125" w:rsidRDefault="00A52125">
            <w:pPr>
              <w:pStyle w:val="berschrift1"/>
            </w:pPr>
            <w:r>
              <w:t>Abgrenzung Streckenabschnitt</w:t>
            </w:r>
          </w:p>
        </w:tc>
      </w:tr>
      <w:tr w:rsidR="00A52125" w14:paraId="7356F5F3" w14:textId="77777777">
        <w:trPr>
          <w:gridAfter w:val="1"/>
          <w:wAfter w:w="14" w:type="dxa"/>
        </w:trPr>
        <w:tc>
          <w:tcPr>
            <w:tcW w:w="851" w:type="dxa"/>
          </w:tcPr>
          <w:p w14:paraId="41095400" w14:textId="77777777" w:rsidR="00A52125" w:rsidRDefault="00A52125">
            <w:pPr>
              <w:pStyle w:val="Tababstandnach"/>
            </w:pPr>
          </w:p>
        </w:tc>
        <w:tc>
          <w:tcPr>
            <w:tcW w:w="5266" w:type="dxa"/>
          </w:tcPr>
          <w:p w14:paraId="1DE84976" w14:textId="77777777" w:rsidR="00A52125" w:rsidRDefault="00A52125">
            <w:pPr>
              <w:pStyle w:val="Tababstandnach"/>
            </w:pPr>
          </w:p>
        </w:tc>
      </w:tr>
      <w:tr w:rsidR="00A52125" w14:paraId="35B6086F" w14:textId="77777777">
        <w:trPr>
          <w:gridAfter w:val="1"/>
          <w:wAfter w:w="14" w:type="dxa"/>
        </w:trPr>
        <w:tc>
          <w:tcPr>
            <w:tcW w:w="851" w:type="dxa"/>
          </w:tcPr>
          <w:p w14:paraId="6A26736B" w14:textId="77777777" w:rsidR="00A52125" w:rsidRDefault="00A52125">
            <w:pPr>
              <w:pStyle w:val="Absatz"/>
            </w:pPr>
          </w:p>
        </w:tc>
        <w:tc>
          <w:tcPr>
            <w:tcW w:w="5266" w:type="dxa"/>
          </w:tcPr>
          <w:p w14:paraId="6026D1B8" w14:textId="77777777" w:rsidR="00A52125" w:rsidRDefault="00A52125">
            <w:pPr>
              <w:pStyle w:val="Absatz"/>
            </w:pPr>
            <w:r>
              <w:t>Ein Streckengleis kann aus einem oder mehreren Streckenabschnitten bestehen. Ein Streckenabschnitt ist wie folgt begrenzt:</w:t>
            </w:r>
          </w:p>
          <w:p w14:paraId="4C4877BB" w14:textId="77777777" w:rsidR="00A52125" w:rsidRDefault="00A52125">
            <w:pPr>
              <w:pStyle w:val="Struktur1"/>
            </w:pPr>
            <w:r>
              <w:t>–</w:t>
            </w:r>
            <w:r>
              <w:tab/>
              <w:t>an einen Bahnhof angrenzend durch die Rangiergrenze</w:t>
            </w:r>
          </w:p>
          <w:p w14:paraId="13260C64" w14:textId="77777777" w:rsidR="00A52125" w:rsidRDefault="00A52125">
            <w:pPr>
              <w:pStyle w:val="Struktur1"/>
            </w:pPr>
            <w:r>
              <w:t>–</w:t>
            </w:r>
            <w:r>
              <w:tab/>
              <w:t>auf der Strecke durch die Hauptsignale des befahrenen Gleises, sowohl in der eigenen wie in der Gegenrichtung.</w:t>
            </w:r>
          </w:p>
        </w:tc>
      </w:tr>
      <w:tr w:rsidR="00A52125" w14:paraId="6A544D7F" w14:textId="77777777">
        <w:trPr>
          <w:gridAfter w:val="1"/>
          <w:wAfter w:w="14" w:type="dxa"/>
        </w:trPr>
        <w:tc>
          <w:tcPr>
            <w:tcW w:w="851" w:type="dxa"/>
          </w:tcPr>
          <w:p w14:paraId="236E5554" w14:textId="77777777" w:rsidR="00A52125" w:rsidRDefault="00A52125">
            <w:pPr>
              <w:pStyle w:val="Absatz09pt"/>
            </w:pPr>
          </w:p>
        </w:tc>
        <w:tc>
          <w:tcPr>
            <w:tcW w:w="5266" w:type="dxa"/>
          </w:tcPr>
          <w:p w14:paraId="5ACC4A89" w14:textId="77777777" w:rsidR="00A52125" w:rsidRDefault="00A52125">
            <w:pPr>
              <w:pStyle w:val="Absatz09pt"/>
            </w:pPr>
          </w:p>
        </w:tc>
      </w:tr>
      <w:tr w:rsidR="00A52125" w14:paraId="7B91C869" w14:textId="77777777">
        <w:tc>
          <w:tcPr>
            <w:tcW w:w="851" w:type="dxa"/>
          </w:tcPr>
          <w:p w14:paraId="3F2DF846" w14:textId="77777777" w:rsidR="00A52125" w:rsidRDefault="00A52125">
            <w:pPr>
              <w:pStyle w:val="TitelAnh1"/>
            </w:pPr>
            <w:r>
              <w:t>4.2</w:t>
            </w:r>
          </w:p>
        </w:tc>
        <w:tc>
          <w:tcPr>
            <w:tcW w:w="5280" w:type="dxa"/>
            <w:gridSpan w:val="2"/>
          </w:tcPr>
          <w:p w14:paraId="619A67ED" w14:textId="77777777" w:rsidR="00A52125" w:rsidRDefault="00A52125">
            <w:pPr>
              <w:pStyle w:val="TitelAnh1"/>
            </w:pPr>
            <w:r>
              <w:t>Anordnung, Vorbereitung und Fahrbereitschaft</w:t>
            </w:r>
          </w:p>
        </w:tc>
      </w:tr>
      <w:tr w:rsidR="00A52125" w14:paraId="6BBE56BD" w14:textId="77777777">
        <w:tc>
          <w:tcPr>
            <w:tcW w:w="851" w:type="dxa"/>
          </w:tcPr>
          <w:p w14:paraId="22C251C4" w14:textId="77777777" w:rsidR="00A52125" w:rsidRDefault="00A52125">
            <w:pPr>
              <w:pStyle w:val="TitelAnh1"/>
            </w:pPr>
            <w:r>
              <w:t>4.2.1</w:t>
            </w:r>
          </w:p>
        </w:tc>
        <w:tc>
          <w:tcPr>
            <w:tcW w:w="5280" w:type="dxa"/>
            <w:gridSpan w:val="2"/>
          </w:tcPr>
          <w:p w14:paraId="13C79C28" w14:textId="77777777" w:rsidR="00A52125" w:rsidRDefault="00A52125">
            <w:pPr>
              <w:pStyle w:val="TitelAnh1"/>
            </w:pPr>
            <w:r>
              <w:t>Anordnung</w:t>
            </w:r>
          </w:p>
        </w:tc>
      </w:tr>
      <w:tr w:rsidR="00A52125" w14:paraId="7E151DD7" w14:textId="77777777">
        <w:tc>
          <w:tcPr>
            <w:tcW w:w="851" w:type="dxa"/>
          </w:tcPr>
          <w:p w14:paraId="001270F2" w14:textId="77777777" w:rsidR="00A52125" w:rsidRDefault="00A52125">
            <w:pPr>
              <w:pStyle w:val="Tababstandnach"/>
            </w:pPr>
          </w:p>
        </w:tc>
        <w:tc>
          <w:tcPr>
            <w:tcW w:w="5280" w:type="dxa"/>
            <w:gridSpan w:val="2"/>
          </w:tcPr>
          <w:p w14:paraId="5E83B720" w14:textId="77777777" w:rsidR="00A52125" w:rsidRDefault="00A52125">
            <w:pPr>
              <w:pStyle w:val="Tababstandnach"/>
            </w:pPr>
          </w:p>
        </w:tc>
      </w:tr>
      <w:tr w:rsidR="00A52125" w14:paraId="16AC06CD" w14:textId="77777777">
        <w:tc>
          <w:tcPr>
            <w:tcW w:w="851" w:type="dxa"/>
          </w:tcPr>
          <w:p w14:paraId="0B26B912" w14:textId="77777777" w:rsidR="00A52125" w:rsidRDefault="00A52125">
            <w:pPr>
              <w:pStyle w:val="Absatz"/>
            </w:pPr>
          </w:p>
        </w:tc>
        <w:tc>
          <w:tcPr>
            <w:tcW w:w="5280" w:type="dxa"/>
            <w:gridSpan w:val="2"/>
          </w:tcPr>
          <w:p w14:paraId="679693AB" w14:textId="77777777" w:rsidR="00A52125" w:rsidRDefault="00A52125">
            <w:pPr>
              <w:pStyle w:val="Absatz"/>
            </w:pPr>
            <w:r>
              <w:t>Rangierbewegungen auf die Strecke sind anzuordnen und benötigen eine Fahrordnung.</w:t>
            </w:r>
          </w:p>
        </w:tc>
      </w:tr>
    </w:tbl>
    <w:p w14:paraId="608DADBA" w14:textId="77777777" w:rsidR="00CC1779" w:rsidRDefault="00CC1779" w:rsidP="00CC1779">
      <w:pPr>
        <w:pStyle w:val="Abstand4pt"/>
      </w:pPr>
      <w:r>
        <w:rPr>
          <w:rFonts w:eastAsia="Calibri"/>
        </w:rPr>
        <w:br w:type="page"/>
      </w:r>
    </w:p>
    <w:tbl>
      <w:tblPr>
        <w:tblW w:w="6131" w:type="dxa"/>
        <w:tblLayout w:type="fixed"/>
        <w:tblCellMar>
          <w:left w:w="0" w:type="dxa"/>
          <w:right w:w="0" w:type="dxa"/>
        </w:tblCellMar>
        <w:tblLook w:val="0000" w:firstRow="0" w:lastRow="0" w:firstColumn="0" w:lastColumn="0" w:noHBand="0" w:noVBand="0"/>
      </w:tblPr>
      <w:tblGrid>
        <w:gridCol w:w="851"/>
        <w:gridCol w:w="5280"/>
      </w:tblGrid>
      <w:tr w:rsidR="00A52125" w14:paraId="0732CAE1" w14:textId="77777777">
        <w:tc>
          <w:tcPr>
            <w:tcW w:w="851" w:type="dxa"/>
          </w:tcPr>
          <w:p w14:paraId="364EAECF" w14:textId="77777777" w:rsidR="00A52125" w:rsidRDefault="00A52125">
            <w:pPr>
              <w:pStyle w:val="TitelAnh1"/>
            </w:pPr>
            <w:r>
              <w:t>4.2.2</w:t>
            </w:r>
          </w:p>
        </w:tc>
        <w:tc>
          <w:tcPr>
            <w:tcW w:w="5280" w:type="dxa"/>
          </w:tcPr>
          <w:p w14:paraId="039506CE" w14:textId="77777777" w:rsidR="00A52125" w:rsidRDefault="00A52125">
            <w:pPr>
              <w:pStyle w:val="TitelAnh1"/>
            </w:pPr>
            <w:r>
              <w:t>Bremsvorschriften für Rangierbewegungen auf die Strecke</w:t>
            </w:r>
          </w:p>
        </w:tc>
      </w:tr>
      <w:tr w:rsidR="00A52125" w14:paraId="3361A9C1" w14:textId="77777777">
        <w:tc>
          <w:tcPr>
            <w:tcW w:w="851" w:type="dxa"/>
          </w:tcPr>
          <w:p w14:paraId="429DDC80" w14:textId="77777777" w:rsidR="00A52125" w:rsidRDefault="00A52125">
            <w:pPr>
              <w:pStyle w:val="Tababstandnach"/>
            </w:pPr>
          </w:p>
        </w:tc>
        <w:tc>
          <w:tcPr>
            <w:tcW w:w="5280" w:type="dxa"/>
          </w:tcPr>
          <w:p w14:paraId="3D20EE45" w14:textId="77777777" w:rsidR="00A52125" w:rsidRDefault="00A52125">
            <w:pPr>
              <w:pStyle w:val="Tababstandnach"/>
            </w:pPr>
          </w:p>
        </w:tc>
      </w:tr>
      <w:tr w:rsidR="00A52125" w14:paraId="1006A5D7" w14:textId="77777777">
        <w:tc>
          <w:tcPr>
            <w:tcW w:w="851" w:type="dxa"/>
          </w:tcPr>
          <w:p w14:paraId="44BA1F0A" w14:textId="77777777" w:rsidR="00A52125" w:rsidRDefault="00A52125">
            <w:pPr>
              <w:pStyle w:val="Absatz"/>
            </w:pPr>
          </w:p>
        </w:tc>
        <w:tc>
          <w:tcPr>
            <w:tcW w:w="5280" w:type="dxa"/>
          </w:tcPr>
          <w:p w14:paraId="334598E0" w14:textId="77777777" w:rsidR="00A52125" w:rsidRDefault="00A52125">
            <w:pPr>
              <w:pStyle w:val="Absatz"/>
            </w:pPr>
            <w:r>
              <w:t>Es gelten dieselben Bremsprobe- und Bremsvorschriften wie für Züge.</w:t>
            </w:r>
          </w:p>
        </w:tc>
      </w:tr>
      <w:tr w:rsidR="00A52125" w14:paraId="63955AC5" w14:textId="77777777">
        <w:tc>
          <w:tcPr>
            <w:tcW w:w="851" w:type="dxa"/>
          </w:tcPr>
          <w:p w14:paraId="6A14E220" w14:textId="77777777" w:rsidR="00A52125" w:rsidRDefault="00A52125">
            <w:pPr>
              <w:pStyle w:val="Absatz09pt"/>
            </w:pPr>
          </w:p>
        </w:tc>
        <w:tc>
          <w:tcPr>
            <w:tcW w:w="5280" w:type="dxa"/>
          </w:tcPr>
          <w:p w14:paraId="3E33C83B" w14:textId="77777777" w:rsidR="00A52125" w:rsidRDefault="00A52125">
            <w:pPr>
              <w:pStyle w:val="Absatz09pt"/>
            </w:pPr>
          </w:p>
        </w:tc>
      </w:tr>
      <w:tr w:rsidR="00A52125" w14:paraId="147EEE1A" w14:textId="77777777">
        <w:tc>
          <w:tcPr>
            <w:tcW w:w="851" w:type="dxa"/>
          </w:tcPr>
          <w:p w14:paraId="73C82183" w14:textId="77777777" w:rsidR="00A52125" w:rsidRDefault="00A52125">
            <w:pPr>
              <w:pStyle w:val="TitelAnh1"/>
            </w:pPr>
            <w:r>
              <w:t>4.2.3</w:t>
            </w:r>
          </w:p>
        </w:tc>
        <w:tc>
          <w:tcPr>
            <w:tcW w:w="5280" w:type="dxa"/>
          </w:tcPr>
          <w:p w14:paraId="5FBA98A5" w14:textId="77777777" w:rsidR="00A52125" w:rsidRDefault="00A52125">
            <w:pPr>
              <w:pStyle w:val="TitelAnh1"/>
            </w:pPr>
            <w:r>
              <w:t>Folgefahrten</w:t>
            </w:r>
          </w:p>
        </w:tc>
      </w:tr>
      <w:tr w:rsidR="00A52125" w14:paraId="083AF361" w14:textId="77777777">
        <w:tc>
          <w:tcPr>
            <w:tcW w:w="851" w:type="dxa"/>
          </w:tcPr>
          <w:p w14:paraId="64810E18" w14:textId="77777777" w:rsidR="00A52125" w:rsidRDefault="00A52125">
            <w:pPr>
              <w:pStyle w:val="Tababstandnach"/>
            </w:pPr>
          </w:p>
        </w:tc>
        <w:tc>
          <w:tcPr>
            <w:tcW w:w="5280" w:type="dxa"/>
          </w:tcPr>
          <w:p w14:paraId="4606A6D4" w14:textId="77777777" w:rsidR="00A52125" w:rsidRDefault="00A52125">
            <w:pPr>
              <w:pStyle w:val="Tababstandnach"/>
            </w:pPr>
          </w:p>
        </w:tc>
      </w:tr>
      <w:tr w:rsidR="00A52125" w14:paraId="23CF3585" w14:textId="77777777">
        <w:tc>
          <w:tcPr>
            <w:tcW w:w="851" w:type="dxa"/>
          </w:tcPr>
          <w:p w14:paraId="589773FA" w14:textId="77777777" w:rsidR="00A52125" w:rsidRDefault="00A52125">
            <w:pPr>
              <w:pStyle w:val="Absatz"/>
            </w:pPr>
          </w:p>
        </w:tc>
        <w:tc>
          <w:tcPr>
            <w:tcW w:w="5280" w:type="dxa"/>
          </w:tcPr>
          <w:p w14:paraId="45493050" w14:textId="77777777" w:rsidR="00A52125" w:rsidRDefault="00A52125">
            <w:pPr>
              <w:pStyle w:val="Absatz"/>
            </w:pPr>
            <w:r>
              <w:t xml:space="preserve">Auf den in den Betriebsvorschriften der </w:t>
            </w:r>
            <w:r w:rsidR="00583013">
              <w:t>ISB</w:t>
            </w:r>
            <w:r>
              <w:t xml:space="preserve"> aufgeführten Strecken bzw. Netzbereichen darf eine Rangierbewegung auf die Strecke einem vorausfahrenden Zug mit </w:t>
            </w:r>
            <w:r>
              <w:rPr>
                <w:i/>
              </w:rPr>
              <w:t>Fahrt auf Sicht</w:t>
            </w:r>
            <w:r>
              <w:t xml:space="preserve"> folgen, wenn dieser den Strecken- bzw. Blockabschnitt noch nicht verlassen hat. Das Ausfahrsignal muss vor dem Erteilen der Zustimmung </w:t>
            </w:r>
            <w:r>
              <w:rPr>
                <w:i/>
              </w:rPr>
              <w:t>Halt</w:t>
            </w:r>
            <w:r>
              <w:t xml:space="preserve"> zeigen.</w:t>
            </w:r>
          </w:p>
        </w:tc>
      </w:tr>
      <w:tr w:rsidR="00A52125" w14:paraId="3FDA6712" w14:textId="77777777">
        <w:tc>
          <w:tcPr>
            <w:tcW w:w="851" w:type="dxa"/>
          </w:tcPr>
          <w:p w14:paraId="5F44FB98" w14:textId="77777777" w:rsidR="00A52125" w:rsidRDefault="00A52125">
            <w:pPr>
              <w:pStyle w:val="Absatz09pt"/>
            </w:pPr>
          </w:p>
        </w:tc>
        <w:tc>
          <w:tcPr>
            <w:tcW w:w="5280" w:type="dxa"/>
          </w:tcPr>
          <w:p w14:paraId="7474CC9C" w14:textId="77777777" w:rsidR="00A52125" w:rsidRDefault="00A52125">
            <w:pPr>
              <w:pStyle w:val="Absatz09pt"/>
            </w:pPr>
          </w:p>
        </w:tc>
      </w:tr>
      <w:tr w:rsidR="00A52125" w14:paraId="73E180F8" w14:textId="77777777">
        <w:tc>
          <w:tcPr>
            <w:tcW w:w="851" w:type="dxa"/>
          </w:tcPr>
          <w:p w14:paraId="38B0F4AE" w14:textId="77777777" w:rsidR="00A52125" w:rsidRDefault="00A52125">
            <w:pPr>
              <w:pStyle w:val="TitelAnh1"/>
            </w:pPr>
            <w:r>
              <w:t>4.2.4</w:t>
            </w:r>
          </w:p>
        </w:tc>
        <w:tc>
          <w:tcPr>
            <w:tcW w:w="5280" w:type="dxa"/>
          </w:tcPr>
          <w:p w14:paraId="77A79A90" w14:textId="77777777" w:rsidR="00A52125" w:rsidRDefault="00A52125">
            <w:pPr>
              <w:pStyle w:val="TitelAnh1"/>
            </w:pPr>
            <w:r>
              <w:t>Melden der Fahrbereitschaft</w:t>
            </w:r>
          </w:p>
        </w:tc>
      </w:tr>
      <w:tr w:rsidR="00A52125" w14:paraId="53B216EF" w14:textId="77777777">
        <w:tc>
          <w:tcPr>
            <w:tcW w:w="851" w:type="dxa"/>
          </w:tcPr>
          <w:p w14:paraId="2D1D9146" w14:textId="77777777" w:rsidR="00A52125" w:rsidRDefault="00A52125">
            <w:pPr>
              <w:pStyle w:val="Tababstandnach"/>
            </w:pPr>
          </w:p>
        </w:tc>
        <w:tc>
          <w:tcPr>
            <w:tcW w:w="5280" w:type="dxa"/>
          </w:tcPr>
          <w:p w14:paraId="625AE28D" w14:textId="77777777" w:rsidR="00A52125" w:rsidRDefault="00A52125">
            <w:pPr>
              <w:pStyle w:val="Tababstandnach"/>
            </w:pPr>
          </w:p>
        </w:tc>
      </w:tr>
      <w:tr w:rsidR="00A52125" w14:paraId="07BFFA23" w14:textId="77777777">
        <w:tc>
          <w:tcPr>
            <w:tcW w:w="851" w:type="dxa"/>
          </w:tcPr>
          <w:p w14:paraId="7226B540" w14:textId="77777777" w:rsidR="00A52125" w:rsidRDefault="00A52125">
            <w:pPr>
              <w:pStyle w:val="Absatz"/>
            </w:pPr>
          </w:p>
        </w:tc>
        <w:tc>
          <w:tcPr>
            <w:tcW w:w="5280" w:type="dxa"/>
          </w:tcPr>
          <w:p w14:paraId="52043DB4" w14:textId="77777777" w:rsidR="00A52125" w:rsidRDefault="00A52125">
            <w:pPr>
              <w:pStyle w:val="Absatz"/>
            </w:pPr>
            <w:r>
              <w:t xml:space="preserve">Der </w:t>
            </w:r>
            <w:r w:rsidR="00AC51B5">
              <w:t>RL</w:t>
            </w:r>
            <w:r>
              <w:t xml:space="preserve"> meldet nach abgeschlossener Vorbereitung die Fahrbereitschaft dem </w:t>
            </w:r>
            <w:r w:rsidR="001027AC">
              <w:t>FDL</w:t>
            </w:r>
            <w:r>
              <w:t>.</w:t>
            </w:r>
          </w:p>
        </w:tc>
      </w:tr>
      <w:tr w:rsidR="00A52125" w14:paraId="46437B26" w14:textId="77777777">
        <w:tc>
          <w:tcPr>
            <w:tcW w:w="851" w:type="dxa"/>
          </w:tcPr>
          <w:p w14:paraId="6AEBB8B9" w14:textId="77777777" w:rsidR="00A52125" w:rsidRDefault="00A52125">
            <w:pPr>
              <w:pStyle w:val="Absatz09pt"/>
            </w:pPr>
          </w:p>
        </w:tc>
        <w:tc>
          <w:tcPr>
            <w:tcW w:w="5280" w:type="dxa"/>
          </w:tcPr>
          <w:p w14:paraId="701A9142" w14:textId="77777777" w:rsidR="00A52125" w:rsidRDefault="00A52125">
            <w:pPr>
              <w:pStyle w:val="Absatz09pt"/>
            </w:pPr>
          </w:p>
        </w:tc>
      </w:tr>
      <w:tr w:rsidR="00A52125" w14:paraId="74774FC6" w14:textId="77777777">
        <w:tc>
          <w:tcPr>
            <w:tcW w:w="851" w:type="dxa"/>
          </w:tcPr>
          <w:p w14:paraId="25D8497B" w14:textId="77777777" w:rsidR="00A52125" w:rsidRDefault="00A52125">
            <w:pPr>
              <w:pStyle w:val="TitelAnh1"/>
            </w:pPr>
            <w:r>
              <w:t>4.3</w:t>
            </w:r>
          </w:p>
        </w:tc>
        <w:tc>
          <w:tcPr>
            <w:tcW w:w="5280" w:type="dxa"/>
          </w:tcPr>
          <w:p w14:paraId="7587C401" w14:textId="77777777" w:rsidR="00A52125" w:rsidRDefault="00A52125">
            <w:pPr>
              <w:pStyle w:val="TitelAnh1"/>
            </w:pPr>
            <w:r>
              <w:t>Fahrweg</w:t>
            </w:r>
          </w:p>
        </w:tc>
      </w:tr>
      <w:tr w:rsidR="00A52125" w14:paraId="602274FE" w14:textId="77777777">
        <w:tc>
          <w:tcPr>
            <w:tcW w:w="851" w:type="dxa"/>
          </w:tcPr>
          <w:p w14:paraId="203C510C" w14:textId="77777777" w:rsidR="00A52125" w:rsidRDefault="00A52125">
            <w:pPr>
              <w:pStyle w:val="TitelAnh1"/>
            </w:pPr>
            <w:r>
              <w:t>4.3.1</w:t>
            </w:r>
          </w:p>
        </w:tc>
        <w:tc>
          <w:tcPr>
            <w:tcW w:w="5280" w:type="dxa"/>
          </w:tcPr>
          <w:p w14:paraId="44FE0569" w14:textId="77777777" w:rsidR="00A52125" w:rsidRDefault="00A52125">
            <w:pPr>
              <w:pStyle w:val="TitelAnh1"/>
            </w:pPr>
            <w:r>
              <w:t>Fahrweg einstellen und sichern</w:t>
            </w:r>
          </w:p>
        </w:tc>
      </w:tr>
      <w:tr w:rsidR="00A52125" w14:paraId="31C0B471" w14:textId="77777777">
        <w:tc>
          <w:tcPr>
            <w:tcW w:w="851" w:type="dxa"/>
          </w:tcPr>
          <w:p w14:paraId="24EF2B09" w14:textId="77777777" w:rsidR="00A52125" w:rsidRDefault="00A52125">
            <w:pPr>
              <w:pStyle w:val="Tababstandnach"/>
            </w:pPr>
          </w:p>
        </w:tc>
        <w:tc>
          <w:tcPr>
            <w:tcW w:w="5280" w:type="dxa"/>
          </w:tcPr>
          <w:p w14:paraId="0652CE4B" w14:textId="77777777" w:rsidR="00A52125" w:rsidRDefault="00A52125">
            <w:pPr>
              <w:pStyle w:val="Tababstandnach"/>
            </w:pPr>
          </w:p>
        </w:tc>
      </w:tr>
      <w:tr w:rsidR="00A52125" w14:paraId="08FDB4B4" w14:textId="77777777">
        <w:tc>
          <w:tcPr>
            <w:tcW w:w="851" w:type="dxa"/>
          </w:tcPr>
          <w:p w14:paraId="48D7186F" w14:textId="77777777" w:rsidR="00A52125" w:rsidRDefault="00A52125">
            <w:pPr>
              <w:pStyle w:val="Absatz"/>
            </w:pPr>
          </w:p>
        </w:tc>
        <w:tc>
          <w:tcPr>
            <w:tcW w:w="5280" w:type="dxa"/>
          </w:tcPr>
          <w:p w14:paraId="7ED13BCD" w14:textId="77777777" w:rsidR="00A52125" w:rsidRDefault="00A52125">
            <w:pPr>
              <w:pStyle w:val="Absatz"/>
            </w:pPr>
            <w:r>
              <w:t xml:space="preserve">Der Fahrweg ist durch den </w:t>
            </w:r>
            <w:r w:rsidR="001027AC">
              <w:t>FDL</w:t>
            </w:r>
            <w:r>
              <w:t xml:space="preserve"> einzustellen und bis zum Ziel der Fahrt zu sichern. Die Unterteilung in mehrere Teilfahrwege ist unter Berücksichtigung der betrieblichen Möglichkeiten mit entsprechender Sicherung zulässig.</w:t>
            </w:r>
          </w:p>
          <w:p w14:paraId="3BF033BD" w14:textId="77777777" w:rsidR="00A52125" w:rsidRDefault="00A52125">
            <w:pPr>
              <w:pStyle w:val="Absatz"/>
            </w:pPr>
            <w:r>
              <w:t xml:space="preserve">Abhängig vom gesicherten Fahrweg legt der </w:t>
            </w:r>
            <w:r w:rsidR="001027AC">
              <w:t>FDL</w:t>
            </w:r>
            <w:r>
              <w:t xml:space="preserve"> den zugehörigen Zielpunkt fest.</w:t>
            </w:r>
          </w:p>
        </w:tc>
      </w:tr>
      <w:tr w:rsidR="00A52125" w14:paraId="5EA2C058" w14:textId="77777777">
        <w:tc>
          <w:tcPr>
            <w:tcW w:w="851" w:type="dxa"/>
          </w:tcPr>
          <w:p w14:paraId="080A051B" w14:textId="77777777" w:rsidR="00A52125" w:rsidRDefault="00A52125">
            <w:pPr>
              <w:pStyle w:val="Absatz09pt"/>
            </w:pPr>
          </w:p>
        </w:tc>
        <w:tc>
          <w:tcPr>
            <w:tcW w:w="5280" w:type="dxa"/>
          </w:tcPr>
          <w:p w14:paraId="03729AA1" w14:textId="77777777" w:rsidR="00A52125" w:rsidRDefault="00A52125">
            <w:pPr>
              <w:pStyle w:val="Absatz09pt"/>
            </w:pPr>
          </w:p>
        </w:tc>
      </w:tr>
      <w:tr w:rsidR="00A52125" w14:paraId="213D9238" w14:textId="77777777">
        <w:tc>
          <w:tcPr>
            <w:tcW w:w="851" w:type="dxa"/>
          </w:tcPr>
          <w:p w14:paraId="24B9D01B" w14:textId="77777777" w:rsidR="00A52125" w:rsidRDefault="00A52125">
            <w:pPr>
              <w:pStyle w:val="TitelAnh1"/>
            </w:pPr>
            <w:r>
              <w:t>4.3.2</w:t>
            </w:r>
          </w:p>
        </w:tc>
        <w:tc>
          <w:tcPr>
            <w:tcW w:w="5280" w:type="dxa"/>
          </w:tcPr>
          <w:p w14:paraId="07715103" w14:textId="77777777" w:rsidR="00A52125" w:rsidRDefault="00A52125">
            <w:pPr>
              <w:pStyle w:val="TitelAnh1"/>
            </w:pPr>
            <w:r>
              <w:t>Zielpunkte im Fahrweg</w:t>
            </w:r>
          </w:p>
        </w:tc>
      </w:tr>
      <w:tr w:rsidR="00A52125" w14:paraId="48CFC1C8" w14:textId="77777777">
        <w:tc>
          <w:tcPr>
            <w:tcW w:w="851" w:type="dxa"/>
          </w:tcPr>
          <w:p w14:paraId="521F35AD" w14:textId="77777777" w:rsidR="00A52125" w:rsidRDefault="00A52125">
            <w:pPr>
              <w:pStyle w:val="Tababstandnach"/>
            </w:pPr>
          </w:p>
        </w:tc>
        <w:tc>
          <w:tcPr>
            <w:tcW w:w="5280" w:type="dxa"/>
          </w:tcPr>
          <w:p w14:paraId="125B04B1" w14:textId="77777777" w:rsidR="00A52125" w:rsidRDefault="00A52125">
            <w:pPr>
              <w:pStyle w:val="Tababstandnach"/>
            </w:pPr>
          </w:p>
        </w:tc>
      </w:tr>
      <w:tr w:rsidR="00A52125" w14:paraId="26E852C2" w14:textId="77777777">
        <w:tc>
          <w:tcPr>
            <w:tcW w:w="851" w:type="dxa"/>
          </w:tcPr>
          <w:p w14:paraId="6549FA6F" w14:textId="77777777" w:rsidR="00A52125" w:rsidRDefault="00A52125">
            <w:pPr>
              <w:pStyle w:val="Absatz"/>
            </w:pPr>
          </w:p>
        </w:tc>
        <w:tc>
          <w:tcPr>
            <w:tcW w:w="5280" w:type="dxa"/>
          </w:tcPr>
          <w:p w14:paraId="621959ED" w14:textId="77777777" w:rsidR="00A52125" w:rsidRDefault="00A52125">
            <w:pPr>
              <w:pStyle w:val="Absatz"/>
            </w:pPr>
            <w:r>
              <w:t>Als Zielpunkt gilt:</w:t>
            </w:r>
          </w:p>
          <w:p w14:paraId="019BBEA1" w14:textId="77777777" w:rsidR="00A52125" w:rsidRDefault="00A52125">
            <w:pPr>
              <w:pStyle w:val="Struktur1"/>
              <w:rPr>
                <w:strike/>
              </w:rPr>
            </w:pPr>
            <w:r>
              <w:t>–</w:t>
            </w:r>
            <w:r>
              <w:tab/>
              <w:t>ein Hauptsignal</w:t>
            </w:r>
          </w:p>
          <w:p w14:paraId="4EECDEAF" w14:textId="77777777" w:rsidR="00A52125" w:rsidRDefault="00A52125">
            <w:pPr>
              <w:pStyle w:val="Struktur1"/>
            </w:pPr>
            <w:r>
              <w:t>–</w:t>
            </w:r>
            <w:r>
              <w:tab/>
              <w:t>ein Hauptsignal in der Gegenrichtung</w:t>
            </w:r>
          </w:p>
          <w:p w14:paraId="7027C241" w14:textId="77777777" w:rsidR="00A52125" w:rsidRDefault="00A52125">
            <w:pPr>
              <w:pStyle w:val="Struktur1"/>
              <w:rPr>
                <w:strike/>
              </w:rPr>
            </w:pPr>
            <w:r>
              <w:t>–</w:t>
            </w:r>
            <w:r>
              <w:tab/>
              <w:t>ein Sperr- oder Zwergsignal</w:t>
            </w:r>
          </w:p>
          <w:p w14:paraId="40542562" w14:textId="77777777" w:rsidR="00A52125" w:rsidRDefault="00A52125">
            <w:pPr>
              <w:pStyle w:val="Struktur1"/>
            </w:pPr>
            <w:r>
              <w:t>–</w:t>
            </w:r>
            <w:r>
              <w:tab/>
              <w:t>ein Anschlussgleis</w:t>
            </w:r>
          </w:p>
          <w:p w14:paraId="772AFE7C" w14:textId="77777777" w:rsidR="00A52125" w:rsidRDefault="00A52125">
            <w:pPr>
              <w:pStyle w:val="Struktur1"/>
            </w:pPr>
            <w:r>
              <w:t>–</w:t>
            </w:r>
            <w:r>
              <w:tab/>
              <w:t>das Zielgleis im Bahnhof</w:t>
            </w:r>
          </w:p>
          <w:p w14:paraId="4771CBBD" w14:textId="77777777" w:rsidR="00A52125" w:rsidRDefault="00A52125">
            <w:pPr>
              <w:pStyle w:val="Struktur1"/>
            </w:pPr>
            <w:r>
              <w:t>–</w:t>
            </w:r>
            <w:r>
              <w:tab/>
              <w:t>bei Bahnhöfen ohne Einfahrsignal die Einfahrweiche</w:t>
            </w:r>
            <w:r w:rsidR="008A4939">
              <w:t>,</w:t>
            </w:r>
            <w:r w:rsidR="00405225" w:rsidRPr="00DD510E">
              <w:t xml:space="preserve"> oder</w:t>
            </w:r>
            <w:r w:rsidR="008A4939">
              <w:t>,</w:t>
            </w:r>
            <w:r w:rsidR="00405225" w:rsidRPr="00DD510E">
              <w:t xml:space="preserve"> wo vorhanden</w:t>
            </w:r>
            <w:r w:rsidR="008A4939">
              <w:t>,</w:t>
            </w:r>
            <w:r w:rsidR="00405225" w:rsidRPr="00DD510E">
              <w:t xml:space="preserve"> die Bahnhofanfangtafel.</w:t>
            </w:r>
          </w:p>
          <w:p w14:paraId="73A1F2B1" w14:textId="77777777" w:rsidR="00A52125" w:rsidRDefault="00A52125">
            <w:pPr>
              <w:pStyle w:val="Absatz"/>
            </w:pPr>
            <w:r>
              <w:t>Auf zweigleisiger Strecke ohne Wechselbetrieb gilt für Fahrten von der Strecke in Richtung Bahnhof das Einfahrsignal für beide Gleise als Zielpunkt.</w:t>
            </w:r>
          </w:p>
        </w:tc>
      </w:tr>
      <w:tr w:rsidR="00A52125" w14:paraId="3623A967" w14:textId="77777777">
        <w:tc>
          <w:tcPr>
            <w:tcW w:w="851" w:type="dxa"/>
          </w:tcPr>
          <w:p w14:paraId="39BBAA07" w14:textId="77777777" w:rsidR="00A52125" w:rsidRDefault="00A52125">
            <w:pPr>
              <w:pStyle w:val="Absatz09pt"/>
            </w:pPr>
          </w:p>
        </w:tc>
        <w:tc>
          <w:tcPr>
            <w:tcW w:w="5280" w:type="dxa"/>
          </w:tcPr>
          <w:p w14:paraId="6F76A84E" w14:textId="77777777" w:rsidR="00A52125" w:rsidRDefault="00A52125">
            <w:pPr>
              <w:pStyle w:val="Absatz09pt"/>
            </w:pPr>
          </w:p>
        </w:tc>
      </w:tr>
    </w:tbl>
    <w:p w14:paraId="1126B202" w14:textId="77777777" w:rsidR="00A52125" w:rsidRDefault="00A52125">
      <w:pPr>
        <w:pStyle w:val="Abstand18pt"/>
      </w:pPr>
      <w: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415FDD07" w14:textId="77777777">
        <w:tc>
          <w:tcPr>
            <w:tcW w:w="851" w:type="dxa"/>
          </w:tcPr>
          <w:p w14:paraId="1487A52F" w14:textId="77777777" w:rsidR="00A52125" w:rsidRDefault="00A52125">
            <w:pPr>
              <w:pStyle w:val="TitelAnh1"/>
            </w:pPr>
            <w:r>
              <w:t>4.4</w:t>
            </w:r>
          </w:p>
        </w:tc>
        <w:tc>
          <w:tcPr>
            <w:tcW w:w="5266" w:type="dxa"/>
          </w:tcPr>
          <w:p w14:paraId="32D8C73A" w14:textId="77777777" w:rsidR="00A52125" w:rsidRDefault="00A52125">
            <w:pPr>
              <w:pStyle w:val="TitelAnh1"/>
            </w:pPr>
            <w:r>
              <w:t>Massnahmen vor der Zustimmung</w:t>
            </w:r>
          </w:p>
        </w:tc>
      </w:tr>
      <w:tr w:rsidR="00A52125" w14:paraId="70873469" w14:textId="77777777">
        <w:tc>
          <w:tcPr>
            <w:tcW w:w="851" w:type="dxa"/>
          </w:tcPr>
          <w:p w14:paraId="15AF3109" w14:textId="77777777" w:rsidR="00A52125" w:rsidRDefault="00A52125">
            <w:pPr>
              <w:pStyle w:val="TitelAnh1"/>
            </w:pPr>
            <w:r>
              <w:t>4.4.1</w:t>
            </w:r>
          </w:p>
        </w:tc>
        <w:tc>
          <w:tcPr>
            <w:tcW w:w="5266" w:type="dxa"/>
          </w:tcPr>
          <w:p w14:paraId="7CF8D16D" w14:textId="77777777" w:rsidR="00A52125" w:rsidRDefault="00A52125">
            <w:pPr>
              <w:pStyle w:val="TitelAnh1"/>
            </w:pPr>
            <w:r>
              <w:t>Mehrere Rangierbewegungen</w:t>
            </w:r>
          </w:p>
        </w:tc>
      </w:tr>
      <w:tr w:rsidR="00A52125" w14:paraId="5505D46F" w14:textId="77777777">
        <w:tc>
          <w:tcPr>
            <w:tcW w:w="851" w:type="dxa"/>
          </w:tcPr>
          <w:p w14:paraId="0DF29D0E" w14:textId="77777777" w:rsidR="00A52125" w:rsidRDefault="00A52125">
            <w:pPr>
              <w:pStyle w:val="Tababstandnach"/>
            </w:pPr>
          </w:p>
        </w:tc>
        <w:tc>
          <w:tcPr>
            <w:tcW w:w="5266" w:type="dxa"/>
          </w:tcPr>
          <w:p w14:paraId="2F7FCDC5" w14:textId="77777777" w:rsidR="00A52125" w:rsidRDefault="00A52125">
            <w:pPr>
              <w:pStyle w:val="Tababstandnach"/>
            </w:pPr>
          </w:p>
        </w:tc>
      </w:tr>
      <w:tr w:rsidR="00A52125" w14:paraId="6035D33E" w14:textId="77777777">
        <w:tc>
          <w:tcPr>
            <w:tcW w:w="851" w:type="dxa"/>
          </w:tcPr>
          <w:p w14:paraId="5BB3864E" w14:textId="77777777" w:rsidR="00A52125" w:rsidRDefault="00A52125">
            <w:pPr>
              <w:pStyle w:val="Absatz"/>
            </w:pPr>
          </w:p>
        </w:tc>
        <w:tc>
          <w:tcPr>
            <w:tcW w:w="5266" w:type="dxa"/>
          </w:tcPr>
          <w:p w14:paraId="11345254" w14:textId="77777777" w:rsidR="00A52125" w:rsidRDefault="00A52125">
            <w:pPr>
              <w:pStyle w:val="Absatz"/>
            </w:pPr>
            <w:r>
              <w:t xml:space="preserve">Sind mehrere Rangierbewegungen auf der Strecke, ist mit </w:t>
            </w:r>
            <w:r>
              <w:rPr>
                <w:i/>
              </w:rPr>
              <w:t>Fahrt auf Sicht</w:t>
            </w:r>
            <w:r>
              <w:t xml:space="preserve"> zu verkehren.</w:t>
            </w:r>
          </w:p>
          <w:p w14:paraId="1F471AE3" w14:textId="77777777" w:rsidR="00A52125" w:rsidRDefault="00A52125">
            <w:pPr>
              <w:pStyle w:val="Absatz"/>
            </w:pPr>
            <w:r>
              <w:t xml:space="preserve">Vor dem Erteilen der Zustimmung prüft der </w:t>
            </w:r>
            <w:r w:rsidR="00D853C3">
              <w:t>FDL</w:t>
            </w:r>
            <w:r>
              <w:t>, ob sich bereits weitere Rangierbewegungen auf die Strecke im Fahrweg befinden oder dorthin angeordnet sind.</w:t>
            </w:r>
          </w:p>
          <w:p w14:paraId="05DF3D0D" w14:textId="77777777" w:rsidR="00A52125" w:rsidRDefault="00A52125">
            <w:pPr>
              <w:pStyle w:val="Absatz"/>
            </w:pPr>
            <w:r>
              <w:t>Einer weiteren Rangierbewegung darf die Zustimmung erst erteilt werden, wenn diese und alle anderen Rangierbewegungen über das Verkehren der anderen Rangierbewegung protokollpflichtig verständigt sind.</w:t>
            </w:r>
          </w:p>
        </w:tc>
      </w:tr>
      <w:tr w:rsidR="00A52125" w14:paraId="1E3C0A8C" w14:textId="77777777">
        <w:tc>
          <w:tcPr>
            <w:tcW w:w="851" w:type="dxa"/>
          </w:tcPr>
          <w:p w14:paraId="0BF5E238" w14:textId="77777777" w:rsidR="00A52125" w:rsidRDefault="00A52125">
            <w:pPr>
              <w:pStyle w:val="Absatz09pt"/>
            </w:pPr>
          </w:p>
        </w:tc>
        <w:tc>
          <w:tcPr>
            <w:tcW w:w="5266" w:type="dxa"/>
          </w:tcPr>
          <w:p w14:paraId="72F43903" w14:textId="77777777" w:rsidR="00A52125" w:rsidRDefault="00A52125">
            <w:pPr>
              <w:pStyle w:val="Absatz09pt"/>
            </w:pPr>
          </w:p>
        </w:tc>
      </w:tr>
      <w:tr w:rsidR="00A52125" w14:paraId="65DA1059" w14:textId="77777777">
        <w:tc>
          <w:tcPr>
            <w:tcW w:w="851" w:type="dxa"/>
          </w:tcPr>
          <w:p w14:paraId="006D6A6A" w14:textId="77777777" w:rsidR="00A52125" w:rsidRDefault="00A52125">
            <w:pPr>
              <w:pStyle w:val="TitelAnh1"/>
            </w:pPr>
            <w:r>
              <w:t>4.4.2</w:t>
            </w:r>
          </w:p>
        </w:tc>
        <w:tc>
          <w:tcPr>
            <w:tcW w:w="5266" w:type="dxa"/>
          </w:tcPr>
          <w:p w14:paraId="009817EA" w14:textId="77777777" w:rsidR="00A52125" w:rsidRDefault="00A52125">
            <w:pPr>
              <w:pStyle w:val="TitelAnh1"/>
            </w:pPr>
            <w:r>
              <w:t>Meldungen</w:t>
            </w:r>
          </w:p>
        </w:tc>
      </w:tr>
      <w:tr w:rsidR="00A52125" w14:paraId="00CCE5EC" w14:textId="77777777">
        <w:tc>
          <w:tcPr>
            <w:tcW w:w="851" w:type="dxa"/>
          </w:tcPr>
          <w:p w14:paraId="79B20F57" w14:textId="77777777" w:rsidR="00A52125" w:rsidRDefault="00A52125">
            <w:pPr>
              <w:pStyle w:val="Tababstandnach"/>
            </w:pPr>
          </w:p>
        </w:tc>
        <w:tc>
          <w:tcPr>
            <w:tcW w:w="5266" w:type="dxa"/>
          </w:tcPr>
          <w:p w14:paraId="3F036881" w14:textId="77777777" w:rsidR="00A52125" w:rsidRDefault="00A52125">
            <w:pPr>
              <w:pStyle w:val="Tababstandnach"/>
            </w:pPr>
          </w:p>
        </w:tc>
      </w:tr>
      <w:tr w:rsidR="00A52125" w14:paraId="5E808B29" w14:textId="77777777">
        <w:tc>
          <w:tcPr>
            <w:tcW w:w="851" w:type="dxa"/>
          </w:tcPr>
          <w:p w14:paraId="4F9D4608" w14:textId="77777777" w:rsidR="00A52125" w:rsidRDefault="00A52125">
            <w:pPr>
              <w:pStyle w:val="Absatz"/>
            </w:pPr>
          </w:p>
        </w:tc>
        <w:tc>
          <w:tcPr>
            <w:tcW w:w="5266" w:type="dxa"/>
          </w:tcPr>
          <w:p w14:paraId="5F947CB1" w14:textId="77777777" w:rsidR="00A52125" w:rsidRDefault="00A52125">
            <w:pPr>
              <w:pStyle w:val="Absatz"/>
            </w:pPr>
            <w:r>
              <w:t xml:space="preserve">Vor dem Erteilen der Zustimmung prüft der </w:t>
            </w:r>
            <w:r w:rsidR="001027AC">
              <w:t>FDL</w:t>
            </w:r>
            <w:r>
              <w:t>, ob alle notwendigen Meldungen wie z.B. vereinbarte Meldungen an eine Arbeitsstelle übermittelt wurden.</w:t>
            </w:r>
          </w:p>
        </w:tc>
      </w:tr>
      <w:tr w:rsidR="00A52125" w14:paraId="2A412C40" w14:textId="77777777">
        <w:tc>
          <w:tcPr>
            <w:tcW w:w="851" w:type="dxa"/>
          </w:tcPr>
          <w:p w14:paraId="04677D37" w14:textId="77777777" w:rsidR="00A52125" w:rsidRDefault="00A52125">
            <w:pPr>
              <w:pStyle w:val="Absatz09pt"/>
            </w:pPr>
          </w:p>
        </w:tc>
        <w:tc>
          <w:tcPr>
            <w:tcW w:w="5266" w:type="dxa"/>
          </w:tcPr>
          <w:p w14:paraId="113B47E1" w14:textId="77777777" w:rsidR="00A52125" w:rsidRDefault="00A52125">
            <w:pPr>
              <w:pStyle w:val="Absatz09pt"/>
            </w:pPr>
          </w:p>
        </w:tc>
      </w:tr>
      <w:tr w:rsidR="00A52125" w14:paraId="287D97B5" w14:textId="77777777">
        <w:tc>
          <w:tcPr>
            <w:tcW w:w="851" w:type="dxa"/>
          </w:tcPr>
          <w:p w14:paraId="214B5EDB" w14:textId="77777777" w:rsidR="00A52125" w:rsidRDefault="00A52125">
            <w:pPr>
              <w:pStyle w:val="TitelAnh1"/>
            </w:pPr>
            <w:r>
              <w:t>4.5</w:t>
            </w:r>
          </w:p>
        </w:tc>
        <w:tc>
          <w:tcPr>
            <w:tcW w:w="5266" w:type="dxa"/>
          </w:tcPr>
          <w:p w14:paraId="6382B599" w14:textId="77777777" w:rsidR="00A52125" w:rsidRDefault="00A52125">
            <w:pPr>
              <w:pStyle w:val="TitelAnh1"/>
            </w:pPr>
            <w:r>
              <w:t>Zustimmung zur Rangierbewegung auf die Strecke</w:t>
            </w:r>
          </w:p>
        </w:tc>
      </w:tr>
      <w:tr w:rsidR="00A52125" w14:paraId="55092F26" w14:textId="77777777">
        <w:tc>
          <w:tcPr>
            <w:tcW w:w="851" w:type="dxa"/>
          </w:tcPr>
          <w:p w14:paraId="7531CE85" w14:textId="77777777" w:rsidR="00A52125" w:rsidRDefault="00A52125">
            <w:pPr>
              <w:pStyle w:val="TitelAnh1"/>
            </w:pPr>
            <w:r>
              <w:t>4.5.1</w:t>
            </w:r>
          </w:p>
        </w:tc>
        <w:tc>
          <w:tcPr>
            <w:tcW w:w="5266" w:type="dxa"/>
          </w:tcPr>
          <w:p w14:paraId="12CCC75E" w14:textId="77777777" w:rsidR="00A52125" w:rsidRDefault="00A52125">
            <w:pPr>
              <w:pStyle w:val="TitelAnh1"/>
            </w:pPr>
            <w:r>
              <w:t>Gültigkeit der Zustimmung</w:t>
            </w:r>
          </w:p>
        </w:tc>
      </w:tr>
      <w:tr w:rsidR="00A52125" w14:paraId="26DE8A82" w14:textId="77777777">
        <w:tc>
          <w:tcPr>
            <w:tcW w:w="851" w:type="dxa"/>
          </w:tcPr>
          <w:p w14:paraId="5C62A204" w14:textId="77777777" w:rsidR="00A52125" w:rsidRDefault="00A52125">
            <w:pPr>
              <w:pStyle w:val="Tababstandnach"/>
            </w:pPr>
          </w:p>
        </w:tc>
        <w:tc>
          <w:tcPr>
            <w:tcW w:w="5266" w:type="dxa"/>
          </w:tcPr>
          <w:p w14:paraId="4EEE4BCB" w14:textId="77777777" w:rsidR="00A52125" w:rsidRDefault="00A52125">
            <w:pPr>
              <w:pStyle w:val="Tababstandnach"/>
            </w:pPr>
          </w:p>
        </w:tc>
      </w:tr>
      <w:tr w:rsidR="00A52125" w14:paraId="4E3D817B" w14:textId="77777777">
        <w:tc>
          <w:tcPr>
            <w:tcW w:w="851" w:type="dxa"/>
          </w:tcPr>
          <w:p w14:paraId="427455F3" w14:textId="77777777" w:rsidR="00A52125" w:rsidRDefault="00A52125">
            <w:pPr>
              <w:pStyle w:val="Absatz"/>
            </w:pPr>
          </w:p>
        </w:tc>
        <w:tc>
          <w:tcPr>
            <w:tcW w:w="5266" w:type="dxa"/>
          </w:tcPr>
          <w:p w14:paraId="04121203" w14:textId="77777777" w:rsidR="00A52125" w:rsidRDefault="00A52125">
            <w:pPr>
              <w:pStyle w:val="Absatz"/>
            </w:pPr>
            <w:r>
              <w:t xml:space="preserve">Jede Rangierbewegung auf die Strecke benötigt eine Zustimmung des </w:t>
            </w:r>
            <w:r w:rsidR="001027AC">
              <w:t>FDL</w:t>
            </w:r>
            <w:r>
              <w:t>.</w:t>
            </w:r>
          </w:p>
          <w:p w14:paraId="4449C28C" w14:textId="77777777" w:rsidR="00A52125" w:rsidRDefault="00A52125">
            <w:pPr>
              <w:pStyle w:val="Absatz"/>
            </w:pPr>
            <w:r>
              <w:t>Die Zustimmung gilt für die Fahrt bis zum Zielpunkt. Innerhalb des zugehörigen Streckenabschnitts dürfen weitere Vor- und Rückwärtsfahrten ausgeführt werden, ausgenommen über Weichen.</w:t>
            </w:r>
          </w:p>
          <w:p w14:paraId="5CB95D4F" w14:textId="77777777" w:rsidR="00A52125" w:rsidRDefault="00A52125">
            <w:pPr>
              <w:pStyle w:val="Absatz"/>
            </w:pPr>
            <w:r>
              <w:t xml:space="preserve">Wenn der </w:t>
            </w:r>
            <w:r w:rsidR="00AC51B5">
              <w:t>RL</w:t>
            </w:r>
            <w:r>
              <w:t xml:space="preserve"> für die Weiter- oder Rückfahrt erneut eine Zustimmung benötigt, meldet </w:t>
            </w:r>
            <w:r w:rsidR="00F93325">
              <w:t xml:space="preserve">der RL </w:t>
            </w:r>
            <w:r>
              <w:t xml:space="preserve">dem </w:t>
            </w:r>
            <w:r w:rsidR="001027AC">
              <w:t>FDL</w:t>
            </w:r>
            <w:r>
              <w:t xml:space="preserve"> wiederum die Fahrbereitschaft.</w:t>
            </w:r>
          </w:p>
        </w:tc>
      </w:tr>
      <w:tr w:rsidR="00A52125" w14:paraId="66ABA0C9" w14:textId="77777777">
        <w:tc>
          <w:tcPr>
            <w:tcW w:w="851" w:type="dxa"/>
          </w:tcPr>
          <w:p w14:paraId="289D2719" w14:textId="77777777" w:rsidR="00A52125" w:rsidRDefault="00A52125">
            <w:pPr>
              <w:pStyle w:val="Absatz09pt"/>
            </w:pPr>
          </w:p>
        </w:tc>
        <w:tc>
          <w:tcPr>
            <w:tcW w:w="5266" w:type="dxa"/>
          </w:tcPr>
          <w:p w14:paraId="2FF1B4A3" w14:textId="77777777" w:rsidR="00A52125" w:rsidRDefault="00A52125">
            <w:pPr>
              <w:pStyle w:val="Absatz09pt"/>
            </w:pPr>
          </w:p>
        </w:tc>
      </w:tr>
      <w:tr w:rsidR="00A52125" w14:paraId="55DD9718" w14:textId="77777777">
        <w:tc>
          <w:tcPr>
            <w:tcW w:w="851" w:type="dxa"/>
          </w:tcPr>
          <w:p w14:paraId="61443B79" w14:textId="77777777" w:rsidR="00A52125" w:rsidRDefault="00A52125">
            <w:pPr>
              <w:pStyle w:val="TitelAnh1"/>
            </w:pPr>
            <w:r>
              <w:t>4.5.2</w:t>
            </w:r>
          </w:p>
        </w:tc>
        <w:tc>
          <w:tcPr>
            <w:tcW w:w="5266" w:type="dxa"/>
          </w:tcPr>
          <w:p w14:paraId="11AA85D9" w14:textId="77777777" w:rsidR="00A52125" w:rsidRDefault="00A52125">
            <w:pPr>
              <w:pStyle w:val="TitelAnh1"/>
            </w:pPr>
            <w:r>
              <w:t>Erteilen der Zustimmung</w:t>
            </w:r>
          </w:p>
        </w:tc>
      </w:tr>
      <w:tr w:rsidR="00A52125" w14:paraId="55BD4773" w14:textId="77777777">
        <w:tc>
          <w:tcPr>
            <w:tcW w:w="851" w:type="dxa"/>
          </w:tcPr>
          <w:p w14:paraId="30FA5594" w14:textId="77777777" w:rsidR="00A52125" w:rsidRDefault="00A52125">
            <w:pPr>
              <w:pStyle w:val="Tababstandnach"/>
            </w:pPr>
          </w:p>
        </w:tc>
        <w:tc>
          <w:tcPr>
            <w:tcW w:w="5266" w:type="dxa"/>
          </w:tcPr>
          <w:p w14:paraId="0EB1CAC9" w14:textId="77777777" w:rsidR="00A52125" w:rsidRDefault="00A52125">
            <w:pPr>
              <w:pStyle w:val="Tababstandnach"/>
            </w:pPr>
          </w:p>
        </w:tc>
      </w:tr>
      <w:tr w:rsidR="00A52125" w14:paraId="2A77D1C8" w14:textId="77777777">
        <w:tc>
          <w:tcPr>
            <w:tcW w:w="851" w:type="dxa"/>
          </w:tcPr>
          <w:p w14:paraId="596AFD16" w14:textId="77777777" w:rsidR="00A52125" w:rsidRDefault="00A52125">
            <w:pPr>
              <w:pStyle w:val="Absatz"/>
            </w:pPr>
          </w:p>
        </w:tc>
        <w:tc>
          <w:tcPr>
            <w:tcW w:w="5266" w:type="dxa"/>
          </w:tcPr>
          <w:p w14:paraId="787C2DEC" w14:textId="77777777" w:rsidR="00A52125" w:rsidRDefault="00A52125">
            <w:pPr>
              <w:pStyle w:val="Absatz"/>
            </w:pPr>
            <w:r>
              <w:t xml:space="preserve">Die Zustimmung ist dem </w:t>
            </w:r>
            <w:r w:rsidR="00AC51B5">
              <w:t>RL</w:t>
            </w:r>
            <w:r>
              <w:t xml:space="preserve"> quittungspflichtig mit folgendem Text zu erteilen: «</w:t>
            </w:r>
            <w:r>
              <w:rPr>
                <w:i/>
              </w:rPr>
              <w:t>für (Nummer) R von (Startpunkt) bis (Zielpunkt) gesichert».</w:t>
            </w:r>
          </w:p>
          <w:p w14:paraId="4EFABD61" w14:textId="77777777" w:rsidR="00A52125" w:rsidRDefault="00A52125">
            <w:pPr>
              <w:pStyle w:val="Absatz"/>
            </w:pPr>
            <w:r>
              <w:t>Start- und Zielpunkt sind eindeutig zu bezeichnen und wenn nötig mit dem Bahnhofnamen zu ergänzen.</w:t>
            </w:r>
          </w:p>
          <w:p w14:paraId="04401BD1" w14:textId="77777777" w:rsidR="00A52125" w:rsidRDefault="00A52125">
            <w:pPr>
              <w:pStyle w:val="Absatz"/>
            </w:pPr>
            <w:r>
              <w:t xml:space="preserve">Kann die Zustimmung nicht bis zu dem in der Fahrordnung aufgeführten nächsten Ziel erteilt werden, ist die Zustimmung mit folgendem Text zu ergänzen: </w:t>
            </w:r>
            <w:r>
              <w:rPr>
                <w:i/>
              </w:rPr>
              <w:t xml:space="preserve">«Achtung, ich wiederhole, nur bis (Zielpunkt) gesichert». </w:t>
            </w:r>
            <w:r>
              <w:t xml:space="preserve">Der </w:t>
            </w:r>
            <w:r w:rsidR="00AC51B5">
              <w:t>RL</w:t>
            </w:r>
            <w:r>
              <w:t xml:space="preserve"> und der </w:t>
            </w:r>
            <w:r w:rsidR="0001430E">
              <w:t>LF</w:t>
            </w:r>
            <w:r>
              <w:t xml:space="preserve"> haben diesen Zielpunkt schriftlich festzuhalten.</w:t>
            </w:r>
          </w:p>
        </w:tc>
      </w:tr>
      <w:tr w:rsidR="00A52125" w14:paraId="39EAE284" w14:textId="77777777">
        <w:tc>
          <w:tcPr>
            <w:tcW w:w="851" w:type="dxa"/>
          </w:tcPr>
          <w:p w14:paraId="51B7A99E" w14:textId="77777777" w:rsidR="00A52125" w:rsidRDefault="00A52125">
            <w:pPr>
              <w:pStyle w:val="Absatz09pt"/>
            </w:pPr>
          </w:p>
        </w:tc>
        <w:tc>
          <w:tcPr>
            <w:tcW w:w="5266" w:type="dxa"/>
          </w:tcPr>
          <w:p w14:paraId="0DF2E293" w14:textId="77777777" w:rsidR="00A52125" w:rsidRDefault="00A52125">
            <w:pPr>
              <w:pStyle w:val="Absatz09pt"/>
            </w:pPr>
          </w:p>
        </w:tc>
      </w:tr>
    </w:tbl>
    <w:p w14:paraId="0300B5E0" w14:textId="77777777" w:rsidR="00A52125" w:rsidRDefault="00A52125">
      <w:pPr>
        <w:pStyle w:val="Abstand18pt"/>
      </w:pPr>
      <w:r>
        <w:rPr>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3FABD58D" w14:textId="77777777">
        <w:tc>
          <w:tcPr>
            <w:tcW w:w="851" w:type="dxa"/>
          </w:tcPr>
          <w:p w14:paraId="4D4E16A2" w14:textId="77777777" w:rsidR="00A52125" w:rsidRDefault="00A52125">
            <w:pPr>
              <w:pStyle w:val="TitelAnh1"/>
            </w:pPr>
            <w:r>
              <w:t>4.5.3</w:t>
            </w:r>
          </w:p>
        </w:tc>
        <w:tc>
          <w:tcPr>
            <w:tcW w:w="5266" w:type="dxa"/>
          </w:tcPr>
          <w:p w14:paraId="47C730E6" w14:textId="77777777" w:rsidR="00A52125" w:rsidRDefault="00A52125">
            <w:pPr>
              <w:pStyle w:val="TitelAnh1"/>
            </w:pPr>
            <w:r>
              <w:t>Weiteres Befahren der Weichen auf der Strecke</w:t>
            </w:r>
          </w:p>
        </w:tc>
      </w:tr>
      <w:tr w:rsidR="00A52125" w14:paraId="5D0E311E" w14:textId="77777777">
        <w:tc>
          <w:tcPr>
            <w:tcW w:w="851" w:type="dxa"/>
          </w:tcPr>
          <w:p w14:paraId="3E2C4E93" w14:textId="77777777" w:rsidR="00A52125" w:rsidRDefault="00A52125">
            <w:pPr>
              <w:pStyle w:val="Tababstandnach"/>
            </w:pPr>
          </w:p>
        </w:tc>
        <w:tc>
          <w:tcPr>
            <w:tcW w:w="5266" w:type="dxa"/>
          </w:tcPr>
          <w:p w14:paraId="44CF3AC3" w14:textId="77777777" w:rsidR="00A52125" w:rsidRDefault="00A52125">
            <w:pPr>
              <w:pStyle w:val="Tababstandnach"/>
            </w:pPr>
          </w:p>
        </w:tc>
      </w:tr>
      <w:tr w:rsidR="00A52125" w14:paraId="52ADEA01" w14:textId="77777777">
        <w:tc>
          <w:tcPr>
            <w:tcW w:w="851" w:type="dxa"/>
          </w:tcPr>
          <w:p w14:paraId="047F236B" w14:textId="77777777" w:rsidR="00A52125" w:rsidRDefault="00A52125">
            <w:pPr>
              <w:pStyle w:val="Absatz"/>
            </w:pPr>
          </w:p>
        </w:tc>
        <w:tc>
          <w:tcPr>
            <w:tcW w:w="5266" w:type="dxa"/>
          </w:tcPr>
          <w:p w14:paraId="1C7E7958" w14:textId="77777777" w:rsidR="00A52125" w:rsidRDefault="00A52125">
            <w:pPr>
              <w:pStyle w:val="Absatz"/>
            </w:pPr>
            <w:r>
              <w:t xml:space="preserve">Für jedes weitere Befahren der Weichen auf der Strecke ist eine erneute Zustimmung des </w:t>
            </w:r>
            <w:r w:rsidR="001027AC">
              <w:t>FDL</w:t>
            </w:r>
            <w:r>
              <w:t xml:space="preserve"> erforderlich. Innerhalb des gesicherten Streckenabschnitts kann anstelle der quittungspflichtigen Zustimmung eine Zustimmung mit dem Zwergsignal erteilt werden.</w:t>
            </w:r>
          </w:p>
          <w:p w14:paraId="3B01E4A9" w14:textId="77777777" w:rsidR="00A52125" w:rsidRDefault="00A52125">
            <w:pPr>
              <w:pStyle w:val="Absatz"/>
            </w:pPr>
            <w:r>
              <w:t xml:space="preserve">Weichen auf der Strecke, die durch den </w:t>
            </w:r>
            <w:r w:rsidR="00AC51B5">
              <w:t>RL</w:t>
            </w:r>
            <w:r>
              <w:t xml:space="preserve"> bedient werden, dürfen ohne erneute Zustimmung des </w:t>
            </w:r>
            <w:r w:rsidR="001027AC">
              <w:t>FDL</w:t>
            </w:r>
            <w:r>
              <w:t xml:space="preserve"> befahren werden.</w:t>
            </w:r>
          </w:p>
        </w:tc>
      </w:tr>
      <w:tr w:rsidR="00A52125" w14:paraId="3A9502FD" w14:textId="77777777">
        <w:tc>
          <w:tcPr>
            <w:tcW w:w="851" w:type="dxa"/>
          </w:tcPr>
          <w:p w14:paraId="74F7148F" w14:textId="77777777" w:rsidR="00A52125" w:rsidRDefault="00A52125">
            <w:pPr>
              <w:pStyle w:val="Absatz09pt"/>
            </w:pPr>
          </w:p>
        </w:tc>
        <w:tc>
          <w:tcPr>
            <w:tcW w:w="5266" w:type="dxa"/>
          </w:tcPr>
          <w:p w14:paraId="45DC96E1" w14:textId="77777777" w:rsidR="00A52125" w:rsidRDefault="00A52125">
            <w:pPr>
              <w:pStyle w:val="Absatz09pt"/>
            </w:pPr>
          </w:p>
        </w:tc>
      </w:tr>
      <w:tr w:rsidR="00A52125" w14:paraId="0C29876E" w14:textId="77777777">
        <w:tc>
          <w:tcPr>
            <w:tcW w:w="851" w:type="dxa"/>
          </w:tcPr>
          <w:p w14:paraId="01A0882B" w14:textId="77777777" w:rsidR="00A52125" w:rsidRDefault="00A52125">
            <w:pPr>
              <w:pStyle w:val="TitelAnh1"/>
            </w:pPr>
            <w:r>
              <w:t>4.5.4</w:t>
            </w:r>
          </w:p>
        </w:tc>
        <w:tc>
          <w:tcPr>
            <w:tcW w:w="5266" w:type="dxa"/>
          </w:tcPr>
          <w:p w14:paraId="06948E73" w14:textId="77777777" w:rsidR="00A52125" w:rsidRDefault="00A52125">
            <w:pPr>
              <w:pStyle w:val="TitelAnh1"/>
            </w:pPr>
            <w:r>
              <w:t>Zustimmung zur Einfahrt in den Bahnhof</w:t>
            </w:r>
          </w:p>
        </w:tc>
      </w:tr>
      <w:tr w:rsidR="00A52125" w14:paraId="5BA3F95C" w14:textId="77777777">
        <w:tc>
          <w:tcPr>
            <w:tcW w:w="851" w:type="dxa"/>
          </w:tcPr>
          <w:p w14:paraId="303D4808" w14:textId="77777777" w:rsidR="00A52125" w:rsidRDefault="00A52125">
            <w:pPr>
              <w:pStyle w:val="Tababstandnach"/>
            </w:pPr>
          </w:p>
        </w:tc>
        <w:tc>
          <w:tcPr>
            <w:tcW w:w="5266" w:type="dxa"/>
          </w:tcPr>
          <w:p w14:paraId="3A0136E6" w14:textId="77777777" w:rsidR="00A52125" w:rsidRDefault="00A52125">
            <w:pPr>
              <w:pStyle w:val="Tababstandnach"/>
            </w:pPr>
          </w:p>
        </w:tc>
      </w:tr>
      <w:tr w:rsidR="00A52125" w14:paraId="6F2C473B" w14:textId="77777777">
        <w:tc>
          <w:tcPr>
            <w:tcW w:w="851" w:type="dxa"/>
          </w:tcPr>
          <w:p w14:paraId="3CA2162A" w14:textId="77777777" w:rsidR="00A52125" w:rsidRDefault="00A52125">
            <w:pPr>
              <w:pStyle w:val="Absatz"/>
            </w:pPr>
          </w:p>
        </w:tc>
        <w:tc>
          <w:tcPr>
            <w:tcW w:w="5266" w:type="dxa"/>
          </w:tcPr>
          <w:p w14:paraId="313917A2" w14:textId="77777777" w:rsidR="00A52125" w:rsidRDefault="00A52125">
            <w:pPr>
              <w:pStyle w:val="Absatz"/>
            </w:pPr>
            <w:r>
              <w:t>Nach vorheriger Vereinbarung kann anstelle der quittungspflichtigen Zustimmung die Zustimmung zur Einfahrt in den Bahnhof durch Zwergsignale erteilt werden.</w:t>
            </w:r>
          </w:p>
          <w:p w14:paraId="764C7B8A" w14:textId="77777777" w:rsidR="00A52125" w:rsidRDefault="00A52125">
            <w:pPr>
              <w:pStyle w:val="Absatz"/>
            </w:pPr>
            <w:r>
              <w:t xml:space="preserve">Die </w:t>
            </w:r>
            <w:r w:rsidR="00583013">
              <w:t>ISB</w:t>
            </w:r>
            <w:r>
              <w:t xml:space="preserve"> kann Bahnhöfe bezeichnen, für welche die Zustimmung zur Einfahrt mit dem Fahrt zeigenden Einfahrsignal erteilt wird. Die </w:t>
            </w:r>
            <w:r w:rsidR="00583013">
              <w:t>ISB</w:t>
            </w:r>
            <w:r>
              <w:t xml:space="preserve"> bezeichnet in diesem Fall den spätesten Halteort.</w:t>
            </w:r>
          </w:p>
        </w:tc>
      </w:tr>
      <w:tr w:rsidR="00A52125" w14:paraId="53EAB255" w14:textId="77777777">
        <w:tc>
          <w:tcPr>
            <w:tcW w:w="851" w:type="dxa"/>
          </w:tcPr>
          <w:p w14:paraId="10B58412" w14:textId="77777777" w:rsidR="00A52125" w:rsidRDefault="00A52125">
            <w:pPr>
              <w:pStyle w:val="Absatz09pt"/>
            </w:pPr>
          </w:p>
        </w:tc>
        <w:tc>
          <w:tcPr>
            <w:tcW w:w="5266" w:type="dxa"/>
          </w:tcPr>
          <w:p w14:paraId="1E984DBB" w14:textId="77777777" w:rsidR="00A52125" w:rsidRDefault="00A52125">
            <w:pPr>
              <w:pStyle w:val="Absatz09pt"/>
            </w:pPr>
          </w:p>
        </w:tc>
      </w:tr>
      <w:tr w:rsidR="00A52125" w14:paraId="4A636F73" w14:textId="77777777">
        <w:tc>
          <w:tcPr>
            <w:tcW w:w="851" w:type="dxa"/>
          </w:tcPr>
          <w:p w14:paraId="6DC857F1" w14:textId="77777777" w:rsidR="00A52125" w:rsidRDefault="00A52125">
            <w:pPr>
              <w:pStyle w:val="TitelAnh1"/>
            </w:pPr>
            <w:r>
              <w:t>4.6</w:t>
            </w:r>
          </w:p>
        </w:tc>
        <w:tc>
          <w:tcPr>
            <w:tcW w:w="5266" w:type="dxa"/>
          </w:tcPr>
          <w:p w14:paraId="39E2BC6D" w14:textId="77777777" w:rsidR="00A52125" w:rsidRDefault="00A52125">
            <w:pPr>
              <w:pStyle w:val="TitelAnh1"/>
            </w:pPr>
            <w:r>
              <w:t>Fahrt</w:t>
            </w:r>
          </w:p>
        </w:tc>
      </w:tr>
      <w:tr w:rsidR="00A52125" w14:paraId="702C0458" w14:textId="77777777">
        <w:tc>
          <w:tcPr>
            <w:tcW w:w="851" w:type="dxa"/>
          </w:tcPr>
          <w:p w14:paraId="63B75E0D" w14:textId="77777777" w:rsidR="00A52125" w:rsidRDefault="00A52125">
            <w:pPr>
              <w:pStyle w:val="TitelAnh1"/>
            </w:pPr>
            <w:r>
              <w:t>4.6.1</w:t>
            </w:r>
          </w:p>
        </w:tc>
        <w:tc>
          <w:tcPr>
            <w:tcW w:w="5266" w:type="dxa"/>
          </w:tcPr>
          <w:p w14:paraId="0C9FF94F" w14:textId="77777777" w:rsidR="00A52125" w:rsidRDefault="00A52125">
            <w:pPr>
              <w:pStyle w:val="TitelAnh1"/>
            </w:pPr>
            <w:r>
              <w:t>Fahrbefehl</w:t>
            </w:r>
          </w:p>
        </w:tc>
      </w:tr>
      <w:tr w:rsidR="00A52125" w14:paraId="380FDD57" w14:textId="77777777">
        <w:tc>
          <w:tcPr>
            <w:tcW w:w="851" w:type="dxa"/>
          </w:tcPr>
          <w:p w14:paraId="63AF8A18" w14:textId="77777777" w:rsidR="00A52125" w:rsidRDefault="00A52125">
            <w:pPr>
              <w:pStyle w:val="Tababstandnach"/>
            </w:pPr>
          </w:p>
        </w:tc>
        <w:tc>
          <w:tcPr>
            <w:tcW w:w="5266" w:type="dxa"/>
          </w:tcPr>
          <w:p w14:paraId="6051AABC" w14:textId="77777777" w:rsidR="00A52125" w:rsidRDefault="00A52125">
            <w:pPr>
              <w:pStyle w:val="Tababstandnach"/>
            </w:pPr>
          </w:p>
        </w:tc>
      </w:tr>
      <w:tr w:rsidR="00A52125" w14:paraId="010D25AC" w14:textId="77777777">
        <w:tc>
          <w:tcPr>
            <w:tcW w:w="851" w:type="dxa"/>
          </w:tcPr>
          <w:p w14:paraId="53AB33C9" w14:textId="77777777" w:rsidR="00A52125" w:rsidRDefault="00A52125">
            <w:pPr>
              <w:pStyle w:val="Absatz"/>
            </w:pPr>
          </w:p>
        </w:tc>
        <w:tc>
          <w:tcPr>
            <w:tcW w:w="5266" w:type="dxa"/>
          </w:tcPr>
          <w:p w14:paraId="69EE9669" w14:textId="77777777" w:rsidR="00A52125" w:rsidRDefault="00A52125">
            <w:pPr>
              <w:pStyle w:val="Absatz"/>
            </w:pPr>
            <w:r>
              <w:t xml:space="preserve">Bei Rangierbewegungen auf die Strecke erteilt der </w:t>
            </w:r>
            <w:r w:rsidR="00AC51B5">
              <w:t>RL</w:t>
            </w:r>
            <w:r>
              <w:t xml:space="preserve"> dem </w:t>
            </w:r>
            <w:r w:rsidR="0001430E">
              <w:t>LF</w:t>
            </w:r>
            <w:r>
              <w:t xml:space="preserve"> den Fahrbefehl mündlich oder fernmündlich mit folgendem Text: «</w:t>
            </w:r>
            <w:r>
              <w:rPr>
                <w:i/>
              </w:rPr>
              <w:t>(Nummer) R vorwärts/rückwärts bis (Zielpunkt)»</w:t>
            </w:r>
            <w:r>
              <w:t>.</w:t>
            </w:r>
          </w:p>
        </w:tc>
      </w:tr>
      <w:tr w:rsidR="00A52125" w14:paraId="66197AFD" w14:textId="77777777">
        <w:tc>
          <w:tcPr>
            <w:tcW w:w="851" w:type="dxa"/>
          </w:tcPr>
          <w:p w14:paraId="706ADDB2" w14:textId="77777777" w:rsidR="00A52125" w:rsidRDefault="00A52125">
            <w:pPr>
              <w:pStyle w:val="Absatz09pt"/>
            </w:pPr>
          </w:p>
        </w:tc>
        <w:tc>
          <w:tcPr>
            <w:tcW w:w="5266" w:type="dxa"/>
          </w:tcPr>
          <w:p w14:paraId="4EC7E7EE" w14:textId="77777777" w:rsidR="00A52125" w:rsidRDefault="00A52125">
            <w:pPr>
              <w:pStyle w:val="Absatz09pt"/>
            </w:pPr>
          </w:p>
        </w:tc>
      </w:tr>
      <w:tr w:rsidR="00A52125" w14:paraId="0E986FD0" w14:textId="77777777">
        <w:tc>
          <w:tcPr>
            <w:tcW w:w="851" w:type="dxa"/>
          </w:tcPr>
          <w:p w14:paraId="7A901A77" w14:textId="77777777" w:rsidR="00A52125" w:rsidRDefault="00A52125">
            <w:pPr>
              <w:pStyle w:val="TitelAnh1"/>
            </w:pPr>
            <w:r>
              <w:t>4.6.2</w:t>
            </w:r>
          </w:p>
        </w:tc>
        <w:tc>
          <w:tcPr>
            <w:tcW w:w="5266" w:type="dxa"/>
          </w:tcPr>
          <w:p w14:paraId="05545047" w14:textId="77777777" w:rsidR="00A52125" w:rsidRDefault="00A52125">
            <w:pPr>
              <w:pStyle w:val="berschrift1"/>
            </w:pPr>
            <w:r>
              <w:t>Beachten von Zwerg-, Sperr- und Rangiersignalen</w:t>
            </w:r>
          </w:p>
        </w:tc>
      </w:tr>
      <w:tr w:rsidR="00A52125" w14:paraId="01AFDF11" w14:textId="77777777">
        <w:tc>
          <w:tcPr>
            <w:tcW w:w="851" w:type="dxa"/>
          </w:tcPr>
          <w:p w14:paraId="09064500" w14:textId="77777777" w:rsidR="00A52125" w:rsidRDefault="00A52125">
            <w:pPr>
              <w:pStyle w:val="Tababstandnach"/>
            </w:pPr>
          </w:p>
        </w:tc>
        <w:tc>
          <w:tcPr>
            <w:tcW w:w="5266" w:type="dxa"/>
          </w:tcPr>
          <w:p w14:paraId="5091BA96" w14:textId="77777777" w:rsidR="00A52125" w:rsidRDefault="00A52125">
            <w:pPr>
              <w:pStyle w:val="Tababstandnach"/>
            </w:pPr>
          </w:p>
        </w:tc>
      </w:tr>
      <w:tr w:rsidR="00A52125" w14:paraId="343C6A99" w14:textId="77777777">
        <w:tc>
          <w:tcPr>
            <w:tcW w:w="851" w:type="dxa"/>
          </w:tcPr>
          <w:p w14:paraId="530D4918" w14:textId="77777777" w:rsidR="00A52125" w:rsidRDefault="00A52125">
            <w:pPr>
              <w:pStyle w:val="Absatz"/>
            </w:pPr>
          </w:p>
        </w:tc>
        <w:tc>
          <w:tcPr>
            <w:tcW w:w="5266" w:type="dxa"/>
          </w:tcPr>
          <w:p w14:paraId="3FBA0738" w14:textId="77777777" w:rsidR="00A52125" w:rsidRDefault="00A52125">
            <w:pPr>
              <w:pStyle w:val="Absatz"/>
            </w:pPr>
            <w:r>
              <w:t>Zwerg- und Sperrsignale sind zu beachten. Wenn aus technischen Gründen Zwergsignale nicht auf Fahrt gestellt werden können, ist gemäss den Bestimmungen «Kernprozess Störungen» vorzugehen.</w:t>
            </w:r>
          </w:p>
          <w:p w14:paraId="5EB3D698" w14:textId="77777777" w:rsidR="00A52125" w:rsidRDefault="00A52125">
            <w:pPr>
              <w:pStyle w:val="Absatz"/>
            </w:pPr>
            <w:r>
              <w:t>Rangiersignale sind durch Rangierbewegungen auf die Strecke nicht zu beachten.</w:t>
            </w:r>
          </w:p>
        </w:tc>
      </w:tr>
      <w:tr w:rsidR="00A52125" w14:paraId="0EE40E1F" w14:textId="77777777">
        <w:tc>
          <w:tcPr>
            <w:tcW w:w="851" w:type="dxa"/>
          </w:tcPr>
          <w:p w14:paraId="0CD24035" w14:textId="77777777" w:rsidR="00A52125" w:rsidRDefault="00A52125">
            <w:pPr>
              <w:pStyle w:val="Absatz09pt"/>
            </w:pPr>
          </w:p>
        </w:tc>
        <w:tc>
          <w:tcPr>
            <w:tcW w:w="5266" w:type="dxa"/>
          </w:tcPr>
          <w:p w14:paraId="78F5F5CF" w14:textId="77777777" w:rsidR="00A52125" w:rsidRDefault="00A52125">
            <w:pPr>
              <w:pStyle w:val="Absatz09pt"/>
            </w:pPr>
          </w:p>
        </w:tc>
      </w:tr>
    </w:tbl>
    <w:p w14:paraId="5DFE81EB" w14:textId="77777777" w:rsidR="00A52125" w:rsidRDefault="00A52125">
      <w:pPr>
        <w:pStyle w:val="Abstand18pt"/>
      </w:pPr>
      <w:r>
        <w:rPr>
          <w:b w:val="0"/>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60C04133" w14:textId="77777777">
        <w:tc>
          <w:tcPr>
            <w:tcW w:w="851" w:type="dxa"/>
          </w:tcPr>
          <w:p w14:paraId="07CAF93A" w14:textId="77777777" w:rsidR="00A52125" w:rsidRDefault="00A52125">
            <w:pPr>
              <w:pStyle w:val="TitelAnh1"/>
            </w:pPr>
            <w:r>
              <w:t>4.6.3</w:t>
            </w:r>
          </w:p>
        </w:tc>
        <w:tc>
          <w:tcPr>
            <w:tcW w:w="5266" w:type="dxa"/>
          </w:tcPr>
          <w:p w14:paraId="10C7EC48" w14:textId="77777777" w:rsidR="00A52125" w:rsidRDefault="00A52125">
            <w:pPr>
              <w:pStyle w:val="TitelAnh1"/>
            </w:pPr>
            <w:r>
              <w:t>Befahren von Bahnübergangs- und Verkehrsregelungs-anlagen</w:t>
            </w:r>
          </w:p>
        </w:tc>
      </w:tr>
      <w:tr w:rsidR="00A52125" w14:paraId="4C96903E" w14:textId="77777777">
        <w:tc>
          <w:tcPr>
            <w:tcW w:w="851" w:type="dxa"/>
          </w:tcPr>
          <w:p w14:paraId="4A922076" w14:textId="77777777" w:rsidR="00A52125" w:rsidRDefault="00A52125">
            <w:pPr>
              <w:pStyle w:val="Tababstandnach"/>
            </w:pPr>
          </w:p>
        </w:tc>
        <w:tc>
          <w:tcPr>
            <w:tcW w:w="5266" w:type="dxa"/>
          </w:tcPr>
          <w:p w14:paraId="62F42E06" w14:textId="77777777" w:rsidR="00A52125" w:rsidRDefault="00A52125">
            <w:pPr>
              <w:pStyle w:val="Tababstandnach"/>
            </w:pPr>
          </w:p>
        </w:tc>
      </w:tr>
      <w:tr w:rsidR="00A52125" w14:paraId="3B8E1CA1" w14:textId="77777777">
        <w:tc>
          <w:tcPr>
            <w:tcW w:w="851" w:type="dxa"/>
          </w:tcPr>
          <w:p w14:paraId="47288239" w14:textId="77777777" w:rsidR="00A52125" w:rsidRDefault="00A52125">
            <w:pPr>
              <w:pStyle w:val="Absatz"/>
            </w:pPr>
          </w:p>
        </w:tc>
        <w:tc>
          <w:tcPr>
            <w:tcW w:w="5266" w:type="dxa"/>
          </w:tcPr>
          <w:p w14:paraId="7818AD87" w14:textId="77777777" w:rsidR="00A52125" w:rsidRDefault="00A52125">
            <w:pPr>
              <w:pStyle w:val="Absatz"/>
            </w:pPr>
            <w:r>
              <w:t xml:space="preserve">Die Bahnübergangs- und Verkehrsregelungsanlagen auf der Strecke und in den Zwischenbahnhöfen sind grundsätzlich als ausgeschaltet zu betrachten. Sie sollen jedoch, sofern dies technisch möglich ist, durch den </w:t>
            </w:r>
            <w:r w:rsidR="001027AC">
              <w:t>FDL</w:t>
            </w:r>
            <w:r>
              <w:t xml:space="preserve"> oder vor Ort durch den </w:t>
            </w:r>
            <w:r w:rsidR="00AC51B5">
              <w:t>RL</w:t>
            </w:r>
            <w:r>
              <w:t xml:space="preserve"> eingeschaltet werden.</w:t>
            </w:r>
          </w:p>
          <w:p w14:paraId="65C618AA" w14:textId="77777777" w:rsidR="00A52125" w:rsidRDefault="00A52125">
            <w:pPr>
              <w:pStyle w:val="Absatz"/>
            </w:pPr>
            <w:r>
              <w:t>Für das Befahren ausgeschalteter Anlagen gelten die Vorschriften «Ergänzende Bestimmungen bei Störungen an überwachten Bahnübergangsanlagen sowie Verkehrsregelungsanlagen».</w:t>
            </w:r>
          </w:p>
          <w:p w14:paraId="7BAD1F13" w14:textId="77777777" w:rsidR="00A52125" w:rsidRDefault="00A52125">
            <w:pPr>
              <w:pStyle w:val="Absatz"/>
            </w:pPr>
            <w:r>
              <w:t xml:space="preserve">Wenn sichergestellt ist, dass eine Bahnübergangs- oder Verkehrsregelungsanlage eingeschaltet ist, darf diese ohne Einschränkung befahren werden. Die Bedingungen sind durch die </w:t>
            </w:r>
            <w:r w:rsidR="00583013">
              <w:t>ISB</w:t>
            </w:r>
            <w:r>
              <w:t xml:space="preserve"> festzulegen.</w:t>
            </w:r>
          </w:p>
        </w:tc>
      </w:tr>
      <w:tr w:rsidR="00A52125" w14:paraId="67CCE553" w14:textId="77777777">
        <w:tc>
          <w:tcPr>
            <w:tcW w:w="851" w:type="dxa"/>
          </w:tcPr>
          <w:p w14:paraId="55ED28B9" w14:textId="77777777" w:rsidR="00A52125" w:rsidRDefault="00A52125">
            <w:pPr>
              <w:pStyle w:val="Absatz09pt"/>
            </w:pPr>
          </w:p>
        </w:tc>
        <w:tc>
          <w:tcPr>
            <w:tcW w:w="5266" w:type="dxa"/>
          </w:tcPr>
          <w:p w14:paraId="0640320E" w14:textId="77777777" w:rsidR="00A52125" w:rsidRDefault="00A52125">
            <w:pPr>
              <w:pStyle w:val="Absatz09pt"/>
            </w:pPr>
          </w:p>
        </w:tc>
      </w:tr>
      <w:tr w:rsidR="00A52125" w14:paraId="7FEE7DC6" w14:textId="77777777">
        <w:tc>
          <w:tcPr>
            <w:tcW w:w="851" w:type="dxa"/>
          </w:tcPr>
          <w:p w14:paraId="3A86A1BB" w14:textId="77777777" w:rsidR="00A52125" w:rsidRDefault="00A52125">
            <w:pPr>
              <w:pStyle w:val="TitelAnh1"/>
            </w:pPr>
            <w:r>
              <w:t>4.7</w:t>
            </w:r>
          </w:p>
        </w:tc>
        <w:tc>
          <w:tcPr>
            <w:tcW w:w="5266" w:type="dxa"/>
          </w:tcPr>
          <w:p w14:paraId="59F75115" w14:textId="77777777" w:rsidR="00A52125" w:rsidRDefault="00A52125">
            <w:pPr>
              <w:pStyle w:val="TitelAnh1"/>
            </w:pPr>
            <w:r>
              <w:t>Ankunft</w:t>
            </w:r>
          </w:p>
        </w:tc>
      </w:tr>
      <w:tr w:rsidR="00A52125" w14:paraId="1B5A58BB" w14:textId="77777777">
        <w:tc>
          <w:tcPr>
            <w:tcW w:w="851" w:type="dxa"/>
          </w:tcPr>
          <w:p w14:paraId="7B5C0B63" w14:textId="77777777" w:rsidR="00A52125" w:rsidRDefault="00A52125">
            <w:pPr>
              <w:pStyle w:val="TitelAnh1"/>
            </w:pPr>
            <w:r>
              <w:t>4.7.1</w:t>
            </w:r>
          </w:p>
        </w:tc>
        <w:tc>
          <w:tcPr>
            <w:tcW w:w="5266" w:type="dxa"/>
          </w:tcPr>
          <w:p w14:paraId="152DDBEA" w14:textId="77777777" w:rsidR="00A52125" w:rsidRDefault="00A52125">
            <w:pPr>
              <w:pStyle w:val="TitelAnh1"/>
            </w:pPr>
            <w:r>
              <w:t>Ankunftsmeldung</w:t>
            </w:r>
          </w:p>
        </w:tc>
      </w:tr>
      <w:tr w:rsidR="00A52125" w14:paraId="763BAB4A" w14:textId="77777777">
        <w:tc>
          <w:tcPr>
            <w:tcW w:w="851" w:type="dxa"/>
          </w:tcPr>
          <w:p w14:paraId="740AC4AA" w14:textId="77777777" w:rsidR="00A52125" w:rsidRDefault="00A52125">
            <w:pPr>
              <w:pStyle w:val="Tababstandnach"/>
            </w:pPr>
          </w:p>
        </w:tc>
        <w:tc>
          <w:tcPr>
            <w:tcW w:w="5266" w:type="dxa"/>
          </w:tcPr>
          <w:p w14:paraId="5C279994" w14:textId="77777777" w:rsidR="00A52125" w:rsidRDefault="00A52125">
            <w:pPr>
              <w:pStyle w:val="Tababstandnach"/>
            </w:pPr>
          </w:p>
        </w:tc>
      </w:tr>
      <w:tr w:rsidR="00A52125" w14:paraId="76FB018B" w14:textId="77777777">
        <w:tc>
          <w:tcPr>
            <w:tcW w:w="851" w:type="dxa"/>
          </w:tcPr>
          <w:p w14:paraId="6A271EA1" w14:textId="77777777" w:rsidR="00A52125" w:rsidRDefault="00A52125">
            <w:pPr>
              <w:pStyle w:val="Absatz"/>
            </w:pPr>
          </w:p>
        </w:tc>
        <w:tc>
          <w:tcPr>
            <w:tcW w:w="5266" w:type="dxa"/>
          </w:tcPr>
          <w:p w14:paraId="79CF044A" w14:textId="77777777" w:rsidR="00A52125" w:rsidRDefault="00A52125">
            <w:pPr>
              <w:pStyle w:val="Absatz"/>
            </w:pPr>
            <w:r>
              <w:t xml:space="preserve">In folgenden Fällen ist eine Ankunftsmeldung erforderlich: </w:t>
            </w:r>
          </w:p>
          <w:p w14:paraId="15E48A1D" w14:textId="77777777" w:rsidR="00A52125" w:rsidRDefault="00A52125">
            <w:pPr>
              <w:pStyle w:val="Struktur1"/>
            </w:pPr>
            <w:r>
              <w:t>–</w:t>
            </w:r>
            <w:r>
              <w:tab/>
              <w:t>bei Ankunft im Zielbahnhof</w:t>
            </w:r>
          </w:p>
          <w:p w14:paraId="7B933E7E" w14:textId="77777777" w:rsidR="00A52125" w:rsidRDefault="00A52125">
            <w:pPr>
              <w:pStyle w:val="Struktur1"/>
            </w:pPr>
            <w:r>
              <w:t>–</w:t>
            </w:r>
            <w:r>
              <w:tab/>
              <w:t>nach der Ankunft im gesperrten Gleis</w:t>
            </w:r>
          </w:p>
          <w:p w14:paraId="5AD15E4F" w14:textId="77777777" w:rsidR="00A52125" w:rsidRDefault="00A52125">
            <w:pPr>
              <w:pStyle w:val="Struktur1"/>
            </w:pPr>
            <w:r>
              <w:t>–</w:t>
            </w:r>
            <w:r>
              <w:tab/>
              <w:t>nach dem Ausgleisen besonderer Fahrzeuge, wenn sich keine weiteren Fahrzeuge dieser Rangierbewegung mehr im Streckenabschnitt befinden.</w:t>
            </w:r>
          </w:p>
          <w:p w14:paraId="2D1BE454" w14:textId="77777777" w:rsidR="00A52125" w:rsidRDefault="00A52125">
            <w:pPr>
              <w:pStyle w:val="Absatz"/>
            </w:pPr>
            <w:r>
              <w:t xml:space="preserve">Die Ankunftsmeldung wird übermittelt, wenn die Rangierbewegung vollständig eingetroffen ist. Der </w:t>
            </w:r>
            <w:r w:rsidR="00AC51B5">
              <w:t>RL</w:t>
            </w:r>
            <w:r>
              <w:t xml:space="preserve"> meldet dem </w:t>
            </w:r>
            <w:r w:rsidR="001027AC">
              <w:t>FDL</w:t>
            </w:r>
            <w:r>
              <w:t xml:space="preserve"> quittungspflichtig: </w:t>
            </w:r>
            <w:r>
              <w:rPr>
                <w:i/>
              </w:rPr>
              <w:t>«(Nummer)R in (Ort/Gleis)».</w:t>
            </w:r>
          </w:p>
          <w:p w14:paraId="22132603" w14:textId="77777777" w:rsidR="00A52125" w:rsidRDefault="00A52125">
            <w:pPr>
              <w:pStyle w:val="Absatz"/>
            </w:pPr>
            <w:r>
              <w:t xml:space="preserve">Der </w:t>
            </w:r>
            <w:r w:rsidR="001027AC">
              <w:t>FDL</w:t>
            </w:r>
            <w:r>
              <w:t xml:space="preserve"> kann nach vorheriger Vereinbarung eine Ankunftsmeldung an einem weiteren geeigneten Ort verlangen, insbesondere:</w:t>
            </w:r>
          </w:p>
          <w:p w14:paraId="53A5FD1B" w14:textId="77777777" w:rsidR="00A52125" w:rsidRDefault="00A52125">
            <w:pPr>
              <w:pStyle w:val="Struktur1"/>
            </w:pPr>
            <w:r>
              <w:t>–</w:t>
            </w:r>
            <w:r>
              <w:tab/>
              <w:t>bei Ankunft im Anschlussgleis</w:t>
            </w:r>
          </w:p>
          <w:p w14:paraId="21EBE19B" w14:textId="77777777" w:rsidR="00A52125" w:rsidRDefault="00A52125">
            <w:pPr>
              <w:pStyle w:val="Struktur1"/>
            </w:pPr>
            <w:r>
              <w:t>–</w:t>
            </w:r>
            <w:r>
              <w:tab/>
              <w:t>bei Ankunft in einem Zwischenbahnhof</w:t>
            </w:r>
          </w:p>
          <w:p w14:paraId="713AC741" w14:textId="77777777" w:rsidR="00A52125" w:rsidRDefault="00A52125">
            <w:pPr>
              <w:pStyle w:val="Struktur1"/>
            </w:pPr>
            <w:r>
              <w:t>–</w:t>
            </w:r>
            <w:r>
              <w:tab/>
              <w:t>bei Ankunft in einem bestimmten Streckenabschnitt.</w:t>
            </w:r>
          </w:p>
        </w:tc>
      </w:tr>
      <w:tr w:rsidR="00A52125" w14:paraId="74DFFFAA" w14:textId="77777777">
        <w:tc>
          <w:tcPr>
            <w:tcW w:w="851" w:type="dxa"/>
          </w:tcPr>
          <w:p w14:paraId="1677384C" w14:textId="77777777" w:rsidR="00A52125" w:rsidRDefault="00A52125">
            <w:pPr>
              <w:pStyle w:val="Absatz09pt"/>
            </w:pPr>
          </w:p>
        </w:tc>
        <w:tc>
          <w:tcPr>
            <w:tcW w:w="5266" w:type="dxa"/>
          </w:tcPr>
          <w:p w14:paraId="76B76664" w14:textId="77777777" w:rsidR="00A52125" w:rsidRDefault="00A52125">
            <w:pPr>
              <w:pStyle w:val="Absatz09pt"/>
            </w:pPr>
          </w:p>
        </w:tc>
      </w:tr>
      <w:tr w:rsidR="00A52125" w14:paraId="3335F682" w14:textId="77777777">
        <w:tc>
          <w:tcPr>
            <w:tcW w:w="851" w:type="dxa"/>
          </w:tcPr>
          <w:p w14:paraId="506007FB" w14:textId="77777777" w:rsidR="00A52125" w:rsidRDefault="00A52125">
            <w:pPr>
              <w:pStyle w:val="TitelAnh1"/>
            </w:pPr>
            <w:r>
              <w:t>4.7.2</w:t>
            </w:r>
          </w:p>
        </w:tc>
        <w:tc>
          <w:tcPr>
            <w:tcW w:w="5266" w:type="dxa"/>
          </w:tcPr>
          <w:p w14:paraId="0F1EFF54" w14:textId="77777777" w:rsidR="00A52125" w:rsidRDefault="00A52125">
            <w:pPr>
              <w:pStyle w:val="TitelAnh1"/>
            </w:pPr>
            <w:r>
              <w:t>Aufheben der Sicherung</w:t>
            </w:r>
          </w:p>
        </w:tc>
      </w:tr>
      <w:tr w:rsidR="00A52125" w14:paraId="57971650" w14:textId="77777777">
        <w:tc>
          <w:tcPr>
            <w:tcW w:w="851" w:type="dxa"/>
          </w:tcPr>
          <w:p w14:paraId="383EAD86" w14:textId="77777777" w:rsidR="00A52125" w:rsidRDefault="00A52125">
            <w:pPr>
              <w:pStyle w:val="Tababstandnach"/>
            </w:pPr>
          </w:p>
        </w:tc>
        <w:tc>
          <w:tcPr>
            <w:tcW w:w="5266" w:type="dxa"/>
          </w:tcPr>
          <w:p w14:paraId="5793AE6B" w14:textId="77777777" w:rsidR="00A52125" w:rsidRDefault="00A52125">
            <w:pPr>
              <w:pStyle w:val="Tababstandnach"/>
            </w:pPr>
          </w:p>
        </w:tc>
      </w:tr>
      <w:tr w:rsidR="00A52125" w14:paraId="13E6E0AB" w14:textId="77777777">
        <w:tc>
          <w:tcPr>
            <w:tcW w:w="851" w:type="dxa"/>
          </w:tcPr>
          <w:p w14:paraId="5A3FD3ED" w14:textId="77777777" w:rsidR="00A52125" w:rsidRDefault="00A52125">
            <w:pPr>
              <w:pStyle w:val="Absatz"/>
            </w:pPr>
          </w:p>
        </w:tc>
        <w:tc>
          <w:tcPr>
            <w:tcW w:w="5266" w:type="dxa"/>
          </w:tcPr>
          <w:p w14:paraId="5DB21545" w14:textId="77777777" w:rsidR="00A52125" w:rsidRDefault="00A52125">
            <w:pPr>
              <w:pStyle w:val="Absatz"/>
            </w:pPr>
            <w:r>
              <w:t xml:space="preserve">Nach der Ankunftsmeldung darf der </w:t>
            </w:r>
            <w:r w:rsidR="001027AC">
              <w:t>FDL</w:t>
            </w:r>
            <w:r>
              <w:t xml:space="preserve"> die entsprechende Sicherung aufheben.</w:t>
            </w:r>
          </w:p>
        </w:tc>
      </w:tr>
      <w:tr w:rsidR="00A52125" w14:paraId="799E4D13" w14:textId="77777777">
        <w:tc>
          <w:tcPr>
            <w:tcW w:w="851" w:type="dxa"/>
          </w:tcPr>
          <w:p w14:paraId="1B45C97A" w14:textId="77777777" w:rsidR="00A52125" w:rsidRDefault="00A52125">
            <w:pPr>
              <w:pStyle w:val="Absatz09pt"/>
            </w:pPr>
          </w:p>
        </w:tc>
        <w:tc>
          <w:tcPr>
            <w:tcW w:w="5266" w:type="dxa"/>
          </w:tcPr>
          <w:p w14:paraId="5F4F207D" w14:textId="77777777" w:rsidR="00A52125" w:rsidRDefault="00A52125">
            <w:pPr>
              <w:pStyle w:val="Absatz09pt"/>
            </w:pPr>
          </w:p>
        </w:tc>
      </w:tr>
    </w:tbl>
    <w:p w14:paraId="48FFC0CC" w14:textId="77777777" w:rsidR="00A52125" w:rsidRDefault="00A52125">
      <w:pPr>
        <w:pStyle w:val="Abstand18pt"/>
      </w:pPr>
      <w:r>
        <w:rPr>
          <w:b w:val="0"/>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15B60F4B" w14:textId="77777777">
        <w:tc>
          <w:tcPr>
            <w:tcW w:w="851" w:type="dxa"/>
          </w:tcPr>
          <w:p w14:paraId="1694255C" w14:textId="77777777" w:rsidR="00A52125" w:rsidRDefault="00A52125">
            <w:pPr>
              <w:pStyle w:val="TitelAnh1"/>
            </w:pPr>
            <w:r>
              <w:t>4.8</w:t>
            </w:r>
          </w:p>
        </w:tc>
        <w:tc>
          <w:tcPr>
            <w:tcW w:w="5266" w:type="dxa"/>
          </w:tcPr>
          <w:p w14:paraId="4C69E654" w14:textId="77777777" w:rsidR="00A52125" w:rsidRDefault="00A52125">
            <w:pPr>
              <w:pStyle w:val="TitelAnh1"/>
            </w:pPr>
            <w:r>
              <w:t>Abholen eines steckengebliebenen Zuges</w:t>
            </w:r>
          </w:p>
        </w:tc>
      </w:tr>
      <w:tr w:rsidR="00A52125" w14:paraId="43D21934" w14:textId="77777777">
        <w:tc>
          <w:tcPr>
            <w:tcW w:w="851" w:type="dxa"/>
          </w:tcPr>
          <w:p w14:paraId="04755D82" w14:textId="77777777" w:rsidR="00A52125" w:rsidRDefault="00A52125">
            <w:pPr>
              <w:pStyle w:val="TitelAnh1"/>
            </w:pPr>
            <w:r>
              <w:t>4.8.1</w:t>
            </w:r>
          </w:p>
        </w:tc>
        <w:tc>
          <w:tcPr>
            <w:tcW w:w="5266" w:type="dxa"/>
          </w:tcPr>
          <w:p w14:paraId="2590EC9D" w14:textId="77777777" w:rsidR="00A52125" w:rsidRDefault="00A52125">
            <w:pPr>
              <w:pStyle w:val="TitelAnh1"/>
            </w:pPr>
            <w:r>
              <w:t>Zurückgelassener Zugteil</w:t>
            </w:r>
          </w:p>
        </w:tc>
      </w:tr>
      <w:tr w:rsidR="00A52125" w14:paraId="7ADB7209" w14:textId="77777777">
        <w:tc>
          <w:tcPr>
            <w:tcW w:w="851" w:type="dxa"/>
          </w:tcPr>
          <w:p w14:paraId="6E1DB562" w14:textId="77777777" w:rsidR="00A52125" w:rsidRDefault="00A52125">
            <w:pPr>
              <w:pStyle w:val="Tababstandnach"/>
            </w:pPr>
          </w:p>
        </w:tc>
        <w:tc>
          <w:tcPr>
            <w:tcW w:w="5266" w:type="dxa"/>
          </w:tcPr>
          <w:p w14:paraId="04C4541C" w14:textId="77777777" w:rsidR="00A52125" w:rsidRDefault="00A52125">
            <w:pPr>
              <w:pStyle w:val="Tababstandnach"/>
            </w:pPr>
          </w:p>
        </w:tc>
      </w:tr>
      <w:tr w:rsidR="00A52125" w14:paraId="743AD24A" w14:textId="77777777">
        <w:tc>
          <w:tcPr>
            <w:tcW w:w="851" w:type="dxa"/>
          </w:tcPr>
          <w:p w14:paraId="4FB2C87E" w14:textId="77777777" w:rsidR="00A52125" w:rsidRDefault="00A52125">
            <w:pPr>
              <w:pStyle w:val="Absatz"/>
            </w:pPr>
          </w:p>
        </w:tc>
        <w:tc>
          <w:tcPr>
            <w:tcW w:w="5266" w:type="dxa"/>
          </w:tcPr>
          <w:p w14:paraId="18C2621E" w14:textId="77777777" w:rsidR="00A52125" w:rsidRDefault="00A52125">
            <w:pPr>
              <w:pStyle w:val="Absatz"/>
            </w:pPr>
            <w:r>
              <w:t>Die Bestimmungen für das Abholen eines steckengebliebenen Zuges gelten sinngemäss auch für das Abholen eines zurückgelassenen Zugteils.</w:t>
            </w:r>
          </w:p>
        </w:tc>
      </w:tr>
      <w:tr w:rsidR="00A52125" w14:paraId="02ADD95E" w14:textId="77777777">
        <w:tc>
          <w:tcPr>
            <w:tcW w:w="851" w:type="dxa"/>
          </w:tcPr>
          <w:p w14:paraId="0FA26655" w14:textId="77777777" w:rsidR="00A52125" w:rsidRDefault="00A52125">
            <w:pPr>
              <w:pStyle w:val="Absatz09pt"/>
            </w:pPr>
          </w:p>
        </w:tc>
        <w:tc>
          <w:tcPr>
            <w:tcW w:w="5266" w:type="dxa"/>
          </w:tcPr>
          <w:p w14:paraId="643C91AF" w14:textId="77777777" w:rsidR="00A52125" w:rsidRDefault="00A52125">
            <w:pPr>
              <w:pStyle w:val="Absatz09pt"/>
            </w:pPr>
          </w:p>
        </w:tc>
      </w:tr>
      <w:tr w:rsidR="00A52125" w14:paraId="7B873831" w14:textId="77777777">
        <w:tc>
          <w:tcPr>
            <w:tcW w:w="851" w:type="dxa"/>
          </w:tcPr>
          <w:p w14:paraId="6278A91D" w14:textId="77777777" w:rsidR="00A52125" w:rsidRDefault="00A52125">
            <w:pPr>
              <w:pStyle w:val="TitelAnh1"/>
            </w:pPr>
            <w:r>
              <w:t>4.8.2</w:t>
            </w:r>
          </w:p>
        </w:tc>
        <w:tc>
          <w:tcPr>
            <w:tcW w:w="5266" w:type="dxa"/>
          </w:tcPr>
          <w:p w14:paraId="49FC9FB1" w14:textId="77777777" w:rsidR="00A52125" w:rsidRDefault="00A52125">
            <w:pPr>
              <w:pStyle w:val="TitelAnh1"/>
            </w:pPr>
            <w:r>
              <w:t>Hinfahrt</w:t>
            </w:r>
          </w:p>
        </w:tc>
      </w:tr>
      <w:tr w:rsidR="00A52125" w14:paraId="18B7F427" w14:textId="77777777">
        <w:tc>
          <w:tcPr>
            <w:tcW w:w="851" w:type="dxa"/>
          </w:tcPr>
          <w:p w14:paraId="0D83A96A" w14:textId="77777777" w:rsidR="00A52125" w:rsidRDefault="00A52125">
            <w:pPr>
              <w:pStyle w:val="Tababstandnach"/>
            </w:pPr>
          </w:p>
        </w:tc>
        <w:tc>
          <w:tcPr>
            <w:tcW w:w="5266" w:type="dxa"/>
          </w:tcPr>
          <w:p w14:paraId="0F06F37E" w14:textId="77777777" w:rsidR="00A52125" w:rsidRDefault="00A52125">
            <w:pPr>
              <w:pStyle w:val="Tababstandnach"/>
            </w:pPr>
          </w:p>
        </w:tc>
      </w:tr>
      <w:tr w:rsidR="00A52125" w14:paraId="32793DBC" w14:textId="77777777">
        <w:tc>
          <w:tcPr>
            <w:tcW w:w="851" w:type="dxa"/>
          </w:tcPr>
          <w:p w14:paraId="641E4BAA" w14:textId="77777777" w:rsidR="00A52125" w:rsidRDefault="00A52125">
            <w:pPr>
              <w:pStyle w:val="Absatz"/>
            </w:pPr>
          </w:p>
        </w:tc>
        <w:tc>
          <w:tcPr>
            <w:tcW w:w="5266" w:type="dxa"/>
          </w:tcPr>
          <w:p w14:paraId="7949AE3E" w14:textId="77777777" w:rsidR="00A52125" w:rsidRDefault="00A52125">
            <w:pPr>
              <w:pStyle w:val="Absatz"/>
            </w:pPr>
            <w:r>
              <w:t xml:space="preserve">Muss ein steckengebliebener Zug auf der Strecke abgeholt werden, ist auf der Hinfahrt mit </w:t>
            </w:r>
            <w:r>
              <w:rPr>
                <w:i/>
              </w:rPr>
              <w:t>Fahrt auf Sicht</w:t>
            </w:r>
            <w:r>
              <w:t xml:space="preserve"> zu verkehren. </w:t>
            </w:r>
          </w:p>
          <w:p w14:paraId="1AAE7989" w14:textId="77777777" w:rsidR="00A52125" w:rsidRDefault="00A52125">
            <w:pPr>
              <w:pStyle w:val="Absatz"/>
            </w:pPr>
            <w:r>
              <w:t>Der Rangierbewegung darf die Zustimmung nur erteilt werden, wenn sichergestellt ist, dass sich der steckengebliebene Zug nicht mehr bewegt.</w:t>
            </w:r>
          </w:p>
        </w:tc>
      </w:tr>
      <w:tr w:rsidR="00A52125" w14:paraId="09D1C968" w14:textId="77777777">
        <w:tc>
          <w:tcPr>
            <w:tcW w:w="851" w:type="dxa"/>
          </w:tcPr>
          <w:p w14:paraId="70421B47" w14:textId="77777777" w:rsidR="00A52125" w:rsidRDefault="00A52125">
            <w:pPr>
              <w:pStyle w:val="TitelAnh1"/>
            </w:pPr>
            <w:r>
              <w:t>4.8.3</w:t>
            </w:r>
          </w:p>
        </w:tc>
        <w:tc>
          <w:tcPr>
            <w:tcW w:w="5266" w:type="dxa"/>
          </w:tcPr>
          <w:p w14:paraId="331D65A9" w14:textId="77777777" w:rsidR="00A52125" w:rsidRDefault="00A52125">
            <w:pPr>
              <w:pStyle w:val="TitelAnh1"/>
            </w:pPr>
            <w:r>
              <w:t>Rück- oder Weiterfahrt</w:t>
            </w:r>
          </w:p>
        </w:tc>
      </w:tr>
      <w:tr w:rsidR="00A52125" w14:paraId="637A5A67" w14:textId="77777777">
        <w:tc>
          <w:tcPr>
            <w:tcW w:w="851" w:type="dxa"/>
          </w:tcPr>
          <w:p w14:paraId="5028596C" w14:textId="77777777" w:rsidR="00A52125" w:rsidRDefault="00A52125">
            <w:pPr>
              <w:pStyle w:val="Tababstandnach"/>
            </w:pPr>
          </w:p>
        </w:tc>
        <w:tc>
          <w:tcPr>
            <w:tcW w:w="5266" w:type="dxa"/>
          </w:tcPr>
          <w:p w14:paraId="36FB5861" w14:textId="77777777" w:rsidR="00A52125" w:rsidRDefault="00A52125">
            <w:pPr>
              <w:pStyle w:val="Tababstandnach"/>
            </w:pPr>
          </w:p>
        </w:tc>
      </w:tr>
      <w:tr w:rsidR="00A52125" w14:paraId="22B623B5" w14:textId="77777777">
        <w:tc>
          <w:tcPr>
            <w:tcW w:w="851" w:type="dxa"/>
          </w:tcPr>
          <w:p w14:paraId="67EB0119" w14:textId="77777777" w:rsidR="00A52125" w:rsidRDefault="00A52125">
            <w:pPr>
              <w:pStyle w:val="Absatz"/>
            </w:pPr>
          </w:p>
        </w:tc>
        <w:tc>
          <w:tcPr>
            <w:tcW w:w="5266" w:type="dxa"/>
          </w:tcPr>
          <w:p w14:paraId="3D961A90" w14:textId="77777777" w:rsidR="00A52125" w:rsidRDefault="00A52125">
            <w:pPr>
              <w:pStyle w:val="Absatz"/>
            </w:pPr>
            <w:r>
              <w:t xml:space="preserve">Der </w:t>
            </w:r>
            <w:r w:rsidR="001027AC">
              <w:t>FDL</w:t>
            </w:r>
            <w:r>
              <w:t xml:space="preserve"> entscheidet ob die Rück- oder Weiterfahrt als Zug oder als Rangierbewegung auf die Strecke erfolgen soll und gibt dies dem Fahrpersonal bekannt. </w:t>
            </w:r>
          </w:p>
          <w:p w14:paraId="4285D12B" w14:textId="77777777" w:rsidR="00A52125" w:rsidRDefault="00A52125">
            <w:pPr>
              <w:pStyle w:val="Absatz"/>
            </w:pPr>
            <w:r>
              <w:t xml:space="preserve">Der </w:t>
            </w:r>
            <w:r w:rsidR="00AC51B5">
              <w:t>RL</w:t>
            </w:r>
            <w:r>
              <w:t xml:space="preserve"> meldet dem </w:t>
            </w:r>
            <w:r w:rsidR="001027AC">
              <w:t>FDL</w:t>
            </w:r>
            <w:r>
              <w:t xml:space="preserve"> die Fahrbereitschaft. Sofern die Weiterfahrt als Zug erfolgt, beinhaltet diese Meldung ebenfalls die Ankunftsmeldung der Rangierbewegung. Der </w:t>
            </w:r>
            <w:r w:rsidR="001027AC">
              <w:t>FDL</w:t>
            </w:r>
            <w:r>
              <w:t xml:space="preserve"> darf demzufolge die entsprechende Sicherung aufheben.</w:t>
            </w:r>
          </w:p>
        </w:tc>
      </w:tr>
      <w:tr w:rsidR="00A52125" w14:paraId="5F87BDBD" w14:textId="77777777">
        <w:tc>
          <w:tcPr>
            <w:tcW w:w="851" w:type="dxa"/>
          </w:tcPr>
          <w:p w14:paraId="40849C5D" w14:textId="77777777" w:rsidR="00A52125" w:rsidRDefault="00A52125">
            <w:pPr>
              <w:pStyle w:val="Absatz09pt"/>
            </w:pPr>
          </w:p>
        </w:tc>
        <w:tc>
          <w:tcPr>
            <w:tcW w:w="5266" w:type="dxa"/>
          </w:tcPr>
          <w:p w14:paraId="3A6F6BCF" w14:textId="77777777" w:rsidR="00A52125" w:rsidRDefault="00A52125">
            <w:pPr>
              <w:pStyle w:val="Absatz09pt"/>
            </w:pPr>
          </w:p>
        </w:tc>
      </w:tr>
      <w:tr w:rsidR="00A52125" w14:paraId="4D58810F" w14:textId="77777777">
        <w:tc>
          <w:tcPr>
            <w:tcW w:w="851" w:type="dxa"/>
          </w:tcPr>
          <w:p w14:paraId="7586D7D2" w14:textId="77777777" w:rsidR="00A52125" w:rsidRDefault="00A52125">
            <w:pPr>
              <w:pStyle w:val="TitelAnh1"/>
            </w:pPr>
            <w:r>
              <w:t>4.9</w:t>
            </w:r>
          </w:p>
        </w:tc>
        <w:tc>
          <w:tcPr>
            <w:tcW w:w="5266" w:type="dxa"/>
          </w:tcPr>
          <w:p w14:paraId="51127D29" w14:textId="77777777" w:rsidR="00A52125" w:rsidRDefault="00A52125">
            <w:pPr>
              <w:pStyle w:val="TitelAnh1"/>
            </w:pPr>
            <w:r>
              <w:t>Rangierbewegung, die den Bahnhof nicht vollständig verlässt</w:t>
            </w:r>
          </w:p>
        </w:tc>
      </w:tr>
      <w:tr w:rsidR="00A52125" w14:paraId="14A806CF" w14:textId="77777777">
        <w:tc>
          <w:tcPr>
            <w:tcW w:w="851" w:type="dxa"/>
          </w:tcPr>
          <w:p w14:paraId="575BFD41" w14:textId="77777777" w:rsidR="00A52125" w:rsidRDefault="00A52125">
            <w:pPr>
              <w:pStyle w:val="Tababstandnach"/>
            </w:pPr>
          </w:p>
        </w:tc>
        <w:tc>
          <w:tcPr>
            <w:tcW w:w="5266" w:type="dxa"/>
          </w:tcPr>
          <w:p w14:paraId="7F0F9A86" w14:textId="77777777" w:rsidR="00A52125" w:rsidRDefault="00A52125">
            <w:pPr>
              <w:pStyle w:val="Tababstandnach"/>
            </w:pPr>
          </w:p>
        </w:tc>
      </w:tr>
      <w:tr w:rsidR="00A52125" w14:paraId="71DA3CAD" w14:textId="77777777">
        <w:tc>
          <w:tcPr>
            <w:tcW w:w="851" w:type="dxa"/>
          </w:tcPr>
          <w:p w14:paraId="0D19FE0E" w14:textId="77777777" w:rsidR="00A52125" w:rsidRDefault="00A52125">
            <w:pPr>
              <w:pStyle w:val="Absatz"/>
            </w:pPr>
          </w:p>
        </w:tc>
        <w:tc>
          <w:tcPr>
            <w:tcW w:w="5266" w:type="dxa"/>
          </w:tcPr>
          <w:p w14:paraId="3934242C" w14:textId="77777777" w:rsidR="00A52125" w:rsidRDefault="00A52125">
            <w:pPr>
              <w:pStyle w:val="Absatz"/>
            </w:pPr>
            <w:r>
              <w:t>Rangierfahrten, die den Bahnhof nicht vollständig verlassen, verkehren nach den Vorschriften über Rangierbewegungen im Bahnhof. Auf die Zuteilung einer Nummer und die Erstellung einer Fahrordnung wird verzichtet. Zusätzlich gilt:</w:t>
            </w:r>
          </w:p>
          <w:p w14:paraId="205C7198" w14:textId="77777777" w:rsidR="00A52125" w:rsidRDefault="00A52125">
            <w:pPr>
              <w:pStyle w:val="Struktur1"/>
            </w:pPr>
            <w:r>
              <w:t>–</w:t>
            </w:r>
            <w:r>
              <w:tab/>
              <w:t xml:space="preserve">beim Verlangen des Fahrwegs verlangt der </w:t>
            </w:r>
            <w:r w:rsidR="00AC51B5">
              <w:t>RL</w:t>
            </w:r>
            <w:r>
              <w:t xml:space="preserve"> zusätzlich die Zustimmung zum Überfahren der Rangiergrenze</w:t>
            </w:r>
          </w:p>
          <w:p w14:paraId="157EA43F" w14:textId="77777777" w:rsidR="00A52125" w:rsidRDefault="00A52125">
            <w:pPr>
              <w:pStyle w:val="Struktur1"/>
            </w:pPr>
            <w:r>
              <w:t>–</w:t>
            </w:r>
            <w:r>
              <w:tab/>
              <w:t xml:space="preserve">der </w:t>
            </w:r>
            <w:r w:rsidR="001027AC">
              <w:t>FDL</w:t>
            </w:r>
            <w:r>
              <w:t xml:space="preserve"> sichert nach den Vorschriften «Ergänzende Bestimmung für Rangierbewegungen auf die Strecke»</w:t>
            </w:r>
          </w:p>
          <w:p w14:paraId="366FB810" w14:textId="77777777" w:rsidR="00A52125" w:rsidRDefault="00A52125">
            <w:pPr>
              <w:pStyle w:val="Struktur1"/>
            </w:pPr>
            <w:r>
              <w:t>–</w:t>
            </w:r>
            <w:r>
              <w:tab/>
              <w:t xml:space="preserve">der </w:t>
            </w:r>
            <w:r w:rsidR="001027AC">
              <w:t>FDL</w:t>
            </w:r>
            <w:r>
              <w:t xml:space="preserve"> erteilt dem </w:t>
            </w:r>
            <w:r w:rsidR="00AC51B5">
              <w:t>RL</w:t>
            </w:r>
            <w:r>
              <w:t xml:space="preserve"> quittungspflichtig die Zustimmung für das Überfahren der Rangiergrenze</w:t>
            </w:r>
          </w:p>
          <w:p w14:paraId="76F519F9" w14:textId="77777777" w:rsidR="00A52125" w:rsidRDefault="00A52125">
            <w:pPr>
              <w:pStyle w:val="Struktur1"/>
            </w:pPr>
            <w:r>
              <w:t>–</w:t>
            </w:r>
            <w:r>
              <w:tab/>
              <w:t xml:space="preserve">der </w:t>
            </w:r>
            <w:r w:rsidR="00AC51B5">
              <w:t>RL</w:t>
            </w:r>
            <w:r>
              <w:t xml:space="preserve"> gibt dem </w:t>
            </w:r>
            <w:r w:rsidR="001027AC">
              <w:t>FDL</w:t>
            </w:r>
            <w:r>
              <w:t xml:space="preserve"> eine Ankunftsmeldung, wenn die Fahrt wieder vollständig im Bahnhof angekommen ist</w:t>
            </w:r>
          </w:p>
          <w:p w14:paraId="33F24F55" w14:textId="77777777" w:rsidR="00A52125" w:rsidRDefault="00A52125">
            <w:pPr>
              <w:pStyle w:val="Struktur1"/>
            </w:pPr>
            <w:r>
              <w:t>–</w:t>
            </w:r>
            <w:r>
              <w:tab/>
              <w:t xml:space="preserve">danach hebt der </w:t>
            </w:r>
            <w:r w:rsidR="001027AC">
              <w:t>FDL</w:t>
            </w:r>
            <w:r>
              <w:t xml:space="preserve"> die Sicherung auf.</w:t>
            </w:r>
          </w:p>
        </w:tc>
      </w:tr>
      <w:tr w:rsidR="00A52125" w14:paraId="3DD1E8EA" w14:textId="77777777">
        <w:tc>
          <w:tcPr>
            <w:tcW w:w="851" w:type="dxa"/>
          </w:tcPr>
          <w:p w14:paraId="5C56C004" w14:textId="77777777" w:rsidR="00A52125" w:rsidRDefault="00A52125">
            <w:pPr>
              <w:pStyle w:val="Absatz09pt"/>
            </w:pPr>
          </w:p>
        </w:tc>
        <w:tc>
          <w:tcPr>
            <w:tcW w:w="5266" w:type="dxa"/>
          </w:tcPr>
          <w:p w14:paraId="07114D5F" w14:textId="77777777" w:rsidR="00A52125" w:rsidRDefault="00A52125">
            <w:pPr>
              <w:pStyle w:val="Absatz09pt"/>
            </w:pPr>
          </w:p>
        </w:tc>
      </w:tr>
    </w:tbl>
    <w:p w14:paraId="38E123B6" w14:textId="77777777" w:rsidR="00A52125" w:rsidRDefault="00A52125">
      <w:pPr>
        <w:pStyle w:val="Abstand4pt"/>
      </w:pPr>
    </w:p>
    <w:p w14:paraId="3023DAA1" w14:textId="77777777" w:rsidR="00A52125" w:rsidRDefault="00A52125">
      <w:pPr>
        <w:pStyle w:val="Abstand4pt"/>
      </w:pPr>
      <w: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105A3053" w14:textId="77777777">
        <w:tc>
          <w:tcPr>
            <w:tcW w:w="851" w:type="dxa"/>
          </w:tcPr>
          <w:p w14:paraId="6A872056" w14:textId="77777777" w:rsidR="00A52125" w:rsidRDefault="00A52125">
            <w:pPr>
              <w:pStyle w:val="TitelAnh1"/>
            </w:pPr>
            <w:r>
              <w:t>5</w:t>
            </w:r>
          </w:p>
        </w:tc>
        <w:tc>
          <w:tcPr>
            <w:tcW w:w="5266" w:type="dxa"/>
          </w:tcPr>
          <w:p w14:paraId="5CF078E1" w14:textId="77777777" w:rsidR="00A52125" w:rsidRDefault="00A52125">
            <w:pPr>
              <w:pStyle w:val="TitelAnh1"/>
            </w:pPr>
            <w:r>
              <w:t>Ergänzende Bestimmungen für Rangierbewegungen in gesperrte Gleise</w:t>
            </w:r>
          </w:p>
        </w:tc>
      </w:tr>
      <w:tr w:rsidR="00A52125" w14:paraId="763BDDD0" w14:textId="77777777">
        <w:tc>
          <w:tcPr>
            <w:tcW w:w="851" w:type="dxa"/>
          </w:tcPr>
          <w:p w14:paraId="6EFC98CC" w14:textId="77777777" w:rsidR="00A52125" w:rsidRDefault="00A52125">
            <w:pPr>
              <w:pStyle w:val="TitelAnh1"/>
            </w:pPr>
            <w:r>
              <w:t>5.1</w:t>
            </w:r>
          </w:p>
        </w:tc>
        <w:tc>
          <w:tcPr>
            <w:tcW w:w="5266" w:type="dxa"/>
          </w:tcPr>
          <w:p w14:paraId="6B7EB03C" w14:textId="77777777" w:rsidR="00A52125" w:rsidRDefault="00A52125">
            <w:pPr>
              <w:pStyle w:val="TitelAnh1"/>
            </w:pPr>
            <w:r>
              <w:t>Allgemeines</w:t>
            </w:r>
          </w:p>
        </w:tc>
      </w:tr>
      <w:tr w:rsidR="00A52125" w14:paraId="472E7FA4" w14:textId="77777777">
        <w:tc>
          <w:tcPr>
            <w:tcW w:w="851" w:type="dxa"/>
          </w:tcPr>
          <w:p w14:paraId="71B963AE" w14:textId="77777777" w:rsidR="00A52125" w:rsidRDefault="00A52125">
            <w:pPr>
              <w:pStyle w:val="TitelAnh1"/>
            </w:pPr>
            <w:r>
              <w:t>5.1.1</w:t>
            </w:r>
          </w:p>
        </w:tc>
        <w:tc>
          <w:tcPr>
            <w:tcW w:w="5266" w:type="dxa"/>
          </w:tcPr>
          <w:p w14:paraId="7031F26F" w14:textId="77777777" w:rsidR="00A52125" w:rsidRDefault="00A52125">
            <w:pPr>
              <w:pStyle w:val="TitelAnh1"/>
            </w:pPr>
            <w:r>
              <w:t>Grundsatz</w:t>
            </w:r>
          </w:p>
        </w:tc>
      </w:tr>
      <w:tr w:rsidR="00A52125" w14:paraId="7624F940" w14:textId="77777777">
        <w:tc>
          <w:tcPr>
            <w:tcW w:w="851" w:type="dxa"/>
          </w:tcPr>
          <w:p w14:paraId="5DE37F08" w14:textId="77777777" w:rsidR="00A52125" w:rsidRDefault="00A52125">
            <w:pPr>
              <w:pStyle w:val="Tababstandnach"/>
            </w:pPr>
          </w:p>
        </w:tc>
        <w:tc>
          <w:tcPr>
            <w:tcW w:w="5266" w:type="dxa"/>
          </w:tcPr>
          <w:p w14:paraId="7B8D488B" w14:textId="77777777" w:rsidR="00A52125" w:rsidRDefault="00A52125">
            <w:pPr>
              <w:pStyle w:val="Tababstandnach"/>
            </w:pPr>
          </w:p>
        </w:tc>
      </w:tr>
      <w:tr w:rsidR="00A52125" w14:paraId="6EBEA8F4" w14:textId="77777777">
        <w:tc>
          <w:tcPr>
            <w:tcW w:w="851" w:type="dxa"/>
          </w:tcPr>
          <w:p w14:paraId="037AF6BA" w14:textId="77777777" w:rsidR="00A52125" w:rsidRDefault="00A52125">
            <w:pPr>
              <w:pStyle w:val="Absatz"/>
            </w:pPr>
          </w:p>
        </w:tc>
        <w:tc>
          <w:tcPr>
            <w:tcW w:w="5266" w:type="dxa"/>
          </w:tcPr>
          <w:p w14:paraId="1F57F565" w14:textId="77777777" w:rsidR="00A52125" w:rsidRPr="00FA7FA2" w:rsidRDefault="00A52125" w:rsidP="00FA7FA2">
            <w:pPr>
              <w:pStyle w:val="Absatz"/>
            </w:pPr>
            <w:r w:rsidRPr="00FA7FA2">
              <w:t>Diese Vorschriften gelten in gesperrten Gleisen auf der Strecke</w:t>
            </w:r>
            <w:r w:rsidR="00D27AC3">
              <w:t xml:space="preserve"> und</w:t>
            </w:r>
            <w:r w:rsidRPr="00FA7FA2">
              <w:t xml:space="preserve"> im Bahnhof.</w:t>
            </w:r>
          </w:p>
          <w:p w14:paraId="0C6DE389" w14:textId="77777777" w:rsidR="00A52125" w:rsidRDefault="00A52125">
            <w:pPr>
              <w:pStyle w:val="Absatz"/>
            </w:pPr>
            <w:r>
              <w:t>Für Rangierbewegungen auf der Strecke ausserhalb gesperrter Gleise sind die Vorschriften «Ergänzende Bestimmungen für Rangierbewegungen auf die Strecke» anzuwenden.</w:t>
            </w:r>
          </w:p>
        </w:tc>
      </w:tr>
      <w:tr w:rsidR="00A52125" w14:paraId="4023D56E" w14:textId="77777777">
        <w:tc>
          <w:tcPr>
            <w:tcW w:w="851" w:type="dxa"/>
          </w:tcPr>
          <w:p w14:paraId="23647C99" w14:textId="77777777" w:rsidR="00A52125" w:rsidRDefault="00A52125">
            <w:pPr>
              <w:pStyle w:val="Absatz09pt"/>
            </w:pPr>
          </w:p>
        </w:tc>
        <w:tc>
          <w:tcPr>
            <w:tcW w:w="5266" w:type="dxa"/>
          </w:tcPr>
          <w:p w14:paraId="610CB90B" w14:textId="77777777" w:rsidR="00A52125" w:rsidRDefault="00A52125">
            <w:pPr>
              <w:pStyle w:val="Absatz09pt"/>
            </w:pPr>
          </w:p>
        </w:tc>
      </w:tr>
      <w:tr w:rsidR="00A52125" w14:paraId="2B353BFC" w14:textId="77777777">
        <w:tc>
          <w:tcPr>
            <w:tcW w:w="851" w:type="dxa"/>
          </w:tcPr>
          <w:p w14:paraId="39BFAF28" w14:textId="77777777" w:rsidR="00A52125" w:rsidRDefault="00A52125">
            <w:pPr>
              <w:pStyle w:val="TitelAnh1"/>
            </w:pPr>
            <w:r>
              <w:t>5.1.2</w:t>
            </w:r>
          </w:p>
        </w:tc>
        <w:tc>
          <w:tcPr>
            <w:tcW w:w="5266" w:type="dxa"/>
          </w:tcPr>
          <w:p w14:paraId="09AF7557" w14:textId="77777777" w:rsidR="00A52125" w:rsidRDefault="00A52125">
            <w:pPr>
              <w:pStyle w:val="TitelAnh1"/>
            </w:pPr>
            <w:r>
              <w:t>Umfang der Gleissperrung</w:t>
            </w:r>
          </w:p>
        </w:tc>
      </w:tr>
      <w:tr w:rsidR="00A52125" w14:paraId="11AE1456" w14:textId="77777777">
        <w:tc>
          <w:tcPr>
            <w:tcW w:w="851" w:type="dxa"/>
          </w:tcPr>
          <w:p w14:paraId="344B00EC" w14:textId="77777777" w:rsidR="00A52125" w:rsidRDefault="00A52125">
            <w:pPr>
              <w:pStyle w:val="Tababstandnach"/>
            </w:pPr>
          </w:p>
        </w:tc>
        <w:tc>
          <w:tcPr>
            <w:tcW w:w="5266" w:type="dxa"/>
          </w:tcPr>
          <w:p w14:paraId="3C6F376D" w14:textId="77777777" w:rsidR="00A52125" w:rsidRDefault="00A52125">
            <w:pPr>
              <w:pStyle w:val="Tababstandnach"/>
            </w:pPr>
          </w:p>
        </w:tc>
      </w:tr>
      <w:tr w:rsidR="00A52125" w14:paraId="2D1B23F9" w14:textId="77777777">
        <w:tc>
          <w:tcPr>
            <w:tcW w:w="851" w:type="dxa"/>
          </w:tcPr>
          <w:p w14:paraId="5E4EE282" w14:textId="77777777" w:rsidR="00A52125" w:rsidRDefault="00A52125">
            <w:pPr>
              <w:pStyle w:val="Absatz"/>
            </w:pPr>
          </w:p>
        </w:tc>
        <w:tc>
          <w:tcPr>
            <w:tcW w:w="5266" w:type="dxa"/>
          </w:tcPr>
          <w:p w14:paraId="13548912" w14:textId="77777777" w:rsidR="00A52125" w:rsidRDefault="00A52125">
            <w:pPr>
              <w:pStyle w:val="Absatz"/>
            </w:pPr>
            <w:r>
              <w:t>Gesperrte Gleise umfassen die zugehörigen Gleis- und Streckenabschnitte sowie Weichen, welche nach den Bestimmungen «Arbeiten im Gleisbereich» gesperrt wurden.</w:t>
            </w:r>
          </w:p>
        </w:tc>
      </w:tr>
      <w:tr w:rsidR="00A52125" w14:paraId="5F96BF9E" w14:textId="77777777">
        <w:tc>
          <w:tcPr>
            <w:tcW w:w="851" w:type="dxa"/>
          </w:tcPr>
          <w:p w14:paraId="053FD649" w14:textId="77777777" w:rsidR="00A52125" w:rsidRDefault="00A52125">
            <w:pPr>
              <w:pStyle w:val="Absatz09pt"/>
            </w:pPr>
          </w:p>
        </w:tc>
        <w:tc>
          <w:tcPr>
            <w:tcW w:w="5266" w:type="dxa"/>
          </w:tcPr>
          <w:p w14:paraId="7D0C654A" w14:textId="77777777" w:rsidR="00A52125" w:rsidRDefault="00A52125">
            <w:pPr>
              <w:pStyle w:val="Absatz09pt"/>
            </w:pPr>
          </w:p>
        </w:tc>
      </w:tr>
      <w:tr w:rsidR="00A52125" w14:paraId="5A6FC0E6" w14:textId="77777777">
        <w:tc>
          <w:tcPr>
            <w:tcW w:w="851" w:type="dxa"/>
          </w:tcPr>
          <w:p w14:paraId="3541F46E" w14:textId="77777777" w:rsidR="00A52125" w:rsidRDefault="00A52125">
            <w:pPr>
              <w:pStyle w:val="TitelAnh1"/>
            </w:pPr>
            <w:r>
              <w:t>5.1.3</w:t>
            </w:r>
          </w:p>
        </w:tc>
        <w:tc>
          <w:tcPr>
            <w:tcW w:w="5266" w:type="dxa"/>
          </w:tcPr>
          <w:p w14:paraId="3E4AE63E" w14:textId="77777777" w:rsidR="00A52125" w:rsidRDefault="00A52125">
            <w:pPr>
              <w:pStyle w:val="TitelAnh1"/>
            </w:pPr>
            <w:r>
              <w:t>Sicherung der Rangierbewegung in gesperrten Gleisen</w:t>
            </w:r>
          </w:p>
        </w:tc>
      </w:tr>
      <w:tr w:rsidR="00A52125" w14:paraId="3C3026C1" w14:textId="77777777">
        <w:tc>
          <w:tcPr>
            <w:tcW w:w="851" w:type="dxa"/>
          </w:tcPr>
          <w:p w14:paraId="0C48125F" w14:textId="77777777" w:rsidR="00A52125" w:rsidRDefault="00A52125">
            <w:pPr>
              <w:pStyle w:val="Tababstandnach"/>
            </w:pPr>
          </w:p>
        </w:tc>
        <w:tc>
          <w:tcPr>
            <w:tcW w:w="5266" w:type="dxa"/>
          </w:tcPr>
          <w:p w14:paraId="43F57FAF" w14:textId="77777777" w:rsidR="00A52125" w:rsidRDefault="00A52125">
            <w:pPr>
              <w:pStyle w:val="Tababstandnach"/>
            </w:pPr>
          </w:p>
        </w:tc>
      </w:tr>
      <w:tr w:rsidR="00A52125" w14:paraId="4DB1A14B" w14:textId="77777777">
        <w:tc>
          <w:tcPr>
            <w:tcW w:w="851" w:type="dxa"/>
          </w:tcPr>
          <w:p w14:paraId="1E4B8D36" w14:textId="77777777" w:rsidR="00A52125" w:rsidRDefault="00A52125">
            <w:pPr>
              <w:pStyle w:val="Absatz"/>
            </w:pPr>
          </w:p>
        </w:tc>
        <w:tc>
          <w:tcPr>
            <w:tcW w:w="5266" w:type="dxa"/>
          </w:tcPr>
          <w:p w14:paraId="537514F3" w14:textId="77777777" w:rsidR="00A52125" w:rsidRDefault="00A52125">
            <w:pPr>
              <w:pStyle w:val="Absatz"/>
            </w:pPr>
            <w:r>
              <w:t>In gesperrten Gleisen wird die einzelne Rangierbewegung nicht gesondert gesichert, sondern der Gleissperrung untergeordnet.</w:t>
            </w:r>
          </w:p>
        </w:tc>
      </w:tr>
      <w:tr w:rsidR="00A52125" w14:paraId="79DF9850" w14:textId="77777777">
        <w:tc>
          <w:tcPr>
            <w:tcW w:w="851" w:type="dxa"/>
          </w:tcPr>
          <w:p w14:paraId="32858D1E" w14:textId="77777777" w:rsidR="00A52125" w:rsidRDefault="00A52125">
            <w:pPr>
              <w:pStyle w:val="Absatz09pt"/>
            </w:pPr>
          </w:p>
        </w:tc>
        <w:tc>
          <w:tcPr>
            <w:tcW w:w="5266" w:type="dxa"/>
          </w:tcPr>
          <w:p w14:paraId="48838DB1" w14:textId="77777777" w:rsidR="00A52125" w:rsidRDefault="00A52125">
            <w:pPr>
              <w:pStyle w:val="Absatz09pt"/>
            </w:pPr>
          </w:p>
        </w:tc>
      </w:tr>
      <w:tr w:rsidR="00A52125" w14:paraId="2B96C6F2" w14:textId="77777777">
        <w:tc>
          <w:tcPr>
            <w:tcW w:w="851" w:type="dxa"/>
          </w:tcPr>
          <w:p w14:paraId="11E32D2D" w14:textId="77777777" w:rsidR="00A52125" w:rsidRDefault="00A52125">
            <w:pPr>
              <w:pStyle w:val="TitelAnh1"/>
            </w:pPr>
            <w:r>
              <w:t>5.1.4</w:t>
            </w:r>
          </w:p>
        </w:tc>
        <w:tc>
          <w:tcPr>
            <w:tcW w:w="5266" w:type="dxa"/>
          </w:tcPr>
          <w:p w14:paraId="5348D16B" w14:textId="77777777" w:rsidR="00A52125" w:rsidRDefault="00A52125">
            <w:pPr>
              <w:pStyle w:val="TitelAnh1"/>
            </w:pPr>
            <w:r>
              <w:t xml:space="preserve">Fahrt auf Sicht </w:t>
            </w:r>
          </w:p>
        </w:tc>
      </w:tr>
      <w:tr w:rsidR="00A52125" w14:paraId="3B86D26F" w14:textId="77777777">
        <w:tc>
          <w:tcPr>
            <w:tcW w:w="851" w:type="dxa"/>
          </w:tcPr>
          <w:p w14:paraId="525AF9EB" w14:textId="77777777" w:rsidR="00A52125" w:rsidRDefault="00A52125">
            <w:pPr>
              <w:pStyle w:val="Tababstandnach"/>
            </w:pPr>
          </w:p>
        </w:tc>
        <w:tc>
          <w:tcPr>
            <w:tcW w:w="5266" w:type="dxa"/>
          </w:tcPr>
          <w:p w14:paraId="07329B92" w14:textId="77777777" w:rsidR="00A52125" w:rsidRDefault="00A52125">
            <w:pPr>
              <w:pStyle w:val="Tababstandnach"/>
            </w:pPr>
          </w:p>
        </w:tc>
      </w:tr>
      <w:tr w:rsidR="00A52125" w14:paraId="27635EF3" w14:textId="77777777">
        <w:tc>
          <w:tcPr>
            <w:tcW w:w="851" w:type="dxa"/>
          </w:tcPr>
          <w:p w14:paraId="3E43AE1D" w14:textId="77777777" w:rsidR="00A52125" w:rsidRDefault="00A52125">
            <w:pPr>
              <w:pStyle w:val="Absatz"/>
            </w:pPr>
          </w:p>
        </w:tc>
        <w:tc>
          <w:tcPr>
            <w:tcW w:w="5266" w:type="dxa"/>
          </w:tcPr>
          <w:p w14:paraId="457B5471" w14:textId="77777777" w:rsidR="00A52125" w:rsidRDefault="00A52125">
            <w:pPr>
              <w:pStyle w:val="Absatz"/>
            </w:pPr>
            <w:r>
              <w:t xml:space="preserve">Auf gesperrten Gleisen ist grundsätzlich mit </w:t>
            </w:r>
            <w:r>
              <w:rPr>
                <w:i/>
              </w:rPr>
              <w:t>Fahrt auf Sicht</w:t>
            </w:r>
            <w:r>
              <w:t xml:space="preserve"> zu verkehren.</w:t>
            </w:r>
          </w:p>
        </w:tc>
      </w:tr>
      <w:tr w:rsidR="00A52125" w14:paraId="59F35CEB" w14:textId="77777777">
        <w:tc>
          <w:tcPr>
            <w:tcW w:w="851" w:type="dxa"/>
          </w:tcPr>
          <w:p w14:paraId="2A3E5956" w14:textId="77777777" w:rsidR="00A52125" w:rsidRDefault="00A52125">
            <w:pPr>
              <w:pStyle w:val="Absatz09pt"/>
            </w:pPr>
          </w:p>
        </w:tc>
        <w:tc>
          <w:tcPr>
            <w:tcW w:w="5266" w:type="dxa"/>
          </w:tcPr>
          <w:p w14:paraId="34F5EF8A" w14:textId="77777777" w:rsidR="00A52125" w:rsidRDefault="00A52125">
            <w:pPr>
              <w:pStyle w:val="Absatz09pt"/>
            </w:pPr>
          </w:p>
        </w:tc>
      </w:tr>
      <w:tr w:rsidR="00A52125" w14:paraId="33FBAFBD" w14:textId="77777777">
        <w:tc>
          <w:tcPr>
            <w:tcW w:w="851" w:type="dxa"/>
          </w:tcPr>
          <w:p w14:paraId="684090C4" w14:textId="77777777" w:rsidR="00A52125" w:rsidRDefault="00A52125">
            <w:pPr>
              <w:pStyle w:val="TitelAnh1"/>
            </w:pPr>
            <w:r>
              <w:t>5.2</w:t>
            </w:r>
          </w:p>
        </w:tc>
        <w:tc>
          <w:tcPr>
            <w:tcW w:w="5266" w:type="dxa"/>
          </w:tcPr>
          <w:p w14:paraId="0FFE908A" w14:textId="77777777" w:rsidR="00A52125" w:rsidRDefault="00A52125">
            <w:pPr>
              <w:pStyle w:val="TitelAnh1"/>
            </w:pPr>
            <w:r>
              <w:t xml:space="preserve">Zuständigkeit des </w:t>
            </w:r>
            <w:r w:rsidR="00A426BE">
              <w:t>SC</w:t>
            </w:r>
          </w:p>
        </w:tc>
      </w:tr>
      <w:tr w:rsidR="00A52125" w14:paraId="5DF9BE94" w14:textId="77777777">
        <w:tc>
          <w:tcPr>
            <w:tcW w:w="851" w:type="dxa"/>
          </w:tcPr>
          <w:p w14:paraId="5991A293" w14:textId="77777777" w:rsidR="00A52125" w:rsidRDefault="00A52125">
            <w:pPr>
              <w:pStyle w:val="TitelAnh1"/>
            </w:pPr>
            <w:r>
              <w:t>5.2.1</w:t>
            </w:r>
          </w:p>
        </w:tc>
        <w:tc>
          <w:tcPr>
            <w:tcW w:w="5266" w:type="dxa"/>
          </w:tcPr>
          <w:p w14:paraId="4316D517" w14:textId="77777777" w:rsidR="00A52125" w:rsidRDefault="00A52125">
            <w:pPr>
              <w:pStyle w:val="TitelAnh1"/>
            </w:pPr>
            <w:r>
              <w:t>Koordination Rangierbewegungen</w:t>
            </w:r>
          </w:p>
        </w:tc>
      </w:tr>
      <w:tr w:rsidR="00A52125" w14:paraId="50BB5C9E" w14:textId="77777777">
        <w:tc>
          <w:tcPr>
            <w:tcW w:w="851" w:type="dxa"/>
          </w:tcPr>
          <w:p w14:paraId="51110AD5" w14:textId="77777777" w:rsidR="00A52125" w:rsidRDefault="00A52125">
            <w:pPr>
              <w:pStyle w:val="Tababstandnach"/>
            </w:pPr>
          </w:p>
        </w:tc>
        <w:tc>
          <w:tcPr>
            <w:tcW w:w="5266" w:type="dxa"/>
          </w:tcPr>
          <w:p w14:paraId="15D969C5" w14:textId="77777777" w:rsidR="00A52125" w:rsidRDefault="00A52125">
            <w:pPr>
              <w:pStyle w:val="Tababstandnach"/>
            </w:pPr>
          </w:p>
        </w:tc>
      </w:tr>
      <w:tr w:rsidR="00A52125" w14:paraId="03282330" w14:textId="77777777">
        <w:tc>
          <w:tcPr>
            <w:tcW w:w="851" w:type="dxa"/>
          </w:tcPr>
          <w:p w14:paraId="3EDD0020" w14:textId="77777777" w:rsidR="00A52125" w:rsidRDefault="00A52125">
            <w:pPr>
              <w:pStyle w:val="Absatz"/>
            </w:pPr>
          </w:p>
        </w:tc>
        <w:tc>
          <w:tcPr>
            <w:tcW w:w="5266" w:type="dxa"/>
          </w:tcPr>
          <w:p w14:paraId="3F5AA697" w14:textId="77777777" w:rsidR="00A52125" w:rsidRDefault="00A52125">
            <w:pPr>
              <w:pStyle w:val="Absatz"/>
            </w:pPr>
            <w:r>
              <w:t xml:space="preserve">Der </w:t>
            </w:r>
            <w:r w:rsidR="00A426BE">
              <w:t>SC</w:t>
            </w:r>
            <w:r>
              <w:t xml:space="preserve"> koordiniert und verständigt in gesperrten Gleisen das Personal der Rangierbewegungen in Bezug auf:</w:t>
            </w:r>
          </w:p>
          <w:p w14:paraId="13B5B5F7" w14:textId="77777777" w:rsidR="00A52125" w:rsidRDefault="00A52125">
            <w:pPr>
              <w:pStyle w:val="Struktur1"/>
            </w:pPr>
            <w:r>
              <w:t>–</w:t>
            </w:r>
            <w:r>
              <w:tab/>
              <w:t>weitere Rangierbewegungen</w:t>
            </w:r>
          </w:p>
          <w:p w14:paraId="3D1286AB" w14:textId="77777777" w:rsidR="00A52125" w:rsidRDefault="00A52125">
            <w:pPr>
              <w:pStyle w:val="Struktur1"/>
            </w:pPr>
            <w:r>
              <w:t>–</w:t>
            </w:r>
            <w:r>
              <w:tab/>
              <w:t>bauliche Aspekte</w:t>
            </w:r>
          </w:p>
          <w:p w14:paraId="0AC521F8" w14:textId="77777777" w:rsidR="00A52125" w:rsidRDefault="00A52125">
            <w:pPr>
              <w:pStyle w:val="Struktur1"/>
            </w:pPr>
            <w:r>
              <w:t>–</w:t>
            </w:r>
            <w:r>
              <w:tab/>
              <w:t>Arbeitsstellensicherheit.</w:t>
            </w:r>
          </w:p>
          <w:p w14:paraId="47B4E463" w14:textId="77777777" w:rsidR="00A52125" w:rsidRDefault="00A52125">
            <w:pPr>
              <w:pStyle w:val="Absatz"/>
            </w:pPr>
            <w:r>
              <w:t xml:space="preserve">Kann der </w:t>
            </w:r>
            <w:r w:rsidR="00A426BE">
              <w:t>SC</w:t>
            </w:r>
            <w:r>
              <w:t xml:space="preserve"> die </w:t>
            </w:r>
            <w:r>
              <w:rPr>
                <w:i/>
              </w:rPr>
              <w:t>Fahrt auf Sicht</w:t>
            </w:r>
            <w:r>
              <w:t xml:space="preserve"> auf einem Gleisabschnitt aufheben bzw. muss das Fahrpersonal der Rangierbewegung im Bereich der Arbeitsstelle besondere Massnahmen beachten, stellt er die Verständigung des </w:t>
            </w:r>
            <w:r w:rsidR="00AC51B5">
              <w:t>RL</w:t>
            </w:r>
            <w:r>
              <w:t xml:space="preserve"> gemäss den Bestimmungen «Arbeiten im Gleisbereich» sicher.</w:t>
            </w:r>
          </w:p>
          <w:p w14:paraId="01AA73C6" w14:textId="77777777" w:rsidR="00A52125" w:rsidRDefault="00A52125">
            <w:pPr>
              <w:pStyle w:val="Absatz"/>
            </w:pPr>
            <w:r>
              <w:t xml:space="preserve">Der </w:t>
            </w:r>
            <w:r w:rsidR="00A426BE">
              <w:t>SC</w:t>
            </w:r>
            <w:r>
              <w:t xml:space="preserve"> bewilligt Rangierbewegungen in gesperrte Gleise. </w:t>
            </w:r>
            <w:r w:rsidR="00F93325">
              <w:t xml:space="preserve">Der SC </w:t>
            </w:r>
            <w:r>
              <w:t>führt eine schriftliche Kontrolle über die auf den gesperrten Gleisen befindlichen Rangierbewegungen und Fahrzeuge.</w:t>
            </w:r>
          </w:p>
        </w:tc>
      </w:tr>
    </w:tbl>
    <w:p w14:paraId="35DA9B04" w14:textId="77777777" w:rsidR="00A52125" w:rsidRDefault="00A52125">
      <w:pPr>
        <w:pStyle w:val="Abstand4pt"/>
      </w:pPr>
      <w: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37176094" w14:textId="77777777">
        <w:tc>
          <w:tcPr>
            <w:tcW w:w="851" w:type="dxa"/>
          </w:tcPr>
          <w:p w14:paraId="1E79CA3B" w14:textId="77777777" w:rsidR="00A52125" w:rsidRDefault="00A52125">
            <w:pPr>
              <w:pStyle w:val="TitelAnh1"/>
            </w:pPr>
            <w:r>
              <w:t>5.3</w:t>
            </w:r>
          </w:p>
        </w:tc>
        <w:tc>
          <w:tcPr>
            <w:tcW w:w="5266" w:type="dxa"/>
          </w:tcPr>
          <w:p w14:paraId="41500D34" w14:textId="77777777" w:rsidR="00A52125" w:rsidRDefault="00A52125">
            <w:pPr>
              <w:pStyle w:val="TitelAnh1"/>
            </w:pPr>
            <w:r>
              <w:t>Vorbereitung</w:t>
            </w:r>
          </w:p>
        </w:tc>
      </w:tr>
      <w:tr w:rsidR="00A52125" w14:paraId="2D510FF6" w14:textId="77777777">
        <w:tc>
          <w:tcPr>
            <w:tcW w:w="851" w:type="dxa"/>
          </w:tcPr>
          <w:p w14:paraId="16E0DBB2" w14:textId="77777777" w:rsidR="00A52125" w:rsidRDefault="00A52125">
            <w:pPr>
              <w:pStyle w:val="TitelAnh1"/>
            </w:pPr>
            <w:r>
              <w:t>5.3.1</w:t>
            </w:r>
          </w:p>
        </w:tc>
        <w:tc>
          <w:tcPr>
            <w:tcW w:w="5266" w:type="dxa"/>
          </w:tcPr>
          <w:p w14:paraId="4B58EB8B" w14:textId="77777777" w:rsidR="00A52125" w:rsidRDefault="00A52125">
            <w:pPr>
              <w:pStyle w:val="TitelAnh1"/>
            </w:pPr>
            <w:r>
              <w:t>Planung</w:t>
            </w:r>
          </w:p>
        </w:tc>
      </w:tr>
      <w:tr w:rsidR="00A52125" w14:paraId="047EA561" w14:textId="77777777">
        <w:tc>
          <w:tcPr>
            <w:tcW w:w="851" w:type="dxa"/>
          </w:tcPr>
          <w:p w14:paraId="19DE0964" w14:textId="77777777" w:rsidR="00A52125" w:rsidRDefault="00A52125">
            <w:pPr>
              <w:pStyle w:val="Tababstandnach"/>
            </w:pPr>
          </w:p>
        </w:tc>
        <w:tc>
          <w:tcPr>
            <w:tcW w:w="5266" w:type="dxa"/>
          </w:tcPr>
          <w:p w14:paraId="761AFD91" w14:textId="77777777" w:rsidR="00A52125" w:rsidRDefault="00A52125">
            <w:pPr>
              <w:pStyle w:val="Tababstandnach"/>
            </w:pPr>
          </w:p>
        </w:tc>
      </w:tr>
      <w:tr w:rsidR="00A52125" w14:paraId="4C24C3F9" w14:textId="77777777">
        <w:tc>
          <w:tcPr>
            <w:tcW w:w="851" w:type="dxa"/>
          </w:tcPr>
          <w:p w14:paraId="099B3DE7" w14:textId="77777777" w:rsidR="00A52125" w:rsidRDefault="00A52125">
            <w:pPr>
              <w:pStyle w:val="Absatz"/>
            </w:pPr>
          </w:p>
        </w:tc>
        <w:tc>
          <w:tcPr>
            <w:tcW w:w="5266" w:type="dxa"/>
          </w:tcPr>
          <w:p w14:paraId="23A27B38" w14:textId="77777777" w:rsidR="00A52125" w:rsidRDefault="00A52125">
            <w:pPr>
              <w:pStyle w:val="Absatz"/>
            </w:pPr>
            <w:r>
              <w:t xml:space="preserve">Die Planung der Rangierbewegungen in gesperrte Gleise ist mit der Planung der Arbeitsstelle abzustimmen. </w:t>
            </w:r>
          </w:p>
          <w:p w14:paraId="2B5DE4F1" w14:textId="77777777" w:rsidR="00A52125" w:rsidRDefault="00A52125">
            <w:pPr>
              <w:pStyle w:val="Absatz"/>
            </w:pPr>
            <w:r>
              <w:t>Rangierbewegungen, die in gesperrten Gleisen verkehren, werden nicht angeordnet.</w:t>
            </w:r>
          </w:p>
        </w:tc>
      </w:tr>
      <w:tr w:rsidR="00A52125" w14:paraId="1EB4507B" w14:textId="77777777">
        <w:tc>
          <w:tcPr>
            <w:tcW w:w="851" w:type="dxa"/>
          </w:tcPr>
          <w:p w14:paraId="397EF9CE" w14:textId="77777777" w:rsidR="00A52125" w:rsidRDefault="00A52125">
            <w:pPr>
              <w:pStyle w:val="Absatz09pt"/>
            </w:pPr>
          </w:p>
        </w:tc>
        <w:tc>
          <w:tcPr>
            <w:tcW w:w="5266" w:type="dxa"/>
          </w:tcPr>
          <w:p w14:paraId="57421F36" w14:textId="77777777" w:rsidR="00A52125" w:rsidRDefault="00A52125">
            <w:pPr>
              <w:pStyle w:val="Absatz09pt"/>
            </w:pPr>
          </w:p>
        </w:tc>
      </w:tr>
      <w:tr w:rsidR="00A52125" w14:paraId="4299D5B8" w14:textId="77777777">
        <w:tc>
          <w:tcPr>
            <w:tcW w:w="851" w:type="dxa"/>
          </w:tcPr>
          <w:p w14:paraId="06804DD0" w14:textId="77777777" w:rsidR="00A52125" w:rsidRDefault="00A52125">
            <w:pPr>
              <w:pStyle w:val="TitelAnh1"/>
            </w:pPr>
            <w:r>
              <w:t>5.3.2</w:t>
            </w:r>
          </w:p>
        </w:tc>
        <w:tc>
          <w:tcPr>
            <w:tcW w:w="5266" w:type="dxa"/>
          </w:tcPr>
          <w:p w14:paraId="0335D0D9" w14:textId="77777777" w:rsidR="00A52125" w:rsidRDefault="00A52125">
            <w:pPr>
              <w:pStyle w:val="TitelAnh1"/>
            </w:pPr>
            <w:r>
              <w:t>Grenzen der gesperrten Gleise</w:t>
            </w:r>
          </w:p>
        </w:tc>
      </w:tr>
      <w:tr w:rsidR="00A52125" w14:paraId="669769BC" w14:textId="77777777">
        <w:tc>
          <w:tcPr>
            <w:tcW w:w="851" w:type="dxa"/>
          </w:tcPr>
          <w:p w14:paraId="22A8D93A" w14:textId="77777777" w:rsidR="00A52125" w:rsidRDefault="00A52125">
            <w:pPr>
              <w:pStyle w:val="Tababstandnach"/>
            </w:pPr>
          </w:p>
        </w:tc>
        <w:tc>
          <w:tcPr>
            <w:tcW w:w="5266" w:type="dxa"/>
          </w:tcPr>
          <w:p w14:paraId="42A24755" w14:textId="77777777" w:rsidR="00A52125" w:rsidRDefault="00A52125">
            <w:pPr>
              <w:pStyle w:val="Tababstandnach"/>
            </w:pPr>
          </w:p>
        </w:tc>
      </w:tr>
      <w:tr w:rsidR="00A52125" w14:paraId="2C0CD7E5" w14:textId="77777777">
        <w:tc>
          <w:tcPr>
            <w:tcW w:w="851" w:type="dxa"/>
          </w:tcPr>
          <w:p w14:paraId="59C033AD" w14:textId="77777777" w:rsidR="00A52125" w:rsidRDefault="00A52125">
            <w:pPr>
              <w:pStyle w:val="Absatz"/>
            </w:pPr>
          </w:p>
        </w:tc>
        <w:tc>
          <w:tcPr>
            <w:tcW w:w="5266" w:type="dxa"/>
          </w:tcPr>
          <w:p w14:paraId="3D8B60A5" w14:textId="77777777" w:rsidR="00A52125" w:rsidRDefault="00A52125">
            <w:pPr>
              <w:pStyle w:val="Absatz"/>
            </w:pPr>
            <w:r>
              <w:t xml:space="preserve">Der </w:t>
            </w:r>
            <w:r w:rsidR="00A426BE">
              <w:t>SC</w:t>
            </w:r>
            <w:r>
              <w:t xml:space="preserve"> informiert den </w:t>
            </w:r>
            <w:r w:rsidR="00AC51B5">
              <w:t>RL</w:t>
            </w:r>
            <w:r>
              <w:t xml:space="preserve"> über die Grenzen der gesperrten Gleise und stellt diese Information laufend sicher. </w:t>
            </w:r>
          </w:p>
          <w:p w14:paraId="270769E4" w14:textId="77777777" w:rsidR="00A52125" w:rsidRDefault="00A52125">
            <w:pPr>
              <w:pStyle w:val="Absatz"/>
            </w:pPr>
            <w:r>
              <w:t xml:space="preserve">Die Information des </w:t>
            </w:r>
            <w:r w:rsidR="00AC51B5">
              <w:t>RL</w:t>
            </w:r>
            <w:r>
              <w:t xml:space="preserve"> über die Grenzen der gesperrten Gleise erfolgt:</w:t>
            </w:r>
          </w:p>
          <w:p w14:paraId="62762266" w14:textId="77777777" w:rsidR="00A52125" w:rsidRDefault="00A52125">
            <w:pPr>
              <w:pStyle w:val="Struktur1"/>
            </w:pPr>
            <w:r>
              <w:t>–</w:t>
            </w:r>
            <w:r>
              <w:tab/>
              <w:t>durch Decken mit Haltsignalen oder</w:t>
            </w:r>
          </w:p>
          <w:p w14:paraId="69128356" w14:textId="77777777" w:rsidR="00A52125" w:rsidRDefault="00A52125">
            <w:pPr>
              <w:pStyle w:val="Struktur1"/>
            </w:pPr>
            <w:r>
              <w:t>–</w:t>
            </w:r>
            <w:r>
              <w:tab/>
              <w:t>wenn die Grenzen eindeutig bezeichnet und erkennbar sind durch</w:t>
            </w:r>
          </w:p>
          <w:p w14:paraId="064563BF" w14:textId="77777777" w:rsidR="00A52125" w:rsidRDefault="00A52125">
            <w:pPr>
              <w:pStyle w:val="Struktur2"/>
            </w:pPr>
            <w:r>
              <w:t>–</w:t>
            </w:r>
            <w:r>
              <w:tab/>
              <w:t>protokollpflichtige Verständigung oder</w:t>
            </w:r>
          </w:p>
          <w:p w14:paraId="2F104046" w14:textId="77777777" w:rsidR="00A52125" w:rsidRDefault="00A52125">
            <w:pPr>
              <w:pStyle w:val="Struktur2"/>
            </w:pPr>
            <w:r>
              <w:t>–</w:t>
            </w:r>
            <w:r>
              <w:tab/>
              <w:t xml:space="preserve">Abgabe einer Kopie </w:t>
            </w:r>
          </w:p>
          <w:p w14:paraId="1D7E8583" w14:textId="77777777" w:rsidR="00A52125" w:rsidRDefault="00A52125">
            <w:pPr>
              <w:pStyle w:val="Struktur3"/>
            </w:pPr>
            <w:r>
              <w:t>–</w:t>
            </w:r>
            <w:r>
              <w:tab/>
              <w:t xml:space="preserve">der betrieblichen Bekanntgabe der Gleissperrung oder </w:t>
            </w:r>
          </w:p>
          <w:p w14:paraId="19D4C264" w14:textId="77777777" w:rsidR="00A52125" w:rsidRDefault="00A52125">
            <w:pPr>
              <w:pStyle w:val="Struktur3"/>
            </w:pPr>
            <w:r>
              <w:t>–</w:t>
            </w:r>
            <w:r>
              <w:tab/>
              <w:t xml:space="preserve">des </w:t>
            </w:r>
            <w:r w:rsidR="001913F1">
              <w:t>SIDI</w:t>
            </w:r>
            <w:r>
              <w:t>.</w:t>
            </w:r>
          </w:p>
          <w:p w14:paraId="12323AF7" w14:textId="77777777" w:rsidR="00A52125" w:rsidRDefault="00A52125" w:rsidP="00D27AC3">
            <w:pPr>
              <w:pStyle w:val="Absatz09pt"/>
            </w:pPr>
          </w:p>
        </w:tc>
      </w:tr>
      <w:tr w:rsidR="00A52125" w14:paraId="08BAF962" w14:textId="77777777">
        <w:tc>
          <w:tcPr>
            <w:tcW w:w="851" w:type="dxa"/>
          </w:tcPr>
          <w:p w14:paraId="03C32E95" w14:textId="77777777" w:rsidR="00A52125" w:rsidRDefault="00A52125">
            <w:pPr>
              <w:pStyle w:val="TitelAnh1"/>
            </w:pPr>
            <w:r>
              <w:t>5.3.3</w:t>
            </w:r>
          </w:p>
        </w:tc>
        <w:tc>
          <w:tcPr>
            <w:tcW w:w="5266" w:type="dxa"/>
          </w:tcPr>
          <w:p w14:paraId="71DEBB0E" w14:textId="77777777" w:rsidR="00A52125" w:rsidRDefault="00A52125">
            <w:pPr>
              <w:pStyle w:val="TitelAnh1"/>
            </w:pPr>
            <w:r>
              <w:t>Bezeichnung und Vorbereitung der Rangierbewegung</w:t>
            </w:r>
          </w:p>
        </w:tc>
      </w:tr>
      <w:tr w:rsidR="00A52125" w14:paraId="5CF9DCB2" w14:textId="77777777">
        <w:tc>
          <w:tcPr>
            <w:tcW w:w="851" w:type="dxa"/>
          </w:tcPr>
          <w:p w14:paraId="07FDCA4B" w14:textId="77777777" w:rsidR="00A52125" w:rsidRDefault="00A52125">
            <w:pPr>
              <w:pStyle w:val="Tababstandnach"/>
            </w:pPr>
          </w:p>
        </w:tc>
        <w:tc>
          <w:tcPr>
            <w:tcW w:w="5266" w:type="dxa"/>
          </w:tcPr>
          <w:p w14:paraId="2E4660BC" w14:textId="77777777" w:rsidR="00A52125" w:rsidRDefault="00A52125">
            <w:pPr>
              <w:pStyle w:val="Tababstandnach"/>
            </w:pPr>
          </w:p>
        </w:tc>
      </w:tr>
      <w:tr w:rsidR="00A52125" w14:paraId="6EAA25B9" w14:textId="77777777">
        <w:tc>
          <w:tcPr>
            <w:tcW w:w="851" w:type="dxa"/>
          </w:tcPr>
          <w:p w14:paraId="78946EAE" w14:textId="77777777" w:rsidR="00A52125" w:rsidRDefault="00A52125">
            <w:pPr>
              <w:pStyle w:val="Absatz"/>
            </w:pPr>
          </w:p>
        </w:tc>
        <w:tc>
          <w:tcPr>
            <w:tcW w:w="5266" w:type="dxa"/>
          </w:tcPr>
          <w:p w14:paraId="7166F721" w14:textId="77777777" w:rsidR="00A52125" w:rsidRDefault="00A52125">
            <w:pPr>
              <w:pStyle w:val="Absatz"/>
            </w:pPr>
            <w:r>
              <w:t xml:space="preserve">Der </w:t>
            </w:r>
            <w:r w:rsidR="00A426BE">
              <w:t>SC</w:t>
            </w:r>
            <w:r>
              <w:t xml:space="preserve"> hat in Absprache mit dem </w:t>
            </w:r>
            <w:r w:rsidR="00AC51B5">
              <w:t>RL</w:t>
            </w:r>
            <w:r>
              <w:t xml:space="preserve"> die verschiedenen Rangierbewegungen eindeutig zu bezeichnen.</w:t>
            </w:r>
          </w:p>
          <w:p w14:paraId="162398D0" w14:textId="77777777" w:rsidR="00A52125" w:rsidRDefault="00A52125">
            <w:pPr>
              <w:pStyle w:val="Absatz"/>
            </w:pPr>
            <w:r>
              <w:t xml:space="preserve">Für die Vorbereitung einer Rangierbewegung in gesperrte Gleise ist der </w:t>
            </w:r>
            <w:r w:rsidR="00AC51B5">
              <w:t>RL</w:t>
            </w:r>
            <w:r>
              <w:t xml:space="preserve"> im Einvernehmen mit dem </w:t>
            </w:r>
            <w:r w:rsidR="0001430E">
              <w:t>LF</w:t>
            </w:r>
            <w:r>
              <w:t xml:space="preserve"> zuständig.</w:t>
            </w:r>
          </w:p>
        </w:tc>
      </w:tr>
      <w:tr w:rsidR="00A52125" w14:paraId="5D30A647" w14:textId="77777777">
        <w:tc>
          <w:tcPr>
            <w:tcW w:w="851" w:type="dxa"/>
          </w:tcPr>
          <w:p w14:paraId="107612F6" w14:textId="77777777" w:rsidR="00A52125" w:rsidRDefault="00A52125">
            <w:pPr>
              <w:pStyle w:val="Absatz09pt"/>
            </w:pPr>
          </w:p>
        </w:tc>
        <w:tc>
          <w:tcPr>
            <w:tcW w:w="5266" w:type="dxa"/>
          </w:tcPr>
          <w:p w14:paraId="1CC21873" w14:textId="77777777" w:rsidR="00A52125" w:rsidRDefault="00A52125">
            <w:pPr>
              <w:pStyle w:val="Absatz09pt"/>
            </w:pPr>
          </w:p>
        </w:tc>
      </w:tr>
      <w:tr w:rsidR="00A52125" w14:paraId="667E353B" w14:textId="77777777">
        <w:tc>
          <w:tcPr>
            <w:tcW w:w="851" w:type="dxa"/>
          </w:tcPr>
          <w:p w14:paraId="2E67DBF8" w14:textId="77777777" w:rsidR="00A52125" w:rsidRDefault="00A52125">
            <w:pPr>
              <w:pStyle w:val="TitelAnh1"/>
            </w:pPr>
            <w:r>
              <w:t>5.3.4</w:t>
            </w:r>
          </w:p>
        </w:tc>
        <w:tc>
          <w:tcPr>
            <w:tcW w:w="5266" w:type="dxa"/>
          </w:tcPr>
          <w:p w14:paraId="616E7B54" w14:textId="77777777" w:rsidR="00A52125" w:rsidRDefault="00A52125">
            <w:pPr>
              <w:pStyle w:val="TitelAnh1"/>
            </w:pPr>
            <w:r>
              <w:t>Bremsvorschriften für Rangierbewegungen in gesperrten Gleisen</w:t>
            </w:r>
          </w:p>
        </w:tc>
      </w:tr>
      <w:tr w:rsidR="00A52125" w14:paraId="3E2F6B96" w14:textId="77777777">
        <w:tc>
          <w:tcPr>
            <w:tcW w:w="851" w:type="dxa"/>
          </w:tcPr>
          <w:p w14:paraId="12CD11F8" w14:textId="77777777" w:rsidR="00A52125" w:rsidRDefault="00A52125">
            <w:pPr>
              <w:pStyle w:val="Tababstandnach"/>
            </w:pPr>
          </w:p>
        </w:tc>
        <w:tc>
          <w:tcPr>
            <w:tcW w:w="5266" w:type="dxa"/>
          </w:tcPr>
          <w:p w14:paraId="60372265" w14:textId="77777777" w:rsidR="00A52125" w:rsidRDefault="00A52125">
            <w:pPr>
              <w:pStyle w:val="Tababstandnach"/>
            </w:pPr>
          </w:p>
        </w:tc>
      </w:tr>
      <w:tr w:rsidR="00A52125" w14:paraId="036A61A0" w14:textId="77777777">
        <w:tc>
          <w:tcPr>
            <w:tcW w:w="851" w:type="dxa"/>
          </w:tcPr>
          <w:p w14:paraId="3C3F2CBD" w14:textId="77777777" w:rsidR="00A52125" w:rsidRDefault="00A52125">
            <w:pPr>
              <w:pStyle w:val="Absatz09pt"/>
            </w:pPr>
          </w:p>
        </w:tc>
        <w:tc>
          <w:tcPr>
            <w:tcW w:w="5266" w:type="dxa"/>
          </w:tcPr>
          <w:p w14:paraId="5EA420EE" w14:textId="77777777" w:rsidR="00A52125" w:rsidRDefault="00A52125">
            <w:pPr>
              <w:pStyle w:val="Absatz"/>
            </w:pPr>
            <w:r>
              <w:t>Im Bahnhof gelten die Bremsprobe- und Bremsvorschriften für Rangierbewegungen.</w:t>
            </w:r>
          </w:p>
          <w:p w14:paraId="5990353C" w14:textId="77777777" w:rsidR="00A52125" w:rsidRDefault="00A52125">
            <w:pPr>
              <w:pStyle w:val="Absatz"/>
            </w:pPr>
            <w:r>
              <w:t>Auf der Strecke gelten die Bremsprobe- und Bremsvorschriften für Züge.</w:t>
            </w:r>
          </w:p>
          <w:p w14:paraId="0C57126C" w14:textId="77777777" w:rsidR="00A52125" w:rsidRDefault="00A52125">
            <w:pPr>
              <w:pStyle w:val="Absatz"/>
            </w:pPr>
            <w:r>
              <w:t xml:space="preserve">Für Fahrzeuge mit anderen Bremssystemen als der Luftbremse legen die </w:t>
            </w:r>
            <w:r w:rsidR="001027AC">
              <w:t>EVU</w:t>
            </w:r>
            <w:r>
              <w:t xml:space="preserve"> das Vorgehen fest.</w:t>
            </w:r>
          </w:p>
        </w:tc>
      </w:tr>
    </w:tbl>
    <w:p w14:paraId="232FE6EE" w14:textId="77777777" w:rsidR="00A52125" w:rsidRDefault="00A52125">
      <w:pPr>
        <w:pStyle w:val="Abstand18pt"/>
      </w:pPr>
      <w:r>
        <w:rPr>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68B7C6AC" w14:textId="77777777">
        <w:tc>
          <w:tcPr>
            <w:tcW w:w="851" w:type="dxa"/>
          </w:tcPr>
          <w:p w14:paraId="7FBB0DF3" w14:textId="77777777" w:rsidR="00A52125" w:rsidRDefault="00A52125">
            <w:pPr>
              <w:pStyle w:val="TitelAnh1"/>
            </w:pPr>
            <w:r>
              <w:t>5.4</w:t>
            </w:r>
          </w:p>
        </w:tc>
        <w:tc>
          <w:tcPr>
            <w:tcW w:w="5266" w:type="dxa"/>
          </w:tcPr>
          <w:p w14:paraId="46132D25" w14:textId="77777777" w:rsidR="00A52125" w:rsidRDefault="00A52125">
            <w:pPr>
              <w:pStyle w:val="TitelAnh1"/>
            </w:pPr>
            <w:r>
              <w:t>Rangierbewegung in ein gesperrtes Gleis</w:t>
            </w:r>
          </w:p>
        </w:tc>
      </w:tr>
      <w:tr w:rsidR="00A52125" w14:paraId="152749CB" w14:textId="77777777">
        <w:tc>
          <w:tcPr>
            <w:tcW w:w="851" w:type="dxa"/>
          </w:tcPr>
          <w:p w14:paraId="6D4D9357" w14:textId="77777777" w:rsidR="00A52125" w:rsidRDefault="00A52125">
            <w:pPr>
              <w:pStyle w:val="TitelAnh1"/>
            </w:pPr>
            <w:r>
              <w:t>5.4.1</w:t>
            </w:r>
          </w:p>
        </w:tc>
        <w:tc>
          <w:tcPr>
            <w:tcW w:w="5266" w:type="dxa"/>
          </w:tcPr>
          <w:p w14:paraId="541A6F29" w14:textId="77777777" w:rsidR="00A52125" w:rsidRDefault="00A52125">
            <w:pPr>
              <w:pStyle w:val="TitelAnh1"/>
            </w:pPr>
            <w:r>
              <w:t>Bewilligung für Rangierbewegung</w:t>
            </w:r>
          </w:p>
        </w:tc>
      </w:tr>
      <w:tr w:rsidR="00A52125" w14:paraId="48277EC7" w14:textId="77777777">
        <w:tc>
          <w:tcPr>
            <w:tcW w:w="851" w:type="dxa"/>
          </w:tcPr>
          <w:p w14:paraId="1F46B8AE" w14:textId="77777777" w:rsidR="00A52125" w:rsidRDefault="00A52125">
            <w:pPr>
              <w:pStyle w:val="Tababstandnach"/>
            </w:pPr>
          </w:p>
        </w:tc>
        <w:tc>
          <w:tcPr>
            <w:tcW w:w="5266" w:type="dxa"/>
          </w:tcPr>
          <w:p w14:paraId="7727AD12" w14:textId="77777777" w:rsidR="00A52125" w:rsidRDefault="00A52125">
            <w:pPr>
              <w:pStyle w:val="Tababstandnach"/>
            </w:pPr>
          </w:p>
        </w:tc>
      </w:tr>
      <w:tr w:rsidR="00A52125" w14:paraId="5BB40703" w14:textId="77777777">
        <w:tc>
          <w:tcPr>
            <w:tcW w:w="851" w:type="dxa"/>
          </w:tcPr>
          <w:p w14:paraId="2E378038" w14:textId="77777777" w:rsidR="00A52125" w:rsidRDefault="00A52125">
            <w:pPr>
              <w:pStyle w:val="Absatz"/>
            </w:pPr>
          </w:p>
        </w:tc>
        <w:tc>
          <w:tcPr>
            <w:tcW w:w="5266" w:type="dxa"/>
          </w:tcPr>
          <w:p w14:paraId="223EBBB6" w14:textId="77777777" w:rsidR="00A52125" w:rsidRDefault="00A52125">
            <w:pPr>
              <w:pStyle w:val="Absatz"/>
            </w:pPr>
            <w:r>
              <w:t xml:space="preserve">Bevor der </w:t>
            </w:r>
            <w:r w:rsidR="001027AC">
              <w:t>FDL</w:t>
            </w:r>
            <w:r>
              <w:t xml:space="preserve"> dem </w:t>
            </w:r>
            <w:r w:rsidR="00AC51B5">
              <w:t>RL</w:t>
            </w:r>
            <w:r>
              <w:t xml:space="preserve"> die Zustimmung in ein gesperrtes Gleis erteilt, holt </w:t>
            </w:r>
            <w:r w:rsidR="00F93325">
              <w:t xml:space="preserve">der FDL </w:t>
            </w:r>
            <w:r>
              <w:t xml:space="preserve">beim </w:t>
            </w:r>
            <w:r w:rsidR="00A426BE">
              <w:t>SC</w:t>
            </w:r>
            <w:r>
              <w:t xml:space="preserve"> die Bewilligung ein.</w:t>
            </w:r>
          </w:p>
        </w:tc>
      </w:tr>
      <w:tr w:rsidR="00A52125" w14:paraId="3EB6B8E4" w14:textId="77777777">
        <w:tc>
          <w:tcPr>
            <w:tcW w:w="851" w:type="dxa"/>
          </w:tcPr>
          <w:p w14:paraId="247DEC63" w14:textId="77777777" w:rsidR="00A52125" w:rsidRDefault="00A52125">
            <w:pPr>
              <w:pStyle w:val="Absatz09pt"/>
            </w:pPr>
          </w:p>
        </w:tc>
        <w:tc>
          <w:tcPr>
            <w:tcW w:w="5266" w:type="dxa"/>
          </w:tcPr>
          <w:p w14:paraId="0DE253D5" w14:textId="77777777" w:rsidR="00A52125" w:rsidRDefault="00A52125">
            <w:pPr>
              <w:pStyle w:val="Absatz09pt"/>
            </w:pPr>
          </w:p>
        </w:tc>
      </w:tr>
      <w:tr w:rsidR="00A52125" w14:paraId="7740FDCC" w14:textId="77777777">
        <w:tc>
          <w:tcPr>
            <w:tcW w:w="851" w:type="dxa"/>
          </w:tcPr>
          <w:p w14:paraId="02DFEA9C" w14:textId="77777777" w:rsidR="00A52125" w:rsidRDefault="00A52125">
            <w:pPr>
              <w:pStyle w:val="TitelAnh1"/>
            </w:pPr>
            <w:r>
              <w:t>5.4.2</w:t>
            </w:r>
          </w:p>
        </w:tc>
        <w:tc>
          <w:tcPr>
            <w:tcW w:w="5266" w:type="dxa"/>
          </w:tcPr>
          <w:p w14:paraId="633805BD" w14:textId="77777777" w:rsidR="00A52125" w:rsidRDefault="00A52125">
            <w:pPr>
              <w:pStyle w:val="TitelAnh1"/>
            </w:pPr>
            <w:r>
              <w:t>Zustimmung</w:t>
            </w:r>
          </w:p>
        </w:tc>
      </w:tr>
      <w:tr w:rsidR="00A52125" w14:paraId="2CA34C38" w14:textId="77777777">
        <w:tc>
          <w:tcPr>
            <w:tcW w:w="851" w:type="dxa"/>
          </w:tcPr>
          <w:p w14:paraId="13557FA9" w14:textId="77777777" w:rsidR="00A52125" w:rsidRDefault="00A52125">
            <w:pPr>
              <w:pStyle w:val="Tababstandnach"/>
            </w:pPr>
          </w:p>
        </w:tc>
        <w:tc>
          <w:tcPr>
            <w:tcW w:w="5266" w:type="dxa"/>
          </w:tcPr>
          <w:p w14:paraId="520F364F" w14:textId="77777777" w:rsidR="00A52125" w:rsidRDefault="00A52125">
            <w:pPr>
              <w:pStyle w:val="Tababstandnach"/>
            </w:pPr>
          </w:p>
        </w:tc>
      </w:tr>
      <w:tr w:rsidR="00A52125" w14:paraId="45A2E8AA" w14:textId="77777777">
        <w:tc>
          <w:tcPr>
            <w:tcW w:w="851" w:type="dxa"/>
          </w:tcPr>
          <w:p w14:paraId="0FAFB9D1" w14:textId="77777777" w:rsidR="00A52125" w:rsidRDefault="00A52125">
            <w:pPr>
              <w:pStyle w:val="Absatz"/>
            </w:pPr>
          </w:p>
        </w:tc>
        <w:tc>
          <w:tcPr>
            <w:tcW w:w="5266" w:type="dxa"/>
          </w:tcPr>
          <w:p w14:paraId="6378469D" w14:textId="77777777" w:rsidR="00A52125" w:rsidRDefault="00A52125">
            <w:pPr>
              <w:pStyle w:val="Absatz"/>
            </w:pPr>
            <w:r>
              <w:t xml:space="preserve">Der </w:t>
            </w:r>
            <w:r w:rsidR="001027AC">
              <w:t>FDL</w:t>
            </w:r>
            <w:r>
              <w:t xml:space="preserve"> erteilt dem </w:t>
            </w:r>
            <w:r w:rsidR="00AC51B5">
              <w:t>RL</w:t>
            </w:r>
            <w:r>
              <w:t xml:space="preserve"> quittungspflichtig die Zustimmung in ein gesperrtes Gleis. </w:t>
            </w:r>
          </w:p>
          <w:p w14:paraId="1839DE03" w14:textId="77777777" w:rsidR="00A52125" w:rsidRDefault="00A52125">
            <w:pPr>
              <w:pStyle w:val="Absatz"/>
            </w:pPr>
            <w:r>
              <w:t>Die Zustimmung lautet: «</w:t>
            </w:r>
            <w:r>
              <w:rPr>
                <w:i/>
              </w:rPr>
              <w:t>von (Gleis) nach gesperrtem (Gleis) eingestellt</w:t>
            </w:r>
            <w:r>
              <w:t>»</w:t>
            </w:r>
            <w:r>
              <w:rPr>
                <w:i/>
              </w:rPr>
              <w:t>.</w:t>
            </w:r>
          </w:p>
          <w:p w14:paraId="7F06DEEB" w14:textId="77777777" w:rsidR="00A52125" w:rsidRDefault="00A52125">
            <w:pPr>
              <w:pStyle w:val="Absatz"/>
            </w:pPr>
            <w:r>
              <w:t>Nach vorheriger Vereinbarung und der quittungspflichtigen Verständigung, dass das Zielgleis gesperrt ist, kann diese Zustimmung mit einem Zwergsignal erteilt werden.</w:t>
            </w:r>
          </w:p>
        </w:tc>
      </w:tr>
      <w:tr w:rsidR="00A52125" w14:paraId="4A042F5F" w14:textId="77777777">
        <w:tc>
          <w:tcPr>
            <w:tcW w:w="851" w:type="dxa"/>
          </w:tcPr>
          <w:p w14:paraId="15C48F03" w14:textId="77777777" w:rsidR="00A52125" w:rsidRDefault="00A52125">
            <w:pPr>
              <w:pStyle w:val="Absatz09pt"/>
            </w:pPr>
          </w:p>
        </w:tc>
        <w:tc>
          <w:tcPr>
            <w:tcW w:w="5266" w:type="dxa"/>
          </w:tcPr>
          <w:p w14:paraId="30AF23FB" w14:textId="77777777" w:rsidR="00A52125" w:rsidRDefault="00A52125">
            <w:pPr>
              <w:pStyle w:val="Absatz09pt"/>
            </w:pPr>
          </w:p>
        </w:tc>
      </w:tr>
      <w:tr w:rsidR="00A52125" w14:paraId="7E86755D" w14:textId="77777777">
        <w:tc>
          <w:tcPr>
            <w:tcW w:w="851" w:type="dxa"/>
          </w:tcPr>
          <w:p w14:paraId="1D9A2B87" w14:textId="77777777" w:rsidR="00A52125" w:rsidRDefault="00A52125">
            <w:pPr>
              <w:pStyle w:val="TitelAnh1"/>
            </w:pPr>
            <w:r>
              <w:t>5.5</w:t>
            </w:r>
          </w:p>
        </w:tc>
        <w:tc>
          <w:tcPr>
            <w:tcW w:w="5266" w:type="dxa"/>
          </w:tcPr>
          <w:p w14:paraId="3E848F9E" w14:textId="77777777" w:rsidR="00A52125" w:rsidRDefault="00A52125">
            <w:pPr>
              <w:pStyle w:val="TitelAnh1"/>
            </w:pPr>
            <w:r>
              <w:t>Fahrt innerhalb der gesperrten Gleise</w:t>
            </w:r>
          </w:p>
        </w:tc>
      </w:tr>
      <w:tr w:rsidR="00A52125" w14:paraId="2436C97C" w14:textId="77777777">
        <w:tc>
          <w:tcPr>
            <w:tcW w:w="851" w:type="dxa"/>
          </w:tcPr>
          <w:p w14:paraId="0751703E" w14:textId="77777777" w:rsidR="00A52125" w:rsidRDefault="00A52125">
            <w:pPr>
              <w:pStyle w:val="TitelAnh1"/>
            </w:pPr>
            <w:r>
              <w:t>5.5.1</w:t>
            </w:r>
          </w:p>
        </w:tc>
        <w:tc>
          <w:tcPr>
            <w:tcW w:w="5266" w:type="dxa"/>
          </w:tcPr>
          <w:p w14:paraId="5A4BACF3" w14:textId="77777777" w:rsidR="00A52125" w:rsidRDefault="00A52125">
            <w:pPr>
              <w:pStyle w:val="TitelAnh1"/>
            </w:pPr>
            <w:r>
              <w:t>Fahrt ohne Zustimmung</w:t>
            </w:r>
          </w:p>
        </w:tc>
      </w:tr>
      <w:tr w:rsidR="00A52125" w14:paraId="2E539589" w14:textId="77777777">
        <w:tc>
          <w:tcPr>
            <w:tcW w:w="851" w:type="dxa"/>
          </w:tcPr>
          <w:p w14:paraId="64DC6067" w14:textId="77777777" w:rsidR="00A52125" w:rsidRDefault="00A52125">
            <w:pPr>
              <w:pStyle w:val="Tababstandnach"/>
            </w:pPr>
          </w:p>
        </w:tc>
        <w:tc>
          <w:tcPr>
            <w:tcW w:w="5266" w:type="dxa"/>
          </w:tcPr>
          <w:p w14:paraId="756B3EC2" w14:textId="77777777" w:rsidR="00A52125" w:rsidRDefault="00A52125">
            <w:pPr>
              <w:pStyle w:val="Tababstandnach"/>
            </w:pPr>
          </w:p>
        </w:tc>
      </w:tr>
      <w:tr w:rsidR="00A52125" w14:paraId="3EAAF175" w14:textId="77777777">
        <w:tc>
          <w:tcPr>
            <w:tcW w:w="851" w:type="dxa"/>
          </w:tcPr>
          <w:p w14:paraId="579C6263" w14:textId="77777777" w:rsidR="00A52125" w:rsidRDefault="00A52125">
            <w:pPr>
              <w:pStyle w:val="Absatz"/>
            </w:pPr>
          </w:p>
        </w:tc>
        <w:tc>
          <w:tcPr>
            <w:tcW w:w="5266" w:type="dxa"/>
          </w:tcPr>
          <w:p w14:paraId="257763F5" w14:textId="77777777" w:rsidR="00A52125" w:rsidRPr="00D27AC3" w:rsidRDefault="00A52125">
            <w:pPr>
              <w:pStyle w:val="Absatz"/>
            </w:pPr>
            <w:r>
              <w:t xml:space="preserve">Sofern keine Weichen befahren werden, kann innerhalb gesperrter Gleise auf eine Zustimmung verzichtet werden. Dabei müssen Hauptsignale, Rangiersignale und die Rangiergrenze </w:t>
            </w:r>
            <w:r>
              <w:rPr>
                <w:color w:val="000000"/>
              </w:rPr>
              <w:t>nicht beachtet werden.</w:t>
            </w:r>
          </w:p>
          <w:p w14:paraId="7042685F" w14:textId="77777777" w:rsidR="00A52125" w:rsidRDefault="00A52125">
            <w:pPr>
              <w:pStyle w:val="Absatz"/>
            </w:pPr>
            <w:r>
              <w:t xml:space="preserve">Bei mehreren Rangierbewegungen verständigen sich die </w:t>
            </w:r>
            <w:r w:rsidR="00AC51B5">
              <w:t>RL</w:t>
            </w:r>
            <w:r>
              <w:t xml:space="preserve"> in Absprache mit dem </w:t>
            </w:r>
            <w:r w:rsidR="00A426BE">
              <w:t>SC</w:t>
            </w:r>
            <w:r>
              <w:t xml:space="preserve"> über die Art und Reihenfolge der auszuführenden Rangierbewegungen.</w:t>
            </w:r>
          </w:p>
        </w:tc>
      </w:tr>
      <w:tr w:rsidR="00A52125" w14:paraId="2EF89AD9" w14:textId="77777777">
        <w:tc>
          <w:tcPr>
            <w:tcW w:w="851" w:type="dxa"/>
          </w:tcPr>
          <w:p w14:paraId="3EFDF38A" w14:textId="77777777" w:rsidR="00A52125" w:rsidRDefault="00A52125">
            <w:pPr>
              <w:pStyle w:val="Absatz09pt"/>
            </w:pPr>
          </w:p>
        </w:tc>
        <w:tc>
          <w:tcPr>
            <w:tcW w:w="5266" w:type="dxa"/>
          </w:tcPr>
          <w:p w14:paraId="2F74CD66" w14:textId="77777777" w:rsidR="00A52125" w:rsidRDefault="00A52125">
            <w:pPr>
              <w:pStyle w:val="Absatz09pt"/>
            </w:pPr>
          </w:p>
        </w:tc>
      </w:tr>
      <w:tr w:rsidR="00A52125" w14:paraId="0665CC3D" w14:textId="77777777">
        <w:tc>
          <w:tcPr>
            <w:tcW w:w="851" w:type="dxa"/>
          </w:tcPr>
          <w:p w14:paraId="125933AD" w14:textId="77777777" w:rsidR="00A52125" w:rsidRDefault="00A52125">
            <w:pPr>
              <w:pStyle w:val="TitelAnh1"/>
            </w:pPr>
            <w:r>
              <w:t>5.5.2</w:t>
            </w:r>
          </w:p>
        </w:tc>
        <w:tc>
          <w:tcPr>
            <w:tcW w:w="5266" w:type="dxa"/>
          </w:tcPr>
          <w:p w14:paraId="03203A36" w14:textId="77777777" w:rsidR="00A52125" w:rsidRDefault="00A52125">
            <w:pPr>
              <w:pStyle w:val="TitelAnh1"/>
            </w:pPr>
            <w:r>
              <w:t>Änderung der Zusammensetzung einer Rangierbewegung</w:t>
            </w:r>
          </w:p>
        </w:tc>
      </w:tr>
      <w:tr w:rsidR="00A52125" w14:paraId="030CEBC3" w14:textId="77777777">
        <w:tc>
          <w:tcPr>
            <w:tcW w:w="851" w:type="dxa"/>
          </w:tcPr>
          <w:p w14:paraId="0A58F07F" w14:textId="77777777" w:rsidR="00A52125" w:rsidRDefault="00A52125">
            <w:pPr>
              <w:pStyle w:val="Tababstandnach"/>
            </w:pPr>
          </w:p>
        </w:tc>
        <w:tc>
          <w:tcPr>
            <w:tcW w:w="5266" w:type="dxa"/>
          </w:tcPr>
          <w:p w14:paraId="110EE251" w14:textId="77777777" w:rsidR="00A52125" w:rsidRDefault="00A52125">
            <w:pPr>
              <w:pStyle w:val="Tababstandnach"/>
            </w:pPr>
          </w:p>
        </w:tc>
      </w:tr>
      <w:tr w:rsidR="00A52125" w14:paraId="7F7B4C6F" w14:textId="77777777">
        <w:tc>
          <w:tcPr>
            <w:tcW w:w="851" w:type="dxa"/>
          </w:tcPr>
          <w:p w14:paraId="21BD5C7A" w14:textId="77777777" w:rsidR="00A52125" w:rsidRDefault="00A52125">
            <w:pPr>
              <w:pStyle w:val="Absatz"/>
            </w:pPr>
          </w:p>
        </w:tc>
        <w:tc>
          <w:tcPr>
            <w:tcW w:w="5266" w:type="dxa"/>
          </w:tcPr>
          <w:p w14:paraId="7891767B" w14:textId="77777777" w:rsidR="00A52125" w:rsidRDefault="00A52125">
            <w:pPr>
              <w:pStyle w:val="Absatz"/>
            </w:pPr>
            <w:r>
              <w:t xml:space="preserve">Wird die Zusammensetzung einer Rangierbewegung verändert, verständigt der </w:t>
            </w:r>
            <w:r w:rsidR="00AC51B5">
              <w:t>RL</w:t>
            </w:r>
            <w:r>
              <w:t xml:space="preserve"> den </w:t>
            </w:r>
            <w:r w:rsidR="00A426BE">
              <w:t>SC</w:t>
            </w:r>
            <w:r>
              <w:t xml:space="preserve"> quittungspflichtig.</w:t>
            </w:r>
          </w:p>
        </w:tc>
      </w:tr>
      <w:tr w:rsidR="00A52125" w14:paraId="053F7C95" w14:textId="77777777">
        <w:tc>
          <w:tcPr>
            <w:tcW w:w="851" w:type="dxa"/>
          </w:tcPr>
          <w:p w14:paraId="383032FD" w14:textId="77777777" w:rsidR="00A52125" w:rsidRDefault="00A52125">
            <w:pPr>
              <w:pStyle w:val="Absatz09pt"/>
            </w:pPr>
          </w:p>
        </w:tc>
        <w:tc>
          <w:tcPr>
            <w:tcW w:w="5266" w:type="dxa"/>
          </w:tcPr>
          <w:p w14:paraId="2C20E6B5" w14:textId="77777777" w:rsidR="00A52125" w:rsidRDefault="00A52125">
            <w:pPr>
              <w:pStyle w:val="Absatz09pt"/>
            </w:pPr>
          </w:p>
        </w:tc>
      </w:tr>
    </w:tbl>
    <w:p w14:paraId="6F9B16E6" w14:textId="77777777" w:rsidR="00A52125" w:rsidRDefault="00A52125">
      <w:pPr>
        <w:pStyle w:val="Abstand18pt"/>
      </w:pPr>
      <w:r>
        <w:rPr>
          <w:b w:val="0"/>
          <w:color w:val="000000"/>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296A3E4B" w14:textId="77777777">
        <w:tc>
          <w:tcPr>
            <w:tcW w:w="851" w:type="dxa"/>
          </w:tcPr>
          <w:p w14:paraId="2BCA6D4B" w14:textId="77777777" w:rsidR="00A52125" w:rsidRDefault="00A52125">
            <w:pPr>
              <w:pStyle w:val="TitelAnh1"/>
            </w:pPr>
            <w:r>
              <w:t>5.5.3</w:t>
            </w:r>
          </w:p>
        </w:tc>
        <w:tc>
          <w:tcPr>
            <w:tcW w:w="5266" w:type="dxa"/>
          </w:tcPr>
          <w:p w14:paraId="0FCF93EA" w14:textId="77777777" w:rsidR="00A52125" w:rsidRDefault="00A52125">
            <w:pPr>
              <w:pStyle w:val="TitelAnh1"/>
            </w:pPr>
            <w:r>
              <w:t>Befahren von Weichen</w:t>
            </w:r>
          </w:p>
        </w:tc>
      </w:tr>
      <w:tr w:rsidR="00A52125" w14:paraId="7A3F97EA" w14:textId="77777777">
        <w:tc>
          <w:tcPr>
            <w:tcW w:w="851" w:type="dxa"/>
          </w:tcPr>
          <w:p w14:paraId="6BE48541" w14:textId="77777777" w:rsidR="00A52125" w:rsidRDefault="00A52125">
            <w:pPr>
              <w:pStyle w:val="Tababstandnach"/>
            </w:pPr>
          </w:p>
        </w:tc>
        <w:tc>
          <w:tcPr>
            <w:tcW w:w="5266" w:type="dxa"/>
          </w:tcPr>
          <w:p w14:paraId="38D90FCA" w14:textId="77777777" w:rsidR="00A52125" w:rsidRDefault="00A52125">
            <w:pPr>
              <w:pStyle w:val="Tababstandnach"/>
            </w:pPr>
          </w:p>
        </w:tc>
      </w:tr>
      <w:tr w:rsidR="00A52125" w14:paraId="412AAA7E" w14:textId="77777777">
        <w:tc>
          <w:tcPr>
            <w:tcW w:w="851" w:type="dxa"/>
          </w:tcPr>
          <w:p w14:paraId="74B3DC8C" w14:textId="77777777" w:rsidR="00A52125" w:rsidRDefault="00A52125">
            <w:pPr>
              <w:pStyle w:val="Absatz"/>
            </w:pPr>
          </w:p>
        </w:tc>
        <w:tc>
          <w:tcPr>
            <w:tcW w:w="5266" w:type="dxa"/>
          </w:tcPr>
          <w:p w14:paraId="3320E078" w14:textId="77777777" w:rsidR="00A52125" w:rsidRPr="001065E2" w:rsidRDefault="00A52125" w:rsidP="001065E2">
            <w:pPr>
              <w:pStyle w:val="Absatz"/>
            </w:pPr>
            <w:r w:rsidRPr="001065E2">
              <w:t>Weichen befinden sich in gesperrten Gleisen ohne gegenseitige Abmachung nicht in einer bestimmten Stellung.</w:t>
            </w:r>
          </w:p>
          <w:p w14:paraId="0F502DF1" w14:textId="77777777" w:rsidR="00A52125" w:rsidRPr="001065E2" w:rsidRDefault="00A52125" w:rsidP="001065E2">
            <w:pPr>
              <w:pStyle w:val="Absatz"/>
            </w:pPr>
            <w:r w:rsidRPr="001065E2">
              <w:t xml:space="preserve">Ist innerhalb der gesperrten Gleise das Umstellen einzelner Weichen nötig, sprechen sich der </w:t>
            </w:r>
            <w:r w:rsidR="00AC51B5" w:rsidRPr="001065E2">
              <w:t>RL</w:t>
            </w:r>
            <w:r w:rsidRPr="001065E2">
              <w:t xml:space="preserve"> und der </w:t>
            </w:r>
            <w:r w:rsidR="00A426BE" w:rsidRPr="001065E2">
              <w:t>SC</w:t>
            </w:r>
            <w:r w:rsidRPr="001065E2">
              <w:t xml:space="preserve"> ab. Sofern nötig, verlangt der </w:t>
            </w:r>
            <w:r w:rsidR="00AC51B5" w:rsidRPr="001065E2">
              <w:t>RL</w:t>
            </w:r>
            <w:r w:rsidRPr="001065E2">
              <w:t xml:space="preserve"> beim </w:t>
            </w:r>
            <w:r w:rsidR="001027AC" w:rsidRPr="001065E2">
              <w:t>FDL</w:t>
            </w:r>
            <w:r w:rsidRPr="001065E2">
              <w:t xml:space="preserve"> das Umstellen der Weichen.</w:t>
            </w:r>
          </w:p>
          <w:p w14:paraId="11FF41EF" w14:textId="77777777" w:rsidR="00A52125" w:rsidRPr="001065E2" w:rsidRDefault="00A52125" w:rsidP="001065E2">
            <w:pPr>
              <w:pStyle w:val="Absatz"/>
            </w:pPr>
            <w:r w:rsidRPr="001065E2">
              <w:t xml:space="preserve">Für das Befahren von zentralisierten Weichen ist eine Zustimmung des </w:t>
            </w:r>
            <w:r w:rsidR="001027AC" w:rsidRPr="001065E2">
              <w:t>FDL</w:t>
            </w:r>
            <w:r w:rsidRPr="001065E2">
              <w:t xml:space="preserve"> notwendig. Diese kann, je nach Art der Sicherung, einmalig oder generell für mehrere Fahrten erteilt werden. Wenn Zwergsignale</w:t>
            </w:r>
            <w:r w:rsidR="00D27AC3">
              <w:t xml:space="preserve"> vorhanden </w:t>
            </w:r>
            <w:r w:rsidRPr="001065E2">
              <w:t>sind, kann die Zustimmung mit diesen erteilt werden.</w:t>
            </w:r>
          </w:p>
          <w:p w14:paraId="089116F7" w14:textId="77777777" w:rsidR="00A52125" w:rsidRDefault="00A52125" w:rsidP="001065E2">
            <w:pPr>
              <w:pStyle w:val="Absatz"/>
            </w:pPr>
            <w:r w:rsidRPr="001065E2">
              <w:t>Diese Bestimmungen für Weichen gelten sinngemäss auch für Entgleisungsvorrichtungen, Kreuzungen und Gleisdurchschneidungen.</w:t>
            </w:r>
          </w:p>
        </w:tc>
      </w:tr>
      <w:tr w:rsidR="00A52125" w14:paraId="78A260A3" w14:textId="77777777">
        <w:tc>
          <w:tcPr>
            <w:tcW w:w="851" w:type="dxa"/>
          </w:tcPr>
          <w:p w14:paraId="1CDB766C" w14:textId="77777777" w:rsidR="00A52125" w:rsidRDefault="00A52125">
            <w:pPr>
              <w:pStyle w:val="Absatz09pt"/>
            </w:pPr>
          </w:p>
        </w:tc>
        <w:tc>
          <w:tcPr>
            <w:tcW w:w="5266" w:type="dxa"/>
          </w:tcPr>
          <w:p w14:paraId="2A5ACE20" w14:textId="77777777" w:rsidR="00A52125" w:rsidRDefault="00A52125">
            <w:pPr>
              <w:pStyle w:val="Absatz09pt"/>
            </w:pPr>
          </w:p>
        </w:tc>
      </w:tr>
      <w:tr w:rsidR="00A52125" w14:paraId="5C2B7455" w14:textId="77777777">
        <w:tc>
          <w:tcPr>
            <w:tcW w:w="851" w:type="dxa"/>
          </w:tcPr>
          <w:p w14:paraId="08624434" w14:textId="77777777" w:rsidR="00A52125" w:rsidRDefault="00A52125">
            <w:pPr>
              <w:pStyle w:val="TitelAnh1"/>
            </w:pPr>
            <w:r>
              <w:t>5.5.4</w:t>
            </w:r>
          </w:p>
        </w:tc>
        <w:tc>
          <w:tcPr>
            <w:tcW w:w="5266" w:type="dxa"/>
          </w:tcPr>
          <w:p w14:paraId="3CDF4373" w14:textId="77777777" w:rsidR="00A52125" w:rsidRDefault="00A52125">
            <w:pPr>
              <w:pStyle w:val="TitelAnh1"/>
            </w:pPr>
            <w:r>
              <w:t>Befahren von Bahnübergangs- und Verkehrsregelungs-anlagen</w:t>
            </w:r>
          </w:p>
        </w:tc>
      </w:tr>
      <w:tr w:rsidR="00A52125" w14:paraId="51D00F92" w14:textId="77777777">
        <w:tc>
          <w:tcPr>
            <w:tcW w:w="851" w:type="dxa"/>
          </w:tcPr>
          <w:p w14:paraId="0A1ACDC1" w14:textId="77777777" w:rsidR="00A52125" w:rsidRDefault="00A52125">
            <w:pPr>
              <w:pStyle w:val="Tababstandnach"/>
            </w:pPr>
          </w:p>
        </w:tc>
        <w:tc>
          <w:tcPr>
            <w:tcW w:w="5266" w:type="dxa"/>
          </w:tcPr>
          <w:p w14:paraId="415415AB" w14:textId="77777777" w:rsidR="00A52125" w:rsidRDefault="00A52125">
            <w:pPr>
              <w:pStyle w:val="Tababstandnach"/>
            </w:pPr>
          </w:p>
        </w:tc>
      </w:tr>
      <w:tr w:rsidR="00A52125" w14:paraId="3B4DD8F8" w14:textId="77777777">
        <w:tc>
          <w:tcPr>
            <w:tcW w:w="851" w:type="dxa"/>
          </w:tcPr>
          <w:p w14:paraId="35F234B3" w14:textId="77777777" w:rsidR="00A52125" w:rsidRDefault="00A52125">
            <w:pPr>
              <w:pStyle w:val="Absatz"/>
            </w:pPr>
          </w:p>
        </w:tc>
        <w:tc>
          <w:tcPr>
            <w:tcW w:w="5266" w:type="dxa"/>
          </w:tcPr>
          <w:p w14:paraId="27DC76A5" w14:textId="77777777" w:rsidR="00A52125" w:rsidRDefault="00A52125">
            <w:pPr>
              <w:pStyle w:val="Absatz"/>
            </w:pPr>
            <w:r>
              <w:t xml:space="preserve">Die Bahnübergangs- und Verkehrsregelungsanlagen sind grundsätzlich als ausgeschaltet zu betrachten. Sie sollen jedoch, sofern dies technisch möglich ist, vor Ort durch den </w:t>
            </w:r>
            <w:r w:rsidR="00AC51B5">
              <w:t>RL</w:t>
            </w:r>
            <w:r>
              <w:t xml:space="preserve"> oder auf dessen Verlangen durch den </w:t>
            </w:r>
            <w:r w:rsidR="001027AC">
              <w:t>FDL</w:t>
            </w:r>
            <w:r>
              <w:t xml:space="preserve"> eingeschaltet werden.</w:t>
            </w:r>
          </w:p>
          <w:p w14:paraId="4FC05395" w14:textId="77777777" w:rsidR="00A52125" w:rsidRDefault="00A52125">
            <w:pPr>
              <w:pStyle w:val="Absatz"/>
            </w:pPr>
            <w:r>
              <w:t>Für das Befahren ausgeschalteter Anlagen gelten die Vorschriften «Ergänzende Bestimmungen bei Störungen an überwachten Bahnübergangsanlagen sowie Verkehrsregelungsanlagen»</w:t>
            </w:r>
          </w:p>
          <w:p w14:paraId="20536B73" w14:textId="77777777" w:rsidR="00A52125" w:rsidRDefault="00A52125">
            <w:pPr>
              <w:pStyle w:val="Absatz"/>
            </w:pPr>
            <w:r>
              <w:t xml:space="preserve">Wenn sichergestellt ist, dass eine Bahnübergangs- oder Verkehrsregelungsanlage eingeschaltet ist, darf diese ohne Einschränkung befahren werden. Die Bedingungen sind durch die </w:t>
            </w:r>
            <w:r w:rsidR="00583013">
              <w:t>ISB</w:t>
            </w:r>
            <w:r>
              <w:t xml:space="preserve"> festzulegen.</w:t>
            </w:r>
          </w:p>
        </w:tc>
      </w:tr>
      <w:tr w:rsidR="00A52125" w14:paraId="2B08D7DE" w14:textId="77777777">
        <w:tc>
          <w:tcPr>
            <w:tcW w:w="851" w:type="dxa"/>
          </w:tcPr>
          <w:p w14:paraId="348972CB" w14:textId="77777777" w:rsidR="00A52125" w:rsidRDefault="00A52125">
            <w:pPr>
              <w:pStyle w:val="Absatz09pt"/>
            </w:pPr>
          </w:p>
        </w:tc>
        <w:tc>
          <w:tcPr>
            <w:tcW w:w="5266" w:type="dxa"/>
          </w:tcPr>
          <w:p w14:paraId="1805A147" w14:textId="77777777" w:rsidR="00A52125" w:rsidRDefault="00A52125">
            <w:pPr>
              <w:pStyle w:val="Absatz09pt"/>
            </w:pPr>
          </w:p>
        </w:tc>
      </w:tr>
      <w:tr w:rsidR="00A52125" w14:paraId="625D52AE" w14:textId="77777777">
        <w:tc>
          <w:tcPr>
            <w:tcW w:w="851" w:type="dxa"/>
          </w:tcPr>
          <w:p w14:paraId="0D4E2689" w14:textId="77777777" w:rsidR="00A52125" w:rsidRDefault="00A52125">
            <w:pPr>
              <w:pStyle w:val="TitelAnh1"/>
            </w:pPr>
            <w:r>
              <w:t>5.6</w:t>
            </w:r>
          </w:p>
        </w:tc>
        <w:tc>
          <w:tcPr>
            <w:tcW w:w="5266" w:type="dxa"/>
          </w:tcPr>
          <w:p w14:paraId="0A2902CE" w14:textId="77777777" w:rsidR="00A52125" w:rsidRDefault="00A52125">
            <w:pPr>
              <w:pStyle w:val="TitelAnh1"/>
            </w:pPr>
            <w:r>
              <w:t>Rangierbewegung aus gesperrten Gleisen</w:t>
            </w:r>
          </w:p>
        </w:tc>
      </w:tr>
      <w:tr w:rsidR="00A52125" w14:paraId="63E4DA65" w14:textId="77777777">
        <w:tc>
          <w:tcPr>
            <w:tcW w:w="851" w:type="dxa"/>
          </w:tcPr>
          <w:p w14:paraId="3139BFBE" w14:textId="77777777" w:rsidR="00A52125" w:rsidRDefault="00A52125">
            <w:pPr>
              <w:pStyle w:val="TitelAnh1"/>
            </w:pPr>
            <w:r>
              <w:t>5.6.1</w:t>
            </w:r>
          </w:p>
        </w:tc>
        <w:tc>
          <w:tcPr>
            <w:tcW w:w="5266" w:type="dxa"/>
          </w:tcPr>
          <w:p w14:paraId="0F7DB065" w14:textId="77777777" w:rsidR="00A52125" w:rsidRDefault="00A52125">
            <w:pPr>
              <w:pStyle w:val="TitelAnh1"/>
            </w:pPr>
            <w:r>
              <w:t>Bereitschaft</w:t>
            </w:r>
          </w:p>
        </w:tc>
      </w:tr>
      <w:tr w:rsidR="00A52125" w14:paraId="58644930" w14:textId="77777777">
        <w:tc>
          <w:tcPr>
            <w:tcW w:w="851" w:type="dxa"/>
          </w:tcPr>
          <w:p w14:paraId="5D9B4E60" w14:textId="77777777" w:rsidR="00A52125" w:rsidRDefault="00A52125">
            <w:pPr>
              <w:pStyle w:val="Tababstandnach"/>
            </w:pPr>
          </w:p>
        </w:tc>
        <w:tc>
          <w:tcPr>
            <w:tcW w:w="5266" w:type="dxa"/>
          </w:tcPr>
          <w:p w14:paraId="2A1A921E" w14:textId="77777777" w:rsidR="00A52125" w:rsidRDefault="00A52125">
            <w:pPr>
              <w:pStyle w:val="Tababstandnach"/>
            </w:pPr>
          </w:p>
        </w:tc>
      </w:tr>
      <w:tr w:rsidR="00A52125" w14:paraId="5666FC26" w14:textId="77777777">
        <w:tc>
          <w:tcPr>
            <w:tcW w:w="851" w:type="dxa"/>
          </w:tcPr>
          <w:p w14:paraId="1A588A6F" w14:textId="77777777" w:rsidR="00A52125" w:rsidRDefault="00A52125">
            <w:pPr>
              <w:pStyle w:val="Absatz"/>
            </w:pPr>
          </w:p>
        </w:tc>
        <w:tc>
          <w:tcPr>
            <w:tcW w:w="5266" w:type="dxa"/>
          </w:tcPr>
          <w:p w14:paraId="51C38F8D" w14:textId="77777777" w:rsidR="00A52125" w:rsidRDefault="00A52125">
            <w:pPr>
              <w:pStyle w:val="Absatz"/>
            </w:pPr>
            <w:r>
              <w:t xml:space="preserve">Der </w:t>
            </w:r>
            <w:r w:rsidR="00AC51B5">
              <w:t>RL</w:t>
            </w:r>
            <w:r>
              <w:t xml:space="preserve"> verlangt die Zustimmung für die Fahrt aus den gesperrten Gleisen beim </w:t>
            </w:r>
            <w:r w:rsidR="001027AC">
              <w:t>FDL</w:t>
            </w:r>
            <w:r>
              <w:t>.</w:t>
            </w:r>
          </w:p>
        </w:tc>
      </w:tr>
      <w:tr w:rsidR="00A52125" w14:paraId="53674808" w14:textId="77777777">
        <w:tc>
          <w:tcPr>
            <w:tcW w:w="851" w:type="dxa"/>
          </w:tcPr>
          <w:p w14:paraId="47E4152C" w14:textId="77777777" w:rsidR="00A52125" w:rsidRDefault="00A52125">
            <w:pPr>
              <w:pStyle w:val="Absatz09pt"/>
            </w:pPr>
          </w:p>
        </w:tc>
        <w:tc>
          <w:tcPr>
            <w:tcW w:w="5266" w:type="dxa"/>
          </w:tcPr>
          <w:p w14:paraId="140D0AE2" w14:textId="77777777" w:rsidR="00A52125" w:rsidRDefault="00A52125">
            <w:pPr>
              <w:pStyle w:val="Absatz09pt"/>
            </w:pPr>
          </w:p>
        </w:tc>
      </w:tr>
    </w:tbl>
    <w:p w14:paraId="3C434322" w14:textId="77777777" w:rsidR="00A52125" w:rsidRDefault="00A52125">
      <w:pPr>
        <w:pStyle w:val="Abstand18pt"/>
      </w:pPr>
      <w:r>
        <w:rPr>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6B5BA256" w14:textId="77777777">
        <w:tc>
          <w:tcPr>
            <w:tcW w:w="851" w:type="dxa"/>
          </w:tcPr>
          <w:p w14:paraId="7B733C3A" w14:textId="77777777" w:rsidR="00A52125" w:rsidRDefault="00A52125">
            <w:pPr>
              <w:pStyle w:val="TitelAnh1"/>
            </w:pPr>
            <w:r>
              <w:t>5.6.2</w:t>
            </w:r>
          </w:p>
        </w:tc>
        <w:tc>
          <w:tcPr>
            <w:tcW w:w="5266" w:type="dxa"/>
          </w:tcPr>
          <w:p w14:paraId="0EDA64D9" w14:textId="77777777" w:rsidR="00A52125" w:rsidRDefault="00A52125">
            <w:pPr>
              <w:pStyle w:val="TitelAnh1"/>
            </w:pPr>
            <w:r>
              <w:t xml:space="preserve">Zustimmung des </w:t>
            </w:r>
            <w:r w:rsidR="001027AC">
              <w:t>FDL</w:t>
            </w:r>
          </w:p>
        </w:tc>
      </w:tr>
      <w:tr w:rsidR="00A52125" w14:paraId="1755CCC2" w14:textId="77777777">
        <w:tc>
          <w:tcPr>
            <w:tcW w:w="851" w:type="dxa"/>
          </w:tcPr>
          <w:p w14:paraId="356F9E5A" w14:textId="77777777" w:rsidR="00A52125" w:rsidRDefault="00A52125">
            <w:pPr>
              <w:pStyle w:val="Tababstandnach"/>
            </w:pPr>
          </w:p>
        </w:tc>
        <w:tc>
          <w:tcPr>
            <w:tcW w:w="5266" w:type="dxa"/>
          </w:tcPr>
          <w:p w14:paraId="161AA5C2" w14:textId="77777777" w:rsidR="00A52125" w:rsidRDefault="00A52125">
            <w:pPr>
              <w:pStyle w:val="Tababstandnach"/>
            </w:pPr>
          </w:p>
        </w:tc>
      </w:tr>
      <w:tr w:rsidR="00A52125" w14:paraId="253B485E" w14:textId="77777777">
        <w:tc>
          <w:tcPr>
            <w:tcW w:w="851" w:type="dxa"/>
          </w:tcPr>
          <w:p w14:paraId="519CFAAE" w14:textId="77777777" w:rsidR="00A52125" w:rsidRDefault="00A52125">
            <w:pPr>
              <w:pStyle w:val="Absatz"/>
            </w:pPr>
          </w:p>
        </w:tc>
        <w:tc>
          <w:tcPr>
            <w:tcW w:w="5266" w:type="dxa"/>
          </w:tcPr>
          <w:p w14:paraId="0E49B4A3" w14:textId="77777777" w:rsidR="00A52125" w:rsidRDefault="00A52125">
            <w:pPr>
              <w:pStyle w:val="Absatz"/>
            </w:pPr>
            <w:r>
              <w:t xml:space="preserve">Der </w:t>
            </w:r>
            <w:r w:rsidR="001027AC">
              <w:t>FDL</w:t>
            </w:r>
            <w:r>
              <w:t xml:space="preserve"> erteilt dem </w:t>
            </w:r>
            <w:r w:rsidR="00AC51B5">
              <w:t>RL</w:t>
            </w:r>
            <w:r>
              <w:t xml:space="preserve"> die Zustimmung vom gesperrten in den nicht gesperrten Bereich.</w:t>
            </w:r>
          </w:p>
          <w:p w14:paraId="3CA3995F" w14:textId="77777777" w:rsidR="00A52125" w:rsidRDefault="00A52125">
            <w:pPr>
              <w:pStyle w:val="Absatz"/>
            </w:pPr>
            <w:r>
              <w:t>Die Zustimmung kann wie folgt erteilt werden:</w:t>
            </w:r>
          </w:p>
          <w:p w14:paraId="6B3FA847" w14:textId="77777777" w:rsidR="00A52125" w:rsidRDefault="00A52125">
            <w:pPr>
              <w:pStyle w:val="Struktur1"/>
            </w:pPr>
            <w:r>
              <w:t>–</w:t>
            </w:r>
            <w:r>
              <w:tab/>
              <w:t>quittungspflichtige Übermittlung</w:t>
            </w:r>
          </w:p>
          <w:p w14:paraId="042792AC" w14:textId="77777777" w:rsidR="00A52125" w:rsidRDefault="00A52125">
            <w:pPr>
              <w:pStyle w:val="Struktur1"/>
            </w:pPr>
            <w:r>
              <w:t>–</w:t>
            </w:r>
            <w:r>
              <w:tab/>
              <w:t xml:space="preserve">nach vorheriger Vereinbarung </w:t>
            </w:r>
          </w:p>
          <w:p w14:paraId="7D329318" w14:textId="77777777" w:rsidR="00A52125" w:rsidRDefault="00A52125">
            <w:pPr>
              <w:pStyle w:val="Struktur2"/>
            </w:pPr>
            <w:r>
              <w:t>–</w:t>
            </w:r>
            <w:r>
              <w:tab/>
              <w:t>mit einem Zwergsignal</w:t>
            </w:r>
          </w:p>
          <w:p w14:paraId="1841EBEB" w14:textId="77777777" w:rsidR="00A52125" w:rsidRDefault="00A52125">
            <w:pPr>
              <w:pStyle w:val="Struktur2"/>
            </w:pPr>
            <w:r>
              <w:t>–</w:t>
            </w:r>
            <w:r>
              <w:tab/>
              <w:t xml:space="preserve">für die von der </w:t>
            </w:r>
            <w:r w:rsidR="00583013">
              <w:t>ISB</w:t>
            </w:r>
            <w:r>
              <w:t xml:space="preserve"> bezeichneten Bahnhöfe mit dem Fahrt zeigenden Einfahrsignal, wenn das gesperrte Streckengleis unmittelbar an einen Bahnhof angrenzt</w:t>
            </w:r>
          </w:p>
          <w:p w14:paraId="340454F0" w14:textId="77777777" w:rsidR="00A52125" w:rsidRDefault="00A52125">
            <w:pPr>
              <w:pStyle w:val="Struktur1"/>
            </w:pPr>
            <w:r>
              <w:t>–</w:t>
            </w:r>
            <w:r>
              <w:tab/>
              <w:t>mit einem Hauptsignal</w:t>
            </w:r>
            <w:r w:rsidR="00D27AC3" w:rsidRPr="00D27AC3">
              <w:t>,</w:t>
            </w:r>
            <w:r w:rsidR="00D27AC3">
              <w:rPr>
                <w:color w:val="FF0000"/>
              </w:rPr>
              <w:t xml:space="preserve"> </w:t>
            </w:r>
            <w:r>
              <w:t>wenn die Weiterfahrt als Zugfahrt erfolgt.</w:t>
            </w:r>
          </w:p>
        </w:tc>
      </w:tr>
      <w:tr w:rsidR="00A52125" w14:paraId="26276A79" w14:textId="77777777">
        <w:tc>
          <w:tcPr>
            <w:tcW w:w="851" w:type="dxa"/>
          </w:tcPr>
          <w:p w14:paraId="6E53F512" w14:textId="77777777" w:rsidR="00A52125" w:rsidRDefault="00A52125">
            <w:pPr>
              <w:pStyle w:val="Absatz09pt"/>
            </w:pPr>
          </w:p>
        </w:tc>
        <w:tc>
          <w:tcPr>
            <w:tcW w:w="5266" w:type="dxa"/>
          </w:tcPr>
          <w:p w14:paraId="25ED92DA" w14:textId="77777777" w:rsidR="00A52125" w:rsidRDefault="00A52125">
            <w:pPr>
              <w:pStyle w:val="Absatz09pt"/>
            </w:pPr>
          </w:p>
        </w:tc>
      </w:tr>
      <w:tr w:rsidR="00A52125" w14:paraId="03A42BD4" w14:textId="77777777">
        <w:tc>
          <w:tcPr>
            <w:tcW w:w="851" w:type="dxa"/>
          </w:tcPr>
          <w:p w14:paraId="512C5D0D" w14:textId="77777777" w:rsidR="00A52125" w:rsidRDefault="00A52125">
            <w:pPr>
              <w:pStyle w:val="TitelAnh1"/>
            </w:pPr>
            <w:r>
              <w:t>5.7</w:t>
            </w:r>
          </w:p>
        </w:tc>
        <w:tc>
          <w:tcPr>
            <w:tcW w:w="5266" w:type="dxa"/>
          </w:tcPr>
          <w:p w14:paraId="2DFAA54C" w14:textId="77777777" w:rsidR="00A52125" w:rsidRDefault="00A52125">
            <w:pPr>
              <w:pStyle w:val="TitelAnh1"/>
            </w:pPr>
            <w:r>
              <w:t>Ankunftsmeldung</w:t>
            </w:r>
          </w:p>
        </w:tc>
      </w:tr>
      <w:tr w:rsidR="00A52125" w14:paraId="660604BF" w14:textId="77777777">
        <w:tc>
          <w:tcPr>
            <w:tcW w:w="851" w:type="dxa"/>
          </w:tcPr>
          <w:p w14:paraId="4C3227FA" w14:textId="77777777" w:rsidR="00A52125" w:rsidRDefault="00A52125">
            <w:pPr>
              <w:pStyle w:val="Tababstandnach"/>
            </w:pPr>
          </w:p>
        </w:tc>
        <w:tc>
          <w:tcPr>
            <w:tcW w:w="5266" w:type="dxa"/>
          </w:tcPr>
          <w:p w14:paraId="3B3471FF" w14:textId="77777777" w:rsidR="00A52125" w:rsidRDefault="00A52125">
            <w:pPr>
              <w:pStyle w:val="Tababstandnach"/>
            </w:pPr>
          </w:p>
        </w:tc>
      </w:tr>
      <w:tr w:rsidR="00A52125" w14:paraId="5E81BC12" w14:textId="77777777">
        <w:tc>
          <w:tcPr>
            <w:tcW w:w="851" w:type="dxa"/>
          </w:tcPr>
          <w:p w14:paraId="0FF10DAC" w14:textId="77777777" w:rsidR="00A52125" w:rsidRDefault="00A52125">
            <w:pPr>
              <w:pStyle w:val="Absatz"/>
            </w:pPr>
          </w:p>
        </w:tc>
        <w:tc>
          <w:tcPr>
            <w:tcW w:w="5266" w:type="dxa"/>
          </w:tcPr>
          <w:p w14:paraId="2DA643BF" w14:textId="77777777" w:rsidR="00A52125" w:rsidRDefault="00A52125">
            <w:pPr>
              <w:pStyle w:val="Absatz"/>
            </w:pPr>
            <w:r>
              <w:t xml:space="preserve">Nachdem die vollständige Rangierbewegung die gesperrten Gleise verlassen hat, übermittelt der </w:t>
            </w:r>
            <w:r w:rsidR="00AC51B5">
              <w:t>RL</w:t>
            </w:r>
            <w:r>
              <w:t xml:space="preserve"> dem </w:t>
            </w:r>
            <w:r w:rsidR="00A426BE">
              <w:t>SC</w:t>
            </w:r>
            <w:r>
              <w:t xml:space="preserve"> quittungspflichtig die Ankunftsmeldung.</w:t>
            </w:r>
          </w:p>
        </w:tc>
      </w:tr>
      <w:tr w:rsidR="00A52125" w14:paraId="7A015630" w14:textId="77777777">
        <w:tc>
          <w:tcPr>
            <w:tcW w:w="851" w:type="dxa"/>
          </w:tcPr>
          <w:p w14:paraId="3218D588" w14:textId="77777777" w:rsidR="00A52125" w:rsidRDefault="00A52125">
            <w:pPr>
              <w:pStyle w:val="Absatz09pt"/>
            </w:pPr>
          </w:p>
        </w:tc>
        <w:tc>
          <w:tcPr>
            <w:tcW w:w="5266" w:type="dxa"/>
          </w:tcPr>
          <w:p w14:paraId="7DC497D2" w14:textId="77777777" w:rsidR="00A52125" w:rsidRDefault="00A52125">
            <w:pPr>
              <w:pStyle w:val="Absatz09pt"/>
            </w:pPr>
          </w:p>
        </w:tc>
      </w:tr>
      <w:tr w:rsidR="00A52125" w14:paraId="5F4CDE1F" w14:textId="77777777">
        <w:tc>
          <w:tcPr>
            <w:tcW w:w="851" w:type="dxa"/>
          </w:tcPr>
          <w:p w14:paraId="205455DE" w14:textId="77777777" w:rsidR="00A52125" w:rsidRDefault="00A52125">
            <w:pPr>
              <w:pStyle w:val="TitelAnh1"/>
            </w:pPr>
            <w:r>
              <w:t>5.8</w:t>
            </w:r>
          </w:p>
        </w:tc>
        <w:tc>
          <w:tcPr>
            <w:tcW w:w="5266" w:type="dxa"/>
          </w:tcPr>
          <w:p w14:paraId="5E6EE4D0" w14:textId="77777777" w:rsidR="00A52125" w:rsidRDefault="00A52125">
            <w:pPr>
              <w:pStyle w:val="TitelAnh1"/>
            </w:pPr>
            <w:r>
              <w:t>Fahrbarmeldung</w:t>
            </w:r>
          </w:p>
        </w:tc>
      </w:tr>
      <w:tr w:rsidR="00A52125" w14:paraId="1032AF64" w14:textId="77777777">
        <w:tc>
          <w:tcPr>
            <w:tcW w:w="851" w:type="dxa"/>
          </w:tcPr>
          <w:p w14:paraId="22F22DF2" w14:textId="77777777" w:rsidR="00A52125" w:rsidRDefault="00A52125">
            <w:pPr>
              <w:pStyle w:val="TitelAnh1"/>
            </w:pPr>
            <w:r>
              <w:t>5.8.1</w:t>
            </w:r>
          </w:p>
        </w:tc>
        <w:tc>
          <w:tcPr>
            <w:tcW w:w="5266" w:type="dxa"/>
          </w:tcPr>
          <w:p w14:paraId="3FD958DB" w14:textId="77777777" w:rsidR="00A52125" w:rsidRDefault="00A52125">
            <w:pPr>
              <w:pStyle w:val="berschrift3"/>
              <w:spacing w:before="120"/>
              <w:ind w:left="709" w:hanging="709"/>
            </w:pPr>
            <w:r>
              <w:t>Feststellen des Belegungszustandes vor der Fahrbarmeldung</w:t>
            </w:r>
          </w:p>
        </w:tc>
      </w:tr>
      <w:tr w:rsidR="00A52125" w14:paraId="3B963D09" w14:textId="77777777">
        <w:tc>
          <w:tcPr>
            <w:tcW w:w="851" w:type="dxa"/>
          </w:tcPr>
          <w:p w14:paraId="037F3D0A" w14:textId="77777777" w:rsidR="00A52125" w:rsidRDefault="00A52125">
            <w:pPr>
              <w:pStyle w:val="Tababstandnach"/>
            </w:pPr>
          </w:p>
        </w:tc>
        <w:tc>
          <w:tcPr>
            <w:tcW w:w="5266" w:type="dxa"/>
          </w:tcPr>
          <w:p w14:paraId="43555477" w14:textId="77777777" w:rsidR="00A52125" w:rsidRDefault="00A52125">
            <w:pPr>
              <w:pStyle w:val="Tababstandnach"/>
            </w:pPr>
          </w:p>
        </w:tc>
      </w:tr>
      <w:tr w:rsidR="00A52125" w14:paraId="41502278" w14:textId="77777777">
        <w:tc>
          <w:tcPr>
            <w:tcW w:w="851" w:type="dxa"/>
          </w:tcPr>
          <w:p w14:paraId="0DB05A04" w14:textId="77777777" w:rsidR="00A52125" w:rsidRDefault="00A52125">
            <w:pPr>
              <w:pStyle w:val="Absatz"/>
            </w:pPr>
          </w:p>
        </w:tc>
        <w:tc>
          <w:tcPr>
            <w:tcW w:w="5266" w:type="dxa"/>
          </w:tcPr>
          <w:p w14:paraId="4179F377" w14:textId="77777777" w:rsidR="00A52125" w:rsidRDefault="00A52125">
            <w:pPr>
              <w:pStyle w:val="Absatz"/>
            </w:pPr>
            <w:r>
              <w:t xml:space="preserve">Der </w:t>
            </w:r>
            <w:r w:rsidR="00A426BE">
              <w:t>SC</w:t>
            </w:r>
            <w:r>
              <w:t xml:space="preserve"> stellt den Belegungszustand der Gleise aufgrund der Ankunftsmeldungen und der schriftlichen Kontrolle fest. Ist dies nicht zweifelsfrei möglich, sind die gesperrten Gleise örtlich zu kontrollieren.</w:t>
            </w:r>
          </w:p>
          <w:p w14:paraId="7E7DF5EB" w14:textId="77777777" w:rsidR="00A52125" w:rsidRDefault="00A52125">
            <w:pPr>
              <w:pStyle w:val="Absatz"/>
            </w:pPr>
            <w:r>
              <w:t>Auf der Strecke müssen die Gleise vor der Fahrbarmeldung frei von Fahrzeugen sein.</w:t>
            </w:r>
          </w:p>
        </w:tc>
      </w:tr>
      <w:tr w:rsidR="00A52125" w14:paraId="0129C2A9" w14:textId="77777777">
        <w:tc>
          <w:tcPr>
            <w:tcW w:w="851" w:type="dxa"/>
          </w:tcPr>
          <w:p w14:paraId="3A47373A" w14:textId="77777777" w:rsidR="00A52125" w:rsidRDefault="00A52125">
            <w:pPr>
              <w:pStyle w:val="Absatz09pt"/>
            </w:pPr>
          </w:p>
        </w:tc>
        <w:tc>
          <w:tcPr>
            <w:tcW w:w="5266" w:type="dxa"/>
          </w:tcPr>
          <w:p w14:paraId="591E798C" w14:textId="77777777" w:rsidR="00A52125" w:rsidRDefault="00A52125">
            <w:pPr>
              <w:pStyle w:val="Absatz09pt"/>
            </w:pPr>
          </w:p>
        </w:tc>
      </w:tr>
      <w:tr w:rsidR="00A52125" w14:paraId="6E159C7F" w14:textId="77777777">
        <w:tc>
          <w:tcPr>
            <w:tcW w:w="851" w:type="dxa"/>
          </w:tcPr>
          <w:p w14:paraId="3A1D75DB" w14:textId="77777777" w:rsidR="00A52125" w:rsidRDefault="00A52125">
            <w:pPr>
              <w:pStyle w:val="TitelAnh1"/>
            </w:pPr>
            <w:r>
              <w:t>5.8.2</w:t>
            </w:r>
          </w:p>
        </w:tc>
        <w:tc>
          <w:tcPr>
            <w:tcW w:w="5266" w:type="dxa"/>
          </w:tcPr>
          <w:p w14:paraId="173F2FB3" w14:textId="77777777" w:rsidR="00A52125" w:rsidRDefault="00A52125">
            <w:pPr>
              <w:pStyle w:val="berschrift3"/>
              <w:spacing w:before="120"/>
              <w:ind w:left="709" w:hanging="709"/>
            </w:pPr>
            <w:r>
              <w:t>Fahrbarmeldung bei freien Gleisen</w:t>
            </w:r>
          </w:p>
        </w:tc>
      </w:tr>
      <w:tr w:rsidR="00A52125" w14:paraId="71CB4AF8" w14:textId="77777777">
        <w:tc>
          <w:tcPr>
            <w:tcW w:w="851" w:type="dxa"/>
          </w:tcPr>
          <w:p w14:paraId="4E21B65D" w14:textId="77777777" w:rsidR="00A52125" w:rsidRDefault="00A52125">
            <w:pPr>
              <w:pStyle w:val="Tababstandnach"/>
            </w:pPr>
          </w:p>
        </w:tc>
        <w:tc>
          <w:tcPr>
            <w:tcW w:w="5266" w:type="dxa"/>
          </w:tcPr>
          <w:p w14:paraId="7E5DDBEF" w14:textId="77777777" w:rsidR="00A52125" w:rsidRDefault="00A52125">
            <w:pPr>
              <w:pStyle w:val="Tababstandnach"/>
            </w:pPr>
          </w:p>
        </w:tc>
      </w:tr>
      <w:tr w:rsidR="00A52125" w14:paraId="29BC3E6A" w14:textId="77777777">
        <w:tc>
          <w:tcPr>
            <w:tcW w:w="851" w:type="dxa"/>
          </w:tcPr>
          <w:p w14:paraId="1F0802B5" w14:textId="77777777" w:rsidR="00A52125" w:rsidRDefault="00A52125">
            <w:pPr>
              <w:pStyle w:val="Absatz"/>
            </w:pPr>
          </w:p>
        </w:tc>
        <w:tc>
          <w:tcPr>
            <w:tcW w:w="5266" w:type="dxa"/>
          </w:tcPr>
          <w:p w14:paraId="115CA1EA" w14:textId="77777777" w:rsidR="00A52125" w:rsidRDefault="00A52125">
            <w:pPr>
              <w:pStyle w:val="Absatz"/>
            </w:pPr>
            <w:r>
              <w:t xml:space="preserve">Stellt der </w:t>
            </w:r>
            <w:r w:rsidR="00A426BE">
              <w:t>SC</w:t>
            </w:r>
            <w:r>
              <w:t xml:space="preserve"> den freien Zustand der gesperrten Gleise fest, meldet </w:t>
            </w:r>
            <w:r w:rsidR="00F93325">
              <w:t xml:space="preserve">der SC </w:t>
            </w:r>
            <w:r>
              <w:t xml:space="preserve">dem </w:t>
            </w:r>
            <w:r w:rsidR="001027AC">
              <w:t>FDL</w:t>
            </w:r>
            <w:r>
              <w:t xml:space="preserve"> die Gleise nach den Bestimmungen «Arbeiten im Gleisbereich» fahrbar.</w:t>
            </w:r>
          </w:p>
        </w:tc>
      </w:tr>
      <w:tr w:rsidR="00A52125" w14:paraId="7BFE8AB5" w14:textId="77777777">
        <w:tc>
          <w:tcPr>
            <w:tcW w:w="851" w:type="dxa"/>
          </w:tcPr>
          <w:p w14:paraId="35B32906" w14:textId="77777777" w:rsidR="00A52125" w:rsidRDefault="00A52125">
            <w:pPr>
              <w:pStyle w:val="Absatz09pt"/>
            </w:pPr>
          </w:p>
        </w:tc>
        <w:tc>
          <w:tcPr>
            <w:tcW w:w="5266" w:type="dxa"/>
          </w:tcPr>
          <w:p w14:paraId="35398DB8" w14:textId="77777777" w:rsidR="00A52125" w:rsidRDefault="00A52125">
            <w:pPr>
              <w:pStyle w:val="Absatz09pt"/>
            </w:pPr>
          </w:p>
        </w:tc>
      </w:tr>
    </w:tbl>
    <w:p w14:paraId="6F1C2ACD" w14:textId="77777777" w:rsidR="00A52125" w:rsidRDefault="00A52125">
      <w:pPr>
        <w:pStyle w:val="Abstand4pt"/>
      </w:pPr>
      <w:r>
        <w:br w:type="page"/>
      </w:r>
    </w:p>
    <w:tbl>
      <w:tblPr>
        <w:tblW w:w="6117" w:type="dxa"/>
        <w:tblLayout w:type="fixed"/>
        <w:tblCellMar>
          <w:left w:w="0" w:type="dxa"/>
          <w:right w:w="0" w:type="dxa"/>
        </w:tblCellMar>
        <w:tblLook w:val="0000" w:firstRow="0" w:lastRow="0" w:firstColumn="0" w:lastColumn="0" w:noHBand="0" w:noVBand="0"/>
      </w:tblPr>
      <w:tblGrid>
        <w:gridCol w:w="851"/>
        <w:gridCol w:w="5266"/>
      </w:tblGrid>
      <w:tr w:rsidR="00A52125" w14:paraId="4FA3D262" w14:textId="77777777">
        <w:tc>
          <w:tcPr>
            <w:tcW w:w="851" w:type="dxa"/>
          </w:tcPr>
          <w:p w14:paraId="26A2EDCA" w14:textId="77777777" w:rsidR="00A52125" w:rsidRDefault="00A52125">
            <w:pPr>
              <w:pStyle w:val="TitelAnh1"/>
            </w:pPr>
            <w:r>
              <w:t>5.8.3</w:t>
            </w:r>
          </w:p>
        </w:tc>
        <w:tc>
          <w:tcPr>
            <w:tcW w:w="5266" w:type="dxa"/>
          </w:tcPr>
          <w:p w14:paraId="538926D6" w14:textId="77777777" w:rsidR="00A52125" w:rsidRDefault="00A52125">
            <w:pPr>
              <w:pStyle w:val="berschrift3"/>
              <w:spacing w:before="120"/>
              <w:ind w:left="709" w:hanging="709"/>
            </w:pPr>
            <w:r>
              <w:t>Fahrbarmeldung bei mit Fahrzeugen belegten Gleisen</w:t>
            </w:r>
          </w:p>
        </w:tc>
      </w:tr>
      <w:tr w:rsidR="00A52125" w14:paraId="02D6F6A1" w14:textId="77777777">
        <w:tc>
          <w:tcPr>
            <w:tcW w:w="851" w:type="dxa"/>
          </w:tcPr>
          <w:p w14:paraId="5ACACFFE" w14:textId="77777777" w:rsidR="00A52125" w:rsidRDefault="00A52125">
            <w:pPr>
              <w:pStyle w:val="Tababstandnach"/>
            </w:pPr>
          </w:p>
        </w:tc>
        <w:tc>
          <w:tcPr>
            <w:tcW w:w="5266" w:type="dxa"/>
          </w:tcPr>
          <w:p w14:paraId="319A2DAC" w14:textId="77777777" w:rsidR="00A52125" w:rsidRDefault="00A52125">
            <w:pPr>
              <w:pStyle w:val="Tababstandnach"/>
            </w:pPr>
          </w:p>
        </w:tc>
      </w:tr>
      <w:tr w:rsidR="00A52125" w14:paraId="20DA1377" w14:textId="77777777">
        <w:tc>
          <w:tcPr>
            <w:tcW w:w="851" w:type="dxa"/>
          </w:tcPr>
          <w:p w14:paraId="0BC03B7C" w14:textId="77777777" w:rsidR="00A52125" w:rsidRDefault="00A52125">
            <w:pPr>
              <w:pStyle w:val="Absatz"/>
            </w:pPr>
          </w:p>
        </w:tc>
        <w:tc>
          <w:tcPr>
            <w:tcW w:w="5266" w:type="dxa"/>
          </w:tcPr>
          <w:p w14:paraId="68B6B1FA" w14:textId="77777777" w:rsidR="00A52125" w:rsidRDefault="00A52125">
            <w:pPr>
              <w:pStyle w:val="Absatz"/>
            </w:pPr>
            <w:r>
              <w:t xml:space="preserve">Wenn im Bahnhof Gleise durch Fahrzeuge belegt bleiben, meldet der </w:t>
            </w:r>
            <w:r w:rsidR="00A426BE">
              <w:t>SC</w:t>
            </w:r>
            <w:r>
              <w:t xml:space="preserve"> dies anlässlich der Fahrbarmeldung dem </w:t>
            </w:r>
            <w:r w:rsidR="001027AC">
              <w:t>FDL</w:t>
            </w:r>
            <w:r>
              <w:t xml:space="preserve"> nach den Bestimmungen «Arbeiten im Gleisbereich».</w:t>
            </w:r>
          </w:p>
          <w:p w14:paraId="43D6C1EA" w14:textId="77777777" w:rsidR="00A52125" w:rsidRDefault="00A52125">
            <w:pPr>
              <w:pStyle w:val="Absatz"/>
            </w:pPr>
            <w:r>
              <w:t xml:space="preserve">Wo nötig sichert der </w:t>
            </w:r>
            <w:r w:rsidR="001027AC">
              <w:t>FDL</w:t>
            </w:r>
            <w:r>
              <w:t xml:space="preserve"> die belegten Gleise an der Sicherungsanlage.</w:t>
            </w:r>
          </w:p>
        </w:tc>
      </w:tr>
      <w:tr w:rsidR="00A52125" w14:paraId="73A07A44" w14:textId="77777777">
        <w:tc>
          <w:tcPr>
            <w:tcW w:w="851" w:type="dxa"/>
          </w:tcPr>
          <w:p w14:paraId="69296D75" w14:textId="77777777" w:rsidR="00A52125" w:rsidRDefault="00A52125">
            <w:pPr>
              <w:pStyle w:val="Absatz09pt"/>
            </w:pPr>
          </w:p>
        </w:tc>
        <w:tc>
          <w:tcPr>
            <w:tcW w:w="5266" w:type="dxa"/>
          </w:tcPr>
          <w:p w14:paraId="7559084D" w14:textId="77777777" w:rsidR="00A52125" w:rsidRDefault="00A52125">
            <w:pPr>
              <w:pStyle w:val="Absatz09pt"/>
            </w:pPr>
          </w:p>
        </w:tc>
      </w:tr>
    </w:tbl>
    <w:p w14:paraId="6E7F6C20" w14:textId="77777777" w:rsidR="00A52125" w:rsidRDefault="00A52125">
      <w:pPr>
        <w:pStyle w:val="Abstand18pt"/>
      </w:pPr>
    </w:p>
    <w:p w14:paraId="2963F758" w14:textId="77777777" w:rsidR="00A52125" w:rsidRDefault="00A52125">
      <w:pPr>
        <w:pStyle w:val="Abstand18pt"/>
      </w:pPr>
      <w:r>
        <w:rPr>
          <w:b w:val="0"/>
          <w:color w:val="FF00FF"/>
          <w:sz w:val="18"/>
        </w:rPr>
        <w:br w:type="page"/>
      </w:r>
    </w:p>
    <w:tbl>
      <w:tblPr>
        <w:tblW w:w="6117" w:type="dxa"/>
        <w:tblLayout w:type="fixed"/>
        <w:tblCellMar>
          <w:left w:w="0" w:type="dxa"/>
          <w:right w:w="0" w:type="dxa"/>
        </w:tblCellMar>
        <w:tblLook w:val="0000" w:firstRow="0" w:lastRow="0" w:firstColumn="0" w:lastColumn="0" w:noHBand="0" w:noVBand="0"/>
      </w:tblPr>
      <w:tblGrid>
        <w:gridCol w:w="851"/>
        <w:gridCol w:w="2608"/>
        <w:gridCol w:w="2658"/>
      </w:tblGrid>
      <w:tr w:rsidR="00A52125" w14:paraId="47AC802C" w14:textId="77777777">
        <w:tc>
          <w:tcPr>
            <w:tcW w:w="851" w:type="dxa"/>
          </w:tcPr>
          <w:p w14:paraId="7B14BE36" w14:textId="77777777" w:rsidR="00A52125" w:rsidRDefault="00A52125">
            <w:pPr>
              <w:pStyle w:val="TitelAnh1"/>
            </w:pPr>
            <w:r>
              <w:br w:type="page"/>
            </w:r>
            <w:r>
              <w:br w:type="page"/>
              <w:t>6</w:t>
            </w:r>
          </w:p>
        </w:tc>
        <w:tc>
          <w:tcPr>
            <w:tcW w:w="5266" w:type="dxa"/>
            <w:gridSpan w:val="2"/>
          </w:tcPr>
          <w:p w14:paraId="65D21640" w14:textId="77777777" w:rsidR="00A52125" w:rsidRDefault="00A52125">
            <w:pPr>
              <w:pStyle w:val="TitelAnh1"/>
            </w:pPr>
            <w:r>
              <w:t>Ergänzende Bestimmungen für den Ablaufbetrieb</w:t>
            </w:r>
          </w:p>
        </w:tc>
      </w:tr>
      <w:tr w:rsidR="00A52125" w14:paraId="0741CD49" w14:textId="77777777">
        <w:tc>
          <w:tcPr>
            <w:tcW w:w="851" w:type="dxa"/>
          </w:tcPr>
          <w:p w14:paraId="3FBDF98B" w14:textId="77777777" w:rsidR="00A52125" w:rsidRDefault="00A52125">
            <w:pPr>
              <w:pStyle w:val="TitelAnh1"/>
            </w:pPr>
            <w:r>
              <w:t>6.1</w:t>
            </w:r>
          </w:p>
        </w:tc>
        <w:tc>
          <w:tcPr>
            <w:tcW w:w="5266" w:type="dxa"/>
            <w:gridSpan w:val="2"/>
          </w:tcPr>
          <w:p w14:paraId="761B1000" w14:textId="77777777" w:rsidR="00A52125" w:rsidRDefault="00A52125">
            <w:pPr>
              <w:pStyle w:val="TitelAnh1"/>
            </w:pPr>
            <w:r>
              <w:t>Gleisbremsen, Förderanlagen</w:t>
            </w:r>
          </w:p>
        </w:tc>
      </w:tr>
      <w:tr w:rsidR="00A52125" w14:paraId="6F5AB4B5" w14:textId="77777777">
        <w:tc>
          <w:tcPr>
            <w:tcW w:w="851" w:type="dxa"/>
          </w:tcPr>
          <w:p w14:paraId="026D119C" w14:textId="77777777" w:rsidR="00A52125" w:rsidRDefault="00A52125">
            <w:pPr>
              <w:pStyle w:val="Tababstandnach"/>
            </w:pPr>
          </w:p>
        </w:tc>
        <w:tc>
          <w:tcPr>
            <w:tcW w:w="5266" w:type="dxa"/>
            <w:gridSpan w:val="2"/>
          </w:tcPr>
          <w:p w14:paraId="2D4947F8" w14:textId="77777777" w:rsidR="00A52125" w:rsidRDefault="00A52125">
            <w:pPr>
              <w:pStyle w:val="Tababstandnach"/>
            </w:pPr>
          </w:p>
        </w:tc>
      </w:tr>
      <w:tr w:rsidR="00A52125" w14:paraId="74362992" w14:textId="77777777">
        <w:tc>
          <w:tcPr>
            <w:tcW w:w="851" w:type="dxa"/>
          </w:tcPr>
          <w:p w14:paraId="05D37CC4" w14:textId="77777777" w:rsidR="00A52125" w:rsidRDefault="00A52125">
            <w:pPr>
              <w:pStyle w:val="Absatz"/>
              <w:spacing w:before="60"/>
            </w:pPr>
          </w:p>
        </w:tc>
        <w:tc>
          <w:tcPr>
            <w:tcW w:w="5266" w:type="dxa"/>
            <w:gridSpan w:val="2"/>
          </w:tcPr>
          <w:p w14:paraId="1D662C2B" w14:textId="77777777" w:rsidR="00A52125" w:rsidRDefault="00A52125">
            <w:pPr>
              <w:pStyle w:val="Absatz"/>
            </w:pPr>
            <w:r>
              <w:t xml:space="preserve">Die </w:t>
            </w:r>
            <w:r w:rsidR="00583013">
              <w:t>ISB</w:t>
            </w:r>
            <w:r>
              <w:t xml:space="preserve"> erlässt die nötigen Vorschriften für Anlagen, wo der Ablauf</w:t>
            </w:r>
          </w:p>
          <w:p w14:paraId="73B9339A" w14:textId="77777777" w:rsidR="00A52125" w:rsidRDefault="00A52125">
            <w:pPr>
              <w:pStyle w:val="Struktur1"/>
            </w:pPr>
            <w:r>
              <w:t>–</w:t>
            </w:r>
            <w:r>
              <w:tab/>
              <w:t>mit Gleisbremsen und Förderanlagen betrieben wird</w:t>
            </w:r>
          </w:p>
          <w:p w14:paraId="22FD8DD0" w14:textId="77777777" w:rsidR="00A52125" w:rsidRDefault="00A52125">
            <w:pPr>
              <w:pStyle w:val="Struktur1"/>
            </w:pPr>
            <w:r>
              <w:t>–</w:t>
            </w:r>
            <w:r>
              <w:tab/>
              <w:t>mit Gleisbremsen kombiniert mit Hemmschuhen angehalten wird.</w:t>
            </w:r>
          </w:p>
        </w:tc>
      </w:tr>
      <w:tr w:rsidR="00A52125" w14:paraId="2A02D33F" w14:textId="77777777">
        <w:tc>
          <w:tcPr>
            <w:tcW w:w="851" w:type="dxa"/>
          </w:tcPr>
          <w:p w14:paraId="5CE5AB0A" w14:textId="77777777" w:rsidR="00A52125" w:rsidRDefault="00A52125">
            <w:pPr>
              <w:pStyle w:val="Absatz09pt"/>
            </w:pPr>
          </w:p>
        </w:tc>
        <w:tc>
          <w:tcPr>
            <w:tcW w:w="5266" w:type="dxa"/>
            <w:gridSpan w:val="2"/>
          </w:tcPr>
          <w:p w14:paraId="71DF9923" w14:textId="77777777" w:rsidR="00A52125" w:rsidRDefault="00A52125">
            <w:pPr>
              <w:pStyle w:val="Absatz09pt"/>
            </w:pPr>
          </w:p>
        </w:tc>
      </w:tr>
      <w:tr w:rsidR="00A52125" w14:paraId="4B59F925" w14:textId="77777777">
        <w:tc>
          <w:tcPr>
            <w:tcW w:w="851" w:type="dxa"/>
          </w:tcPr>
          <w:p w14:paraId="496ED15B" w14:textId="77777777" w:rsidR="00A52125" w:rsidRDefault="00A52125">
            <w:pPr>
              <w:pStyle w:val="TitelAnh1"/>
            </w:pPr>
            <w:r>
              <w:t>6.2</w:t>
            </w:r>
          </w:p>
        </w:tc>
        <w:tc>
          <w:tcPr>
            <w:tcW w:w="5266" w:type="dxa"/>
            <w:gridSpan w:val="2"/>
          </w:tcPr>
          <w:p w14:paraId="3B62761D" w14:textId="77777777" w:rsidR="00A52125" w:rsidRDefault="00A52125">
            <w:pPr>
              <w:pStyle w:val="TitelAnh1"/>
            </w:pPr>
            <w:r>
              <w:t>Langmachen und lösen</w:t>
            </w:r>
          </w:p>
        </w:tc>
      </w:tr>
      <w:tr w:rsidR="00A52125" w14:paraId="2C716E9E" w14:textId="77777777">
        <w:tc>
          <w:tcPr>
            <w:tcW w:w="851" w:type="dxa"/>
          </w:tcPr>
          <w:p w14:paraId="55B7ECA3" w14:textId="77777777" w:rsidR="00A52125" w:rsidRDefault="00A52125">
            <w:pPr>
              <w:pStyle w:val="Tababstandnach"/>
            </w:pPr>
          </w:p>
        </w:tc>
        <w:tc>
          <w:tcPr>
            <w:tcW w:w="5266" w:type="dxa"/>
            <w:gridSpan w:val="2"/>
          </w:tcPr>
          <w:p w14:paraId="0BFE0E26" w14:textId="77777777" w:rsidR="00A52125" w:rsidRDefault="00A52125">
            <w:pPr>
              <w:pStyle w:val="Tababstandnach"/>
            </w:pPr>
          </w:p>
        </w:tc>
      </w:tr>
      <w:tr w:rsidR="00A52125" w14:paraId="7E65BF1E" w14:textId="77777777">
        <w:tc>
          <w:tcPr>
            <w:tcW w:w="851" w:type="dxa"/>
          </w:tcPr>
          <w:p w14:paraId="16AD80B0" w14:textId="77777777" w:rsidR="00A52125" w:rsidRDefault="00A52125">
            <w:pPr>
              <w:pStyle w:val="Absatz"/>
            </w:pPr>
          </w:p>
        </w:tc>
        <w:tc>
          <w:tcPr>
            <w:tcW w:w="5266" w:type="dxa"/>
            <w:gridSpan w:val="2"/>
          </w:tcPr>
          <w:p w14:paraId="192E98E3" w14:textId="77777777" w:rsidR="00A52125" w:rsidRDefault="00A52125">
            <w:pPr>
              <w:pStyle w:val="Absatz"/>
            </w:pPr>
            <w:r>
              <w:t>Bevor die Schraubenkupplungen zwischen den einzelnen Abläufen gelockert und die Bremsen gelöst werden, sind die Wagen gegen Entlaufen zu sichern.</w:t>
            </w:r>
          </w:p>
          <w:p w14:paraId="2BABF1BE" w14:textId="77777777" w:rsidR="00A52125" w:rsidRDefault="00A52125">
            <w:pPr>
              <w:pStyle w:val="Absatz"/>
            </w:pPr>
            <w:r>
              <w:t>Wenn das Risiko besteht, dass beim Ablauf die Bremsschläuche beschädigt oder abgerissen werden können, sind diese in die dafür vorgesehenen Blindhaken zu legen.</w:t>
            </w:r>
          </w:p>
        </w:tc>
      </w:tr>
      <w:tr w:rsidR="00A52125" w14:paraId="22F43A2E" w14:textId="77777777">
        <w:tc>
          <w:tcPr>
            <w:tcW w:w="851" w:type="dxa"/>
          </w:tcPr>
          <w:p w14:paraId="2061CB7A" w14:textId="77777777" w:rsidR="00A52125" w:rsidRDefault="00A52125">
            <w:pPr>
              <w:pStyle w:val="Absatz09pt"/>
            </w:pPr>
          </w:p>
        </w:tc>
        <w:tc>
          <w:tcPr>
            <w:tcW w:w="5266" w:type="dxa"/>
            <w:gridSpan w:val="2"/>
          </w:tcPr>
          <w:p w14:paraId="62C7B83F" w14:textId="77777777" w:rsidR="00A52125" w:rsidRDefault="00A52125">
            <w:pPr>
              <w:pStyle w:val="Absatz09pt"/>
            </w:pPr>
          </w:p>
        </w:tc>
      </w:tr>
      <w:tr w:rsidR="00A52125" w14:paraId="1FAF48B3" w14:textId="77777777">
        <w:tc>
          <w:tcPr>
            <w:tcW w:w="851" w:type="dxa"/>
          </w:tcPr>
          <w:p w14:paraId="0E68C2C4" w14:textId="77777777" w:rsidR="00A52125" w:rsidRDefault="00A52125">
            <w:pPr>
              <w:pStyle w:val="TitelAnh1"/>
            </w:pPr>
            <w:r>
              <w:t>6.3</w:t>
            </w:r>
          </w:p>
        </w:tc>
        <w:tc>
          <w:tcPr>
            <w:tcW w:w="5266" w:type="dxa"/>
            <w:gridSpan w:val="2"/>
          </w:tcPr>
          <w:p w14:paraId="64049AB0" w14:textId="77777777" w:rsidR="00A52125" w:rsidRDefault="00A52125">
            <w:pPr>
              <w:pStyle w:val="TitelAnh1"/>
            </w:pPr>
            <w:r>
              <w:t>Verzicht auf die Luftbremse in Ablaufanlagen</w:t>
            </w:r>
          </w:p>
        </w:tc>
      </w:tr>
      <w:tr w:rsidR="00A52125" w14:paraId="30E27CC2" w14:textId="77777777">
        <w:tc>
          <w:tcPr>
            <w:tcW w:w="851" w:type="dxa"/>
          </w:tcPr>
          <w:p w14:paraId="2284D10C" w14:textId="77777777" w:rsidR="00A52125" w:rsidRDefault="00A52125">
            <w:pPr>
              <w:pStyle w:val="Tababstandnach"/>
            </w:pPr>
          </w:p>
        </w:tc>
        <w:tc>
          <w:tcPr>
            <w:tcW w:w="5266" w:type="dxa"/>
            <w:gridSpan w:val="2"/>
          </w:tcPr>
          <w:p w14:paraId="5C5480EA" w14:textId="77777777" w:rsidR="00A52125" w:rsidRDefault="00A52125">
            <w:pPr>
              <w:pStyle w:val="Tababstandnach"/>
            </w:pPr>
          </w:p>
        </w:tc>
      </w:tr>
      <w:tr w:rsidR="00A52125" w14:paraId="592E0C7B" w14:textId="77777777">
        <w:tc>
          <w:tcPr>
            <w:tcW w:w="851" w:type="dxa"/>
          </w:tcPr>
          <w:p w14:paraId="7BD8D997" w14:textId="77777777" w:rsidR="00A52125" w:rsidRDefault="00A52125">
            <w:pPr>
              <w:pStyle w:val="Absatz"/>
              <w:spacing w:before="60"/>
            </w:pPr>
          </w:p>
        </w:tc>
        <w:tc>
          <w:tcPr>
            <w:tcW w:w="5266" w:type="dxa"/>
            <w:gridSpan w:val="2"/>
          </w:tcPr>
          <w:p w14:paraId="4920821F" w14:textId="77777777" w:rsidR="00A52125" w:rsidRDefault="00A52125">
            <w:pPr>
              <w:pStyle w:val="Absatz"/>
            </w:pPr>
            <w:r>
              <w:t>Muss die Last in das Ablaufgleis umgestellt werden, darf dies bei Rangierfahrten</w:t>
            </w:r>
          </w:p>
          <w:p w14:paraId="7F2CBA4C" w14:textId="77777777" w:rsidR="00A52125" w:rsidRDefault="00A52125">
            <w:pPr>
              <w:pStyle w:val="Struktur1"/>
            </w:pPr>
            <w:r>
              <w:t>–</w:t>
            </w:r>
            <w:r>
              <w:tab/>
              <w:t>aus den Sammel- und Richtungsgleisen für den unmittelbar nachfolgenden Ablauf (auch über den Ablaufberg) oder</w:t>
            </w:r>
          </w:p>
          <w:p w14:paraId="71F3EA0C" w14:textId="77777777" w:rsidR="00A52125" w:rsidRDefault="00A52125">
            <w:pPr>
              <w:pStyle w:val="Struktur1"/>
            </w:pPr>
            <w:r>
              <w:t>–</w:t>
            </w:r>
            <w:r>
              <w:tab/>
              <w:t>zum Abstellen vor der späteren Zerlegung</w:t>
            </w:r>
          </w:p>
          <w:p w14:paraId="3566B2B0" w14:textId="77777777" w:rsidR="00A52125" w:rsidRDefault="00A52125">
            <w:pPr>
              <w:pStyle w:val="Absatz"/>
            </w:pPr>
            <w:r>
              <w:t>mit ungebremster Anhängelast erfolgen.</w:t>
            </w:r>
          </w:p>
          <w:p w14:paraId="3FE1EC2B" w14:textId="77777777" w:rsidR="00A52125" w:rsidRDefault="00A52125">
            <w:pPr>
              <w:pStyle w:val="Absatz"/>
            </w:pPr>
            <w:r>
              <w:t>Dabei darf das Gewicht der ungebremsten Anhängelast gegen und in Neigungen</w:t>
            </w:r>
          </w:p>
        </w:tc>
      </w:tr>
      <w:tr w:rsidR="00A52125" w14:paraId="69C13DC1" w14:textId="77777777">
        <w:tc>
          <w:tcPr>
            <w:tcW w:w="851" w:type="dxa"/>
          </w:tcPr>
          <w:p w14:paraId="56A1A2E0" w14:textId="77777777" w:rsidR="00A52125" w:rsidRDefault="00A52125">
            <w:pPr>
              <w:pStyle w:val="Absatz"/>
            </w:pPr>
          </w:p>
        </w:tc>
        <w:tc>
          <w:tcPr>
            <w:tcW w:w="2608" w:type="dxa"/>
          </w:tcPr>
          <w:p w14:paraId="11F23D33" w14:textId="77777777" w:rsidR="00A52125" w:rsidRDefault="00A52125">
            <w:pPr>
              <w:pStyle w:val="Struktur1"/>
            </w:pPr>
            <w:r>
              <w:t>–</w:t>
            </w:r>
            <w:r>
              <w:tab/>
              <w:t>  0 –   6 ‰</w:t>
            </w:r>
          </w:p>
        </w:tc>
        <w:tc>
          <w:tcPr>
            <w:tcW w:w="2658" w:type="dxa"/>
          </w:tcPr>
          <w:p w14:paraId="15228E7E" w14:textId="77777777" w:rsidR="00A52125" w:rsidRDefault="00A52125">
            <w:pPr>
              <w:pStyle w:val="Struktur1"/>
            </w:pPr>
            <w:r>
              <w:t>das 10fache</w:t>
            </w:r>
          </w:p>
        </w:tc>
      </w:tr>
      <w:tr w:rsidR="00A52125" w14:paraId="1C9F2A18" w14:textId="77777777">
        <w:tc>
          <w:tcPr>
            <w:tcW w:w="851" w:type="dxa"/>
          </w:tcPr>
          <w:p w14:paraId="356B07FB" w14:textId="77777777" w:rsidR="00A52125" w:rsidRDefault="00A52125">
            <w:pPr>
              <w:pStyle w:val="Absatz"/>
            </w:pPr>
          </w:p>
        </w:tc>
        <w:tc>
          <w:tcPr>
            <w:tcW w:w="2608" w:type="dxa"/>
          </w:tcPr>
          <w:p w14:paraId="661DED1E" w14:textId="77777777" w:rsidR="00A52125" w:rsidRDefault="00A52125">
            <w:pPr>
              <w:pStyle w:val="Struktur1"/>
            </w:pPr>
            <w:r>
              <w:t>–</w:t>
            </w:r>
            <w:r>
              <w:tab/>
              <w:t>  7 – 15 ‰</w:t>
            </w:r>
          </w:p>
        </w:tc>
        <w:tc>
          <w:tcPr>
            <w:tcW w:w="2658" w:type="dxa"/>
          </w:tcPr>
          <w:p w14:paraId="251E75EF" w14:textId="77777777" w:rsidR="00A52125" w:rsidRDefault="00A52125">
            <w:pPr>
              <w:pStyle w:val="Struktur1"/>
            </w:pPr>
            <w:r>
              <w:t>das   5fache</w:t>
            </w:r>
          </w:p>
        </w:tc>
      </w:tr>
      <w:tr w:rsidR="00A52125" w14:paraId="37E6AFBD" w14:textId="77777777">
        <w:tc>
          <w:tcPr>
            <w:tcW w:w="851" w:type="dxa"/>
          </w:tcPr>
          <w:p w14:paraId="211E8D26" w14:textId="77777777" w:rsidR="00A52125" w:rsidRDefault="00A52125">
            <w:pPr>
              <w:pStyle w:val="Absatz"/>
            </w:pPr>
          </w:p>
        </w:tc>
        <w:tc>
          <w:tcPr>
            <w:tcW w:w="2608" w:type="dxa"/>
          </w:tcPr>
          <w:p w14:paraId="2C19A7A6" w14:textId="77777777" w:rsidR="00A52125" w:rsidRDefault="00A52125">
            <w:pPr>
              <w:pStyle w:val="Struktur1"/>
            </w:pPr>
            <w:r>
              <w:t>–</w:t>
            </w:r>
            <w:r>
              <w:tab/>
              <w:t>16 – 30 ‰</w:t>
            </w:r>
          </w:p>
        </w:tc>
        <w:tc>
          <w:tcPr>
            <w:tcW w:w="2658" w:type="dxa"/>
          </w:tcPr>
          <w:p w14:paraId="6F4151A9" w14:textId="77777777" w:rsidR="00A52125" w:rsidRDefault="00A52125">
            <w:pPr>
              <w:pStyle w:val="Struktur1"/>
            </w:pPr>
            <w:r>
              <w:t>das   2fache</w:t>
            </w:r>
          </w:p>
        </w:tc>
      </w:tr>
      <w:tr w:rsidR="00A52125" w14:paraId="14BBDCC0" w14:textId="77777777">
        <w:tc>
          <w:tcPr>
            <w:tcW w:w="851" w:type="dxa"/>
          </w:tcPr>
          <w:p w14:paraId="27F0BC81" w14:textId="77777777" w:rsidR="00A52125" w:rsidRDefault="00A52125">
            <w:pPr>
              <w:pStyle w:val="Absatz"/>
            </w:pPr>
          </w:p>
        </w:tc>
        <w:tc>
          <w:tcPr>
            <w:tcW w:w="5266" w:type="dxa"/>
            <w:gridSpan w:val="2"/>
          </w:tcPr>
          <w:p w14:paraId="597C6858" w14:textId="77777777" w:rsidR="00A52125" w:rsidRDefault="00A52125">
            <w:pPr>
              <w:pStyle w:val="Absatz"/>
            </w:pPr>
            <w:r>
              <w:t>des Gewichtes des Triebfahrzeuges nicht übersteigen.</w:t>
            </w:r>
          </w:p>
        </w:tc>
      </w:tr>
      <w:tr w:rsidR="00A52125" w14:paraId="7CE4CA3E" w14:textId="77777777">
        <w:tc>
          <w:tcPr>
            <w:tcW w:w="851" w:type="dxa"/>
          </w:tcPr>
          <w:p w14:paraId="061070FE" w14:textId="77777777" w:rsidR="00A52125" w:rsidRDefault="00A52125">
            <w:pPr>
              <w:pStyle w:val="Absatz09pt"/>
            </w:pPr>
          </w:p>
        </w:tc>
        <w:tc>
          <w:tcPr>
            <w:tcW w:w="5266" w:type="dxa"/>
            <w:gridSpan w:val="2"/>
          </w:tcPr>
          <w:p w14:paraId="3FCB7F70" w14:textId="77777777" w:rsidR="00A52125" w:rsidRDefault="00A52125">
            <w:pPr>
              <w:pStyle w:val="Absatz09pt"/>
            </w:pPr>
          </w:p>
        </w:tc>
      </w:tr>
      <w:tr w:rsidR="00A52125" w14:paraId="73062BF4" w14:textId="77777777">
        <w:tc>
          <w:tcPr>
            <w:tcW w:w="851" w:type="dxa"/>
          </w:tcPr>
          <w:p w14:paraId="702FB591" w14:textId="77777777" w:rsidR="00A52125" w:rsidRDefault="00A52125">
            <w:pPr>
              <w:pStyle w:val="TitelAnh1"/>
            </w:pPr>
            <w:r>
              <w:rPr>
                <w:b w:val="0"/>
                <w:color w:val="000000"/>
                <w:sz w:val="18"/>
              </w:rPr>
              <w:br w:type="page"/>
            </w:r>
            <w:r>
              <w:t>6.4</w:t>
            </w:r>
          </w:p>
        </w:tc>
        <w:tc>
          <w:tcPr>
            <w:tcW w:w="5266" w:type="dxa"/>
            <w:gridSpan w:val="2"/>
          </w:tcPr>
          <w:p w14:paraId="71555E0E" w14:textId="77777777" w:rsidR="00A52125" w:rsidRDefault="00A52125">
            <w:pPr>
              <w:pStyle w:val="TitelAnh1"/>
            </w:pPr>
            <w:r>
              <w:t>Verlangen des Ablaufbetriebs und Erteilen der Zustimmung</w:t>
            </w:r>
          </w:p>
        </w:tc>
      </w:tr>
      <w:tr w:rsidR="00A52125" w14:paraId="341CBD7E" w14:textId="77777777">
        <w:tc>
          <w:tcPr>
            <w:tcW w:w="851" w:type="dxa"/>
          </w:tcPr>
          <w:p w14:paraId="4ED12CFF" w14:textId="77777777" w:rsidR="00A52125" w:rsidRDefault="00A52125">
            <w:pPr>
              <w:pStyle w:val="Tababstandnach"/>
            </w:pPr>
          </w:p>
        </w:tc>
        <w:tc>
          <w:tcPr>
            <w:tcW w:w="5266" w:type="dxa"/>
            <w:gridSpan w:val="2"/>
          </w:tcPr>
          <w:p w14:paraId="49B80821" w14:textId="77777777" w:rsidR="00A52125" w:rsidRDefault="00A52125">
            <w:pPr>
              <w:pStyle w:val="Tababstandnach"/>
            </w:pPr>
          </w:p>
        </w:tc>
      </w:tr>
      <w:tr w:rsidR="00A52125" w14:paraId="53A9F160" w14:textId="77777777">
        <w:tc>
          <w:tcPr>
            <w:tcW w:w="851" w:type="dxa"/>
          </w:tcPr>
          <w:p w14:paraId="4D9E6D01" w14:textId="77777777" w:rsidR="00A52125" w:rsidRDefault="00A52125">
            <w:pPr>
              <w:pStyle w:val="Absatz"/>
            </w:pPr>
          </w:p>
        </w:tc>
        <w:tc>
          <w:tcPr>
            <w:tcW w:w="5266" w:type="dxa"/>
            <w:gridSpan w:val="2"/>
          </w:tcPr>
          <w:p w14:paraId="51C89E39" w14:textId="77777777" w:rsidR="00A52125" w:rsidRDefault="00A52125">
            <w:pPr>
              <w:pStyle w:val="Absatz"/>
            </w:pPr>
            <w:r>
              <w:t xml:space="preserve">Der </w:t>
            </w:r>
            <w:r w:rsidR="00AC51B5">
              <w:t>RL</w:t>
            </w:r>
            <w:r>
              <w:t xml:space="preserve"> verlangt den Ablaufbetrieb beim </w:t>
            </w:r>
            <w:r w:rsidR="001027AC">
              <w:t>FDL</w:t>
            </w:r>
            <w:r>
              <w:t>. Dieser prüft soweit möglich ob die Ablaufzone frei ist, schaltet das Stellwerk auf Ablaufbetrieb um und erteilt die Zustimmung für den Ablaufbetrieb.</w:t>
            </w:r>
          </w:p>
          <w:p w14:paraId="186AC8E6" w14:textId="77777777" w:rsidR="00A52125" w:rsidRDefault="00A52125">
            <w:pPr>
              <w:pStyle w:val="Absatz"/>
            </w:pPr>
            <w:r>
              <w:t xml:space="preserve">Der </w:t>
            </w:r>
            <w:r w:rsidR="00AC51B5">
              <w:t>RL</w:t>
            </w:r>
            <w:r>
              <w:t xml:space="preserve"> kontrolliert, ob der Ablaufbetrieb eingeschaltet ist.</w:t>
            </w:r>
          </w:p>
        </w:tc>
      </w:tr>
    </w:tbl>
    <w:p w14:paraId="399DD734" w14:textId="77777777" w:rsidR="00A52125" w:rsidRDefault="00A52125">
      <w:pPr>
        <w:pStyle w:val="Abstand18pt"/>
      </w:pPr>
      <w:r>
        <w:rPr>
          <w:b w:val="0"/>
          <w:color w:val="000000"/>
          <w:sz w:val="18"/>
        </w:rPr>
        <w:br w:type="page"/>
      </w:r>
    </w:p>
    <w:tbl>
      <w:tblPr>
        <w:tblW w:w="11383" w:type="dxa"/>
        <w:tblLayout w:type="fixed"/>
        <w:tblCellMar>
          <w:left w:w="0" w:type="dxa"/>
          <w:right w:w="0" w:type="dxa"/>
        </w:tblCellMar>
        <w:tblLook w:val="0000" w:firstRow="0" w:lastRow="0" w:firstColumn="0" w:lastColumn="0" w:noHBand="0" w:noVBand="0"/>
      </w:tblPr>
      <w:tblGrid>
        <w:gridCol w:w="851"/>
        <w:gridCol w:w="5266"/>
        <w:gridCol w:w="5266"/>
      </w:tblGrid>
      <w:tr w:rsidR="00A52125" w14:paraId="635688BF" w14:textId="77777777" w:rsidTr="00A12B99">
        <w:trPr>
          <w:gridAfter w:val="1"/>
          <w:wAfter w:w="5266" w:type="dxa"/>
        </w:trPr>
        <w:tc>
          <w:tcPr>
            <w:tcW w:w="851" w:type="dxa"/>
          </w:tcPr>
          <w:p w14:paraId="7755ABDF" w14:textId="77777777" w:rsidR="00A52125" w:rsidRDefault="00A52125">
            <w:pPr>
              <w:pStyle w:val="TitelAnh1"/>
            </w:pPr>
            <w:r>
              <w:t>6.5</w:t>
            </w:r>
          </w:p>
        </w:tc>
        <w:tc>
          <w:tcPr>
            <w:tcW w:w="5266" w:type="dxa"/>
          </w:tcPr>
          <w:p w14:paraId="2CAF7CE1" w14:textId="77777777" w:rsidR="00A52125" w:rsidRDefault="00A52125">
            <w:pPr>
              <w:pStyle w:val="TitelAnh1"/>
            </w:pPr>
            <w:r>
              <w:t>Melden der Abläufe und beobachten der Ablaufzone</w:t>
            </w:r>
          </w:p>
        </w:tc>
      </w:tr>
      <w:tr w:rsidR="00A52125" w14:paraId="2E16D720" w14:textId="77777777" w:rsidTr="00A12B99">
        <w:trPr>
          <w:gridAfter w:val="1"/>
          <w:wAfter w:w="5266" w:type="dxa"/>
        </w:trPr>
        <w:tc>
          <w:tcPr>
            <w:tcW w:w="851" w:type="dxa"/>
          </w:tcPr>
          <w:p w14:paraId="09C8EC65" w14:textId="77777777" w:rsidR="00A52125" w:rsidRDefault="00A52125">
            <w:pPr>
              <w:pStyle w:val="Tababstandnach"/>
            </w:pPr>
          </w:p>
        </w:tc>
        <w:tc>
          <w:tcPr>
            <w:tcW w:w="5266" w:type="dxa"/>
          </w:tcPr>
          <w:p w14:paraId="7C218C78" w14:textId="77777777" w:rsidR="00A52125" w:rsidRDefault="00A52125">
            <w:pPr>
              <w:pStyle w:val="Tababstandnach"/>
            </w:pPr>
          </w:p>
        </w:tc>
      </w:tr>
      <w:tr w:rsidR="00A52125" w14:paraId="494FC151" w14:textId="77777777" w:rsidTr="00A12B99">
        <w:trPr>
          <w:gridAfter w:val="1"/>
          <w:wAfter w:w="5266" w:type="dxa"/>
        </w:trPr>
        <w:tc>
          <w:tcPr>
            <w:tcW w:w="851" w:type="dxa"/>
          </w:tcPr>
          <w:p w14:paraId="3D47A018" w14:textId="77777777" w:rsidR="00A52125" w:rsidRDefault="00A52125">
            <w:pPr>
              <w:pStyle w:val="Absatz"/>
            </w:pPr>
          </w:p>
        </w:tc>
        <w:tc>
          <w:tcPr>
            <w:tcW w:w="5266" w:type="dxa"/>
          </w:tcPr>
          <w:p w14:paraId="7FD59EC4" w14:textId="77777777" w:rsidR="00A52125" w:rsidRDefault="00A52125">
            <w:pPr>
              <w:pStyle w:val="Absatz"/>
            </w:pPr>
            <w:r>
              <w:t xml:space="preserve">In nicht bzw. nur teilweise automatisierten Anlagen nennt der </w:t>
            </w:r>
            <w:r w:rsidR="00AC51B5">
              <w:t>RL</w:t>
            </w:r>
            <w:r>
              <w:t xml:space="preserve"> vor jedem Ablauf den Weichenstellern und den Hemmschuhlegern das Zielgleis und die Wagen welche mit 2 Hemmschuhen aufgehalten werden müssen.</w:t>
            </w:r>
          </w:p>
          <w:p w14:paraId="4138D48B" w14:textId="77777777" w:rsidR="00A52125" w:rsidRDefault="00A52125">
            <w:pPr>
              <w:pStyle w:val="Absatz"/>
            </w:pPr>
            <w:r>
              <w:t xml:space="preserve">Die Beobachtung der Ablaufzone hat durch alle am Ablauf </w:t>
            </w:r>
            <w:r w:rsidR="00EC632A">
              <w:t xml:space="preserve">Beteiligten </w:t>
            </w:r>
            <w:r>
              <w:t xml:space="preserve">soweit als möglich zu erfolgen. </w:t>
            </w:r>
          </w:p>
          <w:p w14:paraId="3C3E9E68" w14:textId="77777777" w:rsidR="00A52125" w:rsidRDefault="00A52125">
            <w:pPr>
              <w:pStyle w:val="Absatz"/>
            </w:pPr>
            <w:r>
              <w:t>Die Weichen dürfen auch vor herannahenden Fahrzeugen umgestellt werden, sofern sichergestellt ist, dass sie vor dem Befahren die Endlage erreichen.</w:t>
            </w:r>
          </w:p>
        </w:tc>
      </w:tr>
      <w:tr w:rsidR="00A52125" w14:paraId="2BE4B8C2" w14:textId="77777777" w:rsidTr="00A12B99">
        <w:trPr>
          <w:gridAfter w:val="1"/>
          <w:wAfter w:w="5266" w:type="dxa"/>
        </w:trPr>
        <w:tc>
          <w:tcPr>
            <w:tcW w:w="851" w:type="dxa"/>
          </w:tcPr>
          <w:p w14:paraId="13B8097C" w14:textId="77777777" w:rsidR="00A52125" w:rsidRDefault="00A52125">
            <w:pPr>
              <w:pStyle w:val="Absatz09pt"/>
            </w:pPr>
          </w:p>
        </w:tc>
        <w:tc>
          <w:tcPr>
            <w:tcW w:w="5266" w:type="dxa"/>
          </w:tcPr>
          <w:p w14:paraId="16509159" w14:textId="77777777" w:rsidR="00A52125" w:rsidRDefault="00A52125">
            <w:pPr>
              <w:pStyle w:val="Absatz09pt"/>
            </w:pPr>
          </w:p>
        </w:tc>
      </w:tr>
      <w:tr w:rsidR="00A52125" w14:paraId="16D3AAEB" w14:textId="77777777" w:rsidTr="00A12B99">
        <w:trPr>
          <w:gridAfter w:val="1"/>
          <w:wAfter w:w="5266" w:type="dxa"/>
        </w:trPr>
        <w:tc>
          <w:tcPr>
            <w:tcW w:w="851" w:type="dxa"/>
          </w:tcPr>
          <w:p w14:paraId="0090B183" w14:textId="77777777" w:rsidR="00A52125" w:rsidRDefault="00A52125">
            <w:pPr>
              <w:pStyle w:val="TitelAnh1"/>
            </w:pPr>
            <w:r>
              <w:t>6.6</w:t>
            </w:r>
          </w:p>
        </w:tc>
        <w:tc>
          <w:tcPr>
            <w:tcW w:w="5266" w:type="dxa"/>
          </w:tcPr>
          <w:p w14:paraId="49F6A98F" w14:textId="77777777" w:rsidR="00A52125" w:rsidRDefault="00A52125">
            <w:pPr>
              <w:pStyle w:val="TitelAnh1"/>
            </w:pPr>
            <w:r>
              <w:t>Entkuppeln</w:t>
            </w:r>
          </w:p>
        </w:tc>
      </w:tr>
      <w:tr w:rsidR="00A52125" w14:paraId="1F6CDFC0" w14:textId="77777777" w:rsidTr="00A12B99">
        <w:trPr>
          <w:gridAfter w:val="1"/>
          <w:wAfter w:w="5266" w:type="dxa"/>
        </w:trPr>
        <w:tc>
          <w:tcPr>
            <w:tcW w:w="851" w:type="dxa"/>
          </w:tcPr>
          <w:p w14:paraId="5150C1C0" w14:textId="77777777" w:rsidR="00A52125" w:rsidRDefault="00A52125">
            <w:pPr>
              <w:pStyle w:val="Tababstandnach"/>
            </w:pPr>
          </w:p>
        </w:tc>
        <w:tc>
          <w:tcPr>
            <w:tcW w:w="5266" w:type="dxa"/>
          </w:tcPr>
          <w:p w14:paraId="2225CE6D" w14:textId="77777777" w:rsidR="00A52125" w:rsidRDefault="00A52125">
            <w:pPr>
              <w:pStyle w:val="Tababstandnach"/>
            </w:pPr>
          </w:p>
        </w:tc>
      </w:tr>
      <w:tr w:rsidR="00A52125" w14:paraId="057EA489" w14:textId="77777777" w:rsidTr="00A12B99">
        <w:trPr>
          <w:gridAfter w:val="1"/>
          <w:wAfter w:w="5266" w:type="dxa"/>
        </w:trPr>
        <w:tc>
          <w:tcPr>
            <w:tcW w:w="851" w:type="dxa"/>
          </w:tcPr>
          <w:p w14:paraId="2ED08C69" w14:textId="77777777" w:rsidR="00A52125" w:rsidRDefault="00A52125">
            <w:pPr>
              <w:pStyle w:val="Absatz"/>
            </w:pPr>
          </w:p>
        </w:tc>
        <w:tc>
          <w:tcPr>
            <w:tcW w:w="5266" w:type="dxa"/>
          </w:tcPr>
          <w:p w14:paraId="11A772D0" w14:textId="77777777" w:rsidR="00A52125" w:rsidRDefault="00A52125">
            <w:pPr>
              <w:pStyle w:val="Absatz"/>
            </w:pPr>
            <w:r>
              <w:t>Am Ablaufberg werden die gelockerten Kupplungen während des Schiebens mit der Entkupplungsstange ausgeworfen. Muss von Hand ent</w:t>
            </w:r>
            <w:r>
              <w:softHyphen/>
              <w:t>kuppelt werden, ist die Rangierbewegung anzuhalten. Der Kuppler darf sich erst nach dem Halt der Rangierbewegung zwischen die Wagen begeben.</w:t>
            </w:r>
          </w:p>
          <w:p w14:paraId="5FEC40CB" w14:textId="77777777" w:rsidR="00A52125" w:rsidRDefault="00A52125">
            <w:pPr>
              <w:pStyle w:val="Absatz"/>
            </w:pPr>
            <w:r>
              <w:t>Nach dem Entkuppeln der Wagen darf auf das Einhängen der Kupplungen in die dafür vorgesehenen Blindhaken verzichtet werden.</w:t>
            </w:r>
          </w:p>
        </w:tc>
      </w:tr>
      <w:tr w:rsidR="00A52125" w14:paraId="3EC26B46" w14:textId="77777777" w:rsidTr="00A12B99">
        <w:trPr>
          <w:gridAfter w:val="1"/>
          <w:wAfter w:w="5266" w:type="dxa"/>
        </w:trPr>
        <w:tc>
          <w:tcPr>
            <w:tcW w:w="851" w:type="dxa"/>
          </w:tcPr>
          <w:p w14:paraId="667AC7C0" w14:textId="77777777" w:rsidR="00A52125" w:rsidRDefault="00A52125">
            <w:pPr>
              <w:pStyle w:val="Absatz09pt"/>
            </w:pPr>
          </w:p>
        </w:tc>
        <w:tc>
          <w:tcPr>
            <w:tcW w:w="5266" w:type="dxa"/>
          </w:tcPr>
          <w:p w14:paraId="0F4E027F" w14:textId="77777777" w:rsidR="00A52125" w:rsidRDefault="00A52125">
            <w:pPr>
              <w:pStyle w:val="Absatz09pt"/>
            </w:pPr>
          </w:p>
        </w:tc>
      </w:tr>
      <w:tr w:rsidR="00A52125" w14:paraId="011FF3B0" w14:textId="77777777" w:rsidTr="00A12B99">
        <w:trPr>
          <w:gridAfter w:val="1"/>
          <w:wAfter w:w="5266" w:type="dxa"/>
        </w:trPr>
        <w:tc>
          <w:tcPr>
            <w:tcW w:w="851" w:type="dxa"/>
          </w:tcPr>
          <w:p w14:paraId="439A2B8E" w14:textId="77777777" w:rsidR="00A52125" w:rsidRDefault="00A52125">
            <w:pPr>
              <w:pStyle w:val="TitelAnh1"/>
            </w:pPr>
            <w:r>
              <w:t>6.7</w:t>
            </w:r>
          </w:p>
        </w:tc>
        <w:tc>
          <w:tcPr>
            <w:tcW w:w="5266" w:type="dxa"/>
          </w:tcPr>
          <w:p w14:paraId="0C85B93C" w14:textId="77777777" w:rsidR="00A52125" w:rsidRDefault="00A52125">
            <w:pPr>
              <w:pStyle w:val="TitelAnh1"/>
            </w:pPr>
            <w:r>
              <w:t xml:space="preserve">Sichern </w:t>
            </w:r>
          </w:p>
        </w:tc>
      </w:tr>
      <w:tr w:rsidR="00A52125" w14:paraId="29C18ABA" w14:textId="77777777" w:rsidTr="00A12B99">
        <w:trPr>
          <w:gridAfter w:val="1"/>
          <w:wAfter w:w="5266" w:type="dxa"/>
        </w:trPr>
        <w:tc>
          <w:tcPr>
            <w:tcW w:w="851" w:type="dxa"/>
          </w:tcPr>
          <w:p w14:paraId="41D465F4" w14:textId="77777777" w:rsidR="00A52125" w:rsidRDefault="00A52125">
            <w:pPr>
              <w:pStyle w:val="Tababstandnach"/>
            </w:pPr>
          </w:p>
        </w:tc>
        <w:tc>
          <w:tcPr>
            <w:tcW w:w="5266" w:type="dxa"/>
          </w:tcPr>
          <w:p w14:paraId="0C581245" w14:textId="77777777" w:rsidR="00A52125" w:rsidRDefault="00A52125">
            <w:pPr>
              <w:pStyle w:val="Tababstandnach"/>
            </w:pPr>
          </w:p>
        </w:tc>
      </w:tr>
      <w:tr w:rsidR="00A52125" w14:paraId="14B45758" w14:textId="77777777" w:rsidTr="00A12B99">
        <w:trPr>
          <w:gridAfter w:val="1"/>
          <w:wAfter w:w="5266" w:type="dxa"/>
        </w:trPr>
        <w:tc>
          <w:tcPr>
            <w:tcW w:w="851" w:type="dxa"/>
          </w:tcPr>
          <w:p w14:paraId="00F3DB1D" w14:textId="77777777" w:rsidR="00A52125" w:rsidRDefault="00A52125">
            <w:pPr>
              <w:pStyle w:val="Absatz"/>
            </w:pPr>
          </w:p>
        </w:tc>
        <w:tc>
          <w:tcPr>
            <w:tcW w:w="5266" w:type="dxa"/>
          </w:tcPr>
          <w:p w14:paraId="26299D56" w14:textId="77777777" w:rsidR="00A52125" w:rsidRDefault="00A52125">
            <w:pPr>
              <w:pStyle w:val="Absatz"/>
            </w:pPr>
            <w:r>
              <w:t xml:space="preserve">Gleise, in welche Abläufe stattfinden, sind am Gleisende mit einem Stangenhemmschuh bzw. 2 Hemmschuhen zu sichern. </w:t>
            </w:r>
          </w:p>
          <w:p w14:paraId="2585AFC1" w14:textId="77777777" w:rsidR="00A52125" w:rsidRDefault="00A52125">
            <w:pPr>
              <w:pStyle w:val="Absatz"/>
            </w:pPr>
            <w:r>
              <w:t xml:space="preserve">Werden die abgelaufenen Wagen mit Hemmschuhen gesichert, darf in den Richtungsgleisen auf das Anbringen einer Hemmschuhwarntafel verzichtet werden. Der </w:t>
            </w:r>
            <w:r w:rsidR="00AC51B5">
              <w:t>RL</w:t>
            </w:r>
            <w:r>
              <w:t xml:space="preserve"> hat davon auszugehen, dass die Wagen mit Hemmschuhen gesichert sind und sich dementsprechend zu verhalten.</w:t>
            </w:r>
          </w:p>
        </w:tc>
      </w:tr>
      <w:tr w:rsidR="00A52125" w14:paraId="5D64DBF8" w14:textId="77777777" w:rsidTr="00A12B99">
        <w:trPr>
          <w:gridAfter w:val="1"/>
          <w:wAfter w:w="5266" w:type="dxa"/>
        </w:trPr>
        <w:tc>
          <w:tcPr>
            <w:tcW w:w="851" w:type="dxa"/>
          </w:tcPr>
          <w:p w14:paraId="65878D17" w14:textId="77777777" w:rsidR="00A52125" w:rsidRDefault="00A52125">
            <w:pPr>
              <w:pStyle w:val="Absatz09pt"/>
            </w:pPr>
          </w:p>
        </w:tc>
        <w:tc>
          <w:tcPr>
            <w:tcW w:w="5266" w:type="dxa"/>
          </w:tcPr>
          <w:p w14:paraId="1C3CA3CE" w14:textId="77777777" w:rsidR="00A52125" w:rsidRDefault="00A52125">
            <w:pPr>
              <w:pStyle w:val="Absatz09pt"/>
            </w:pPr>
          </w:p>
        </w:tc>
      </w:tr>
      <w:tr w:rsidR="00A52125" w14:paraId="4895ACA7" w14:textId="77777777" w:rsidTr="00A12B99">
        <w:trPr>
          <w:gridAfter w:val="1"/>
          <w:wAfter w:w="5266" w:type="dxa"/>
        </w:trPr>
        <w:tc>
          <w:tcPr>
            <w:tcW w:w="851" w:type="dxa"/>
          </w:tcPr>
          <w:p w14:paraId="01579389" w14:textId="77777777" w:rsidR="00A52125" w:rsidRDefault="00A52125">
            <w:pPr>
              <w:pStyle w:val="TitelAnh1"/>
            </w:pPr>
            <w:r>
              <w:br w:type="page"/>
              <w:t>6.8</w:t>
            </w:r>
          </w:p>
        </w:tc>
        <w:tc>
          <w:tcPr>
            <w:tcW w:w="5266" w:type="dxa"/>
          </w:tcPr>
          <w:p w14:paraId="17C3AB77" w14:textId="77777777" w:rsidR="00A52125" w:rsidRDefault="00A52125">
            <w:pPr>
              <w:pStyle w:val="TitelAnh1"/>
            </w:pPr>
            <w:r>
              <w:t>Ablauf bleibt vorzeitig stehen</w:t>
            </w:r>
          </w:p>
        </w:tc>
      </w:tr>
      <w:tr w:rsidR="00A52125" w14:paraId="5B31A5CC" w14:textId="77777777" w:rsidTr="00A12B99">
        <w:trPr>
          <w:gridAfter w:val="1"/>
          <w:wAfter w:w="5266" w:type="dxa"/>
        </w:trPr>
        <w:tc>
          <w:tcPr>
            <w:tcW w:w="851" w:type="dxa"/>
          </w:tcPr>
          <w:p w14:paraId="310D5F65" w14:textId="77777777" w:rsidR="00A52125" w:rsidRDefault="00A52125">
            <w:pPr>
              <w:pStyle w:val="Tababstandnach"/>
            </w:pPr>
          </w:p>
        </w:tc>
        <w:tc>
          <w:tcPr>
            <w:tcW w:w="5266" w:type="dxa"/>
          </w:tcPr>
          <w:p w14:paraId="691163E1" w14:textId="77777777" w:rsidR="00A52125" w:rsidRDefault="00A52125">
            <w:pPr>
              <w:pStyle w:val="Tababstandnach"/>
            </w:pPr>
          </w:p>
        </w:tc>
      </w:tr>
      <w:tr w:rsidR="00A52125" w14:paraId="39225AF0" w14:textId="77777777" w:rsidTr="00A12B99">
        <w:trPr>
          <w:gridAfter w:val="1"/>
          <w:wAfter w:w="5266" w:type="dxa"/>
        </w:trPr>
        <w:tc>
          <w:tcPr>
            <w:tcW w:w="851" w:type="dxa"/>
          </w:tcPr>
          <w:p w14:paraId="1AB27501" w14:textId="77777777" w:rsidR="00A52125" w:rsidRDefault="00A52125">
            <w:pPr>
              <w:pStyle w:val="Absatz"/>
            </w:pPr>
          </w:p>
        </w:tc>
        <w:tc>
          <w:tcPr>
            <w:tcW w:w="5266" w:type="dxa"/>
          </w:tcPr>
          <w:p w14:paraId="4B3F5E6F" w14:textId="77777777" w:rsidR="00A52125" w:rsidRDefault="00A52125">
            <w:pPr>
              <w:pStyle w:val="Absatz"/>
            </w:pPr>
            <w:r>
              <w:t>Bleiben im Ablaufbetrieb Fahrzeuge vorzeitig stehen, darf an diese angefahren werden ohne dass sie gegen Entlaufen gesichert sind. Voraussetzung dazu ist, dass der Fahrweg in das betreffende Gleis eingestellt ist und bei einem allfälligen Wegrollen der Fahrzeuge</w:t>
            </w:r>
          </w:p>
          <w:p w14:paraId="5916B592" w14:textId="77777777" w:rsidR="00A52125" w:rsidRDefault="00A52125">
            <w:pPr>
              <w:pStyle w:val="Struktur1"/>
            </w:pPr>
            <w:r>
              <w:t>–</w:t>
            </w:r>
            <w:r>
              <w:tab/>
              <w:t>ein Anprall ausgeschlossen ist</w:t>
            </w:r>
          </w:p>
          <w:p w14:paraId="5740756F" w14:textId="77777777" w:rsidR="00A52125" w:rsidRDefault="00A52125">
            <w:pPr>
              <w:pStyle w:val="Struktur1"/>
            </w:pPr>
            <w:r>
              <w:t>–</w:t>
            </w:r>
            <w:r>
              <w:tab/>
              <w:t>diese den gesicherten Fahrweg nicht verlassen</w:t>
            </w:r>
          </w:p>
          <w:p w14:paraId="5EE60388" w14:textId="77777777" w:rsidR="00A52125" w:rsidRDefault="00A52125">
            <w:pPr>
              <w:pStyle w:val="Struktur1"/>
            </w:pPr>
            <w:r>
              <w:t>–</w:t>
            </w:r>
            <w:r>
              <w:tab/>
              <w:t>keine Personen gefährdet werden.</w:t>
            </w:r>
          </w:p>
        </w:tc>
      </w:tr>
      <w:tr w:rsidR="00A52125" w14:paraId="009B666E" w14:textId="77777777" w:rsidTr="00A12B99">
        <w:trPr>
          <w:gridAfter w:val="1"/>
          <w:wAfter w:w="5266" w:type="dxa"/>
        </w:trPr>
        <w:tc>
          <w:tcPr>
            <w:tcW w:w="851" w:type="dxa"/>
          </w:tcPr>
          <w:p w14:paraId="76077D8E" w14:textId="77777777" w:rsidR="00A52125" w:rsidRDefault="00A52125">
            <w:pPr>
              <w:pStyle w:val="Absatz09pt"/>
            </w:pPr>
          </w:p>
        </w:tc>
        <w:tc>
          <w:tcPr>
            <w:tcW w:w="5266" w:type="dxa"/>
          </w:tcPr>
          <w:p w14:paraId="18689EA9" w14:textId="77777777" w:rsidR="00A52125" w:rsidRDefault="00A52125">
            <w:pPr>
              <w:pStyle w:val="Absatz09pt"/>
            </w:pPr>
          </w:p>
        </w:tc>
      </w:tr>
      <w:tr w:rsidR="00A12B99" w:rsidRPr="000E09F2" w14:paraId="63155C3C" w14:textId="77777777" w:rsidTr="00A12B99">
        <w:tc>
          <w:tcPr>
            <w:tcW w:w="851" w:type="dxa"/>
          </w:tcPr>
          <w:p w14:paraId="64B543CE" w14:textId="77777777" w:rsidR="00A12B99" w:rsidRDefault="00CF4833" w:rsidP="00CF4833">
            <w:pPr>
              <w:pStyle w:val="TitelAnh1"/>
            </w:pPr>
            <w:r>
              <w:t>7</w:t>
            </w:r>
          </w:p>
        </w:tc>
        <w:tc>
          <w:tcPr>
            <w:tcW w:w="5266" w:type="dxa"/>
          </w:tcPr>
          <w:p w14:paraId="18F7185F" w14:textId="77777777" w:rsidR="00A12B99" w:rsidRPr="00CF4833" w:rsidRDefault="00CF4833" w:rsidP="00CF4833">
            <w:pPr>
              <w:pStyle w:val="TitelAnh1"/>
              <w:rPr>
                <w:bCs/>
              </w:rPr>
            </w:pPr>
            <w:r w:rsidRPr="00CF4833">
              <w:rPr>
                <w:bCs/>
              </w:rPr>
              <w:t>Rangierbewegungen im Trambetrieb</w:t>
            </w:r>
          </w:p>
        </w:tc>
        <w:tc>
          <w:tcPr>
            <w:tcW w:w="5266" w:type="dxa"/>
          </w:tcPr>
          <w:p w14:paraId="5A6EADFB" w14:textId="77777777" w:rsidR="00A12B99" w:rsidRDefault="00A12B99" w:rsidP="00CF4833">
            <w:pPr>
              <w:pStyle w:val="TitelAnh1"/>
            </w:pPr>
          </w:p>
        </w:tc>
      </w:tr>
      <w:tr w:rsidR="00A12B99" w:rsidRPr="000E09F2" w14:paraId="64162EBE" w14:textId="77777777" w:rsidTr="00A12B99">
        <w:tc>
          <w:tcPr>
            <w:tcW w:w="851" w:type="dxa"/>
          </w:tcPr>
          <w:p w14:paraId="458052C5" w14:textId="77777777" w:rsidR="00A12B99" w:rsidRDefault="00CF4833" w:rsidP="00CF4833">
            <w:pPr>
              <w:pStyle w:val="TitelAnh1"/>
            </w:pPr>
            <w:r>
              <w:t>7.1</w:t>
            </w:r>
          </w:p>
        </w:tc>
        <w:tc>
          <w:tcPr>
            <w:tcW w:w="5266" w:type="dxa"/>
          </w:tcPr>
          <w:p w14:paraId="66F43BC3" w14:textId="77777777" w:rsidR="00A12B99" w:rsidRDefault="00CF4833" w:rsidP="00CF4833">
            <w:pPr>
              <w:pStyle w:val="TitelAnh1"/>
            </w:pPr>
            <w:r w:rsidRPr="00CF4833">
              <w:rPr>
                <w:bCs/>
              </w:rPr>
              <w:t>Vorbereitung und Abschluss</w:t>
            </w:r>
          </w:p>
        </w:tc>
        <w:tc>
          <w:tcPr>
            <w:tcW w:w="5266" w:type="dxa"/>
          </w:tcPr>
          <w:p w14:paraId="42A58CC5" w14:textId="77777777" w:rsidR="00A12B99" w:rsidRDefault="00A12B99" w:rsidP="00CF4833">
            <w:pPr>
              <w:pStyle w:val="TitelAnh1"/>
            </w:pPr>
          </w:p>
        </w:tc>
      </w:tr>
      <w:tr w:rsidR="00A12B99" w14:paraId="4933793E" w14:textId="77777777" w:rsidTr="00A12B99">
        <w:tc>
          <w:tcPr>
            <w:tcW w:w="851" w:type="dxa"/>
          </w:tcPr>
          <w:p w14:paraId="420C0C4F" w14:textId="77777777" w:rsidR="00A12B99" w:rsidRDefault="00CF4833" w:rsidP="00CF4833">
            <w:pPr>
              <w:pStyle w:val="TitelAnh1"/>
            </w:pPr>
            <w:r>
              <w:t>7.1.1</w:t>
            </w:r>
          </w:p>
        </w:tc>
        <w:tc>
          <w:tcPr>
            <w:tcW w:w="5266" w:type="dxa"/>
          </w:tcPr>
          <w:p w14:paraId="63411202" w14:textId="77777777" w:rsidR="00A12B99" w:rsidRDefault="00CF4833" w:rsidP="00CF4833">
            <w:pPr>
              <w:pStyle w:val="TitelAnh1"/>
            </w:pPr>
            <w:r w:rsidRPr="00CF4833">
              <w:rPr>
                <w:bCs/>
              </w:rPr>
              <w:t>Leitung</w:t>
            </w:r>
          </w:p>
        </w:tc>
        <w:tc>
          <w:tcPr>
            <w:tcW w:w="5266" w:type="dxa"/>
          </w:tcPr>
          <w:p w14:paraId="525CB25D" w14:textId="77777777" w:rsidR="00A12B99" w:rsidRDefault="00A12B99" w:rsidP="00CF4833">
            <w:pPr>
              <w:pStyle w:val="TitelAnh1"/>
            </w:pPr>
          </w:p>
        </w:tc>
      </w:tr>
      <w:tr w:rsidR="00A12B99" w14:paraId="4BFA2D12" w14:textId="77777777" w:rsidTr="00A12B99">
        <w:tc>
          <w:tcPr>
            <w:tcW w:w="851" w:type="dxa"/>
          </w:tcPr>
          <w:p w14:paraId="56BF2919" w14:textId="77777777" w:rsidR="00A12B99" w:rsidRDefault="00A12B99" w:rsidP="00CF4833">
            <w:pPr>
              <w:pStyle w:val="Tababstandnach"/>
            </w:pPr>
          </w:p>
        </w:tc>
        <w:tc>
          <w:tcPr>
            <w:tcW w:w="5266" w:type="dxa"/>
          </w:tcPr>
          <w:p w14:paraId="7E987B4C" w14:textId="77777777" w:rsidR="00A12B99" w:rsidRDefault="00A12B99" w:rsidP="00CF4833">
            <w:pPr>
              <w:pStyle w:val="Tababstandnach"/>
            </w:pPr>
          </w:p>
        </w:tc>
        <w:tc>
          <w:tcPr>
            <w:tcW w:w="5266" w:type="dxa"/>
          </w:tcPr>
          <w:p w14:paraId="3ABEFCEF" w14:textId="77777777" w:rsidR="00A12B99" w:rsidRDefault="00A12B99" w:rsidP="00CF4833">
            <w:pPr>
              <w:pStyle w:val="Tababstandnach"/>
            </w:pPr>
          </w:p>
        </w:tc>
      </w:tr>
      <w:tr w:rsidR="00A12B99" w14:paraId="128FF45E" w14:textId="77777777" w:rsidTr="00A12B99">
        <w:tc>
          <w:tcPr>
            <w:tcW w:w="851" w:type="dxa"/>
          </w:tcPr>
          <w:p w14:paraId="579FF9FB" w14:textId="77777777" w:rsidR="00A12B99" w:rsidRDefault="00A12B99" w:rsidP="00CF4833">
            <w:pPr>
              <w:pStyle w:val="Absatz"/>
            </w:pPr>
          </w:p>
        </w:tc>
        <w:tc>
          <w:tcPr>
            <w:tcW w:w="5266" w:type="dxa"/>
          </w:tcPr>
          <w:p w14:paraId="2F460859" w14:textId="77777777" w:rsidR="00CF4833" w:rsidRPr="00CF4833" w:rsidRDefault="00CF4833" w:rsidP="00CF4833">
            <w:pPr>
              <w:pStyle w:val="Absatz"/>
            </w:pPr>
            <w:r w:rsidRPr="00CF4833">
              <w:t>Jede Rangierbewegung wird von einem RL geleitet.</w:t>
            </w:r>
          </w:p>
          <w:p w14:paraId="2CBB02F8" w14:textId="77777777" w:rsidR="00A12B99" w:rsidRDefault="00CF4833" w:rsidP="00CF4833">
            <w:pPr>
              <w:pStyle w:val="Absatz"/>
            </w:pPr>
            <w:r w:rsidRPr="00CF4833">
              <w:t>Wechselt die Leitung der Rangierbewegung haben sich die RL gegenseitig zu orientieren.</w:t>
            </w:r>
          </w:p>
        </w:tc>
        <w:tc>
          <w:tcPr>
            <w:tcW w:w="5266" w:type="dxa"/>
          </w:tcPr>
          <w:p w14:paraId="1D6DA642" w14:textId="77777777" w:rsidR="00A12B99" w:rsidRDefault="00A12B99" w:rsidP="00A12B99">
            <w:pPr>
              <w:spacing w:line="240" w:lineRule="auto"/>
            </w:pPr>
          </w:p>
        </w:tc>
      </w:tr>
      <w:tr w:rsidR="00A12B99" w14:paraId="1CA7B8D5" w14:textId="77777777" w:rsidTr="00A12B99">
        <w:tc>
          <w:tcPr>
            <w:tcW w:w="851" w:type="dxa"/>
          </w:tcPr>
          <w:p w14:paraId="379E6B14" w14:textId="77777777" w:rsidR="00A12B99" w:rsidRDefault="00A12B99" w:rsidP="00A12B99">
            <w:pPr>
              <w:pStyle w:val="Absatz09pt"/>
            </w:pPr>
          </w:p>
        </w:tc>
        <w:tc>
          <w:tcPr>
            <w:tcW w:w="5266" w:type="dxa"/>
          </w:tcPr>
          <w:p w14:paraId="537EA931" w14:textId="77777777" w:rsidR="00A12B99" w:rsidRDefault="00A12B99" w:rsidP="00A12B99">
            <w:pPr>
              <w:pStyle w:val="Absatz09pt"/>
            </w:pPr>
          </w:p>
        </w:tc>
        <w:tc>
          <w:tcPr>
            <w:tcW w:w="5266" w:type="dxa"/>
          </w:tcPr>
          <w:p w14:paraId="3D2DAF37" w14:textId="77777777" w:rsidR="00A12B99" w:rsidRDefault="00A12B99" w:rsidP="00A12B99">
            <w:pPr>
              <w:spacing w:line="240" w:lineRule="auto"/>
            </w:pPr>
          </w:p>
        </w:tc>
      </w:tr>
      <w:tr w:rsidR="00A12B99" w14:paraId="45AE9425" w14:textId="77777777" w:rsidTr="00A12B99">
        <w:tc>
          <w:tcPr>
            <w:tcW w:w="851" w:type="dxa"/>
          </w:tcPr>
          <w:p w14:paraId="696A93C6" w14:textId="77777777" w:rsidR="00A12B99" w:rsidRDefault="00CF4833" w:rsidP="00CF4833">
            <w:pPr>
              <w:pStyle w:val="TitelAnh1"/>
            </w:pPr>
            <w:r>
              <w:t>7.1.2</w:t>
            </w:r>
          </w:p>
        </w:tc>
        <w:tc>
          <w:tcPr>
            <w:tcW w:w="5266" w:type="dxa"/>
          </w:tcPr>
          <w:p w14:paraId="38B40F50" w14:textId="77777777" w:rsidR="00A12B99" w:rsidRDefault="00CF4833" w:rsidP="00CF4833">
            <w:pPr>
              <w:pStyle w:val="TitelAnh1"/>
            </w:pPr>
            <w:r w:rsidRPr="00CF4833">
              <w:rPr>
                <w:bCs/>
              </w:rPr>
              <w:t>Bewegungsarten</w:t>
            </w:r>
          </w:p>
        </w:tc>
        <w:tc>
          <w:tcPr>
            <w:tcW w:w="5266" w:type="dxa"/>
          </w:tcPr>
          <w:p w14:paraId="6EBC379E" w14:textId="77777777" w:rsidR="00A12B99" w:rsidRDefault="00A12B99" w:rsidP="00A12B99">
            <w:pPr>
              <w:spacing w:line="240" w:lineRule="auto"/>
            </w:pPr>
          </w:p>
        </w:tc>
      </w:tr>
      <w:tr w:rsidR="00CF4833" w14:paraId="0F14DF19" w14:textId="77777777" w:rsidTr="00A12B99">
        <w:tc>
          <w:tcPr>
            <w:tcW w:w="851" w:type="dxa"/>
          </w:tcPr>
          <w:p w14:paraId="55763112" w14:textId="77777777" w:rsidR="00CF4833" w:rsidRDefault="00CF4833" w:rsidP="00CF4833">
            <w:pPr>
              <w:pStyle w:val="Tababstandnach"/>
            </w:pPr>
          </w:p>
        </w:tc>
        <w:tc>
          <w:tcPr>
            <w:tcW w:w="5266" w:type="dxa"/>
          </w:tcPr>
          <w:p w14:paraId="32457361" w14:textId="77777777" w:rsidR="00CF4833" w:rsidRDefault="00CF4833" w:rsidP="00CF4833">
            <w:pPr>
              <w:pStyle w:val="Tababstandnach"/>
            </w:pPr>
          </w:p>
        </w:tc>
        <w:tc>
          <w:tcPr>
            <w:tcW w:w="5266" w:type="dxa"/>
          </w:tcPr>
          <w:p w14:paraId="2D682309" w14:textId="77777777" w:rsidR="00CF4833" w:rsidRDefault="00CF4833" w:rsidP="00CF4833">
            <w:pPr>
              <w:pStyle w:val="Tababstandnach"/>
            </w:pPr>
          </w:p>
        </w:tc>
      </w:tr>
      <w:tr w:rsidR="00CF4833" w14:paraId="395C762F" w14:textId="77777777" w:rsidTr="00A12B99">
        <w:tc>
          <w:tcPr>
            <w:tcW w:w="851" w:type="dxa"/>
          </w:tcPr>
          <w:p w14:paraId="2EBF78DB" w14:textId="77777777" w:rsidR="00CF4833" w:rsidRDefault="00CF4833" w:rsidP="00A12B99">
            <w:pPr>
              <w:pStyle w:val="Absatz09pt"/>
            </w:pPr>
          </w:p>
        </w:tc>
        <w:tc>
          <w:tcPr>
            <w:tcW w:w="5266" w:type="dxa"/>
          </w:tcPr>
          <w:p w14:paraId="028C3AEF" w14:textId="77777777" w:rsidR="00CF4833" w:rsidRPr="00CF4833" w:rsidRDefault="00CF4833" w:rsidP="00CF4833">
            <w:pPr>
              <w:pStyle w:val="Absatz"/>
            </w:pPr>
            <w:r w:rsidRPr="00CF4833">
              <w:t>Es wird zwischen folgenden Rangierbewegungen unterschieden:</w:t>
            </w:r>
          </w:p>
          <w:p w14:paraId="58BDA057" w14:textId="77777777" w:rsidR="00CF4833" w:rsidRPr="00CF4833" w:rsidRDefault="00CF4833" w:rsidP="00CF4833">
            <w:pPr>
              <w:pStyle w:val="Struktur1"/>
            </w:pPr>
            <w:r w:rsidRPr="00CF4833">
              <w:t>-</w:t>
            </w:r>
            <w:r w:rsidRPr="00CF4833">
              <w:tab/>
              <w:t>Rangierfahrten direkt und indirekt geführt</w:t>
            </w:r>
          </w:p>
          <w:p w14:paraId="7DBD0850" w14:textId="77777777" w:rsidR="00CF4833" w:rsidRPr="00CF4833" w:rsidRDefault="00CF4833" w:rsidP="00CF4833">
            <w:pPr>
              <w:pStyle w:val="Struktur1"/>
            </w:pPr>
            <w:r w:rsidRPr="00CF4833">
              <w:t>-</w:t>
            </w:r>
            <w:r w:rsidRPr="00CF4833">
              <w:tab/>
              <w:t xml:space="preserve">Rangierbewegungen mit Strassenfahrzeugen </w:t>
            </w:r>
          </w:p>
          <w:p w14:paraId="57F4ECAE" w14:textId="77777777" w:rsidR="00CF4833" w:rsidRDefault="00CF4833" w:rsidP="00CF4833">
            <w:pPr>
              <w:pStyle w:val="Struktur1"/>
            </w:pPr>
            <w:r w:rsidRPr="00CF4833">
              <w:t>-</w:t>
            </w:r>
            <w:r w:rsidRPr="00CF4833">
              <w:tab/>
              <w:t>Rangierbewegungen von Hand oder mit mechanischen Hilfsmitteln.</w:t>
            </w:r>
          </w:p>
        </w:tc>
        <w:tc>
          <w:tcPr>
            <w:tcW w:w="5266" w:type="dxa"/>
          </w:tcPr>
          <w:p w14:paraId="6A28C6B8" w14:textId="77777777" w:rsidR="00CF4833" w:rsidRDefault="00CF4833" w:rsidP="00A12B99">
            <w:pPr>
              <w:spacing w:line="240" w:lineRule="auto"/>
            </w:pPr>
          </w:p>
        </w:tc>
      </w:tr>
      <w:tr w:rsidR="00CF4833" w14:paraId="332B80FE" w14:textId="77777777" w:rsidTr="00A12B99">
        <w:tc>
          <w:tcPr>
            <w:tcW w:w="851" w:type="dxa"/>
          </w:tcPr>
          <w:p w14:paraId="2B2EADC9" w14:textId="77777777" w:rsidR="00CF4833" w:rsidRDefault="00CF4833" w:rsidP="00A12B99">
            <w:pPr>
              <w:pStyle w:val="Absatz09pt"/>
            </w:pPr>
          </w:p>
        </w:tc>
        <w:tc>
          <w:tcPr>
            <w:tcW w:w="5266" w:type="dxa"/>
          </w:tcPr>
          <w:p w14:paraId="38CDC126" w14:textId="77777777" w:rsidR="00CF4833" w:rsidRDefault="00CF4833" w:rsidP="00A12B99">
            <w:pPr>
              <w:pStyle w:val="Absatz09pt"/>
            </w:pPr>
          </w:p>
        </w:tc>
        <w:tc>
          <w:tcPr>
            <w:tcW w:w="5266" w:type="dxa"/>
          </w:tcPr>
          <w:p w14:paraId="4877B36F" w14:textId="77777777" w:rsidR="00CF4833" w:rsidRDefault="00CF4833" w:rsidP="00A12B99">
            <w:pPr>
              <w:spacing w:line="240" w:lineRule="auto"/>
            </w:pPr>
          </w:p>
        </w:tc>
      </w:tr>
      <w:tr w:rsidR="00CF4833" w14:paraId="12A7E44A" w14:textId="77777777" w:rsidTr="00A12B99">
        <w:tc>
          <w:tcPr>
            <w:tcW w:w="851" w:type="dxa"/>
          </w:tcPr>
          <w:p w14:paraId="270057AF" w14:textId="77777777" w:rsidR="00CF4833" w:rsidRDefault="00CF4833" w:rsidP="00CF4833">
            <w:pPr>
              <w:pStyle w:val="TitelAnh1"/>
            </w:pPr>
            <w:r>
              <w:t>7.1.3</w:t>
            </w:r>
          </w:p>
        </w:tc>
        <w:tc>
          <w:tcPr>
            <w:tcW w:w="5266" w:type="dxa"/>
          </w:tcPr>
          <w:p w14:paraId="53308C05" w14:textId="77777777" w:rsidR="00CF4833" w:rsidRDefault="00CF4833" w:rsidP="00CF4833">
            <w:pPr>
              <w:pStyle w:val="TitelAnh1"/>
            </w:pPr>
            <w:r w:rsidRPr="00CF4833">
              <w:rPr>
                <w:bCs/>
              </w:rPr>
              <w:t>Direktes Führen der Rangierfahrten</w:t>
            </w:r>
          </w:p>
        </w:tc>
        <w:tc>
          <w:tcPr>
            <w:tcW w:w="5266" w:type="dxa"/>
          </w:tcPr>
          <w:p w14:paraId="0878858B" w14:textId="77777777" w:rsidR="00CF4833" w:rsidRDefault="00CF4833" w:rsidP="00A12B99">
            <w:pPr>
              <w:spacing w:line="240" w:lineRule="auto"/>
            </w:pPr>
          </w:p>
        </w:tc>
      </w:tr>
      <w:tr w:rsidR="00CF4833" w14:paraId="4027A9B4" w14:textId="77777777" w:rsidTr="00A12B99">
        <w:tc>
          <w:tcPr>
            <w:tcW w:w="851" w:type="dxa"/>
          </w:tcPr>
          <w:p w14:paraId="4DEDA69A" w14:textId="77777777" w:rsidR="00CF4833" w:rsidRDefault="00CF4833" w:rsidP="00CF4833">
            <w:pPr>
              <w:pStyle w:val="Tababstandnach"/>
            </w:pPr>
          </w:p>
        </w:tc>
        <w:tc>
          <w:tcPr>
            <w:tcW w:w="5266" w:type="dxa"/>
          </w:tcPr>
          <w:p w14:paraId="311D32DE" w14:textId="77777777" w:rsidR="00CF4833" w:rsidRDefault="00CF4833" w:rsidP="00CF4833">
            <w:pPr>
              <w:pStyle w:val="Tababstandnach"/>
            </w:pPr>
          </w:p>
        </w:tc>
        <w:tc>
          <w:tcPr>
            <w:tcW w:w="5266" w:type="dxa"/>
          </w:tcPr>
          <w:p w14:paraId="48354F15" w14:textId="77777777" w:rsidR="00CF4833" w:rsidRDefault="00CF4833" w:rsidP="00CF4833">
            <w:pPr>
              <w:pStyle w:val="Tababstandnach"/>
            </w:pPr>
          </w:p>
        </w:tc>
      </w:tr>
      <w:tr w:rsidR="00A12B99" w14:paraId="031AD140" w14:textId="77777777" w:rsidTr="00A12B99">
        <w:tc>
          <w:tcPr>
            <w:tcW w:w="851" w:type="dxa"/>
          </w:tcPr>
          <w:p w14:paraId="4CA62665" w14:textId="77777777" w:rsidR="00A12B99" w:rsidRDefault="00A12B99" w:rsidP="00A12B99">
            <w:pPr>
              <w:pStyle w:val="Absatz09pt"/>
            </w:pPr>
          </w:p>
        </w:tc>
        <w:tc>
          <w:tcPr>
            <w:tcW w:w="5266" w:type="dxa"/>
          </w:tcPr>
          <w:p w14:paraId="1D1BDFE3" w14:textId="77777777" w:rsidR="00CF4833" w:rsidRPr="00CF4833" w:rsidRDefault="00CF4833" w:rsidP="00CF4833">
            <w:pPr>
              <w:pStyle w:val="Absatz"/>
            </w:pPr>
            <w:r w:rsidRPr="00CF4833">
              <w:t>Rangierfahrten dürfen direkt geführt werden, wenn</w:t>
            </w:r>
          </w:p>
          <w:p w14:paraId="5168D038" w14:textId="77777777" w:rsidR="00CF4833" w:rsidRPr="00CF4833" w:rsidRDefault="00CF4833" w:rsidP="00CF4833">
            <w:pPr>
              <w:pStyle w:val="Struktur1"/>
            </w:pPr>
            <w:r w:rsidRPr="00CF4833">
              <w:t>-</w:t>
            </w:r>
            <w:r w:rsidRPr="00CF4833">
              <w:tab/>
              <w:t xml:space="preserve">der LF dauernd eine freie Sicht auf den Fahrweg und die Signale hat und </w:t>
            </w:r>
          </w:p>
          <w:p w14:paraId="3D08DC7F" w14:textId="77777777" w:rsidR="00CF4833" w:rsidRPr="00CF4833" w:rsidRDefault="00CF4833" w:rsidP="00CF4833">
            <w:pPr>
              <w:pStyle w:val="Struktur1"/>
            </w:pPr>
            <w:r w:rsidRPr="00CF4833">
              <w:t>-</w:t>
            </w:r>
            <w:r w:rsidRPr="00CF4833">
              <w:tab/>
              <w:t xml:space="preserve">der LF die Bremsen bedient und </w:t>
            </w:r>
          </w:p>
          <w:p w14:paraId="17FFBA0C" w14:textId="77777777" w:rsidR="00A12B99" w:rsidRDefault="00CF4833" w:rsidP="00CF4833">
            <w:pPr>
              <w:pStyle w:val="Struktur1"/>
            </w:pPr>
            <w:r w:rsidRPr="00CF4833">
              <w:t>-</w:t>
            </w:r>
            <w:r w:rsidRPr="00CF4833">
              <w:tab/>
              <w:t xml:space="preserve">der LF die Möglichkeit hat, Achtungssignale zu geben. </w:t>
            </w:r>
          </w:p>
        </w:tc>
        <w:tc>
          <w:tcPr>
            <w:tcW w:w="5266" w:type="dxa"/>
          </w:tcPr>
          <w:p w14:paraId="489123E5" w14:textId="77777777" w:rsidR="00A12B99" w:rsidRDefault="00A12B99" w:rsidP="00A12B99">
            <w:pPr>
              <w:spacing w:line="240" w:lineRule="auto"/>
            </w:pPr>
          </w:p>
        </w:tc>
      </w:tr>
      <w:tr w:rsidR="00CF4833" w14:paraId="35EE14F2" w14:textId="77777777" w:rsidTr="000E09F2">
        <w:tc>
          <w:tcPr>
            <w:tcW w:w="851" w:type="dxa"/>
          </w:tcPr>
          <w:p w14:paraId="36DA3B8C" w14:textId="77777777" w:rsidR="00CF4833" w:rsidRDefault="00CF4833" w:rsidP="000E09F2">
            <w:pPr>
              <w:pStyle w:val="Absatz09pt"/>
            </w:pPr>
          </w:p>
        </w:tc>
        <w:tc>
          <w:tcPr>
            <w:tcW w:w="5266" w:type="dxa"/>
          </w:tcPr>
          <w:p w14:paraId="6D2B45A5" w14:textId="77777777" w:rsidR="00CF4833" w:rsidRDefault="00CF4833" w:rsidP="000E09F2">
            <w:pPr>
              <w:pStyle w:val="Absatz09pt"/>
            </w:pPr>
          </w:p>
        </w:tc>
        <w:tc>
          <w:tcPr>
            <w:tcW w:w="5266" w:type="dxa"/>
          </w:tcPr>
          <w:p w14:paraId="301BCF57" w14:textId="77777777" w:rsidR="00CF4833" w:rsidRDefault="00CF4833" w:rsidP="000E09F2">
            <w:pPr>
              <w:spacing w:line="240" w:lineRule="auto"/>
            </w:pPr>
          </w:p>
        </w:tc>
      </w:tr>
      <w:tr w:rsidR="00CF4833" w14:paraId="256BAC64" w14:textId="77777777" w:rsidTr="000E09F2">
        <w:tc>
          <w:tcPr>
            <w:tcW w:w="851" w:type="dxa"/>
          </w:tcPr>
          <w:p w14:paraId="09A667AD" w14:textId="77777777" w:rsidR="00CF4833" w:rsidRDefault="00CF4833" w:rsidP="00CF4833">
            <w:pPr>
              <w:pStyle w:val="TitelAnh1"/>
            </w:pPr>
            <w:r>
              <w:t>7.1.4</w:t>
            </w:r>
          </w:p>
        </w:tc>
        <w:tc>
          <w:tcPr>
            <w:tcW w:w="5266" w:type="dxa"/>
          </w:tcPr>
          <w:p w14:paraId="4FE41091" w14:textId="77777777" w:rsidR="00CF4833" w:rsidRDefault="00CF4833" w:rsidP="00CF4833">
            <w:pPr>
              <w:pStyle w:val="TitelAnh1"/>
            </w:pPr>
            <w:r w:rsidRPr="00CF4833">
              <w:rPr>
                <w:bCs/>
              </w:rPr>
              <w:t>Indirektes Führen der Rangierfahrten</w:t>
            </w:r>
            <w:r w:rsidRPr="00CF4833">
              <w:t xml:space="preserve"> </w:t>
            </w:r>
          </w:p>
        </w:tc>
        <w:tc>
          <w:tcPr>
            <w:tcW w:w="5266" w:type="dxa"/>
          </w:tcPr>
          <w:p w14:paraId="7B5C77C5" w14:textId="77777777" w:rsidR="00CF4833" w:rsidRDefault="00CF4833" w:rsidP="00CF4833">
            <w:pPr>
              <w:pStyle w:val="TitelAnh1"/>
            </w:pPr>
          </w:p>
        </w:tc>
      </w:tr>
      <w:tr w:rsidR="00CF4833" w14:paraId="73636E5D" w14:textId="77777777" w:rsidTr="000E09F2">
        <w:tc>
          <w:tcPr>
            <w:tcW w:w="851" w:type="dxa"/>
          </w:tcPr>
          <w:p w14:paraId="2EC13A7E" w14:textId="77777777" w:rsidR="00CF4833" w:rsidRDefault="00CF4833" w:rsidP="00CF4833">
            <w:pPr>
              <w:pStyle w:val="Tababstandnach"/>
            </w:pPr>
          </w:p>
        </w:tc>
        <w:tc>
          <w:tcPr>
            <w:tcW w:w="5266" w:type="dxa"/>
          </w:tcPr>
          <w:p w14:paraId="45EDB629" w14:textId="77777777" w:rsidR="00CF4833" w:rsidRDefault="00CF4833" w:rsidP="00CF4833">
            <w:pPr>
              <w:pStyle w:val="Tababstandnach"/>
            </w:pPr>
          </w:p>
        </w:tc>
        <w:tc>
          <w:tcPr>
            <w:tcW w:w="5266" w:type="dxa"/>
          </w:tcPr>
          <w:p w14:paraId="4B721A30" w14:textId="77777777" w:rsidR="00CF4833" w:rsidRDefault="00CF4833" w:rsidP="00CF4833">
            <w:pPr>
              <w:pStyle w:val="Tababstandnach"/>
            </w:pPr>
          </w:p>
        </w:tc>
      </w:tr>
      <w:tr w:rsidR="00CF4833" w14:paraId="2987618F" w14:textId="77777777" w:rsidTr="000E09F2">
        <w:tc>
          <w:tcPr>
            <w:tcW w:w="851" w:type="dxa"/>
          </w:tcPr>
          <w:p w14:paraId="488DD833" w14:textId="77777777" w:rsidR="00CF4833" w:rsidRDefault="00CF4833" w:rsidP="00CF4833">
            <w:pPr>
              <w:pStyle w:val="Absatz"/>
            </w:pPr>
          </w:p>
        </w:tc>
        <w:tc>
          <w:tcPr>
            <w:tcW w:w="5266" w:type="dxa"/>
          </w:tcPr>
          <w:p w14:paraId="04AC0475" w14:textId="77777777" w:rsidR="00CF4833" w:rsidRPr="00CF4833" w:rsidRDefault="00CF4833" w:rsidP="00CF4833">
            <w:pPr>
              <w:pStyle w:val="Absatz"/>
            </w:pPr>
            <w:r w:rsidRPr="00CF4833">
              <w:t>Rangierfahrten werden indirekt geführt, wenn der LF keine freie Sicht auf den Fahrweg und die Signale hat.</w:t>
            </w:r>
          </w:p>
          <w:p w14:paraId="5633AD82" w14:textId="77777777" w:rsidR="00CF4833" w:rsidRDefault="00CF4833" w:rsidP="00CF4833">
            <w:pPr>
              <w:pStyle w:val="Absatz"/>
            </w:pPr>
            <w:r w:rsidRPr="00CF4833">
              <w:t>Der RL hat sich beim indirekten Führen so aufzustellen, dass der RL den Fahrweg überblicken und die Signale einwandfrei beobachten kann.</w:t>
            </w:r>
          </w:p>
        </w:tc>
        <w:tc>
          <w:tcPr>
            <w:tcW w:w="5266" w:type="dxa"/>
          </w:tcPr>
          <w:p w14:paraId="17942620" w14:textId="77777777" w:rsidR="00CF4833" w:rsidRDefault="00CF4833" w:rsidP="000E09F2">
            <w:pPr>
              <w:spacing w:line="240" w:lineRule="auto"/>
            </w:pPr>
          </w:p>
        </w:tc>
      </w:tr>
      <w:tr w:rsidR="00CF4833" w14:paraId="299562BD" w14:textId="77777777" w:rsidTr="000E09F2">
        <w:tc>
          <w:tcPr>
            <w:tcW w:w="851" w:type="dxa"/>
          </w:tcPr>
          <w:p w14:paraId="49B66CD0" w14:textId="77777777" w:rsidR="00CF4833" w:rsidRDefault="00CF4833" w:rsidP="000E09F2">
            <w:pPr>
              <w:pStyle w:val="Absatz09pt"/>
            </w:pPr>
          </w:p>
        </w:tc>
        <w:tc>
          <w:tcPr>
            <w:tcW w:w="5266" w:type="dxa"/>
          </w:tcPr>
          <w:p w14:paraId="76793470" w14:textId="77777777" w:rsidR="00CF4833" w:rsidRDefault="00CF4833" w:rsidP="000E09F2">
            <w:pPr>
              <w:pStyle w:val="Absatz09pt"/>
            </w:pPr>
          </w:p>
        </w:tc>
        <w:tc>
          <w:tcPr>
            <w:tcW w:w="5266" w:type="dxa"/>
          </w:tcPr>
          <w:p w14:paraId="22DD9477" w14:textId="77777777" w:rsidR="00CF4833" w:rsidRDefault="00CF4833" w:rsidP="000E09F2">
            <w:pPr>
              <w:spacing w:line="240" w:lineRule="auto"/>
            </w:pPr>
          </w:p>
        </w:tc>
      </w:tr>
    </w:tbl>
    <w:p w14:paraId="62F9A767" w14:textId="77777777" w:rsidR="000211C8" w:rsidRDefault="000211C8" w:rsidP="000211C8">
      <w:pPr>
        <w:pStyle w:val="Abstand4pt"/>
      </w:pPr>
      <w:r w:rsidRPr="005266C9">
        <w:rPr>
          <w:rFonts w:eastAsia="Calibri"/>
        </w:rPr>
        <w:br w:type="page"/>
      </w:r>
    </w:p>
    <w:tbl>
      <w:tblPr>
        <w:tblW w:w="11383" w:type="dxa"/>
        <w:tblLayout w:type="fixed"/>
        <w:tblCellMar>
          <w:left w:w="0" w:type="dxa"/>
          <w:right w:w="0" w:type="dxa"/>
        </w:tblCellMar>
        <w:tblLook w:val="0000" w:firstRow="0" w:lastRow="0" w:firstColumn="0" w:lastColumn="0" w:noHBand="0" w:noVBand="0"/>
      </w:tblPr>
      <w:tblGrid>
        <w:gridCol w:w="851"/>
        <w:gridCol w:w="5266"/>
        <w:gridCol w:w="5266"/>
      </w:tblGrid>
      <w:tr w:rsidR="00CF4833" w14:paraId="3E5FBB11" w14:textId="77777777" w:rsidTr="000E09F2">
        <w:tc>
          <w:tcPr>
            <w:tcW w:w="851" w:type="dxa"/>
          </w:tcPr>
          <w:p w14:paraId="1E9803D8" w14:textId="77777777" w:rsidR="00CF4833" w:rsidRDefault="00CF4833" w:rsidP="00CF4833">
            <w:pPr>
              <w:pStyle w:val="TitelAnh1"/>
            </w:pPr>
            <w:r>
              <w:t>7.1.5</w:t>
            </w:r>
          </w:p>
        </w:tc>
        <w:tc>
          <w:tcPr>
            <w:tcW w:w="5266" w:type="dxa"/>
          </w:tcPr>
          <w:p w14:paraId="48D83EC0" w14:textId="77777777" w:rsidR="00CF4833" w:rsidRDefault="00CF4833" w:rsidP="00CF4833">
            <w:pPr>
              <w:pStyle w:val="TitelAnh1"/>
            </w:pPr>
            <w:r w:rsidRPr="00CF4833">
              <w:rPr>
                <w:bCs/>
              </w:rPr>
              <w:t>Rangiergrenze und Anwendung der ergänzenden Bestimmungen</w:t>
            </w:r>
          </w:p>
        </w:tc>
        <w:tc>
          <w:tcPr>
            <w:tcW w:w="5266" w:type="dxa"/>
          </w:tcPr>
          <w:p w14:paraId="2AEC17F4" w14:textId="77777777" w:rsidR="00CF4833" w:rsidRDefault="00CF4833" w:rsidP="00CF4833">
            <w:pPr>
              <w:pStyle w:val="TitelAnh1"/>
            </w:pPr>
          </w:p>
        </w:tc>
      </w:tr>
      <w:tr w:rsidR="00CF4833" w14:paraId="7089D490" w14:textId="77777777" w:rsidTr="000E09F2">
        <w:tc>
          <w:tcPr>
            <w:tcW w:w="851" w:type="dxa"/>
          </w:tcPr>
          <w:p w14:paraId="79984354" w14:textId="77777777" w:rsidR="00CF4833" w:rsidRDefault="00CF4833" w:rsidP="00CF4833">
            <w:pPr>
              <w:pStyle w:val="Tababstandnach"/>
            </w:pPr>
          </w:p>
        </w:tc>
        <w:tc>
          <w:tcPr>
            <w:tcW w:w="5266" w:type="dxa"/>
          </w:tcPr>
          <w:p w14:paraId="615BEAA5" w14:textId="77777777" w:rsidR="00CF4833" w:rsidRDefault="00CF4833" w:rsidP="00CF4833">
            <w:pPr>
              <w:pStyle w:val="Tababstandnach"/>
            </w:pPr>
          </w:p>
        </w:tc>
        <w:tc>
          <w:tcPr>
            <w:tcW w:w="5266" w:type="dxa"/>
          </w:tcPr>
          <w:p w14:paraId="1E45A2F8" w14:textId="77777777" w:rsidR="00CF4833" w:rsidRDefault="00CF4833" w:rsidP="00CF4833">
            <w:pPr>
              <w:pStyle w:val="Tababstandnach"/>
            </w:pPr>
          </w:p>
        </w:tc>
      </w:tr>
      <w:tr w:rsidR="00CF4833" w14:paraId="079BCE0D" w14:textId="77777777" w:rsidTr="000E09F2">
        <w:tc>
          <w:tcPr>
            <w:tcW w:w="851" w:type="dxa"/>
          </w:tcPr>
          <w:p w14:paraId="72AC9BA9" w14:textId="77777777" w:rsidR="00CF4833" w:rsidRDefault="00CF4833" w:rsidP="00CF4833">
            <w:pPr>
              <w:pStyle w:val="Absatz"/>
            </w:pPr>
          </w:p>
        </w:tc>
        <w:tc>
          <w:tcPr>
            <w:tcW w:w="5266" w:type="dxa"/>
          </w:tcPr>
          <w:p w14:paraId="62DC8C44" w14:textId="77777777" w:rsidR="00CF4833" w:rsidRPr="00CF4833" w:rsidRDefault="00CF4833" w:rsidP="00CF4833">
            <w:pPr>
              <w:pStyle w:val="Absatz"/>
            </w:pPr>
            <w:r w:rsidRPr="00CF4833">
              <w:t>Rangierbewegungen dürfen innerhalb der Rangiergrenzen durchgeführt werden. Die ISB legen die Rangiergrenzen fest. Sie befinden sich in der Regel an der Grenze von Linien- und Dienstgleis.</w:t>
            </w:r>
          </w:p>
          <w:p w14:paraId="41FDFFDE" w14:textId="5D107CF7" w:rsidR="00CF4833" w:rsidRPr="00CF4833" w:rsidRDefault="00CF4833" w:rsidP="00CF4833">
            <w:pPr>
              <w:pStyle w:val="Absatz"/>
            </w:pPr>
            <w:r w:rsidRPr="00CF4833">
              <w:t xml:space="preserve">Ausserhalb der Rangiergrenze sind die </w:t>
            </w:r>
            <w:r w:rsidR="00223832">
              <w:t>«</w:t>
            </w:r>
            <w:r w:rsidR="006D126F">
              <w:t>E</w:t>
            </w:r>
            <w:r w:rsidRPr="00CF4833">
              <w:t>rgänzenden Bestimmungen für Rangierbewegungen auf Liniengleisen</w:t>
            </w:r>
            <w:r w:rsidR="00223832">
              <w:t>»</w:t>
            </w:r>
            <w:r w:rsidRPr="00CF4833">
              <w:t xml:space="preserve"> anzuwenden.</w:t>
            </w:r>
          </w:p>
          <w:p w14:paraId="484DC875" w14:textId="286DEAF7" w:rsidR="00CF4833" w:rsidRPr="00CF4833" w:rsidRDefault="00CF4833" w:rsidP="00CF4833">
            <w:pPr>
              <w:pStyle w:val="Absatz"/>
            </w:pPr>
            <w:r w:rsidRPr="00CF4833">
              <w:t xml:space="preserve">In gesperrten Gleisen sind die </w:t>
            </w:r>
            <w:r w:rsidR="00223832">
              <w:t>«</w:t>
            </w:r>
            <w:r w:rsidR="006D126F">
              <w:t>E</w:t>
            </w:r>
            <w:r w:rsidRPr="00CF4833">
              <w:t>rgänzenden Bestimmungen für Rangierbewegungen in gesperrten Gleisen</w:t>
            </w:r>
            <w:r w:rsidR="00223832">
              <w:t>»</w:t>
            </w:r>
            <w:r w:rsidRPr="00CF4833">
              <w:t xml:space="preserve"> anzuwenden.</w:t>
            </w:r>
          </w:p>
          <w:p w14:paraId="6B0FFE0D" w14:textId="77777777" w:rsidR="00CF4833" w:rsidRDefault="00CF4833" w:rsidP="00CF4833">
            <w:pPr>
              <w:pStyle w:val="Absatz"/>
            </w:pPr>
            <w:r w:rsidRPr="00CF4833">
              <w:t>Bei Rangierbewegungen innerhalb des gesperrten Gleises sind ausschliesslich die Grenzen der Sperrung massgebend.</w:t>
            </w:r>
          </w:p>
        </w:tc>
        <w:tc>
          <w:tcPr>
            <w:tcW w:w="5266" w:type="dxa"/>
          </w:tcPr>
          <w:p w14:paraId="5F9238D9" w14:textId="77777777" w:rsidR="00CF4833" w:rsidRDefault="00CF4833" w:rsidP="000E09F2">
            <w:pPr>
              <w:spacing w:line="240" w:lineRule="auto"/>
            </w:pPr>
          </w:p>
        </w:tc>
      </w:tr>
      <w:tr w:rsidR="00CF4833" w14:paraId="5C7D001E" w14:textId="77777777" w:rsidTr="000E09F2">
        <w:tc>
          <w:tcPr>
            <w:tcW w:w="851" w:type="dxa"/>
          </w:tcPr>
          <w:p w14:paraId="7F3C8DCE" w14:textId="77777777" w:rsidR="00CF4833" w:rsidRDefault="00CF4833" w:rsidP="000E09F2">
            <w:pPr>
              <w:pStyle w:val="Absatz09pt"/>
            </w:pPr>
          </w:p>
        </w:tc>
        <w:tc>
          <w:tcPr>
            <w:tcW w:w="5266" w:type="dxa"/>
          </w:tcPr>
          <w:p w14:paraId="511903CF" w14:textId="77777777" w:rsidR="00CF4833" w:rsidRDefault="00CF4833" w:rsidP="000E09F2">
            <w:pPr>
              <w:pStyle w:val="Absatz09pt"/>
            </w:pPr>
          </w:p>
        </w:tc>
        <w:tc>
          <w:tcPr>
            <w:tcW w:w="5266" w:type="dxa"/>
          </w:tcPr>
          <w:p w14:paraId="47B3EC4C" w14:textId="77777777" w:rsidR="00CF4833" w:rsidRDefault="00CF4833" w:rsidP="000E09F2">
            <w:pPr>
              <w:spacing w:line="240" w:lineRule="auto"/>
            </w:pPr>
          </w:p>
        </w:tc>
      </w:tr>
      <w:tr w:rsidR="00CF4833" w14:paraId="68841A6C" w14:textId="77777777" w:rsidTr="000E09F2">
        <w:tc>
          <w:tcPr>
            <w:tcW w:w="851" w:type="dxa"/>
          </w:tcPr>
          <w:p w14:paraId="427A56F0" w14:textId="77777777" w:rsidR="00CF4833" w:rsidRDefault="00CF4833" w:rsidP="00CF4833">
            <w:pPr>
              <w:pStyle w:val="TitelAnh1"/>
            </w:pPr>
            <w:r>
              <w:t>7.1.6</w:t>
            </w:r>
          </w:p>
        </w:tc>
        <w:tc>
          <w:tcPr>
            <w:tcW w:w="5266" w:type="dxa"/>
          </w:tcPr>
          <w:p w14:paraId="6A661F6F" w14:textId="77777777" w:rsidR="00CF4833" w:rsidRDefault="00CF4833" w:rsidP="00CF4833">
            <w:pPr>
              <w:pStyle w:val="TitelAnh1"/>
            </w:pPr>
            <w:r w:rsidRPr="00CF4833">
              <w:rPr>
                <w:bCs/>
              </w:rPr>
              <w:t>Kennzeichnung Triebfahrzeuge</w:t>
            </w:r>
          </w:p>
        </w:tc>
        <w:tc>
          <w:tcPr>
            <w:tcW w:w="5266" w:type="dxa"/>
          </w:tcPr>
          <w:p w14:paraId="6AD0D4E4" w14:textId="77777777" w:rsidR="00CF4833" w:rsidRDefault="00CF4833" w:rsidP="00CF4833">
            <w:pPr>
              <w:pStyle w:val="TitelAnh1"/>
            </w:pPr>
          </w:p>
        </w:tc>
      </w:tr>
      <w:tr w:rsidR="00CF4833" w14:paraId="296391C2" w14:textId="77777777" w:rsidTr="000E09F2">
        <w:tc>
          <w:tcPr>
            <w:tcW w:w="851" w:type="dxa"/>
          </w:tcPr>
          <w:p w14:paraId="2EF69B25" w14:textId="77777777" w:rsidR="00CF4833" w:rsidRDefault="00CF4833" w:rsidP="00CF4833">
            <w:pPr>
              <w:pStyle w:val="Tababstandnach"/>
            </w:pPr>
          </w:p>
        </w:tc>
        <w:tc>
          <w:tcPr>
            <w:tcW w:w="5266" w:type="dxa"/>
          </w:tcPr>
          <w:p w14:paraId="45AAA239" w14:textId="77777777" w:rsidR="00CF4833" w:rsidRDefault="00CF4833" w:rsidP="00CF4833">
            <w:pPr>
              <w:pStyle w:val="Tababstandnach"/>
            </w:pPr>
          </w:p>
        </w:tc>
        <w:tc>
          <w:tcPr>
            <w:tcW w:w="5266" w:type="dxa"/>
          </w:tcPr>
          <w:p w14:paraId="3E1E3EFF" w14:textId="77777777" w:rsidR="00CF4833" w:rsidRDefault="00CF4833" w:rsidP="00CF4833">
            <w:pPr>
              <w:pStyle w:val="Tababstandnach"/>
            </w:pPr>
          </w:p>
        </w:tc>
      </w:tr>
      <w:tr w:rsidR="00CF4833" w14:paraId="56DDFDCB" w14:textId="77777777" w:rsidTr="000E09F2">
        <w:tc>
          <w:tcPr>
            <w:tcW w:w="851" w:type="dxa"/>
          </w:tcPr>
          <w:p w14:paraId="6BDB8023" w14:textId="77777777" w:rsidR="00CF4833" w:rsidRDefault="00CF4833" w:rsidP="0004066E">
            <w:pPr>
              <w:pStyle w:val="Absatz"/>
            </w:pPr>
          </w:p>
        </w:tc>
        <w:tc>
          <w:tcPr>
            <w:tcW w:w="5266" w:type="dxa"/>
          </w:tcPr>
          <w:p w14:paraId="5ECFB58D" w14:textId="77777777" w:rsidR="00CF4833" w:rsidRDefault="00CF4833" w:rsidP="0004066E">
            <w:pPr>
              <w:pStyle w:val="Absatz"/>
            </w:pPr>
            <w:r w:rsidRPr="00CF4833">
              <w:t>Die Signalisierung der Triebfahrzeuge richtet sich nach den Signalvorschriften.</w:t>
            </w:r>
          </w:p>
        </w:tc>
        <w:tc>
          <w:tcPr>
            <w:tcW w:w="5266" w:type="dxa"/>
          </w:tcPr>
          <w:p w14:paraId="6174BF5B" w14:textId="77777777" w:rsidR="00CF4833" w:rsidRDefault="00CF4833" w:rsidP="000E09F2">
            <w:pPr>
              <w:spacing w:line="240" w:lineRule="auto"/>
            </w:pPr>
          </w:p>
        </w:tc>
      </w:tr>
      <w:tr w:rsidR="00CF4833" w14:paraId="24FD4FB4" w14:textId="77777777" w:rsidTr="000E09F2">
        <w:tc>
          <w:tcPr>
            <w:tcW w:w="851" w:type="dxa"/>
          </w:tcPr>
          <w:p w14:paraId="1D5E38A1" w14:textId="77777777" w:rsidR="00CF4833" w:rsidRDefault="00CF4833" w:rsidP="000E09F2">
            <w:pPr>
              <w:pStyle w:val="Absatz09pt"/>
            </w:pPr>
          </w:p>
        </w:tc>
        <w:tc>
          <w:tcPr>
            <w:tcW w:w="5266" w:type="dxa"/>
          </w:tcPr>
          <w:p w14:paraId="42AF30D6" w14:textId="77777777" w:rsidR="00CF4833" w:rsidRDefault="00CF4833" w:rsidP="000E09F2">
            <w:pPr>
              <w:pStyle w:val="Absatz09pt"/>
            </w:pPr>
          </w:p>
        </w:tc>
        <w:tc>
          <w:tcPr>
            <w:tcW w:w="5266" w:type="dxa"/>
          </w:tcPr>
          <w:p w14:paraId="55F14BFF" w14:textId="77777777" w:rsidR="00CF4833" w:rsidRDefault="00CF4833" w:rsidP="000E09F2">
            <w:pPr>
              <w:spacing w:line="240" w:lineRule="auto"/>
            </w:pPr>
          </w:p>
        </w:tc>
      </w:tr>
      <w:tr w:rsidR="00CF4833" w14:paraId="6E3ECD67" w14:textId="77777777" w:rsidTr="000E09F2">
        <w:tc>
          <w:tcPr>
            <w:tcW w:w="851" w:type="dxa"/>
          </w:tcPr>
          <w:p w14:paraId="24E76C9B" w14:textId="77777777" w:rsidR="00CF4833" w:rsidRDefault="00CF4833" w:rsidP="00CF4833">
            <w:pPr>
              <w:pStyle w:val="TitelAnh1"/>
            </w:pPr>
            <w:r>
              <w:t>7.1.7</w:t>
            </w:r>
          </w:p>
        </w:tc>
        <w:tc>
          <w:tcPr>
            <w:tcW w:w="5266" w:type="dxa"/>
          </w:tcPr>
          <w:p w14:paraId="5D3E4355" w14:textId="77777777" w:rsidR="00CF4833" w:rsidRDefault="00CF4833" w:rsidP="00CF4833">
            <w:pPr>
              <w:pStyle w:val="TitelAnh1"/>
            </w:pPr>
            <w:r w:rsidRPr="00CF4833">
              <w:rPr>
                <w:bCs/>
              </w:rPr>
              <w:t>Fahrrichtung der Rangierbewegung</w:t>
            </w:r>
          </w:p>
        </w:tc>
        <w:tc>
          <w:tcPr>
            <w:tcW w:w="5266" w:type="dxa"/>
          </w:tcPr>
          <w:p w14:paraId="38AA0998" w14:textId="77777777" w:rsidR="00CF4833" w:rsidRDefault="00CF4833" w:rsidP="00CF4833">
            <w:pPr>
              <w:pStyle w:val="TitelAnh1"/>
            </w:pPr>
          </w:p>
        </w:tc>
      </w:tr>
      <w:tr w:rsidR="00CF4833" w14:paraId="0B32AB4F" w14:textId="77777777" w:rsidTr="000E09F2">
        <w:tc>
          <w:tcPr>
            <w:tcW w:w="851" w:type="dxa"/>
          </w:tcPr>
          <w:p w14:paraId="7A5AE9AB" w14:textId="77777777" w:rsidR="00CF4833" w:rsidRDefault="00CF4833" w:rsidP="00CF4833">
            <w:pPr>
              <w:pStyle w:val="Tababstandnach"/>
            </w:pPr>
          </w:p>
        </w:tc>
        <w:tc>
          <w:tcPr>
            <w:tcW w:w="5266" w:type="dxa"/>
          </w:tcPr>
          <w:p w14:paraId="0CC32BB4" w14:textId="77777777" w:rsidR="00CF4833" w:rsidRDefault="00CF4833" w:rsidP="00CF4833">
            <w:pPr>
              <w:pStyle w:val="Tababstandnach"/>
            </w:pPr>
          </w:p>
        </w:tc>
        <w:tc>
          <w:tcPr>
            <w:tcW w:w="5266" w:type="dxa"/>
          </w:tcPr>
          <w:p w14:paraId="36703F21" w14:textId="77777777" w:rsidR="00CF4833" w:rsidRDefault="00CF4833" w:rsidP="00CF4833">
            <w:pPr>
              <w:pStyle w:val="Tababstandnach"/>
            </w:pPr>
          </w:p>
        </w:tc>
      </w:tr>
      <w:tr w:rsidR="00CF4833" w14:paraId="1604CB70" w14:textId="77777777" w:rsidTr="000E09F2">
        <w:tc>
          <w:tcPr>
            <w:tcW w:w="851" w:type="dxa"/>
          </w:tcPr>
          <w:p w14:paraId="31E2B2C4" w14:textId="77777777" w:rsidR="00CF4833" w:rsidRDefault="00CF4833" w:rsidP="0004066E">
            <w:pPr>
              <w:pStyle w:val="Absatz"/>
            </w:pPr>
          </w:p>
        </w:tc>
        <w:tc>
          <w:tcPr>
            <w:tcW w:w="5266" w:type="dxa"/>
          </w:tcPr>
          <w:p w14:paraId="60F0E477" w14:textId="77777777" w:rsidR="00CF4833" w:rsidRDefault="0004066E" w:rsidP="0004066E">
            <w:pPr>
              <w:pStyle w:val="Absatz"/>
            </w:pPr>
            <w:r w:rsidRPr="0004066E">
              <w:t>Bei indirekt geführten Rangierbewegungen legt der RL die Vorwärtsrichtung fest.</w:t>
            </w:r>
          </w:p>
        </w:tc>
        <w:tc>
          <w:tcPr>
            <w:tcW w:w="5266" w:type="dxa"/>
          </w:tcPr>
          <w:p w14:paraId="14798C37" w14:textId="77777777" w:rsidR="00CF4833" w:rsidRDefault="00CF4833" w:rsidP="000E09F2">
            <w:pPr>
              <w:spacing w:line="240" w:lineRule="auto"/>
            </w:pPr>
          </w:p>
        </w:tc>
      </w:tr>
      <w:tr w:rsidR="00CF4833" w14:paraId="37136741" w14:textId="77777777" w:rsidTr="000E09F2">
        <w:tc>
          <w:tcPr>
            <w:tcW w:w="851" w:type="dxa"/>
          </w:tcPr>
          <w:p w14:paraId="50FD36AB" w14:textId="77777777" w:rsidR="00CF4833" w:rsidRDefault="00CF4833" w:rsidP="000E09F2">
            <w:pPr>
              <w:pStyle w:val="Absatz09pt"/>
            </w:pPr>
          </w:p>
        </w:tc>
        <w:tc>
          <w:tcPr>
            <w:tcW w:w="5266" w:type="dxa"/>
          </w:tcPr>
          <w:p w14:paraId="1D2713B1" w14:textId="77777777" w:rsidR="00CF4833" w:rsidRDefault="00CF4833" w:rsidP="000E09F2">
            <w:pPr>
              <w:pStyle w:val="Absatz09pt"/>
            </w:pPr>
          </w:p>
        </w:tc>
        <w:tc>
          <w:tcPr>
            <w:tcW w:w="5266" w:type="dxa"/>
          </w:tcPr>
          <w:p w14:paraId="7F2B3168" w14:textId="77777777" w:rsidR="00CF4833" w:rsidRDefault="00CF4833" w:rsidP="000E09F2">
            <w:pPr>
              <w:spacing w:line="240" w:lineRule="auto"/>
            </w:pPr>
          </w:p>
        </w:tc>
      </w:tr>
      <w:tr w:rsidR="00CF4833" w14:paraId="5B513634" w14:textId="77777777" w:rsidTr="000E09F2">
        <w:tc>
          <w:tcPr>
            <w:tcW w:w="851" w:type="dxa"/>
          </w:tcPr>
          <w:p w14:paraId="7E6D07D8" w14:textId="77777777" w:rsidR="00CF4833" w:rsidRDefault="0004066E" w:rsidP="0004066E">
            <w:pPr>
              <w:pStyle w:val="TitelAnh1"/>
            </w:pPr>
            <w:r>
              <w:t>7.1.8</w:t>
            </w:r>
          </w:p>
        </w:tc>
        <w:tc>
          <w:tcPr>
            <w:tcW w:w="5266" w:type="dxa"/>
          </w:tcPr>
          <w:p w14:paraId="37D2E480" w14:textId="77777777" w:rsidR="00CF4833" w:rsidRDefault="0004066E" w:rsidP="0004066E">
            <w:pPr>
              <w:pStyle w:val="TitelAnh1"/>
            </w:pPr>
            <w:r w:rsidRPr="0004066E">
              <w:rPr>
                <w:bCs/>
              </w:rPr>
              <w:t>Fahrzeuge, an die nicht oder nur vorsichtig angefahren werden darf</w:t>
            </w:r>
          </w:p>
        </w:tc>
        <w:tc>
          <w:tcPr>
            <w:tcW w:w="5266" w:type="dxa"/>
          </w:tcPr>
          <w:p w14:paraId="3094E63B" w14:textId="77777777" w:rsidR="00CF4833" w:rsidRDefault="00CF4833" w:rsidP="0004066E">
            <w:pPr>
              <w:pStyle w:val="TitelAnh1"/>
            </w:pPr>
          </w:p>
        </w:tc>
      </w:tr>
      <w:tr w:rsidR="00CF4833" w14:paraId="57D85546" w14:textId="77777777" w:rsidTr="000E09F2">
        <w:tc>
          <w:tcPr>
            <w:tcW w:w="851" w:type="dxa"/>
          </w:tcPr>
          <w:p w14:paraId="559961C0" w14:textId="77777777" w:rsidR="00CF4833" w:rsidRDefault="00CF4833" w:rsidP="0004066E">
            <w:pPr>
              <w:pStyle w:val="Tababstandnach"/>
            </w:pPr>
          </w:p>
        </w:tc>
        <w:tc>
          <w:tcPr>
            <w:tcW w:w="5266" w:type="dxa"/>
          </w:tcPr>
          <w:p w14:paraId="7847DC10" w14:textId="77777777" w:rsidR="00CF4833" w:rsidRDefault="00CF4833" w:rsidP="0004066E">
            <w:pPr>
              <w:pStyle w:val="Tababstandnach"/>
            </w:pPr>
          </w:p>
        </w:tc>
        <w:tc>
          <w:tcPr>
            <w:tcW w:w="5266" w:type="dxa"/>
          </w:tcPr>
          <w:p w14:paraId="77D23F6E" w14:textId="77777777" w:rsidR="00CF4833" w:rsidRDefault="00CF4833" w:rsidP="0004066E">
            <w:pPr>
              <w:pStyle w:val="Tababstandnach"/>
            </w:pPr>
          </w:p>
        </w:tc>
      </w:tr>
      <w:tr w:rsidR="00CF4833" w14:paraId="287E8497" w14:textId="77777777" w:rsidTr="000E09F2">
        <w:tc>
          <w:tcPr>
            <w:tcW w:w="851" w:type="dxa"/>
          </w:tcPr>
          <w:p w14:paraId="214C3114" w14:textId="77777777" w:rsidR="00CF4833" w:rsidRDefault="00CF4833" w:rsidP="0004066E">
            <w:pPr>
              <w:pStyle w:val="Absatz"/>
            </w:pPr>
          </w:p>
        </w:tc>
        <w:tc>
          <w:tcPr>
            <w:tcW w:w="5266" w:type="dxa"/>
          </w:tcPr>
          <w:p w14:paraId="03038D28" w14:textId="77777777" w:rsidR="0004066E" w:rsidRPr="0004066E" w:rsidRDefault="0004066E" w:rsidP="0004066E">
            <w:pPr>
              <w:pStyle w:val="Absatz"/>
            </w:pPr>
            <w:r w:rsidRPr="0004066E">
              <w:t>Fahrzeuge, an denen Reparaturarbeiten ausgeführt werden oder die nicht bewegt werden dürfen, sind gegen Entlaufen zu sichern und nach den Signalvorschriften zu kennzeichnen.</w:t>
            </w:r>
          </w:p>
          <w:p w14:paraId="3A4AF68C" w14:textId="77777777" w:rsidR="0004066E" w:rsidRPr="0004066E" w:rsidRDefault="0004066E" w:rsidP="0004066E">
            <w:pPr>
              <w:pStyle w:val="Absatz"/>
            </w:pPr>
            <w:r w:rsidRPr="0004066E">
              <w:t>Fahrzeuge, die über Kabel mit ortsfesten Anlagen verbunden sind, sind nach den Signalvorschriften zu kennzeichnen.</w:t>
            </w:r>
          </w:p>
          <w:p w14:paraId="68E1297B" w14:textId="77777777" w:rsidR="0004066E" w:rsidRPr="0004066E" w:rsidRDefault="0004066E" w:rsidP="0004066E">
            <w:pPr>
              <w:pStyle w:val="Absatz"/>
            </w:pPr>
            <w:r w:rsidRPr="0004066E">
              <w:t>Die EVU können an Stelle der Signalisierung alternative Sicherheitsmassnahmen vorschreiben.</w:t>
            </w:r>
          </w:p>
          <w:p w14:paraId="2101559D" w14:textId="77777777" w:rsidR="00CF4833" w:rsidRDefault="0004066E" w:rsidP="0004066E">
            <w:pPr>
              <w:pStyle w:val="Absatz"/>
            </w:pPr>
            <w:r w:rsidRPr="0004066E">
              <w:t>Vor Beginn der Arbeit am Fahrzeug ist die Signalisierung, nötigenfalls an beiden Enden, anzubringen oder die Sicherheitsmassnahmen sind umzusetzen.</w:t>
            </w:r>
          </w:p>
        </w:tc>
        <w:tc>
          <w:tcPr>
            <w:tcW w:w="5266" w:type="dxa"/>
          </w:tcPr>
          <w:p w14:paraId="4B3E1A29" w14:textId="77777777" w:rsidR="00CF4833" w:rsidRDefault="00CF4833" w:rsidP="0004066E">
            <w:pPr>
              <w:pStyle w:val="Absatz"/>
            </w:pPr>
          </w:p>
        </w:tc>
      </w:tr>
      <w:tr w:rsidR="00CF4833" w14:paraId="00E8ECF8" w14:textId="77777777" w:rsidTr="00A12B99">
        <w:tc>
          <w:tcPr>
            <w:tcW w:w="851" w:type="dxa"/>
          </w:tcPr>
          <w:p w14:paraId="18B16BB3" w14:textId="77777777" w:rsidR="00CF4833" w:rsidRDefault="00CF4833" w:rsidP="00A12B99">
            <w:pPr>
              <w:pStyle w:val="Absatz09pt"/>
            </w:pPr>
          </w:p>
        </w:tc>
        <w:tc>
          <w:tcPr>
            <w:tcW w:w="5266" w:type="dxa"/>
          </w:tcPr>
          <w:p w14:paraId="697D7982" w14:textId="77777777" w:rsidR="00CF4833" w:rsidRDefault="00CF4833" w:rsidP="00A12B99">
            <w:pPr>
              <w:pStyle w:val="Absatz09pt"/>
            </w:pPr>
          </w:p>
        </w:tc>
        <w:tc>
          <w:tcPr>
            <w:tcW w:w="5266" w:type="dxa"/>
          </w:tcPr>
          <w:p w14:paraId="0DAB5502" w14:textId="77777777" w:rsidR="00CF4833" w:rsidRDefault="00CF4833" w:rsidP="00A12B99">
            <w:pPr>
              <w:spacing w:line="240" w:lineRule="auto"/>
            </w:pPr>
          </w:p>
        </w:tc>
      </w:tr>
      <w:tr w:rsidR="0004066E" w14:paraId="43ED503B" w14:textId="77777777" w:rsidTr="000E09F2">
        <w:tc>
          <w:tcPr>
            <w:tcW w:w="851" w:type="dxa"/>
          </w:tcPr>
          <w:p w14:paraId="02D7A543" w14:textId="77777777" w:rsidR="0004066E" w:rsidRDefault="0004066E" w:rsidP="0004066E">
            <w:pPr>
              <w:pStyle w:val="TitelAnh1"/>
            </w:pPr>
            <w:r>
              <w:t>7.1.9</w:t>
            </w:r>
          </w:p>
        </w:tc>
        <w:tc>
          <w:tcPr>
            <w:tcW w:w="5266" w:type="dxa"/>
          </w:tcPr>
          <w:p w14:paraId="25EBB38A" w14:textId="77777777" w:rsidR="0004066E" w:rsidRDefault="0004066E" w:rsidP="0004066E">
            <w:pPr>
              <w:pStyle w:val="TitelAnh1"/>
            </w:pPr>
            <w:r w:rsidRPr="0004066E">
              <w:rPr>
                <w:bCs/>
              </w:rPr>
              <w:t>Sichern der Fahrzeuge</w:t>
            </w:r>
          </w:p>
        </w:tc>
        <w:tc>
          <w:tcPr>
            <w:tcW w:w="5266" w:type="dxa"/>
          </w:tcPr>
          <w:p w14:paraId="5E537CF3" w14:textId="77777777" w:rsidR="0004066E" w:rsidRDefault="0004066E" w:rsidP="0004066E">
            <w:pPr>
              <w:pStyle w:val="TitelAnh1"/>
            </w:pPr>
          </w:p>
        </w:tc>
      </w:tr>
      <w:tr w:rsidR="0004066E" w14:paraId="3EA64B59" w14:textId="77777777" w:rsidTr="000E09F2">
        <w:tc>
          <w:tcPr>
            <w:tcW w:w="851" w:type="dxa"/>
          </w:tcPr>
          <w:p w14:paraId="022BB06B" w14:textId="77777777" w:rsidR="0004066E" w:rsidRDefault="0004066E" w:rsidP="0004066E">
            <w:pPr>
              <w:pStyle w:val="Tababstandnach"/>
            </w:pPr>
          </w:p>
        </w:tc>
        <w:tc>
          <w:tcPr>
            <w:tcW w:w="5266" w:type="dxa"/>
          </w:tcPr>
          <w:p w14:paraId="611BA933" w14:textId="77777777" w:rsidR="0004066E" w:rsidRDefault="0004066E" w:rsidP="0004066E">
            <w:pPr>
              <w:pStyle w:val="Tababstandnach"/>
            </w:pPr>
          </w:p>
        </w:tc>
        <w:tc>
          <w:tcPr>
            <w:tcW w:w="5266" w:type="dxa"/>
          </w:tcPr>
          <w:p w14:paraId="7D36E96F" w14:textId="77777777" w:rsidR="0004066E" w:rsidRDefault="0004066E" w:rsidP="0004066E">
            <w:pPr>
              <w:pStyle w:val="Tababstandnach"/>
            </w:pPr>
          </w:p>
        </w:tc>
      </w:tr>
      <w:tr w:rsidR="0004066E" w14:paraId="61DF8D23" w14:textId="77777777" w:rsidTr="000E09F2">
        <w:tc>
          <w:tcPr>
            <w:tcW w:w="851" w:type="dxa"/>
          </w:tcPr>
          <w:p w14:paraId="0CA57146" w14:textId="77777777" w:rsidR="0004066E" w:rsidRDefault="0004066E" w:rsidP="0004066E">
            <w:pPr>
              <w:pStyle w:val="Absatz"/>
            </w:pPr>
          </w:p>
        </w:tc>
        <w:tc>
          <w:tcPr>
            <w:tcW w:w="5266" w:type="dxa"/>
          </w:tcPr>
          <w:p w14:paraId="41F73909" w14:textId="77777777" w:rsidR="0004066E" w:rsidRDefault="0004066E" w:rsidP="0004066E">
            <w:pPr>
              <w:pStyle w:val="Absatz"/>
            </w:pPr>
            <w:r w:rsidRPr="0004066E">
              <w:t>Abgestellte Fahrzeuge sind gegen Entlaufen zu sichern. Die EVU regeln die Bremsmittel und das Vorgehen in den Betriebsvorschriften</w:t>
            </w:r>
            <w:r>
              <w:t>.</w:t>
            </w:r>
          </w:p>
        </w:tc>
        <w:tc>
          <w:tcPr>
            <w:tcW w:w="5266" w:type="dxa"/>
          </w:tcPr>
          <w:p w14:paraId="4453E75C" w14:textId="77777777" w:rsidR="0004066E" w:rsidRDefault="0004066E" w:rsidP="0004066E">
            <w:pPr>
              <w:pStyle w:val="Absatz"/>
            </w:pPr>
          </w:p>
        </w:tc>
      </w:tr>
      <w:tr w:rsidR="0004066E" w14:paraId="4887C9DD" w14:textId="77777777" w:rsidTr="000E09F2">
        <w:tc>
          <w:tcPr>
            <w:tcW w:w="851" w:type="dxa"/>
          </w:tcPr>
          <w:p w14:paraId="583653F3" w14:textId="77777777" w:rsidR="0004066E" w:rsidRDefault="0004066E" w:rsidP="000E09F2">
            <w:pPr>
              <w:pStyle w:val="Absatz09pt"/>
            </w:pPr>
          </w:p>
        </w:tc>
        <w:tc>
          <w:tcPr>
            <w:tcW w:w="5266" w:type="dxa"/>
          </w:tcPr>
          <w:p w14:paraId="373F821F" w14:textId="77777777" w:rsidR="0004066E" w:rsidRDefault="0004066E" w:rsidP="000E09F2">
            <w:pPr>
              <w:pStyle w:val="Absatz09pt"/>
            </w:pPr>
          </w:p>
        </w:tc>
        <w:tc>
          <w:tcPr>
            <w:tcW w:w="5266" w:type="dxa"/>
          </w:tcPr>
          <w:p w14:paraId="1A6FA7DF" w14:textId="77777777" w:rsidR="0004066E" w:rsidRDefault="0004066E" w:rsidP="000E09F2">
            <w:pPr>
              <w:spacing w:line="240" w:lineRule="auto"/>
            </w:pPr>
          </w:p>
        </w:tc>
      </w:tr>
      <w:tr w:rsidR="0004066E" w14:paraId="40854DAB" w14:textId="77777777" w:rsidTr="000E09F2">
        <w:tc>
          <w:tcPr>
            <w:tcW w:w="851" w:type="dxa"/>
          </w:tcPr>
          <w:p w14:paraId="1C57F170" w14:textId="77777777" w:rsidR="0004066E" w:rsidRDefault="0004066E" w:rsidP="000E09F2">
            <w:pPr>
              <w:pStyle w:val="Absatz09pt"/>
            </w:pPr>
          </w:p>
        </w:tc>
        <w:tc>
          <w:tcPr>
            <w:tcW w:w="5266" w:type="dxa"/>
          </w:tcPr>
          <w:p w14:paraId="74D61A78" w14:textId="77777777" w:rsidR="0004066E" w:rsidRDefault="0004066E" w:rsidP="000E09F2">
            <w:pPr>
              <w:pStyle w:val="Absatz09pt"/>
            </w:pPr>
          </w:p>
        </w:tc>
        <w:tc>
          <w:tcPr>
            <w:tcW w:w="5266" w:type="dxa"/>
          </w:tcPr>
          <w:p w14:paraId="54C2640E" w14:textId="77777777" w:rsidR="0004066E" w:rsidRDefault="0004066E" w:rsidP="000E09F2">
            <w:pPr>
              <w:spacing w:line="240" w:lineRule="auto"/>
            </w:pPr>
          </w:p>
        </w:tc>
      </w:tr>
      <w:tr w:rsidR="0004066E" w14:paraId="4D584865" w14:textId="77777777" w:rsidTr="000E09F2">
        <w:tc>
          <w:tcPr>
            <w:tcW w:w="851" w:type="dxa"/>
          </w:tcPr>
          <w:p w14:paraId="55017821" w14:textId="77777777" w:rsidR="0004066E" w:rsidRDefault="0004066E" w:rsidP="0004066E">
            <w:pPr>
              <w:pStyle w:val="TitelAnh1"/>
            </w:pPr>
            <w:r>
              <w:t>7.1.10</w:t>
            </w:r>
          </w:p>
        </w:tc>
        <w:tc>
          <w:tcPr>
            <w:tcW w:w="5266" w:type="dxa"/>
          </w:tcPr>
          <w:p w14:paraId="346A701E" w14:textId="77777777" w:rsidR="0004066E" w:rsidRDefault="0004066E" w:rsidP="0004066E">
            <w:pPr>
              <w:pStyle w:val="TitelAnh1"/>
            </w:pPr>
            <w:r w:rsidRPr="0004066E">
              <w:rPr>
                <w:bCs/>
              </w:rPr>
              <w:t>Bremsen</w:t>
            </w:r>
          </w:p>
        </w:tc>
        <w:tc>
          <w:tcPr>
            <w:tcW w:w="5266" w:type="dxa"/>
          </w:tcPr>
          <w:p w14:paraId="725BF87A" w14:textId="77777777" w:rsidR="0004066E" w:rsidRDefault="0004066E" w:rsidP="0004066E">
            <w:pPr>
              <w:pStyle w:val="TitelAnh1"/>
            </w:pPr>
          </w:p>
        </w:tc>
      </w:tr>
      <w:tr w:rsidR="0004066E" w14:paraId="650E717B" w14:textId="77777777" w:rsidTr="000E09F2">
        <w:tc>
          <w:tcPr>
            <w:tcW w:w="851" w:type="dxa"/>
          </w:tcPr>
          <w:p w14:paraId="4EDE3012" w14:textId="77777777" w:rsidR="0004066E" w:rsidRDefault="0004066E" w:rsidP="0004066E">
            <w:pPr>
              <w:pStyle w:val="Tababstandnach"/>
            </w:pPr>
          </w:p>
        </w:tc>
        <w:tc>
          <w:tcPr>
            <w:tcW w:w="5266" w:type="dxa"/>
          </w:tcPr>
          <w:p w14:paraId="3CE6F32A" w14:textId="77777777" w:rsidR="0004066E" w:rsidRDefault="0004066E" w:rsidP="0004066E">
            <w:pPr>
              <w:pStyle w:val="Tababstandnach"/>
            </w:pPr>
          </w:p>
        </w:tc>
        <w:tc>
          <w:tcPr>
            <w:tcW w:w="5266" w:type="dxa"/>
          </w:tcPr>
          <w:p w14:paraId="030B56D2" w14:textId="77777777" w:rsidR="0004066E" w:rsidRDefault="0004066E" w:rsidP="0004066E">
            <w:pPr>
              <w:pStyle w:val="Tababstandnach"/>
            </w:pPr>
          </w:p>
        </w:tc>
      </w:tr>
      <w:tr w:rsidR="0004066E" w14:paraId="4CCCECAB" w14:textId="77777777" w:rsidTr="000E09F2">
        <w:tc>
          <w:tcPr>
            <w:tcW w:w="851" w:type="dxa"/>
          </w:tcPr>
          <w:p w14:paraId="7624688E" w14:textId="77777777" w:rsidR="0004066E" w:rsidRDefault="0004066E" w:rsidP="0004066E">
            <w:pPr>
              <w:pStyle w:val="Absatz"/>
            </w:pPr>
          </w:p>
        </w:tc>
        <w:tc>
          <w:tcPr>
            <w:tcW w:w="5266" w:type="dxa"/>
          </w:tcPr>
          <w:p w14:paraId="6DCBFD81" w14:textId="77777777" w:rsidR="0004066E" w:rsidRPr="0004066E" w:rsidRDefault="0004066E" w:rsidP="0004066E">
            <w:pPr>
              <w:pStyle w:val="Absatz"/>
            </w:pPr>
            <w:r w:rsidRPr="0004066E">
              <w:t>Rangierbewegungen müssen sicher gebremst und angehalten werden können. Die EVU erlassen die nötigen Betriebsvorschriften.</w:t>
            </w:r>
          </w:p>
          <w:p w14:paraId="45C929AF" w14:textId="77777777" w:rsidR="0004066E" w:rsidRPr="0004066E" w:rsidRDefault="0004066E" w:rsidP="0004066E">
            <w:pPr>
              <w:pStyle w:val="Absatz"/>
            </w:pPr>
            <w:r w:rsidRPr="0004066E">
              <w:t>Der RA hat sich beim Besteigen eines Fahrzeuges zu vergewissern, wo die Notbremse ausgelöst werden kann.</w:t>
            </w:r>
          </w:p>
          <w:p w14:paraId="51510719" w14:textId="77777777" w:rsidR="0004066E" w:rsidRDefault="0004066E" w:rsidP="0004066E">
            <w:pPr>
              <w:pStyle w:val="Absatz"/>
            </w:pPr>
            <w:r w:rsidRPr="0004066E">
              <w:t xml:space="preserve">Die EVU regeln das Vorgehen, wenn Bremsen ganz oder teilweise ausgeschaltet werden müssen. </w:t>
            </w:r>
          </w:p>
        </w:tc>
        <w:tc>
          <w:tcPr>
            <w:tcW w:w="5266" w:type="dxa"/>
          </w:tcPr>
          <w:p w14:paraId="2C8A32D5" w14:textId="77777777" w:rsidR="0004066E" w:rsidRDefault="0004066E" w:rsidP="0004066E">
            <w:pPr>
              <w:pStyle w:val="Absatz"/>
            </w:pPr>
          </w:p>
        </w:tc>
      </w:tr>
      <w:tr w:rsidR="0004066E" w14:paraId="298968BE" w14:textId="77777777" w:rsidTr="00A12B99">
        <w:tc>
          <w:tcPr>
            <w:tcW w:w="851" w:type="dxa"/>
          </w:tcPr>
          <w:p w14:paraId="6CA04D69" w14:textId="77777777" w:rsidR="0004066E" w:rsidRDefault="0004066E" w:rsidP="00A12B99">
            <w:pPr>
              <w:pStyle w:val="Absatz09pt"/>
            </w:pPr>
          </w:p>
        </w:tc>
        <w:tc>
          <w:tcPr>
            <w:tcW w:w="5266" w:type="dxa"/>
          </w:tcPr>
          <w:p w14:paraId="5CC6A78F" w14:textId="77777777" w:rsidR="0004066E" w:rsidRDefault="0004066E" w:rsidP="00A12B99">
            <w:pPr>
              <w:pStyle w:val="Absatz09pt"/>
            </w:pPr>
          </w:p>
        </w:tc>
        <w:tc>
          <w:tcPr>
            <w:tcW w:w="5266" w:type="dxa"/>
          </w:tcPr>
          <w:p w14:paraId="4C1700E0" w14:textId="77777777" w:rsidR="0004066E" w:rsidRDefault="0004066E" w:rsidP="00A12B99">
            <w:pPr>
              <w:spacing w:line="240" w:lineRule="auto"/>
            </w:pPr>
          </w:p>
        </w:tc>
      </w:tr>
      <w:tr w:rsidR="0004066E" w14:paraId="234C346D" w14:textId="77777777" w:rsidTr="000E09F2">
        <w:tc>
          <w:tcPr>
            <w:tcW w:w="851" w:type="dxa"/>
          </w:tcPr>
          <w:p w14:paraId="178412EC" w14:textId="77777777" w:rsidR="0004066E" w:rsidRDefault="0004066E" w:rsidP="0004066E">
            <w:pPr>
              <w:pStyle w:val="TitelAnh1"/>
            </w:pPr>
            <w:r>
              <w:t>7.2</w:t>
            </w:r>
          </w:p>
        </w:tc>
        <w:tc>
          <w:tcPr>
            <w:tcW w:w="5266" w:type="dxa"/>
          </w:tcPr>
          <w:p w14:paraId="40D6AFAA" w14:textId="77777777" w:rsidR="0004066E" w:rsidRDefault="0004066E" w:rsidP="0004066E">
            <w:pPr>
              <w:pStyle w:val="TitelAnh1"/>
            </w:pPr>
            <w:r w:rsidRPr="0004066E">
              <w:rPr>
                <w:bCs/>
              </w:rPr>
              <w:t>Ausführung</w:t>
            </w:r>
          </w:p>
        </w:tc>
        <w:tc>
          <w:tcPr>
            <w:tcW w:w="5266" w:type="dxa"/>
          </w:tcPr>
          <w:p w14:paraId="071DF4FD" w14:textId="77777777" w:rsidR="0004066E" w:rsidRDefault="0004066E" w:rsidP="0004066E">
            <w:pPr>
              <w:pStyle w:val="TitelAnh1"/>
            </w:pPr>
          </w:p>
        </w:tc>
      </w:tr>
      <w:tr w:rsidR="0004066E" w14:paraId="4B12FAAF" w14:textId="77777777" w:rsidTr="000E09F2">
        <w:tc>
          <w:tcPr>
            <w:tcW w:w="851" w:type="dxa"/>
          </w:tcPr>
          <w:p w14:paraId="3D83FB03" w14:textId="77777777" w:rsidR="0004066E" w:rsidRDefault="0004066E" w:rsidP="0004066E">
            <w:pPr>
              <w:pStyle w:val="TitelAnh1"/>
            </w:pPr>
            <w:r>
              <w:t>7.2.1</w:t>
            </w:r>
          </w:p>
        </w:tc>
        <w:tc>
          <w:tcPr>
            <w:tcW w:w="5266" w:type="dxa"/>
          </w:tcPr>
          <w:p w14:paraId="0B416B86" w14:textId="77777777" w:rsidR="0004066E" w:rsidRDefault="0004066E" w:rsidP="0004066E">
            <w:pPr>
              <w:pStyle w:val="TitelAnh1"/>
            </w:pPr>
            <w:r w:rsidRPr="0004066E">
              <w:rPr>
                <w:bCs/>
              </w:rPr>
              <w:t>Grundsatz</w:t>
            </w:r>
          </w:p>
        </w:tc>
        <w:tc>
          <w:tcPr>
            <w:tcW w:w="5266" w:type="dxa"/>
          </w:tcPr>
          <w:p w14:paraId="67C6A774" w14:textId="77777777" w:rsidR="0004066E" w:rsidRDefault="0004066E" w:rsidP="0004066E">
            <w:pPr>
              <w:pStyle w:val="TitelAnh1"/>
            </w:pPr>
          </w:p>
        </w:tc>
      </w:tr>
      <w:tr w:rsidR="0004066E" w14:paraId="39CF20AA" w14:textId="77777777" w:rsidTr="000E09F2">
        <w:tc>
          <w:tcPr>
            <w:tcW w:w="851" w:type="dxa"/>
          </w:tcPr>
          <w:p w14:paraId="3227FAD8" w14:textId="77777777" w:rsidR="0004066E" w:rsidRDefault="0004066E" w:rsidP="0004066E">
            <w:pPr>
              <w:pStyle w:val="Tababstandnach"/>
            </w:pPr>
          </w:p>
        </w:tc>
        <w:tc>
          <w:tcPr>
            <w:tcW w:w="5266" w:type="dxa"/>
          </w:tcPr>
          <w:p w14:paraId="42CF0031" w14:textId="77777777" w:rsidR="0004066E" w:rsidRDefault="0004066E" w:rsidP="0004066E">
            <w:pPr>
              <w:pStyle w:val="Tababstandnach"/>
            </w:pPr>
          </w:p>
        </w:tc>
        <w:tc>
          <w:tcPr>
            <w:tcW w:w="5266" w:type="dxa"/>
          </w:tcPr>
          <w:p w14:paraId="1A473BD5" w14:textId="77777777" w:rsidR="0004066E" w:rsidRDefault="0004066E" w:rsidP="0004066E">
            <w:pPr>
              <w:pStyle w:val="Tababstandnach"/>
            </w:pPr>
          </w:p>
        </w:tc>
      </w:tr>
      <w:tr w:rsidR="0004066E" w14:paraId="16117113" w14:textId="77777777" w:rsidTr="000E09F2">
        <w:tc>
          <w:tcPr>
            <w:tcW w:w="851" w:type="dxa"/>
          </w:tcPr>
          <w:p w14:paraId="5A24DBC5" w14:textId="77777777" w:rsidR="0004066E" w:rsidRDefault="0004066E" w:rsidP="0004066E">
            <w:pPr>
              <w:pStyle w:val="Absatz"/>
            </w:pPr>
          </w:p>
        </w:tc>
        <w:tc>
          <w:tcPr>
            <w:tcW w:w="5266" w:type="dxa"/>
          </w:tcPr>
          <w:p w14:paraId="530FEF61" w14:textId="77777777" w:rsidR="0004066E" w:rsidRPr="0004066E" w:rsidRDefault="0004066E" w:rsidP="0004066E">
            <w:pPr>
              <w:pStyle w:val="Absatz"/>
            </w:pPr>
            <w:r w:rsidRPr="0004066E">
              <w:t>In nicht zentralisierten Bereichen übernimmt die Person mit der Funktion RL die Aufgaben der Funktion FDL. Für Anlagen mit Fahrstrassen oder mit zentralisierter Fahrwegsteuerung erlassen die ISB die notwendigen Betriebsvorschriften.</w:t>
            </w:r>
          </w:p>
          <w:p w14:paraId="255F3BC6" w14:textId="77777777" w:rsidR="0004066E" w:rsidRPr="0004066E" w:rsidRDefault="0004066E" w:rsidP="0004066E">
            <w:pPr>
              <w:pStyle w:val="Absatz"/>
            </w:pPr>
            <w:r w:rsidRPr="0004066E">
              <w:t>Zustimmungen und Befehle sind klar und deutlich zu erteilen. Sind mehrere Personen beteiligt, ist jede Meldung und jeder Befehl vom Empfänger zu quittieren.</w:t>
            </w:r>
          </w:p>
          <w:p w14:paraId="5184E51C" w14:textId="77777777" w:rsidR="0004066E" w:rsidRPr="0004066E" w:rsidRDefault="0004066E" w:rsidP="0004066E">
            <w:pPr>
              <w:pStyle w:val="Absatz"/>
            </w:pPr>
            <w:r w:rsidRPr="0004066E">
              <w:t>Es ist jederzeit mit anderen Rangierbewegungen zu rechnen. Die RL haben sich gegenseitig über die auszuführenden Rangierbewegungen zu verständigen.</w:t>
            </w:r>
          </w:p>
          <w:p w14:paraId="72563644" w14:textId="77777777" w:rsidR="0004066E" w:rsidRDefault="0004066E" w:rsidP="0004066E">
            <w:pPr>
              <w:pStyle w:val="Absatz"/>
            </w:pPr>
            <w:r w:rsidRPr="0004066E">
              <w:t>Bei unklarer Zustimmung darf der RL keinen Fahrbefehl erteilen. Bei unklarem Befehl darf der LF das Triebfahrzeug nicht in Bewegung setzen oder die fahrende Rangierbewegung ist anzuhalten. Es ist die Wiederholung der Zustimmung oder des Befehles zu verlangen.</w:t>
            </w:r>
          </w:p>
        </w:tc>
        <w:tc>
          <w:tcPr>
            <w:tcW w:w="5266" w:type="dxa"/>
          </w:tcPr>
          <w:p w14:paraId="706CB966" w14:textId="77777777" w:rsidR="0004066E" w:rsidRDefault="0004066E" w:rsidP="000E09F2">
            <w:pPr>
              <w:spacing w:line="240" w:lineRule="auto"/>
            </w:pPr>
          </w:p>
        </w:tc>
      </w:tr>
      <w:tr w:rsidR="0004066E" w14:paraId="3C612FD7" w14:textId="77777777" w:rsidTr="000E09F2">
        <w:tc>
          <w:tcPr>
            <w:tcW w:w="851" w:type="dxa"/>
          </w:tcPr>
          <w:p w14:paraId="362B927C" w14:textId="77777777" w:rsidR="0004066E" w:rsidRDefault="0004066E" w:rsidP="000E09F2">
            <w:pPr>
              <w:pStyle w:val="Absatz09pt"/>
            </w:pPr>
          </w:p>
        </w:tc>
        <w:tc>
          <w:tcPr>
            <w:tcW w:w="5266" w:type="dxa"/>
          </w:tcPr>
          <w:p w14:paraId="409F7BCF" w14:textId="77777777" w:rsidR="0004066E" w:rsidRDefault="0004066E" w:rsidP="000E09F2">
            <w:pPr>
              <w:pStyle w:val="Absatz09pt"/>
            </w:pPr>
          </w:p>
        </w:tc>
        <w:tc>
          <w:tcPr>
            <w:tcW w:w="5266" w:type="dxa"/>
          </w:tcPr>
          <w:p w14:paraId="415D8918" w14:textId="77777777" w:rsidR="0004066E" w:rsidRDefault="0004066E" w:rsidP="000E09F2">
            <w:pPr>
              <w:spacing w:line="240" w:lineRule="auto"/>
            </w:pPr>
          </w:p>
        </w:tc>
      </w:tr>
      <w:tr w:rsidR="0004066E" w14:paraId="7FBC4C2D" w14:textId="77777777" w:rsidTr="000E09F2">
        <w:tc>
          <w:tcPr>
            <w:tcW w:w="851" w:type="dxa"/>
          </w:tcPr>
          <w:p w14:paraId="777527F0" w14:textId="77777777" w:rsidR="0004066E" w:rsidRDefault="0004066E" w:rsidP="0004066E">
            <w:pPr>
              <w:pStyle w:val="TitelAnh1"/>
            </w:pPr>
            <w:r>
              <w:t>7.2.2</w:t>
            </w:r>
          </w:p>
        </w:tc>
        <w:tc>
          <w:tcPr>
            <w:tcW w:w="5266" w:type="dxa"/>
          </w:tcPr>
          <w:p w14:paraId="648A2469" w14:textId="77777777" w:rsidR="0004066E" w:rsidRDefault="0004066E" w:rsidP="0004066E">
            <w:pPr>
              <w:pStyle w:val="TitelAnh1"/>
            </w:pPr>
            <w:r w:rsidRPr="0004066E">
              <w:rPr>
                <w:bCs/>
              </w:rPr>
              <w:t>Besondere Fahrzeuge</w:t>
            </w:r>
          </w:p>
        </w:tc>
        <w:tc>
          <w:tcPr>
            <w:tcW w:w="5266" w:type="dxa"/>
          </w:tcPr>
          <w:p w14:paraId="22A3C4A9" w14:textId="77777777" w:rsidR="0004066E" w:rsidRDefault="0004066E" w:rsidP="0004066E">
            <w:pPr>
              <w:pStyle w:val="TitelAnh1"/>
            </w:pPr>
          </w:p>
        </w:tc>
      </w:tr>
      <w:tr w:rsidR="0004066E" w14:paraId="417BB7C2" w14:textId="77777777" w:rsidTr="000E09F2">
        <w:tc>
          <w:tcPr>
            <w:tcW w:w="851" w:type="dxa"/>
          </w:tcPr>
          <w:p w14:paraId="75C350CE" w14:textId="77777777" w:rsidR="0004066E" w:rsidRDefault="0004066E" w:rsidP="0004066E">
            <w:pPr>
              <w:pStyle w:val="Tababstandnach"/>
            </w:pPr>
          </w:p>
        </w:tc>
        <w:tc>
          <w:tcPr>
            <w:tcW w:w="5266" w:type="dxa"/>
          </w:tcPr>
          <w:p w14:paraId="60FFF5C8" w14:textId="77777777" w:rsidR="0004066E" w:rsidRDefault="0004066E" w:rsidP="0004066E">
            <w:pPr>
              <w:pStyle w:val="Tababstandnach"/>
            </w:pPr>
          </w:p>
        </w:tc>
        <w:tc>
          <w:tcPr>
            <w:tcW w:w="5266" w:type="dxa"/>
          </w:tcPr>
          <w:p w14:paraId="5684D8BD" w14:textId="77777777" w:rsidR="0004066E" w:rsidRDefault="0004066E" w:rsidP="0004066E">
            <w:pPr>
              <w:pStyle w:val="Tababstandnach"/>
            </w:pPr>
          </w:p>
        </w:tc>
      </w:tr>
      <w:tr w:rsidR="0004066E" w14:paraId="4CED511B" w14:textId="77777777" w:rsidTr="000E09F2">
        <w:tc>
          <w:tcPr>
            <w:tcW w:w="851" w:type="dxa"/>
          </w:tcPr>
          <w:p w14:paraId="424552EF" w14:textId="77777777" w:rsidR="0004066E" w:rsidRDefault="0004066E" w:rsidP="0004066E">
            <w:pPr>
              <w:pStyle w:val="Absatz"/>
            </w:pPr>
          </w:p>
        </w:tc>
        <w:tc>
          <w:tcPr>
            <w:tcW w:w="5266" w:type="dxa"/>
          </w:tcPr>
          <w:p w14:paraId="788B8345" w14:textId="77777777" w:rsidR="0004066E" w:rsidRDefault="0004066E" w:rsidP="0004066E">
            <w:pPr>
              <w:pStyle w:val="Absatz"/>
            </w:pPr>
            <w:r w:rsidRPr="0004066E">
              <w:t>Die EVU regeln unter Einbezug der ISB das Vorgehen für das Ein- und Ausgleisen von Zweiwegfahrzeugen sowie das Vorgehen bei Fahrzeugen, bei welchen Anlageteile der Infrastruktur nicht einwandfrei funktionieren.</w:t>
            </w:r>
          </w:p>
        </w:tc>
        <w:tc>
          <w:tcPr>
            <w:tcW w:w="5266" w:type="dxa"/>
          </w:tcPr>
          <w:p w14:paraId="1B37F637" w14:textId="77777777" w:rsidR="0004066E" w:rsidRDefault="0004066E" w:rsidP="000E09F2">
            <w:pPr>
              <w:spacing w:line="240" w:lineRule="auto"/>
            </w:pPr>
          </w:p>
        </w:tc>
      </w:tr>
      <w:tr w:rsidR="0004066E" w14:paraId="1BFCC27D" w14:textId="77777777" w:rsidTr="000E09F2">
        <w:tc>
          <w:tcPr>
            <w:tcW w:w="851" w:type="dxa"/>
          </w:tcPr>
          <w:p w14:paraId="474D4A55" w14:textId="77777777" w:rsidR="0004066E" w:rsidRDefault="0004066E" w:rsidP="000E09F2">
            <w:pPr>
              <w:pStyle w:val="Absatz09pt"/>
            </w:pPr>
          </w:p>
        </w:tc>
        <w:tc>
          <w:tcPr>
            <w:tcW w:w="5266" w:type="dxa"/>
          </w:tcPr>
          <w:p w14:paraId="7B296A54" w14:textId="77777777" w:rsidR="0004066E" w:rsidRDefault="0004066E" w:rsidP="000E09F2">
            <w:pPr>
              <w:pStyle w:val="Absatz09pt"/>
            </w:pPr>
          </w:p>
        </w:tc>
        <w:tc>
          <w:tcPr>
            <w:tcW w:w="5266" w:type="dxa"/>
          </w:tcPr>
          <w:p w14:paraId="7EE11558" w14:textId="77777777" w:rsidR="0004066E" w:rsidRDefault="0004066E" w:rsidP="000E09F2">
            <w:pPr>
              <w:spacing w:line="240" w:lineRule="auto"/>
            </w:pPr>
          </w:p>
        </w:tc>
      </w:tr>
      <w:tr w:rsidR="0004066E" w14:paraId="7D8B3392" w14:textId="77777777" w:rsidTr="000E09F2">
        <w:tc>
          <w:tcPr>
            <w:tcW w:w="851" w:type="dxa"/>
          </w:tcPr>
          <w:p w14:paraId="4ABDF014" w14:textId="77777777" w:rsidR="0004066E" w:rsidRDefault="0004066E" w:rsidP="0004066E">
            <w:pPr>
              <w:pStyle w:val="TitelAnh1"/>
            </w:pPr>
            <w:r>
              <w:t>7.2.3</w:t>
            </w:r>
          </w:p>
        </w:tc>
        <w:tc>
          <w:tcPr>
            <w:tcW w:w="5266" w:type="dxa"/>
          </w:tcPr>
          <w:p w14:paraId="73B011B8" w14:textId="77777777" w:rsidR="0004066E" w:rsidRDefault="0004066E" w:rsidP="0004066E">
            <w:pPr>
              <w:pStyle w:val="TitelAnh1"/>
            </w:pPr>
            <w:r w:rsidRPr="0004066E">
              <w:rPr>
                <w:bCs/>
              </w:rPr>
              <w:t>Einstellen des Fahrweges, betriebliche Voraussetzungen</w:t>
            </w:r>
          </w:p>
        </w:tc>
        <w:tc>
          <w:tcPr>
            <w:tcW w:w="5266" w:type="dxa"/>
          </w:tcPr>
          <w:p w14:paraId="44A4B39C" w14:textId="77777777" w:rsidR="0004066E" w:rsidRDefault="0004066E" w:rsidP="0004066E">
            <w:pPr>
              <w:pStyle w:val="TitelAnh1"/>
            </w:pPr>
          </w:p>
        </w:tc>
      </w:tr>
      <w:tr w:rsidR="0004066E" w14:paraId="0F640504" w14:textId="77777777" w:rsidTr="000E09F2">
        <w:tc>
          <w:tcPr>
            <w:tcW w:w="851" w:type="dxa"/>
          </w:tcPr>
          <w:p w14:paraId="60466851" w14:textId="77777777" w:rsidR="0004066E" w:rsidRDefault="0004066E" w:rsidP="0004066E">
            <w:pPr>
              <w:pStyle w:val="Tababstandnach"/>
            </w:pPr>
          </w:p>
        </w:tc>
        <w:tc>
          <w:tcPr>
            <w:tcW w:w="5266" w:type="dxa"/>
          </w:tcPr>
          <w:p w14:paraId="081CC412" w14:textId="77777777" w:rsidR="0004066E" w:rsidRDefault="0004066E" w:rsidP="0004066E">
            <w:pPr>
              <w:pStyle w:val="Tababstandnach"/>
            </w:pPr>
          </w:p>
        </w:tc>
        <w:tc>
          <w:tcPr>
            <w:tcW w:w="5266" w:type="dxa"/>
          </w:tcPr>
          <w:p w14:paraId="529A9572" w14:textId="77777777" w:rsidR="0004066E" w:rsidRDefault="0004066E" w:rsidP="0004066E">
            <w:pPr>
              <w:pStyle w:val="Tababstandnach"/>
            </w:pPr>
          </w:p>
        </w:tc>
      </w:tr>
      <w:tr w:rsidR="0004066E" w14:paraId="3A318937" w14:textId="77777777" w:rsidTr="000E09F2">
        <w:tc>
          <w:tcPr>
            <w:tcW w:w="851" w:type="dxa"/>
          </w:tcPr>
          <w:p w14:paraId="0B2132B0" w14:textId="77777777" w:rsidR="0004066E" w:rsidRDefault="0004066E" w:rsidP="0004066E">
            <w:pPr>
              <w:pStyle w:val="Absatz"/>
            </w:pPr>
          </w:p>
        </w:tc>
        <w:tc>
          <w:tcPr>
            <w:tcW w:w="5266" w:type="dxa"/>
          </w:tcPr>
          <w:p w14:paraId="13A24150" w14:textId="77777777" w:rsidR="0004066E" w:rsidRPr="0004066E" w:rsidRDefault="0004066E" w:rsidP="0004066E">
            <w:pPr>
              <w:pStyle w:val="Absatz"/>
            </w:pPr>
            <w:r w:rsidRPr="0004066E">
              <w:t>Weichen dürfen nur bedient werden, wenn sie frei sind und vor allenfalls heranrollenden Fahrzeugen sicher in die gewünschte Lage umgestellt werden können. Nach dem Umstellen von Handweichen ist zu prüfen, ob die entsprechende Weichenzunge gut anschliesst.</w:t>
            </w:r>
          </w:p>
          <w:p w14:paraId="2FB83AB3" w14:textId="77777777" w:rsidR="0004066E" w:rsidRDefault="0004066E" w:rsidP="0004066E">
            <w:pPr>
              <w:pStyle w:val="Absatz"/>
            </w:pPr>
            <w:r w:rsidRPr="0004066E">
              <w:t xml:space="preserve">Beim Befahren einer auffahrbaren Weiche muss immer so weit gefahren werden, dass alle Fahrzeuge die Weiche vollständig freigelegt haben. </w:t>
            </w:r>
          </w:p>
          <w:p w14:paraId="52B05674" w14:textId="7D8D45B5" w:rsidR="00223832" w:rsidRDefault="00223832" w:rsidP="0004066E">
            <w:pPr>
              <w:pStyle w:val="Absatz"/>
            </w:pPr>
          </w:p>
        </w:tc>
        <w:tc>
          <w:tcPr>
            <w:tcW w:w="5266" w:type="dxa"/>
          </w:tcPr>
          <w:p w14:paraId="51F1896A" w14:textId="77777777" w:rsidR="0004066E" w:rsidRDefault="0004066E" w:rsidP="000E09F2">
            <w:pPr>
              <w:spacing w:line="240" w:lineRule="auto"/>
            </w:pPr>
          </w:p>
        </w:tc>
      </w:tr>
      <w:tr w:rsidR="0004066E" w14:paraId="75620D19" w14:textId="77777777" w:rsidTr="000E09F2">
        <w:tc>
          <w:tcPr>
            <w:tcW w:w="851" w:type="dxa"/>
          </w:tcPr>
          <w:p w14:paraId="1969D76D" w14:textId="77777777" w:rsidR="0004066E" w:rsidRDefault="0004066E" w:rsidP="000E09F2">
            <w:pPr>
              <w:pStyle w:val="Absatz09pt"/>
            </w:pPr>
          </w:p>
        </w:tc>
        <w:tc>
          <w:tcPr>
            <w:tcW w:w="5266" w:type="dxa"/>
          </w:tcPr>
          <w:p w14:paraId="0C7A3F47" w14:textId="77777777" w:rsidR="0004066E" w:rsidRDefault="0004066E" w:rsidP="000E09F2">
            <w:pPr>
              <w:pStyle w:val="Absatz09pt"/>
            </w:pPr>
          </w:p>
        </w:tc>
        <w:tc>
          <w:tcPr>
            <w:tcW w:w="5266" w:type="dxa"/>
          </w:tcPr>
          <w:p w14:paraId="48DA2FA1" w14:textId="77777777" w:rsidR="0004066E" w:rsidRDefault="0004066E" w:rsidP="000E09F2">
            <w:pPr>
              <w:spacing w:line="240" w:lineRule="auto"/>
            </w:pPr>
          </w:p>
        </w:tc>
      </w:tr>
      <w:tr w:rsidR="0004066E" w14:paraId="77A1E00E" w14:textId="77777777" w:rsidTr="000E09F2">
        <w:tc>
          <w:tcPr>
            <w:tcW w:w="851" w:type="dxa"/>
          </w:tcPr>
          <w:p w14:paraId="4D9D8193" w14:textId="77777777" w:rsidR="0004066E" w:rsidRDefault="0004066E" w:rsidP="0004066E">
            <w:pPr>
              <w:pStyle w:val="TitelAnh1"/>
            </w:pPr>
            <w:r>
              <w:t>7.2.4</w:t>
            </w:r>
          </w:p>
        </w:tc>
        <w:tc>
          <w:tcPr>
            <w:tcW w:w="5266" w:type="dxa"/>
          </w:tcPr>
          <w:p w14:paraId="2E80CA3B" w14:textId="77777777" w:rsidR="0004066E" w:rsidRDefault="0004066E" w:rsidP="0004066E">
            <w:pPr>
              <w:pStyle w:val="TitelAnh1"/>
            </w:pPr>
            <w:r w:rsidRPr="0004066E">
              <w:rPr>
                <w:bCs/>
              </w:rPr>
              <w:t>Zustimmung zur Rangierbewegung, Grundsatz</w:t>
            </w:r>
          </w:p>
        </w:tc>
        <w:tc>
          <w:tcPr>
            <w:tcW w:w="5266" w:type="dxa"/>
          </w:tcPr>
          <w:p w14:paraId="1DDB0D81" w14:textId="77777777" w:rsidR="0004066E" w:rsidRDefault="0004066E" w:rsidP="0004066E">
            <w:pPr>
              <w:pStyle w:val="TitelAnh1"/>
            </w:pPr>
          </w:p>
        </w:tc>
      </w:tr>
      <w:tr w:rsidR="0004066E" w14:paraId="7C261503" w14:textId="77777777" w:rsidTr="000E09F2">
        <w:tc>
          <w:tcPr>
            <w:tcW w:w="851" w:type="dxa"/>
          </w:tcPr>
          <w:p w14:paraId="181D8342" w14:textId="77777777" w:rsidR="0004066E" w:rsidRDefault="0004066E" w:rsidP="0004066E">
            <w:pPr>
              <w:pStyle w:val="Tababstandnach"/>
            </w:pPr>
          </w:p>
        </w:tc>
        <w:tc>
          <w:tcPr>
            <w:tcW w:w="5266" w:type="dxa"/>
          </w:tcPr>
          <w:p w14:paraId="3F412C5B" w14:textId="77777777" w:rsidR="0004066E" w:rsidRDefault="0004066E" w:rsidP="0004066E">
            <w:pPr>
              <w:pStyle w:val="Tababstandnach"/>
            </w:pPr>
          </w:p>
        </w:tc>
        <w:tc>
          <w:tcPr>
            <w:tcW w:w="5266" w:type="dxa"/>
          </w:tcPr>
          <w:p w14:paraId="424F6D6F" w14:textId="77777777" w:rsidR="0004066E" w:rsidRDefault="0004066E" w:rsidP="0004066E">
            <w:pPr>
              <w:pStyle w:val="Tababstandnach"/>
            </w:pPr>
          </w:p>
        </w:tc>
      </w:tr>
      <w:tr w:rsidR="0004066E" w14:paraId="6AEDCD3F" w14:textId="77777777" w:rsidTr="000E09F2">
        <w:tc>
          <w:tcPr>
            <w:tcW w:w="851" w:type="dxa"/>
          </w:tcPr>
          <w:p w14:paraId="5C00FE30" w14:textId="77777777" w:rsidR="0004066E" w:rsidRDefault="0004066E" w:rsidP="0004066E">
            <w:pPr>
              <w:pStyle w:val="Absatz"/>
            </w:pPr>
          </w:p>
        </w:tc>
        <w:tc>
          <w:tcPr>
            <w:tcW w:w="5266" w:type="dxa"/>
          </w:tcPr>
          <w:p w14:paraId="2D245912" w14:textId="77777777" w:rsidR="0004066E" w:rsidRDefault="0004066E" w:rsidP="0004066E">
            <w:pPr>
              <w:pStyle w:val="Absatz"/>
            </w:pPr>
            <w:r w:rsidRPr="0004066E">
              <w:t>Der RL legt das Zielgleis fest. Der RL erteilt sich für jede Rangierbewegung die Zustimmung.</w:t>
            </w:r>
          </w:p>
        </w:tc>
        <w:tc>
          <w:tcPr>
            <w:tcW w:w="5266" w:type="dxa"/>
          </w:tcPr>
          <w:p w14:paraId="6679D503" w14:textId="77777777" w:rsidR="0004066E" w:rsidRDefault="0004066E" w:rsidP="000E09F2">
            <w:pPr>
              <w:spacing w:line="240" w:lineRule="auto"/>
            </w:pPr>
          </w:p>
        </w:tc>
      </w:tr>
      <w:tr w:rsidR="0004066E" w14:paraId="64B9B83E" w14:textId="77777777" w:rsidTr="000E09F2">
        <w:tc>
          <w:tcPr>
            <w:tcW w:w="851" w:type="dxa"/>
          </w:tcPr>
          <w:p w14:paraId="3FE7DF13" w14:textId="77777777" w:rsidR="0004066E" w:rsidRDefault="0004066E" w:rsidP="000E09F2">
            <w:pPr>
              <w:pStyle w:val="Absatz09pt"/>
            </w:pPr>
          </w:p>
        </w:tc>
        <w:tc>
          <w:tcPr>
            <w:tcW w:w="5266" w:type="dxa"/>
          </w:tcPr>
          <w:p w14:paraId="3D65B90A" w14:textId="77777777" w:rsidR="0004066E" w:rsidRDefault="0004066E" w:rsidP="000E09F2">
            <w:pPr>
              <w:pStyle w:val="Absatz09pt"/>
            </w:pPr>
          </w:p>
        </w:tc>
        <w:tc>
          <w:tcPr>
            <w:tcW w:w="5266" w:type="dxa"/>
          </w:tcPr>
          <w:p w14:paraId="02788602" w14:textId="77777777" w:rsidR="0004066E" w:rsidRDefault="0004066E" w:rsidP="000E09F2">
            <w:pPr>
              <w:spacing w:line="240" w:lineRule="auto"/>
            </w:pPr>
          </w:p>
        </w:tc>
      </w:tr>
      <w:tr w:rsidR="0004066E" w14:paraId="08242B09" w14:textId="77777777" w:rsidTr="000E09F2">
        <w:tc>
          <w:tcPr>
            <w:tcW w:w="851" w:type="dxa"/>
          </w:tcPr>
          <w:p w14:paraId="43DE013C" w14:textId="77777777" w:rsidR="0004066E" w:rsidRDefault="0004066E" w:rsidP="0004066E">
            <w:pPr>
              <w:pStyle w:val="TitelAnh1"/>
            </w:pPr>
            <w:r>
              <w:t>7.2.5</w:t>
            </w:r>
          </w:p>
        </w:tc>
        <w:tc>
          <w:tcPr>
            <w:tcW w:w="5266" w:type="dxa"/>
          </w:tcPr>
          <w:p w14:paraId="36E23C0E" w14:textId="77777777" w:rsidR="0004066E" w:rsidRDefault="0004066E" w:rsidP="0004066E">
            <w:pPr>
              <w:pStyle w:val="TitelAnh1"/>
            </w:pPr>
            <w:r w:rsidRPr="0004066E">
              <w:rPr>
                <w:bCs/>
              </w:rPr>
              <w:t>Massnahmen vor der Zustimmung</w:t>
            </w:r>
          </w:p>
        </w:tc>
        <w:tc>
          <w:tcPr>
            <w:tcW w:w="5266" w:type="dxa"/>
          </w:tcPr>
          <w:p w14:paraId="2026B616" w14:textId="77777777" w:rsidR="0004066E" w:rsidRDefault="0004066E" w:rsidP="0004066E">
            <w:pPr>
              <w:pStyle w:val="TitelAnh1"/>
            </w:pPr>
          </w:p>
        </w:tc>
      </w:tr>
      <w:tr w:rsidR="0004066E" w14:paraId="2869AB33" w14:textId="77777777" w:rsidTr="000E09F2">
        <w:tc>
          <w:tcPr>
            <w:tcW w:w="851" w:type="dxa"/>
          </w:tcPr>
          <w:p w14:paraId="6E939EDB" w14:textId="77777777" w:rsidR="0004066E" w:rsidRDefault="0004066E" w:rsidP="0004066E">
            <w:pPr>
              <w:pStyle w:val="Tababstandnach"/>
            </w:pPr>
          </w:p>
        </w:tc>
        <w:tc>
          <w:tcPr>
            <w:tcW w:w="5266" w:type="dxa"/>
          </w:tcPr>
          <w:p w14:paraId="3042264E" w14:textId="77777777" w:rsidR="0004066E" w:rsidRDefault="0004066E" w:rsidP="0004066E">
            <w:pPr>
              <w:pStyle w:val="Tababstandnach"/>
            </w:pPr>
          </w:p>
        </w:tc>
        <w:tc>
          <w:tcPr>
            <w:tcW w:w="5266" w:type="dxa"/>
          </w:tcPr>
          <w:p w14:paraId="74C443CB" w14:textId="77777777" w:rsidR="0004066E" w:rsidRDefault="0004066E" w:rsidP="0004066E">
            <w:pPr>
              <w:pStyle w:val="Tababstandnach"/>
            </w:pPr>
          </w:p>
        </w:tc>
      </w:tr>
      <w:tr w:rsidR="0004066E" w14:paraId="434836C3" w14:textId="77777777" w:rsidTr="00A12B99">
        <w:tc>
          <w:tcPr>
            <w:tcW w:w="851" w:type="dxa"/>
          </w:tcPr>
          <w:p w14:paraId="78D97F18" w14:textId="77777777" w:rsidR="0004066E" w:rsidRDefault="0004066E" w:rsidP="00A12B99">
            <w:pPr>
              <w:pStyle w:val="Absatz09pt"/>
            </w:pPr>
          </w:p>
        </w:tc>
        <w:tc>
          <w:tcPr>
            <w:tcW w:w="5266" w:type="dxa"/>
          </w:tcPr>
          <w:p w14:paraId="4AEDA511" w14:textId="77777777" w:rsidR="0004066E" w:rsidRPr="0004066E" w:rsidRDefault="0004066E" w:rsidP="0004066E">
            <w:pPr>
              <w:pStyle w:val="Absatz"/>
            </w:pPr>
            <w:r w:rsidRPr="0004066E">
              <w:t>Vor dem Erteilen der Zustimmung prüft der RL, ob</w:t>
            </w:r>
          </w:p>
          <w:p w14:paraId="19E26601" w14:textId="77777777" w:rsidR="0004066E" w:rsidRPr="0004066E" w:rsidRDefault="0004066E" w:rsidP="0004066E">
            <w:pPr>
              <w:pStyle w:val="Struktur1"/>
            </w:pPr>
            <w:r w:rsidRPr="0004066E">
              <w:t>-</w:t>
            </w:r>
            <w:r w:rsidRPr="0004066E">
              <w:tab/>
              <w:t>die Weichen richtig stehen und die Endlage erreicht haben und</w:t>
            </w:r>
          </w:p>
          <w:p w14:paraId="1D6FEC43" w14:textId="77777777" w:rsidR="0004066E" w:rsidRPr="0004066E" w:rsidRDefault="0004066E" w:rsidP="0004066E">
            <w:pPr>
              <w:pStyle w:val="Struktur1"/>
            </w:pPr>
            <w:r w:rsidRPr="0004066E">
              <w:t>-</w:t>
            </w:r>
            <w:r w:rsidRPr="0004066E">
              <w:tab/>
              <w:t>wo nötig die Verschlussanzeigen der Weichen vorhanden sind und</w:t>
            </w:r>
          </w:p>
          <w:p w14:paraId="69C78D25" w14:textId="77777777" w:rsidR="0004066E" w:rsidRDefault="0004066E" w:rsidP="0004066E">
            <w:pPr>
              <w:pStyle w:val="Struktur1"/>
            </w:pPr>
            <w:r w:rsidRPr="0004066E">
              <w:t>-</w:t>
            </w:r>
            <w:r w:rsidRPr="0004066E">
              <w:tab/>
              <w:t>die Signale im Fahrweg die Rangierbewegung erlauben.</w:t>
            </w:r>
          </w:p>
        </w:tc>
        <w:tc>
          <w:tcPr>
            <w:tcW w:w="5266" w:type="dxa"/>
          </w:tcPr>
          <w:p w14:paraId="277EB73C" w14:textId="77777777" w:rsidR="0004066E" w:rsidRDefault="0004066E" w:rsidP="00A12B99">
            <w:pPr>
              <w:spacing w:line="240" w:lineRule="auto"/>
            </w:pPr>
          </w:p>
        </w:tc>
      </w:tr>
      <w:tr w:rsidR="0004066E" w14:paraId="73C66581" w14:textId="77777777" w:rsidTr="000E09F2">
        <w:tc>
          <w:tcPr>
            <w:tcW w:w="851" w:type="dxa"/>
          </w:tcPr>
          <w:p w14:paraId="4469B8FF" w14:textId="77777777" w:rsidR="0004066E" w:rsidRDefault="0004066E" w:rsidP="000E09F2">
            <w:pPr>
              <w:pStyle w:val="Absatz09pt"/>
            </w:pPr>
          </w:p>
        </w:tc>
        <w:tc>
          <w:tcPr>
            <w:tcW w:w="5266" w:type="dxa"/>
          </w:tcPr>
          <w:p w14:paraId="26EAE688" w14:textId="77777777" w:rsidR="0004066E" w:rsidRPr="0004066E" w:rsidRDefault="0004066E" w:rsidP="000E09F2">
            <w:pPr>
              <w:pStyle w:val="Absatz09pt"/>
            </w:pPr>
          </w:p>
        </w:tc>
        <w:tc>
          <w:tcPr>
            <w:tcW w:w="5266" w:type="dxa"/>
          </w:tcPr>
          <w:p w14:paraId="1C9AA55B" w14:textId="77777777" w:rsidR="0004066E" w:rsidRDefault="0004066E" w:rsidP="000E09F2">
            <w:pPr>
              <w:spacing w:line="240" w:lineRule="auto"/>
            </w:pPr>
          </w:p>
        </w:tc>
      </w:tr>
      <w:tr w:rsidR="0004066E" w14:paraId="317A2C13" w14:textId="77777777" w:rsidTr="000E09F2">
        <w:tc>
          <w:tcPr>
            <w:tcW w:w="851" w:type="dxa"/>
          </w:tcPr>
          <w:p w14:paraId="1D30F0B7" w14:textId="77777777" w:rsidR="0004066E" w:rsidRDefault="0004066E" w:rsidP="0004066E">
            <w:pPr>
              <w:pStyle w:val="TitelAnh1"/>
            </w:pPr>
            <w:r>
              <w:t>7.2.6</w:t>
            </w:r>
          </w:p>
        </w:tc>
        <w:tc>
          <w:tcPr>
            <w:tcW w:w="5266" w:type="dxa"/>
          </w:tcPr>
          <w:p w14:paraId="798F50DA" w14:textId="77777777" w:rsidR="0004066E" w:rsidRPr="0004066E" w:rsidRDefault="0004066E" w:rsidP="0004066E">
            <w:pPr>
              <w:pStyle w:val="TitelAnh1"/>
            </w:pPr>
            <w:r w:rsidRPr="0004066E">
              <w:rPr>
                <w:bCs/>
              </w:rPr>
              <w:t>Überprüfung vor dem Fahrbefehl</w:t>
            </w:r>
          </w:p>
        </w:tc>
        <w:tc>
          <w:tcPr>
            <w:tcW w:w="5266" w:type="dxa"/>
          </w:tcPr>
          <w:p w14:paraId="0A1DBA21" w14:textId="77777777" w:rsidR="0004066E" w:rsidRDefault="0004066E" w:rsidP="0004066E">
            <w:pPr>
              <w:pStyle w:val="TitelAnh1"/>
            </w:pPr>
          </w:p>
        </w:tc>
      </w:tr>
      <w:tr w:rsidR="0004066E" w14:paraId="144C97C4" w14:textId="77777777" w:rsidTr="000E09F2">
        <w:tc>
          <w:tcPr>
            <w:tcW w:w="851" w:type="dxa"/>
          </w:tcPr>
          <w:p w14:paraId="36F9B590" w14:textId="77777777" w:rsidR="0004066E" w:rsidRDefault="0004066E" w:rsidP="0004066E">
            <w:pPr>
              <w:pStyle w:val="Tababstandnach"/>
            </w:pPr>
          </w:p>
        </w:tc>
        <w:tc>
          <w:tcPr>
            <w:tcW w:w="5266" w:type="dxa"/>
          </w:tcPr>
          <w:p w14:paraId="24B714EE" w14:textId="77777777" w:rsidR="0004066E" w:rsidRPr="0004066E" w:rsidRDefault="0004066E" w:rsidP="0004066E">
            <w:pPr>
              <w:pStyle w:val="Tababstandnach"/>
            </w:pPr>
          </w:p>
        </w:tc>
        <w:tc>
          <w:tcPr>
            <w:tcW w:w="5266" w:type="dxa"/>
          </w:tcPr>
          <w:p w14:paraId="1EAAAA1B" w14:textId="77777777" w:rsidR="0004066E" w:rsidRDefault="0004066E" w:rsidP="0004066E">
            <w:pPr>
              <w:pStyle w:val="Tababstandnach"/>
            </w:pPr>
          </w:p>
        </w:tc>
      </w:tr>
      <w:tr w:rsidR="0004066E" w14:paraId="6BFAF453" w14:textId="77777777" w:rsidTr="000E09F2">
        <w:tc>
          <w:tcPr>
            <w:tcW w:w="851" w:type="dxa"/>
          </w:tcPr>
          <w:p w14:paraId="5966F864" w14:textId="77777777" w:rsidR="0004066E" w:rsidRDefault="0004066E" w:rsidP="000E09F2">
            <w:pPr>
              <w:pStyle w:val="Absatz09pt"/>
            </w:pPr>
          </w:p>
        </w:tc>
        <w:tc>
          <w:tcPr>
            <w:tcW w:w="5266" w:type="dxa"/>
          </w:tcPr>
          <w:p w14:paraId="5E540B63" w14:textId="77777777" w:rsidR="0004066E" w:rsidRPr="0004066E" w:rsidRDefault="0004066E" w:rsidP="0004066E">
            <w:pPr>
              <w:pStyle w:val="Absatz"/>
            </w:pPr>
            <w:r w:rsidRPr="0004066E">
              <w:t>Vor dem Erteilen des Fahrbefehls prüft der RL, soweit er dies erkennen kann, ob</w:t>
            </w:r>
          </w:p>
          <w:p w14:paraId="5945C6DB" w14:textId="77777777" w:rsidR="0004066E" w:rsidRPr="0004066E" w:rsidRDefault="0004066E" w:rsidP="0004066E">
            <w:pPr>
              <w:pStyle w:val="Struktur1"/>
            </w:pPr>
            <w:r w:rsidRPr="0004066E">
              <w:t>-</w:t>
            </w:r>
            <w:r w:rsidRPr="0004066E">
              <w:tab/>
              <w:t>die Fahrzeuge für die Rangierbewegung bereit sind</w:t>
            </w:r>
          </w:p>
          <w:p w14:paraId="64EA9CFE" w14:textId="77777777" w:rsidR="0004066E" w:rsidRPr="0004066E" w:rsidRDefault="0004066E" w:rsidP="0004066E">
            <w:pPr>
              <w:pStyle w:val="Struktur1"/>
            </w:pPr>
            <w:r w:rsidRPr="0004066E">
              <w:t>-</w:t>
            </w:r>
            <w:r w:rsidRPr="0004066E">
              <w:tab/>
              <w:t>Personen, die gefährdet werden könnten, rechtzeitig gewarnt sind</w:t>
            </w:r>
          </w:p>
          <w:p w14:paraId="1795A986" w14:textId="77777777" w:rsidR="0004066E" w:rsidRPr="0004066E" w:rsidRDefault="0004066E" w:rsidP="000C746F">
            <w:pPr>
              <w:pStyle w:val="Struktur1"/>
            </w:pPr>
            <w:r w:rsidRPr="0004066E">
              <w:t>-</w:t>
            </w:r>
            <w:r w:rsidRPr="0004066E">
              <w:tab/>
              <w:t>der LF über ausgeschaltete oder geerdete Gleisabschnitte im Fahrweg verständigt ist.</w:t>
            </w:r>
          </w:p>
        </w:tc>
        <w:tc>
          <w:tcPr>
            <w:tcW w:w="5266" w:type="dxa"/>
          </w:tcPr>
          <w:p w14:paraId="639526B6" w14:textId="77777777" w:rsidR="0004066E" w:rsidRDefault="0004066E" w:rsidP="000E09F2">
            <w:pPr>
              <w:spacing w:line="240" w:lineRule="auto"/>
            </w:pPr>
          </w:p>
        </w:tc>
      </w:tr>
    </w:tbl>
    <w:p w14:paraId="157BF6B0" w14:textId="77777777" w:rsidR="00F41C21" w:rsidRDefault="00F41C21">
      <w:r>
        <w:rPr>
          <w:b/>
        </w:rPr>
        <w:br w:type="page"/>
      </w:r>
    </w:p>
    <w:tbl>
      <w:tblPr>
        <w:tblW w:w="11383" w:type="dxa"/>
        <w:tblLayout w:type="fixed"/>
        <w:tblCellMar>
          <w:left w:w="0" w:type="dxa"/>
          <w:right w:w="0" w:type="dxa"/>
        </w:tblCellMar>
        <w:tblLook w:val="0000" w:firstRow="0" w:lastRow="0" w:firstColumn="0" w:lastColumn="0" w:noHBand="0" w:noVBand="0"/>
      </w:tblPr>
      <w:tblGrid>
        <w:gridCol w:w="851"/>
        <w:gridCol w:w="5266"/>
        <w:gridCol w:w="5266"/>
      </w:tblGrid>
      <w:tr w:rsidR="0004066E" w14:paraId="1A30B413" w14:textId="77777777" w:rsidTr="00F765F5">
        <w:tc>
          <w:tcPr>
            <w:tcW w:w="851" w:type="dxa"/>
          </w:tcPr>
          <w:p w14:paraId="4FB36C05" w14:textId="77777777" w:rsidR="0004066E" w:rsidRDefault="00F41C21" w:rsidP="000C746F">
            <w:pPr>
              <w:pStyle w:val="TitelAnh1"/>
            </w:pPr>
            <w:r>
              <w:rPr>
                <w:rFonts w:ascii="Arial" w:eastAsia="Calibri" w:hAnsi="Arial" w:cs="Arial"/>
                <w:szCs w:val="22"/>
                <w:lang w:eastAsia="en-US"/>
              </w:rPr>
              <w:br w:type="page"/>
            </w:r>
            <w:r w:rsidR="000C746F">
              <w:t>7.2.7</w:t>
            </w:r>
          </w:p>
        </w:tc>
        <w:tc>
          <w:tcPr>
            <w:tcW w:w="5266" w:type="dxa"/>
          </w:tcPr>
          <w:p w14:paraId="3143CA7E" w14:textId="77777777" w:rsidR="0004066E" w:rsidRPr="0004066E" w:rsidRDefault="000C746F" w:rsidP="000C746F">
            <w:pPr>
              <w:pStyle w:val="TitelAnh1"/>
            </w:pPr>
            <w:r w:rsidRPr="000C746F">
              <w:rPr>
                <w:bCs/>
              </w:rPr>
              <w:t>Erteilen der Befehle zur Rangierbewegung</w:t>
            </w:r>
          </w:p>
        </w:tc>
        <w:tc>
          <w:tcPr>
            <w:tcW w:w="5266" w:type="dxa"/>
          </w:tcPr>
          <w:p w14:paraId="10BC12FA" w14:textId="77777777" w:rsidR="0004066E" w:rsidRDefault="0004066E" w:rsidP="000C746F">
            <w:pPr>
              <w:pStyle w:val="TitelAnh1"/>
            </w:pPr>
          </w:p>
        </w:tc>
      </w:tr>
      <w:tr w:rsidR="0004066E" w14:paraId="563F8EA3" w14:textId="77777777" w:rsidTr="00F765F5">
        <w:tc>
          <w:tcPr>
            <w:tcW w:w="851" w:type="dxa"/>
          </w:tcPr>
          <w:p w14:paraId="5978F9AB" w14:textId="77777777" w:rsidR="0004066E" w:rsidRDefault="0004066E" w:rsidP="000C746F">
            <w:pPr>
              <w:pStyle w:val="Tababstandnach"/>
            </w:pPr>
          </w:p>
        </w:tc>
        <w:tc>
          <w:tcPr>
            <w:tcW w:w="5266" w:type="dxa"/>
          </w:tcPr>
          <w:p w14:paraId="110EFAE0" w14:textId="77777777" w:rsidR="0004066E" w:rsidRPr="0004066E" w:rsidRDefault="0004066E" w:rsidP="000C746F">
            <w:pPr>
              <w:pStyle w:val="Tababstandnach"/>
            </w:pPr>
          </w:p>
        </w:tc>
        <w:tc>
          <w:tcPr>
            <w:tcW w:w="5266" w:type="dxa"/>
          </w:tcPr>
          <w:p w14:paraId="06BB307B" w14:textId="77777777" w:rsidR="0004066E" w:rsidRDefault="0004066E" w:rsidP="000C746F">
            <w:pPr>
              <w:pStyle w:val="Tababstandnach"/>
            </w:pPr>
          </w:p>
        </w:tc>
      </w:tr>
      <w:tr w:rsidR="0004066E" w14:paraId="413B3A00" w14:textId="77777777" w:rsidTr="00F765F5">
        <w:tc>
          <w:tcPr>
            <w:tcW w:w="851" w:type="dxa"/>
          </w:tcPr>
          <w:p w14:paraId="5F4FE6A5" w14:textId="77777777" w:rsidR="0004066E" w:rsidRDefault="0004066E" w:rsidP="000C746F">
            <w:pPr>
              <w:pStyle w:val="Absatz"/>
            </w:pPr>
          </w:p>
        </w:tc>
        <w:tc>
          <w:tcPr>
            <w:tcW w:w="5266" w:type="dxa"/>
          </w:tcPr>
          <w:p w14:paraId="17502335" w14:textId="77777777" w:rsidR="000C746F" w:rsidRPr="000C746F" w:rsidRDefault="000C746F" w:rsidP="000C746F">
            <w:pPr>
              <w:pStyle w:val="Absatz"/>
            </w:pPr>
            <w:r w:rsidRPr="000C746F">
              <w:t>Der RL hat dem LF die Befehle für jede Rangierbewegung einzeln wie folgt zu erteilen:</w:t>
            </w:r>
          </w:p>
          <w:p w14:paraId="786364DE" w14:textId="77777777" w:rsidR="000C746F" w:rsidRPr="000C746F" w:rsidRDefault="000C746F" w:rsidP="000C746F">
            <w:pPr>
              <w:pStyle w:val="Struktur1"/>
            </w:pPr>
            <w:r w:rsidRPr="000C746F">
              <w:t>-</w:t>
            </w:r>
            <w:r w:rsidRPr="000C746F">
              <w:tab/>
              <w:t>mündlich oder fernmündlich mit Text: «R ...» oder</w:t>
            </w:r>
          </w:p>
          <w:p w14:paraId="182196D5" w14:textId="77777777" w:rsidR="00F765F5" w:rsidRPr="000C746F" w:rsidRDefault="000C746F" w:rsidP="00F765F5">
            <w:pPr>
              <w:pStyle w:val="Struktur1"/>
            </w:pPr>
            <w:r w:rsidRPr="000C746F">
              <w:t>-</w:t>
            </w:r>
            <w:r w:rsidRPr="000C746F">
              <w:tab/>
              <w:t>optisch und akustisch nach den Signalvorschriften</w:t>
            </w:r>
            <w:r w:rsidR="00F765F5">
              <w:t>.</w:t>
            </w:r>
          </w:p>
          <w:p w14:paraId="5BA4185C" w14:textId="77777777" w:rsidR="000C746F" w:rsidRPr="000C746F" w:rsidRDefault="000C746F" w:rsidP="000C746F">
            <w:pPr>
              <w:pStyle w:val="Absatz"/>
            </w:pPr>
            <w:r w:rsidRPr="000C746F">
              <w:t>Die Texte der Befehle lauten wie folgt:</w:t>
            </w:r>
            <w:r w:rsidRPr="000C746F">
              <w:tab/>
            </w:r>
          </w:p>
          <w:tbl>
            <w:tblPr>
              <w:tblW w:w="6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3"/>
              <w:gridCol w:w="1985"/>
              <w:gridCol w:w="2163"/>
            </w:tblGrid>
            <w:tr w:rsidR="000C746F" w14:paraId="7C198059" w14:textId="77777777" w:rsidTr="00F765F5">
              <w:tc>
                <w:tcPr>
                  <w:tcW w:w="1983" w:type="dxa"/>
                  <w:tcBorders>
                    <w:top w:val="single" w:sz="6" w:space="0" w:color="auto"/>
                    <w:left w:val="nil"/>
                    <w:bottom w:val="single" w:sz="6" w:space="0" w:color="auto"/>
                    <w:right w:val="nil"/>
                  </w:tcBorders>
                </w:tcPr>
                <w:p w14:paraId="414756FD" w14:textId="77777777" w:rsidR="000C746F" w:rsidRDefault="000C746F" w:rsidP="000C746F">
                  <w:pPr>
                    <w:pStyle w:val="TabellenkopfN"/>
                  </w:pPr>
                  <w:r>
                    <w:t>deutsch</w:t>
                  </w:r>
                </w:p>
              </w:tc>
              <w:tc>
                <w:tcPr>
                  <w:tcW w:w="1985" w:type="dxa"/>
                  <w:tcBorders>
                    <w:top w:val="single" w:sz="6" w:space="0" w:color="auto"/>
                    <w:left w:val="nil"/>
                    <w:bottom w:val="single" w:sz="6" w:space="0" w:color="auto"/>
                    <w:right w:val="nil"/>
                  </w:tcBorders>
                </w:tcPr>
                <w:p w14:paraId="68E11262" w14:textId="77777777" w:rsidR="000C746F" w:rsidRDefault="000C746F" w:rsidP="000C746F">
                  <w:pPr>
                    <w:pStyle w:val="TabellenkopfN"/>
                  </w:pPr>
                  <w:r>
                    <w:t>französisch</w:t>
                  </w:r>
                </w:p>
              </w:tc>
              <w:tc>
                <w:tcPr>
                  <w:tcW w:w="2163" w:type="dxa"/>
                  <w:tcBorders>
                    <w:top w:val="single" w:sz="6" w:space="0" w:color="auto"/>
                    <w:left w:val="nil"/>
                    <w:bottom w:val="single" w:sz="6" w:space="0" w:color="auto"/>
                    <w:right w:val="nil"/>
                  </w:tcBorders>
                </w:tcPr>
                <w:p w14:paraId="1D8B17B7" w14:textId="77777777" w:rsidR="000C746F" w:rsidRDefault="000C746F" w:rsidP="000C746F">
                  <w:pPr>
                    <w:pStyle w:val="TabellenkopfN"/>
                  </w:pPr>
                  <w:r>
                    <w:t>italienisch</w:t>
                  </w:r>
                </w:p>
              </w:tc>
            </w:tr>
            <w:tr w:rsidR="000C746F" w14:paraId="3C8689F0" w14:textId="77777777" w:rsidTr="00F765F5">
              <w:tc>
                <w:tcPr>
                  <w:tcW w:w="1983" w:type="dxa"/>
                  <w:tcBorders>
                    <w:top w:val="nil"/>
                    <w:left w:val="nil"/>
                    <w:bottom w:val="nil"/>
                    <w:right w:val="nil"/>
                  </w:tcBorders>
                </w:tcPr>
                <w:p w14:paraId="795DD15C" w14:textId="77777777" w:rsidR="000C746F" w:rsidRDefault="000C746F" w:rsidP="000C746F">
                  <w:pPr>
                    <w:pStyle w:val="Tababstandnach"/>
                  </w:pPr>
                </w:p>
              </w:tc>
              <w:tc>
                <w:tcPr>
                  <w:tcW w:w="1985" w:type="dxa"/>
                  <w:tcBorders>
                    <w:top w:val="nil"/>
                    <w:left w:val="nil"/>
                    <w:bottom w:val="nil"/>
                    <w:right w:val="nil"/>
                  </w:tcBorders>
                </w:tcPr>
                <w:p w14:paraId="1F35C084" w14:textId="77777777" w:rsidR="000C746F" w:rsidRDefault="000C746F" w:rsidP="000C746F">
                  <w:pPr>
                    <w:pStyle w:val="Tababstandnach"/>
                  </w:pPr>
                </w:p>
              </w:tc>
              <w:tc>
                <w:tcPr>
                  <w:tcW w:w="2163" w:type="dxa"/>
                  <w:tcBorders>
                    <w:top w:val="nil"/>
                    <w:left w:val="nil"/>
                    <w:bottom w:val="nil"/>
                    <w:right w:val="nil"/>
                  </w:tcBorders>
                </w:tcPr>
                <w:p w14:paraId="6C2758CC" w14:textId="77777777" w:rsidR="000C746F" w:rsidRDefault="000C746F" w:rsidP="000C746F">
                  <w:pPr>
                    <w:pStyle w:val="Tababstandnach"/>
                  </w:pPr>
                </w:p>
              </w:tc>
            </w:tr>
            <w:tr w:rsidR="000C746F" w14:paraId="0345D593" w14:textId="77777777" w:rsidTr="00F765F5">
              <w:tc>
                <w:tcPr>
                  <w:tcW w:w="1983" w:type="dxa"/>
                  <w:tcBorders>
                    <w:top w:val="nil"/>
                    <w:left w:val="nil"/>
                    <w:bottom w:val="nil"/>
                    <w:right w:val="nil"/>
                  </w:tcBorders>
                </w:tcPr>
                <w:p w14:paraId="10669189" w14:textId="77777777" w:rsidR="000C746F" w:rsidRDefault="000C746F" w:rsidP="000C746F">
                  <w:pPr>
                    <w:pStyle w:val="Tabkrper09pt"/>
                  </w:pPr>
                  <w:r>
                    <w:t>abgehängt</w:t>
                  </w:r>
                </w:p>
              </w:tc>
              <w:tc>
                <w:tcPr>
                  <w:tcW w:w="1985" w:type="dxa"/>
                  <w:tcBorders>
                    <w:top w:val="nil"/>
                    <w:left w:val="nil"/>
                    <w:bottom w:val="nil"/>
                    <w:right w:val="nil"/>
                  </w:tcBorders>
                </w:tcPr>
                <w:p w14:paraId="49E9E3F9" w14:textId="77777777" w:rsidR="000C746F" w:rsidRDefault="000C746F" w:rsidP="000C746F">
                  <w:pPr>
                    <w:pStyle w:val="Tabkrper09pt"/>
                  </w:pPr>
                  <w:r>
                    <w:t>coupé</w:t>
                  </w:r>
                </w:p>
              </w:tc>
              <w:tc>
                <w:tcPr>
                  <w:tcW w:w="2163" w:type="dxa"/>
                  <w:tcBorders>
                    <w:top w:val="nil"/>
                    <w:left w:val="nil"/>
                    <w:bottom w:val="nil"/>
                    <w:right w:val="nil"/>
                  </w:tcBorders>
                </w:tcPr>
                <w:p w14:paraId="2CDBB1EE" w14:textId="77777777" w:rsidR="000C746F" w:rsidRDefault="000C746F" w:rsidP="000C746F">
                  <w:pPr>
                    <w:pStyle w:val="Tabkrper09pt"/>
                  </w:pPr>
                  <w:r>
                    <w:t>sganciato</w:t>
                  </w:r>
                </w:p>
              </w:tc>
            </w:tr>
            <w:tr w:rsidR="000C746F" w14:paraId="68EC95E3" w14:textId="77777777" w:rsidTr="00F765F5">
              <w:tc>
                <w:tcPr>
                  <w:tcW w:w="1983" w:type="dxa"/>
                  <w:tcBorders>
                    <w:top w:val="nil"/>
                    <w:left w:val="nil"/>
                    <w:bottom w:val="nil"/>
                    <w:right w:val="nil"/>
                  </w:tcBorders>
                </w:tcPr>
                <w:p w14:paraId="291F2146" w14:textId="77777777" w:rsidR="000C746F" w:rsidRDefault="000C746F" w:rsidP="000C746F">
                  <w:pPr>
                    <w:pStyle w:val="Tababstandnach"/>
                  </w:pPr>
                </w:p>
              </w:tc>
              <w:tc>
                <w:tcPr>
                  <w:tcW w:w="1985" w:type="dxa"/>
                  <w:tcBorders>
                    <w:top w:val="nil"/>
                    <w:left w:val="nil"/>
                    <w:bottom w:val="nil"/>
                    <w:right w:val="nil"/>
                  </w:tcBorders>
                </w:tcPr>
                <w:p w14:paraId="2A4C4F1A" w14:textId="77777777" w:rsidR="000C746F" w:rsidRDefault="000C746F" w:rsidP="000C746F">
                  <w:pPr>
                    <w:pStyle w:val="Tababstandnach"/>
                  </w:pPr>
                </w:p>
              </w:tc>
              <w:tc>
                <w:tcPr>
                  <w:tcW w:w="2163" w:type="dxa"/>
                  <w:tcBorders>
                    <w:top w:val="nil"/>
                    <w:left w:val="nil"/>
                    <w:bottom w:val="nil"/>
                    <w:right w:val="nil"/>
                  </w:tcBorders>
                </w:tcPr>
                <w:p w14:paraId="4C836CAA" w14:textId="77777777" w:rsidR="000C746F" w:rsidRDefault="000C746F" w:rsidP="000C746F">
                  <w:pPr>
                    <w:pStyle w:val="Tababstandnach"/>
                  </w:pPr>
                </w:p>
              </w:tc>
            </w:tr>
            <w:tr w:rsidR="000C746F" w14:paraId="3BA2C49B" w14:textId="77777777" w:rsidTr="00F765F5">
              <w:tc>
                <w:tcPr>
                  <w:tcW w:w="1983" w:type="dxa"/>
                  <w:tcBorders>
                    <w:top w:val="nil"/>
                    <w:left w:val="nil"/>
                    <w:bottom w:val="nil"/>
                    <w:right w:val="nil"/>
                  </w:tcBorders>
                </w:tcPr>
                <w:p w14:paraId="573F2764" w14:textId="77777777" w:rsidR="000C746F" w:rsidRDefault="000C746F" w:rsidP="000C746F">
                  <w:pPr>
                    <w:pStyle w:val="Tabkrper09pt"/>
                  </w:pPr>
                  <w:r>
                    <w:t>vorwärts</w:t>
                  </w:r>
                </w:p>
              </w:tc>
              <w:tc>
                <w:tcPr>
                  <w:tcW w:w="1985" w:type="dxa"/>
                  <w:tcBorders>
                    <w:top w:val="nil"/>
                    <w:left w:val="nil"/>
                    <w:bottom w:val="nil"/>
                    <w:right w:val="nil"/>
                  </w:tcBorders>
                </w:tcPr>
                <w:p w14:paraId="2CD6FFD2" w14:textId="77777777" w:rsidR="000C746F" w:rsidRDefault="000C746F" w:rsidP="000C746F">
                  <w:pPr>
                    <w:pStyle w:val="Tabkrper09pt"/>
                  </w:pPr>
                  <w:r>
                    <w:t>en avant</w:t>
                  </w:r>
                </w:p>
              </w:tc>
              <w:tc>
                <w:tcPr>
                  <w:tcW w:w="2163" w:type="dxa"/>
                  <w:tcBorders>
                    <w:top w:val="nil"/>
                    <w:left w:val="nil"/>
                    <w:bottom w:val="nil"/>
                    <w:right w:val="nil"/>
                  </w:tcBorders>
                </w:tcPr>
                <w:p w14:paraId="4F20E29F" w14:textId="77777777" w:rsidR="000C746F" w:rsidRDefault="000C746F" w:rsidP="000C746F">
                  <w:pPr>
                    <w:pStyle w:val="Tabkrper09pt"/>
                  </w:pPr>
                  <w:r>
                    <w:t>avanti</w:t>
                  </w:r>
                </w:p>
              </w:tc>
            </w:tr>
            <w:tr w:rsidR="000C746F" w14:paraId="75A97288" w14:textId="77777777" w:rsidTr="00F765F5">
              <w:tc>
                <w:tcPr>
                  <w:tcW w:w="1983" w:type="dxa"/>
                  <w:tcBorders>
                    <w:top w:val="nil"/>
                    <w:left w:val="nil"/>
                    <w:bottom w:val="nil"/>
                    <w:right w:val="nil"/>
                  </w:tcBorders>
                </w:tcPr>
                <w:p w14:paraId="6E5D35CA" w14:textId="77777777" w:rsidR="000C746F" w:rsidRDefault="000C746F" w:rsidP="000C746F">
                  <w:pPr>
                    <w:pStyle w:val="Tababstandnach"/>
                  </w:pPr>
                </w:p>
              </w:tc>
              <w:tc>
                <w:tcPr>
                  <w:tcW w:w="1985" w:type="dxa"/>
                  <w:tcBorders>
                    <w:top w:val="nil"/>
                    <w:left w:val="nil"/>
                    <w:bottom w:val="nil"/>
                    <w:right w:val="nil"/>
                  </w:tcBorders>
                </w:tcPr>
                <w:p w14:paraId="08E56B2A" w14:textId="77777777" w:rsidR="000C746F" w:rsidRDefault="000C746F" w:rsidP="000C746F">
                  <w:pPr>
                    <w:pStyle w:val="Tababstandnach"/>
                  </w:pPr>
                </w:p>
              </w:tc>
              <w:tc>
                <w:tcPr>
                  <w:tcW w:w="2163" w:type="dxa"/>
                  <w:tcBorders>
                    <w:top w:val="nil"/>
                    <w:left w:val="nil"/>
                    <w:bottom w:val="nil"/>
                    <w:right w:val="nil"/>
                  </w:tcBorders>
                </w:tcPr>
                <w:p w14:paraId="644CE992" w14:textId="77777777" w:rsidR="000C746F" w:rsidRDefault="000C746F" w:rsidP="000C746F">
                  <w:pPr>
                    <w:pStyle w:val="Tababstandnach"/>
                  </w:pPr>
                </w:p>
              </w:tc>
            </w:tr>
            <w:tr w:rsidR="000C746F" w14:paraId="3A870CB3" w14:textId="77777777" w:rsidTr="00F765F5">
              <w:tc>
                <w:tcPr>
                  <w:tcW w:w="1983" w:type="dxa"/>
                  <w:tcBorders>
                    <w:top w:val="nil"/>
                    <w:left w:val="nil"/>
                    <w:bottom w:val="nil"/>
                    <w:right w:val="nil"/>
                  </w:tcBorders>
                </w:tcPr>
                <w:p w14:paraId="009BCC36" w14:textId="77777777" w:rsidR="000C746F" w:rsidRDefault="000C746F" w:rsidP="000C746F">
                  <w:pPr>
                    <w:pStyle w:val="Tabkrper09pt"/>
                  </w:pPr>
                  <w:r>
                    <w:t>rückwärts</w:t>
                  </w:r>
                </w:p>
              </w:tc>
              <w:tc>
                <w:tcPr>
                  <w:tcW w:w="1985" w:type="dxa"/>
                  <w:tcBorders>
                    <w:top w:val="nil"/>
                    <w:left w:val="nil"/>
                    <w:bottom w:val="nil"/>
                    <w:right w:val="nil"/>
                  </w:tcBorders>
                </w:tcPr>
                <w:p w14:paraId="73F5F062" w14:textId="77777777" w:rsidR="000C746F" w:rsidRDefault="000C746F" w:rsidP="000C746F">
                  <w:pPr>
                    <w:pStyle w:val="Tabkrper09pt"/>
                  </w:pPr>
                  <w:r>
                    <w:t>en arrière</w:t>
                  </w:r>
                </w:p>
              </w:tc>
              <w:tc>
                <w:tcPr>
                  <w:tcW w:w="2163" w:type="dxa"/>
                  <w:tcBorders>
                    <w:top w:val="nil"/>
                    <w:left w:val="nil"/>
                    <w:bottom w:val="nil"/>
                    <w:right w:val="nil"/>
                  </w:tcBorders>
                </w:tcPr>
                <w:p w14:paraId="3D13C55B" w14:textId="77777777" w:rsidR="000C746F" w:rsidRDefault="000C746F" w:rsidP="000C746F">
                  <w:pPr>
                    <w:pStyle w:val="Tabkrper09pt"/>
                  </w:pPr>
                  <w:r>
                    <w:t>indietro</w:t>
                  </w:r>
                </w:p>
              </w:tc>
            </w:tr>
            <w:tr w:rsidR="000C746F" w14:paraId="14E0BB92" w14:textId="77777777" w:rsidTr="00F765F5">
              <w:tc>
                <w:tcPr>
                  <w:tcW w:w="1983" w:type="dxa"/>
                  <w:tcBorders>
                    <w:top w:val="nil"/>
                    <w:left w:val="nil"/>
                    <w:bottom w:val="nil"/>
                    <w:right w:val="nil"/>
                  </w:tcBorders>
                </w:tcPr>
                <w:p w14:paraId="69FF044B" w14:textId="77777777" w:rsidR="000C746F" w:rsidRDefault="000C746F" w:rsidP="000C746F">
                  <w:pPr>
                    <w:pStyle w:val="Tababstandnach"/>
                  </w:pPr>
                </w:p>
              </w:tc>
              <w:tc>
                <w:tcPr>
                  <w:tcW w:w="1985" w:type="dxa"/>
                  <w:tcBorders>
                    <w:top w:val="nil"/>
                    <w:left w:val="nil"/>
                    <w:bottom w:val="nil"/>
                    <w:right w:val="nil"/>
                  </w:tcBorders>
                </w:tcPr>
                <w:p w14:paraId="7754A635" w14:textId="77777777" w:rsidR="000C746F" w:rsidRDefault="000C746F" w:rsidP="000C746F">
                  <w:pPr>
                    <w:pStyle w:val="Tababstandnach"/>
                  </w:pPr>
                </w:p>
              </w:tc>
              <w:tc>
                <w:tcPr>
                  <w:tcW w:w="2163" w:type="dxa"/>
                  <w:tcBorders>
                    <w:top w:val="nil"/>
                    <w:left w:val="nil"/>
                    <w:bottom w:val="nil"/>
                    <w:right w:val="nil"/>
                  </w:tcBorders>
                </w:tcPr>
                <w:p w14:paraId="05792DDA" w14:textId="77777777" w:rsidR="000C746F" w:rsidRDefault="000C746F" w:rsidP="000C746F">
                  <w:pPr>
                    <w:pStyle w:val="Tababstandnach"/>
                  </w:pPr>
                </w:p>
              </w:tc>
            </w:tr>
            <w:tr w:rsidR="000C746F" w14:paraId="7882DC8E" w14:textId="77777777" w:rsidTr="00F765F5">
              <w:tc>
                <w:tcPr>
                  <w:tcW w:w="1983" w:type="dxa"/>
                  <w:tcBorders>
                    <w:top w:val="nil"/>
                    <w:left w:val="nil"/>
                    <w:bottom w:val="nil"/>
                    <w:right w:val="nil"/>
                  </w:tcBorders>
                </w:tcPr>
                <w:p w14:paraId="0C888C6F" w14:textId="77777777" w:rsidR="000C746F" w:rsidRDefault="000C746F" w:rsidP="000C746F">
                  <w:pPr>
                    <w:pStyle w:val="Tabkrper09pt"/>
                  </w:pPr>
                  <w:r>
                    <w:t>anfahren</w:t>
                  </w:r>
                </w:p>
                <w:p w14:paraId="6D80413C" w14:textId="77777777" w:rsidR="000C746F" w:rsidRDefault="000C746F" w:rsidP="000C746F">
                  <w:pPr>
                    <w:pStyle w:val="Tabkrper09pt"/>
                  </w:pPr>
                  <w:r>
                    <w:t>(vorwärts / rückwärts)</w:t>
                  </w:r>
                </w:p>
              </w:tc>
              <w:tc>
                <w:tcPr>
                  <w:tcW w:w="1985" w:type="dxa"/>
                  <w:tcBorders>
                    <w:top w:val="nil"/>
                    <w:left w:val="nil"/>
                    <w:bottom w:val="nil"/>
                    <w:right w:val="nil"/>
                  </w:tcBorders>
                </w:tcPr>
                <w:p w14:paraId="6C537C80" w14:textId="77777777" w:rsidR="000C746F" w:rsidRDefault="000C746F" w:rsidP="000C746F">
                  <w:pPr>
                    <w:pStyle w:val="Tabkrper09pt"/>
                    <w:rPr>
                      <w:lang w:val="fr-FR"/>
                    </w:rPr>
                  </w:pPr>
                  <w:r>
                    <w:rPr>
                      <w:lang w:val="fr-FR"/>
                    </w:rPr>
                    <w:t>garer</w:t>
                  </w:r>
                </w:p>
                <w:p w14:paraId="59DC354E" w14:textId="77777777" w:rsidR="000C746F" w:rsidRDefault="000C746F" w:rsidP="000C746F">
                  <w:pPr>
                    <w:pStyle w:val="Tabkrper09pt"/>
                    <w:rPr>
                      <w:lang w:val="fr-FR"/>
                    </w:rPr>
                  </w:pPr>
                  <w:r>
                    <w:rPr>
                      <w:lang w:val="fr-FR"/>
                    </w:rPr>
                    <w:t>(en avant / en arrière)</w:t>
                  </w:r>
                </w:p>
              </w:tc>
              <w:tc>
                <w:tcPr>
                  <w:tcW w:w="2163" w:type="dxa"/>
                  <w:tcBorders>
                    <w:top w:val="nil"/>
                    <w:left w:val="nil"/>
                    <w:bottom w:val="nil"/>
                    <w:right w:val="nil"/>
                  </w:tcBorders>
                </w:tcPr>
                <w:p w14:paraId="6FF5E672" w14:textId="77777777" w:rsidR="000C746F" w:rsidRDefault="000C746F" w:rsidP="000C746F">
                  <w:pPr>
                    <w:pStyle w:val="Tabkrper09pt"/>
                  </w:pPr>
                  <w:r>
                    <w:t>accostare</w:t>
                  </w:r>
                </w:p>
                <w:p w14:paraId="47969FF2" w14:textId="77777777" w:rsidR="000C746F" w:rsidRDefault="000C746F" w:rsidP="000C746F">
                  <w:pPr>
                    <w:pStyle w:val="Tabkrper09pt"/>
                  </w:pPr>
                  <w:r>
                    <w:t>(avanti / indietro)</w:t>
                  </w:r>
                </w:p>
              </w:tc>
            </w:tr>
            <w:tr w:rsidR="000C746F" w14:paraId="25992A62" w14:textId="77777777" w:rsidTr="00F765F5">
              <w:tc>
                <w:tcPr>
                  <w:tcW w:w="1983" w:type="dxa"/>
                  <w:tcBorders>
                    <w:top w:val="nil"/>
                    <w:left w:val="nil"/>
                    <w:bottom w:val="nil"/>
                    <w:right w:val="nil"/>
                  </w:tcBorders>
                </w:tcPr>
                <w:p w14:paraId="4F542507" w14:textId="77777777" w:rsidR="000C746F" w:rsidRDefault="000C746F" w:rsidP="000C746F">
                  <w:pPr>
                    <w:pStyle w:val="Tababstandnach"/>
                  </w:pPr>
                </w:p>
              </w:tc>
              <w:tc>
                <w:tcPr>
                  <w:tcW w:w="1985" w:type="dxa"/>
                  <w:tcBorders>
                    <w:top w:val="nil"/>
                    <w:left w:val="nil"/>
                    <w:bottom w:val="nil"/>
                    <w:right w:val="nil"/>
                  </w:tcBorders>
                </w:tcPr>
                <w:p w14:paraId="6A1D57AE" w14:textId="77777777" w:rsidR="000C746F" w:rsidRDefault="000C746F" w:rsidP="000C746F">
                  <w:pPr>
                    <w:pStyle w:val="Tababstandnach"/>
                  </w:pPr>
                </w:p>
              </w:tc>
              <w:tc>
                <w:tcPr>
                  <w:tcW w:w="2163" w:type="dxa"/>
                  <w:tcBorders>
                    <w:top w:val="nil"/>
                    <w:left w:val="nil"/>
                    <w:bottom w:val="nil"/>
                    <w:right w:val="nil"/>
                  </w:tcBorders>
                </w:tcPr>
                <w:p w14:paraId="02B99BC3" w14:textId="77777777" w:rsidR="000C746F" w:rsidRDefault="000C746F" w:rsidP="000C746F">
                  <w:pPr>
                    <w:pStyle w:val="Tababstandnach"/>
                  </w:pPr>
                </w:p>
              </w:tc>
            </w:tr>
            <w:tr w:rsidR="000C746F" w:rsidRPr="002D3126" w14:paraId="392DC570" w14:textId="77777777" w:rsidTr="00F765F5">
              <w:tc>
                <w:tcPr>
                  <w:tcW w:w="1983" w:type="dxa"/>
                  <w:tcBorders>
                    <w:top w:val="nil"/>
                    <w:left w:val="nil"/>
                    <w:bottom w:val="nil"/>
                    <w:right w:val="nil"/>
                  </w:tcBorders>
                </w:tcPr>
                <w:p w14:paraId="7FFBC153" w14:textId="77777777" w:rsidR="000C746F" w:rsidRDefault="000C746F" w:rsidP="000C746F">
                  <w:pPr>
                    <w:pStyle w:val="Tab-Struktur109pt"/>
                  </w:pPr>
                  <w:r>
                    <w:tab/>
                    <w:t>wagenlang</w:t>
                  </w:r>
                </w:p>
                <w:p w14:paraId="7834882E" w14:textId="77777777" w:rsidR="000C746F" w:rsidRDefault="000C746F" w:rsidP="000C746F">
                  <w:pPr>
                    <w:pStyle w:val="Tab-Struktur109pt"/>
                  </w:pPr>
                  <w:r>
                    <w:tab/>
                    <w:t>halbe</w:t>
                  </w:r>
                </w:p>
                <w:p w14:paraId="125956CF" w14:textId="77777777" w:rsidR="000C746F" w:rsidRDefault="000C746F" w:rsidP="000C746F">
                  <w:pPr>
                    <w:pStyle w:val="Tab-Struktur109pt"/>
                  </w:pPr>
                  <w:r>
                    <w:tab/>
                    <w:t>vier</w:t>
                  </w:r>
                </w:p>
                <w:p w14:paraId="0863EDB0" w14:textId="77777777" w:rsidR="000C746F" w:rsidRDefault="000C746F" w:rsidP="000C746F">
                  <w:pPr>
                    <w:pStyle w:val="Tab-Struktur109pt"/>
                  </w:pPr>
                  <w:r>
                    <w:tab/>
                    <w:t>zwo (statt zwei)</w:t>
                  </w:r>
                </w:p>
                <w:p w14:paraId="7CA22C09" w14:textId="77777777" w:rsidR="000C746F" w:rsidRDefault="000C746F" w:rsidP="000C746F">
                  <w:pPr>
                    <w:pStyle w:val="Tab-Struktur109pt"/>
                  </w:pPr>
                  <w:r>
                    <w:tab/>
                    <w:t>einen</w:t>
                  </w:r>
                </w:p>
              </w:tc>
              <w:tc>
                <w:tcPr>
                  <w:tcW w:w="1985" w:type="dxa"/>
                  <w:tcBorders>
                    <w:top w:val="nil"/>
                    <w:left w:val="nil"/>
                    <w:bottom w:val="nil"/>
                    <w:right w:val="nil"/>
                  </w:tcBorders>
                </w:tcPr>
                <w:p w14:paraId="748050D3" w14:textId="77777777" w:rsidR="000C746F" w:rsidRDefault="000C746F" w:rsidP="000C746F">
                  <w:pPr>
                    <w:pStyle w:val="Tab-Struktur109pt"/>
                    <w:rPr>
                      <w:lang w:val="fr-FR"/>
                    </w:rPr>
                  </w:pPr>
                  <w:r>
                    <w:rPr>
                      <w:lang w:val="fr-FR"/>
                    </w:rPr>
                    <w:tab/>
                    <w:t>un wagon</w:t>
                  </w:r>
                </w:p>
                <w:p w14:paraId="79A99CB8" w14:textId="77777777" w:rsidR="000C746F" w:rsidRDefault="000C746F" w:rsidP="000C746F">
                  <w:pPr>
                    <w:pStyle w:val="Tab-Struktur109pt"/>
                    <w:rPr>
                      <w:lang w:val="fr-FR"/>
                    </w:rPr>
                  </w:pPr>
                  <w:r>
                    <w:rPr>
                      <w:lang w:val="fr-FR"/>
                    </w:rPr>
                    <w:tab/>
                    <w:t>demi</w:t>
                  </w:r>
                </w:p>
                <w:p w14:paraId="7AEE3899" w14:textId="77777777" w:rsidR="000C746F" w:rsidRDefault="000C746F" w:rsidP="000C746F">
                  <w:pPr>
                    <w:pStyle w:val="Tab-Struktur109pt"/>
                    <w:rPr>
                      <w:lang w:val="fr-FR"/>
                    </w:rPr>
                  </w:pPr>
                  <w:r>
                    <w:rPr>
                      <w:lang w:val="fr-FR"/>
                    </w:rPr>
                    <w:tab/>
                    <w:t>quatre mètres</w:t>
                  </w:r>
                </w:p>
                <w:p w14:paraId="1FFE4C3B" w14:textId="77777777" w:rsidR="000C746F" w:rsidRDefault="000C746F" w:rsidP="000C746F">
                  <w:pPr>
                    <w:pStyle w:val="Tab-Struktur109pt"/>
                    <w:rPr>
                      <w:lang w:val="fr-FR"/>
                    </w:rPr>
                  </w:pPr>
                  <w:r>
                    <w:rPr>
                      <w:lang w:val="fr-FR"/>
                    </w:rPr>
                    <w:tab/>
                    <w:t>deux mètres</w:t>
                  </w:r>
                </w:p>
                <w:p w14:paraId="79BF36A4" w14:textId="77777777" w:rsidR="000C746F" w:rsidRDefault="000C746F" w:rsidP="000C746F">
                  <w:pPr>
                    <w:pStyle w:val="Tab-Struktur109pt"/>
                  </w:pPr>
                  <w:r>
                    <w:rPr>
                      <w:lang w:val="fr-CH"/>
                    </w:rPr>
                    <w:tab/>
                  </w:r>
                  <w:r>
                    <w:t>un mètre</w:t>
                  </w:r>
                </w:p>
              </w:tc>
              <w:tc>
                <w:tcPr>
                  <w:tcW w:w="2163" w:type="dxa"/>
                  <w:tcBorders>
                    <w:top w:val="nil"/>
                    <w:left w:val="nil"/>
                    <w:bottom w:val="nil"/>
                    <w:right w:val="nil"/>
                  </w:tcBorders>
                </w:tcPr>
                <w:p w14:paraId="37A02F29" w14:textId="77777777" w:rsidR="000C746F" w:rsidRDefault="000C746F" w:rsidP="000C746F">
                  <w:pPr>
                    <w:pStyle w:val="Tab-Struktur109pt"/>
                    <w:rPr>
                      <w:lang w:val="it-CH"/>
                    </w:rPr>
                  </w:pPr>
                  <w:r>
                    <w:rPr>
                      <w:lang w:val="it-CH"/>
                    </w:rPr>
                    <w:tab/>
                    <w:t>un vagone</w:t>
                  </w:r>
                </w:p>
                <w:p w14:paraId="173DFBDB" w14:textId="77777777" w:rsidR="000C746F" w:rsidRDefault="000C746F" w:rsidP="000C746F">
                  <w:pPr>
                    <w:pStyle w:val="Tab-Struktur109pt"/>
                    <w:rPr>
                      <w:lang w:val="it-CH"/>
                    </w:rPr>
                  </w:pPr>
                  <w:r>
                    <w:rPr>
                      <w:lang w:val="it-CH"/>
                    </w:rPr>
                    <w:tab/>
                    <w:t>mezzo</w:t>
                  </w:r>
                </w:p>
                <w:p w14:paraId="3FF3D0BB" w14:textId="77777777" w:rsidR="000C746F" w:rsidRDefault="000C746F" w:rsidP="000C746F">
                  <w:pPr>
                    <w:pStyle w:val="Tab-Struktur109pt"/>
                    <w:rPr>
                      <w:lang w:val="it-CH"/>
                    </w:rPr>
                  </w:pPr>
                  <w:r>
                    <w:rPr>
                      <w:lang w:val="it-CH"/>
                    </w:rPr>
                    <w:tab/>
                    <w:t>quattro</w:t>
                  </w:r>
                </w:p>
                <w:p w14:paraId="079B7D6A" w14:textId="77777777" w:rsidR="000C746F" w:rsidRDefault="000C746F" w:rsidP="000C746F">
                  <w:pPr>
                    <w:pStyle w:val="Tab-Struktur109pt"/>
                    <w:rPr>
                      <w:lang w:val="it-CH"/>
                    </w:rPr>
                  </w:pPr>
                  <w:r>
                    <w:rPr>
                      <w:lang w:val="it-CH"/>
                    </w:rPr>
                    <w:tab/>
                    <w:t>due</w:t>
                  </w:r>
                </w:p>
                <w:p w14:paraId="7326F910" w14:textId="77777777" w:rsidR="000C746F" w:rsidRDefault="000C746F" w:rsidP="000C746F">
                  <w:pPr>
                    <w:pStyle w:val="Tab-Struktur109pt"/>
                    <w:rPr>
                      <w:lang w:val="it-CH"/>
                    </w:rPr>
                  </w:pPr>
                  <w:r>
                    <w:rPr>
                      <w:lang w:val="it-CH"/>
                    </w:rPr>
                    <w:tab/>
                    <w:t>uno</w:t>
                  </w:r>
                </w:p>
              </w:tc>
            </w:tr>
            <w:tr w:rsidR="000C746F" w:rsidRPr="002D3126" w14:paraId="12BCBEE7" w14:textId="77777777" w:rsidTr="00F765F5">
              <w:tc>
                <w:tcPr>
                  <w:tcW w:w="1983" w:type="dxa"/>
                  <w:tcBorders>
                    <w:top w:val="nil"/>
                    <w:left w:val="nil"/>
                    <w:bottom w:val="nil"/>
                    <w:right w:val="nil"/>
                  </w:tcBorders>
                </w:tcPr>
                <w:p w14:paraId="2BFC1F73" w14:textId="77777777" w:rsidR="000C746F" w:rsidRDefault="000C746F" w:rsidP="000C746F">
                  <w:pPr>
                    <w:pStyle w:val="Tababstandnach"/>
                    <w:rPr>
                      <w:lang w:val="it-CH"/>
                    </w:rPr>
                  </w:pPr>
                </w:p>
              </w:tc>
              <w:tc>
                <w:tcPr>
                  <w:tcW w:w="1985" w:type="dxa"/>
                  <w:tcBorders>
                    <w:top w:val="nil"/>
                    <w:left w:val="nil"/>
                    <w:bottom w:val="nil"/>
                    <w:right w:val="nil"/>
                  </w:tcBorders>
                </w:tcPr>
                <w:p w14:paraId="024F3661" w14:textId="77777777" w:rsidR="000C746F" w:rsidRDefault="000C746F" w:rsidP="000C746F">
                  <w:pPr>
                    <w:pStyle w:val="Tababstandnach"/>
                    <w:rPr>
                      <w:lang w:val="it-CH"/>
                    </w:rPr>
                  </w:pPr>
                </w:p>
              </w:tc>
              <w:tc>
                <w:tcPr>
                  <w:tcW w:w="2163" w:type="dxa"/>
                  <w:tcBorders>
                    <w:top w:val="nil"/>
                    <w:left w:val="nil"/>
                    <w:bottom w:val="nil"/>
                    <w:right w:val="nil"/>
                  </w:tcBorders>
                </w:tcPr>
                <w:p w14:paraId="33E5D22C" w14:textId="77777777" w:rsidR="000C746F" w:rsidRDefault="000C746F" w:rsidP="000C746F">
                  <w:pPr>
                    <w:pStyle w:val="Tababstandnach"/>
                    <w:rPr>
                      <w:lang w:val="it-CH"/>
                    </w:rPr>
                  </w:pPr>
                </w:p>
              </w:tc>
            </w:tr>
            <w:tr w:rsidR="000C746F" w14:paraId="0C251736" w14:textId="77777777" w:rsidTr="00F765F5">
              <w:tc>
                <w:tcPr>
                  <w:tcW w:w="1983" w:type="dxa"/>
                  <w:tcBorders>
                    <w:top w:val="nil"/>
                    <w:left w:val="nil"/>
                    <w:bottom w:val="nil"/>
                    <w:right w:val="nil"/>
                  </w:tcBorders>
                </w:tcPr>
                <w:p w14:paraId="6DF45106" w14:textId="77777777" w:rsidR="000C746F" w:rsidRDefault="000C746F" w:rsidP="000C746F">
                  <w:pPr>
                    <w:pStyle w:val="Tabkrper09pt"/>
                  </w:pPr>
                  <w:r>
                    <w:t>anhalten</w:t>
                  </w:r>
                </w:p>
              </w:tc>
              <w:tc>
                <w:tcPr>
                  <w:tcW w:w="1985" w:type="dxa"/>
                  <w:tcBorders>
                    <w:top w:val="nil"/>
                    <w:left w:val="nil"/>
                    <w:bottom w:val="nil"/>
                    <w:right w:val="nil"/>
                  </w:tcBorders>
                </w:tcPr>
                <w:p w14:paraId="50D53A5B" w14:textId="77777777" w:rsidR="000C746F" w:rsidRDefault="000C746F" w:rsidP="000C746F">
                  <w:pPr>
                    <w:pStyle w:val="Tabkrper09pt"/>
                  </w:pPr>
                  <w:r>
                    <w:t>arrêter</w:t>
                  </w:r>
                </w:p>
              </w:tc>
              <w:tc>
                <w:tcPr>
                  <w:tcW w:w="2163" w:type="dxa"/>
                  <w:tcBorders>
                    <w:top w:val="nil"/>
                    <w:left w:val="nil"/>
                    <w:bottom w:val="nil"/>
                    <w:right w:val="nil"/>
                  </w:tcBorders>
                </w:tcPr>
                <w:p w14:paraId="1F2C938C" w14:textId="77777777" w:rsidR="000C746F" w:rsidRDefault="000C746F" w:rsidP="000C746F">
                  <w:pPr>
                    <w:pStyle w:val="Tabkrper09pt"/>
                  </w:pPr>
                  <w:r>
                    <w:t>fermare</w:t>
                  </w:r>
                </w:p>
              </w:tc>
            </w:tr>
            <w:tr w:rsidR="000C746F" w14:paraId="01A55C23" w14:textId="77777777" w:rsidTr="00F765F5">
              <w:tc>
                <w:tcPr>
                  <w:tcW w:w="1983" w:type="dxa"/>
                  <w:tcBorders>
                    <w:top w:val="nil"/>
                    <w:left w:val="nil"/>
                    <w:bottom w:val="nil"/>
                    <w:right w:val="nil"/>
                  </w:tcBorders>
                </w:tcPr>
                <w:p w14:paraId="05F832AF" w14:textId="77777777" w:rsidR="000C746F" w:rsidRDefault="000C746F" w:rsidP="000C746F">
                  <w:pPr>
                    <w:pStyle w:val="Tababstandnach"/>
                  </w:pPr>
                </w:p>
              </w:tc>
              <w:tc>
                <w:tcPr>
                  <w:tcW w:w="1985" w:type="dxa"/>
                  <w:tcBorders>
                    <w:top w:val="nil"/>
                    <w:left w:val="nil"/>
                    <w:bottom w:val="nil"/>
                    <w:right w:val="nil"/>
                  </w:tcBorders>
                </w:tcPr>
                <w:p w14:paraId="1DBD22AB" w14:textId="77777777" w:rsidR="000C746F" w:rsidRDefault="000C746F" w:rsidP="000C746F">
                  <w:pPr>
                    <w:pStyle w:val="Tababstandnach"/>
                  </w:pPr>
                </w:p>
              </w:tc>
              <w:tc>
                <w:tcPr>
                  <w:tcW w:w="2163" w:type="dxa"/>
                  <w:tcBorders>
                    <w:top w:val="nil"/>
                    <w:left w:val="nil"/>
                    <w:bottom w:val="nil"/>
                    <w:right w:val="nil"/>
                  </w:tcBorders>
                </w:tcPr>
                <w:p w14:paraId="7BE7AB58" w14:textId="77777777" w:rsidR="000C746F" w:rsidRDefault="000C746F" w:rsidP="000C746F">
                  <w:pPr>
                    <w:pStyle w:val="Tababstandnach"/>
                  </w:pPr>
                </w:p>
              </w:tc>
            </w:tr>
            <w:tr w:rsidR="000C746F" w14:paraId="130DFCAC" w14:textId="77777777" w:rsidTr="00F765F5">
              <w:tc>
                <w:tcPr>
                  <w:tcW w:w="1983" w:type="dxa"/>
                  <w:tcBorders>
                    <w:top w:val="nil"/>
                    <w:left w:val="nil"/>
                    <w:bottom w:val="nil"/>
                    <w:right w:val="nil"/>
                  </w:tcBorders>
                </w:tcPr>
                <w:p w14:paraId="3FCC6648" w14:textId="77777777" w:rsidR="000C746F" w:rsidRDefault="000C746F" w:rsidP="000C746F">
                  <w:pPr>
                    <w:pStyle w:val="Tabkrper09pt"/>
                  </w:pPr>
                  <w:r>
                    <w:t>langsamer</w:t>
                  </w:r>
                </w:p>
              </w:tc>
              <w:tc>
                <w:tcPr>
                  <w:tcW w:w="1985" w:type="dxa"/>
                  <w:tcBorders>
                    <w:top w:val="nil"/>
                    <w:left w:val="nil"/>
                    <w:bottom w:val="nil"/>
                    <w:right w:val="nil"/>
                  </w:tcBorders>
                </w:tcPr>
                <w:p w14:paraId="1F7CC182" w14:textId="77777777" w:rsidR="000C746F" w:rsidRDefault="000C746F" w:rsidP="000C746F">
                  <w:pPr>
                    <w:pStyle w:val="Tabkrper09pt"/>
                  </w:pPr>
                  <w:r>
                    <w:t>ralentir</w:t>
                  </w:r>
                </w:p>
              </w:tc>
              <w:tc>
                <w:tcPr>
                  <w:tcW w:w="2163" w:type="dxa"/>
                  <w:tcBorders>
                    <w:top w:val="nil"/>
                    <w:left w:val="nil"/>
                    <w:bottom w:val="nil"/>
                    <w:right w:val="nil"/>
                  </w:tcBorders>
                </w:tcPr>
                <w:p w14:paraId="10186601" w14:textId="77777777" w:rsidR="000C746F" w:rsidRDefault="000C746F" w:rsidP="000C746F">
                  <w:pPr>
                    <w:pStyle w:val="Tabkrper09pt"/>
                  </w:pPr>
                  <w:r>
                    <w:t>rallentare</w:t>
                  </w:r>
                </w:p>
              </w:tc>
            </w:tr>
            <w:tr w:rsidR="000C746F" w14:paraId="07FFF6F6" w14:textId="77777777" w:rsidTr="00F765F5">
              <w:tc>
                <w:tcPr>
                  <w:tcW w:w="1983" w:type="dxa"/>
                  <w:tcBorders>
                    <w:top w:val="nil"/>
                    <w:left w:val="nil"/>
                    <w:bottom w:val="nil"/>
                    <w:right w:val="nil"/>
                  </w:tcBorders>
                </w:tcPr>
                <w:p w14:paraId="1AA310D4" w14:textId="77777777" w:rsidR="000C746F" w:rsidRDefault="000C746F" w:rsidP="000C746F">
                  <w:pPr>
                    <w:pStyle w:val="Tababstandnach"/>
                  </w:pPr>
                </w:p>
              </w:tc>
              <w:tc>
                <w:tcPr>
                  <w:tcW w:w="1985" w:type="dxa"/>
                  <w:tcBorders>
                    <w:top w:val="nil"/>
                    <w:left w:val="nil"/>
                    <w:bottom w:val="nil"/>
                    <w:right w:val="nil"/>
                  </w:tcBorders>
                </w:tcPr>
                <w:p w14:paraId="7CC94D49" w14:textId="77777777" w:rsidR="000C746F" w:rsidRDefault="000C746F" w:rsidP="000C746F">
                  <w:pPr>
                    <w:pStyle w:val="Tababstandnach"/>
                  </w:pPr>
                </w:p>
              </w:tc>
              <w:tc>
                <w:tcPr>
                  <w:tcW w:w="2163" w:type="dxa"/>
                  <w:tcBorders>
                    <w:top w:val="nil"/>
                    <w:left w:val="nil"/>
                    <w:bottom w:val="nil"/>
                    <w:right w:val="nil"/>
                  </w:tcBorders>
                </w:tcPr>
                <w:p w14:paraId="51A6D32B" w14:textId="77777777" w:rsidR="000C746F" w:rsidRDefault="000C746F" w:rsidP="000C746F">
                  <w:pPr>
                    <w:pStyle w:val="Tababstandnach"/>
                  </w:pPr>
                </w:p>
              </w:tc>
            </w:tr>
            <w:tr w:rsidR="000C746F" w14:paraId="4A494C2D" w14:textId="77777777" w:rsidTr="00F765F5">
              <w:tc>
                <w:tcPr>
                  <w:tcW w:w="1983" w:type="dxa"/>
                  <w:tcBorders>
                    <w:top w:val="nil"/>
                    <w:left w:val="nil"/>
                    <w:bottom w:val="nil"/>
                    <w:right w:val="nil"/>
                  </w:tcBorders>
                </w:tcPr>
                <w:p w14:paraId="01B1E2C9" w14:textId="77777777" w:rsidR="000C746F" w:rsidRDefault="000C746F" w:rsidP="000C746F">
                  <w:pPr>
                    <w:pStyle w:val="Tabkrper09pt"/>
                  </w:pPr>
                  <w:r>
                    <w:t>bewegen</w:t>
                  </w:r>
                </w:p>
              </w:tc>
              <w:tc>
                <w:tcPr>
                  <w:tcW w:w="1985" w:type="dxa"/>
                  <w:tcBorders>
                    <w:top w:val="nil"/>
                    <w:left w:val="nil"/>
                    <w:bottom w:val="nil"/>
                    <w:right w:val="nil"/>
                  </w:tcBorders>
                </w:tcPr>
                <w:p w14:paraId="2055DAF7" w14:textId="77777777" w:rsidR="000C746F" w:rsidRDefault="000C746F" w:rsidP="000C746F">
                  <w:pPr>
                    <w:pStyle w:val="Tabkrper09pt"/>
                  </w:pPr>
                  <w:r>
                    <w:t>appuyer</w:t>
                  </w:r>
                </w:p>
              </w:tc>
              <w:tc>
                <w:tcPr>
                  <w:tcW w:w="2163" w:type="dxa"/>
                  <w:tcBorders>
                    <w:top w:val="nil"/>
                    <w:left w:val="nil"/>
                    <w:bottom w:val="nil"/>
                    <w:right w:val="nil"/>
                  </w:tcBorders>
                </w:tcPr>
                <w:p w14:paraId="18BDF413" w14:textId="77777777" w:rsidR="000C746F" w:rsidRDefault="000C746F" w:rsidP="000C746F">
                  <w:pPr>
                    <w:pStyle w:val="Tabkrper09pt"/>
                  </w:pPr>
                  <w:r>
                    <w:t>appoggiare</w:t>
                  </w:r>
                </w:p>
              </w:tc>
            </w:tr>
            <w:tr w:rsidR="000C746F" w14:paraId="2843F2DD" w14:textId="77777777" w:rsidTr="00F765F5">
              <w:tc>
                <w:tcPr>
                  <w:tcW w:w="1983" w:type="dxa"/>
                  <w:tcBorders>
                    <w:top w:val="nil"/>
                    <w:left w:val="nil"/>
                    <w:bottom w:val="single" w:sz="6" w:space="0" w:color="auto"/>
                    <w:right w:val="nil"/>
                  </w:tcBorders>
                </w:tcPr>
                <w:p w14:paraId="78FC3AED" w14:textId="77777777" w:rsidR="000C746F" w:rsidRDefault="000C746F" w:rsidP="000C746F">
                  <w:pPr>
                    <w:pStyle w:val="Tababstandnach"/>
                  </w:pPr>
                </w:p>
              </w:tc>
              <w:tc>
                <w:tcPr>
                  <w:tcW w:w="1985" w:type="dxa"/>
                  <w:tcBorders>
                    <w:top w:val="nil"/>
                    <w:left w:val="nil"/>
                    <w:bottom w:val="single" w:sz="6" w:space="0" w:color="auto"/>
                    <w:right w:val="nil"/>
                  </w:tcBorders>
                </w:tcPr>
                <w:p w14:paraId="7F6D9B77" w14:textId="77777777" w:rsidR="000C746F" w:rsidRDefault="000C746F" w:rsidP="000C746F">
                  <w:pPr>
                    <w:pStyle w:val="Tababstandnach"/>
                  </w:pPr>
                </w:p>
              </w:tc>
              <w:tc>
                <w:tcPr>
                  <w:tcW w:w="2163" w:type="dxa"/>
                  <w:tcBorders>
                    <w:top w:val="nil"/>
                    <w:left w:val="nil"/>
                    <w:bottom w:val="single" w:sz="6" w:space="0" w:color="auto"/>
                    <w:right w:val="nil"/>
                  </w:tcBorders>
                </w:tcPr>
                <w:p w14:paraId="2AF230B9" w14:textId="77777777" w:rsidR="000C746F" w:rsidRDefault="000C746F" w:rsidP="000C746F">
                  <w:pPr>
                    <w:pStyle w:val="Tababstandnach"/>
                  </w:pPr>
                </w:p>
              </w:tc>
            </w:tr>
            <w:tr w:rsidR="000C746F" w14:paraId="4CDEE7CB" w14:textId="77777777" w:rsidTr="00F765F5">
              <w:tc>
                <w:tcPr>
                  <w:tcW w:w="1983" w:type="dxa"/>
                  <w:tcBorders>
                    <w:top w:val="nil"/>
                    <w:left w:val="nil"/>
                    <w:bottom w:val="nil"/>
                    <w:right w:val="nil"/>
                  </w:tcBorders>
                </w:tcPr>
                <w:p w14:paraId="51C8D0F7" w14:textId="77777777" w:rsidR="000C746F" w:rsidRDefault="000C746F" w:rsidP="000C746F">
                  <w:pPr>
                    <w:pStyle w:val="Tababstandnach"/>
                  </w:pPr>
                </w:p>
              </w:tc>
              <w:tc>
                <w:tcPr>
                  <w:tcW w:w="1985" w:type="dxa"/>
                  <w:tcBorders>
                    <w:top w:val="nil"/>
                    <w:left w:val="nil"/>
                    <w:bottom w:val="nil"/>
                    <w:right w:val="nil"/>
                  </w:tcBorders>
                </w:tcPr>
                <w:p w14:paraId="200574EA" w14:textId="77777777" w:rsidR="000C746F" w:rsidRDefault="000C746F" w:rsidP="000C746F">
                  <w:pPr>
                    <w:pStyle w:val="Tababstandnach"/>
                  </w:pPr>
                </w:p>
              </w:tc>
              <w:tc>
                <w:tcPr>
                  <w:tcW w:w="2163" w:type="dxa"/>
                  <w:tcBorders>
                    <w:top w:val="nil"/>
                    <w:left w:val="nil"/>
                    <w:bottom w:val="nil"/>
                    <w:right w:val="nil"/>
                  </w:tcBorders>
                </w:tcPr>
                <w:p w14:paraId="0C62FF0A" w14:textId="77777777" w:rsidR="000C746F" w:rsidRDefault="000C746F" w:rsidP="000C746F">
                  <w:pPr>
                    <w:pStyle w:val="Tababstandnach"/>
                  </w:pPr>
                </w:p>
              </w:tc>
            </w:tr>
          </w:tbl>
          <w:p w14:paraId="1E6F2353" w14:textId="77777777" w:rsidR="0004066E" w:rsidRPr="0004066E" w:rsidRDefault="0004066E" w:rsidP="000C746F">
            <w:pPr>
              <w:pStyle w:val="Absatz"/>
            </w:pPr>
          </w:p>
        </w:tc>
        <w:tc>
          <w:tcPr>
            <w:tcW w:w="5266" w:type="dxa"/>
          </w:tcPr>
          <w:p w14:paraId="28AAF30E" w14:textId="77777777" w:rsidR="0004066E" w:rsidRDefault="0004066E" w:rsidP="000C746F">
            <w:pPr>
              <w:pStyle w:val="Absatz"/>
            </w:pPr>
          </w:p>
        </w:tc>
      </w:tr>
      <w:tr w:rsidR="000C746F" w14:paraId="28BDCB8F" w14:textId="77777777" w:rsidTr="00F765F5">
        <w:tc>
          <w:tcPr>
            <w:tcW w:w="851" w:type="dxa"/>
          </w:tcPr>
          <w:p w14:paraId="182CEAA5" w14:textId="77777777" w:rsidR="000C746F" w:rsidRDefault="000C746F" w:rsidP="005D0FA4">
            <w:pPr>
              <w:pStyle w:val="Absatz09pt"/>
            </w:pPr>
          </w:p>
        </w:tc>
        <w:tc>
          <w:tcPr>
            <w:tcW w:w="5266" w:type="dxa"/>
          </w:tcPr>
          <w:p w14:paraId="0E326ADA" w14:textId="77777777" w:rsidR="000C746F" w:rsidRPr="000C746F" w:rsidRDefault="000C746F" w:rsidP="005D0FA4">
            <w:pPr>
              <w:pStyle w:val="Absatz09pt"/>
            </w:pPr>
          </w:p>
        </w:tc>
        <w:tc>
          <w:tcPr>
            <w:tcW w:w="5266" w:type="dxa"/>
          </w:tcPr>
          <w:p w14:paraId="3F39D56F" w14:textId="77777777" w:rsidR="000C746F" w:rsidRDefault="000C746F" w:rsidP="005D0FA4">
            <w:pPr>
              <w:pStyle w:val="Absatz09pt"/>
            </w:pPr>
          </w:p>
        </w:tc>
      </w:tr>
      <w:tr w:rsidR="0004066E" w14:paraId="5BEC1046" w14:textId="77777777" w:rsidTr="00F765F5">
        <w:tc>
          <w:tcPr>
            <w:tcW w:w="851" w:type="dxa"/>
          </w:tcPr>
          <w:p w14:paraId="1436E453" w14:textId="77777777" w:rsidR="0004066E" w:rsidRDefault="000C746F" w:rsidP="000C746F">
            <w:pPr>
              <w:pStyle w:val="TitelAnh1"/>
            </w:pPr>
            <w:r>
              <w:t>7.2.8</w:t>
            </w:r>
          </w:p>
        </w:tc>
        <w:tc>
          <w:tcPr>
            <w:tcW w:w="5266" w:type="dxa"/>
          </w:tcPr>
          <w:p w14:paraId="18E2008C" w14:textId="77777777" w:rsidR="0004066E" w:rsidRPr="0004066E" w:rsidRDefault="00F41C21" w:rsidP="000C746F">
            <w:pPr>
              <w:pStyle w:val="TitelAnh1"/>
            </w:pPr>
            <w:r w:rsidRPr="00F41C21">
              <w:rPr>
                <w:bCs/>
              </w:rPr>
              <w:t>Entfernungsangaben</w:t>
            </w:r>
          </w:p>
        </w:tc>
        <w:tc>
          <w:tcPr>
            <w:tcW w:w="5266" w:type="dxa"/>
          </w:tcPr>
          <w:p w14:paraId="313BBDC6" w14:textId="77777777" w:rsidR="0004066E" w:rsidRDefault="0004066E" w:rsidP="000C746F">
            <w:pPr>
              <w:pStyle w:val="TitelAnh1"/>
            </w:pPr>
          </w:p>
        </w:tc>
      </w:tr>
      <w:tr w:rsidR="0004066E" w14:paraId="5C615959" w14:textId="77777777" w:rsidTr="00F765F5">
        <w:tc>
          <w:tcPr>
            <w:tcW w:w="851" w:type="dxa"/>
          </w:tcPr>
          <w:p w14:paraId="0A3921E1" w14:textId="77777777" w:rsidR="0004066E" w:rsidRDefault="0004066E" w:rsidP="000C746F">
            <w:pPr>
              <w:pStyle w:val="Tababstandnach"/>
            </w:pPr>
          </w:p>
        </w:tc>
        <w:tc>
          <w:tcPr>
            <w:tcW w:w="5266" w:type="dxa"/>
          </w:tcPr>
          <w:p w14:paraId="4CD55D0D" w14:textId="77777777" w:rsidR="0004066E" w:rsidRPr="0004066E" w:rsidRDefault="0004066E" w:rsidP="000C746F">
            <w:pPr>
              <w:pStyle w:val="Tababstandnach"/>
            </w:pPr>
          </w:p>
        </w:tc>
        <w:tc>
          <w:tcPr>
            <w:tcW w:w="5266" w:type="dxa"/>
          </w:tcPr>
          <w:p w14:paraId="305F8AEC" w14:textId="77777777" w:rsidR="0004066E" w:rsidRDefault="0004066E" w:rsidP="000C746F">
            <w:pPr>
              <w:pStyle w:val="Tababstandnach"/>
            </w:pPr>
          </w:p>
        </w:tc>
      </w:tr>
      <w:tr w:rsidR="000C746F" w14:paraId="3CFB0D60" w14:textId="77777777" w:rsidTr="00F765F5">
        <w:tc>
          <w:tcPr>
            <w:tcW w:w="851" w:type="dxa"/>
          </w:tcPr>
          <w:p w14:paraId="1DAD8E77" w14:textId="77777777" w:rsidR="000C746F" w:rsidRDefault="000C746F" w:rsidP="000C746F">
            <w:pPr>
              <w:pStyle w:val="Absatz"/>
            </w:pPr>
          </w:p>
        </w:tc>
        <w:tc>
          <w:tcPr>
            <w:tcW w:w="5266" w:type="dxa"/>
          </w:tcPr>
          <w:p w14:paraId="263F2A9F" w14:textId="77777777" w:rsidR="000C746F" w:rsidRPr="000C746F" w:rsidRDefault="000C746F" w:rsidP="000C746F">
            <w:pPr>
              <w:pStyle w:val="Absatz"/>
            </w:pPr>
            <w:r w:rsidRPr="000C746F">
              <w:t>Beim Anfahren an stillstehende Fahrzeuge oder wenn an einer bestimmten Stelle angehalten werden muss, hat der RL dem LF Entfernungsangaben anzugeben. Die Entfernungsangaben sind entsprechend der Fahrgeschwindigkeit, dem Gewicht der Rangierfahrt, der Wirkung der Bremsen, den örtlichen Verhältnissen, dem Zustand und der Neigung des Gleises zu bemessen.</w:t>
            </w:r>
          </w:p>
          <w:p w14:paraId="6052E2DC" w14:textId="77777777" w:rsidR="000C746F" w:rsidRPr="0004066E" w:rsidRDefault="000C746F" w:rsidP="000C746F">
            <w:pPr>
              <w:pStyle w:val="Absatz"/>
            </w:pPr>
            <w:r w:rsidRPr="000C746F">
              <w:t xml:space="preserve">Bei direkt geführter Rangierfahrt können die Entfernungsangaben und der Befehl </w:t>
            </w:r>
            <w:r w:rsidRPr="00FB2380">
              <w:rPr>
                <w:i/>
                <w:iCs/>
              </w:rPr>
              <w:t>anhalten</w:t>
            </w:r>
            <w:r w:rsidRPr="000C746F">
              <w:t xml:space="preserve"> entfallen.</w:t>
            </w:r>
          </w:p>
        </w:tc>
        <w:tc>
          <w:tcPr>
            <w:tcW w:w="5266" w:type="dxa"/>
          </w:tcPr>
          <w:p w14:paraId="66D60E9A" w14:textId="77777777" w:rsidR="000C746F" w:rsidRDefault="000C746F" w:rsidP="000C746F">
            <w:pPr>
              <w:pStyle w:val="Absatz"/>
            </w:pPr>
          </w:p>
        </w:tc>
      </w:tr>
      <w:tr w:rsidR="000C746F" w14:paraId="6DD3F406" w14:textId="77777777" w:rsidTr="00F765F5">
        <w:tc>
          <w:tcPr>
            <w:tcW w:w="851" w:type="dxa"/>
          </w:tcPr>
          <w:p w14:paraId="063CF724" w14:textId="77777777" w:rsidR="000C746F" w:rsidRDefault="000C746F" w:rsidP="000E09F2">
            <w:pPr>
              <w:pStyle w:val="Absatz"/>
            </w:pPr>
          </w:p>
        </w:tc>
        <w:tc>
          <w:tcPr>
            <w:tcW w:w="5266" w:type="dxa"/>
          </w:tcPr>
          <w:p w14:paraId="6BE1DCB1" w14:textId="77777777" w:rsidR="000C746F" w:rsidRPr="000C746F" w:rsidRDefault="000C746F" w:rsidP="000E09F2">
            <w:pPr>
              <w:pStyle w:val="Absatz"/>
            </w:pPr>
          </w:p>
        </w:tc>
        <w:tc>
          <w:tcPr>
            <w:tcW w:w="5266" w:type="dxa"/>
          </w:tcPr>
          <w:p w14:paraId="52DC707B" w14:textId="77777777" w:rsidR="000C746F" w:rsidRDefault="000C746F" w:rsidP="000E09F2">
            <w:pPr>
              <w:pStyle w:val="Absatz"/>
            </w:pPr>
          </w:p>
        </w:tc>
      </w:tr>
    </w:tbl>
    <w:p w14:paraId="7745861C" w14:textId="77777777" w:rsidR="00F765F5" w:rsidRDefault="00F765F5" w:rsidP="00F765F5">
      <w:pPr>
        <w:pStyle w:val="Abstand4pt"/>
      </w:pPr>
      <w:r w:rsidRPr="005266C9">
        <w:rPr>
          <w:rFonts w:eastAsia="Calibri"/>
        </w:rPr>
        <w:br w:type="page"/>
      </w:r>
    </w:p>
    <w:tbl>
      <w:tblPr>
        <w:tblW w:w="11383" w:type="dxa"/>
        <w:tblLayout w:type="fixed"/>
        <w:tblCellMar>
          <w:left w:w="0" w:type="dxa"/>
          <w:right w:w="0" w:type="dxa"/>
        </w:tblCellMar>
        <w:tblLook w:val="0000" w:firstRow="0" w:lastRow="0" w:firstColumn="0" w:lastColumn="0" w:noHBand="0" w:noVBand="0"/>
      </w:tblPr>
      <w:tblGrid>
        <w:gridCol w:w="851"/>
        <w:gridCol w:w="5266"/>
        <w:gridCol w:w="5266"/>
      </w:tblGrid>
      <w:tr w:rsidR="000C746F" w14:paraId="2316CD1F" w14:textId="77777777" w:rsidTr="00F765F5">
        <w:tc>
          <w:tcPr>
            <w:tcW w:w="851" w:type="dxa"/>
          </w:tcPr>
          <w:p w14:paraId="4136CACC" w14:textId="77777777" w:rsidR="000C746F" w:rsidRDefault="000C746F" w:rsidP="000C746F">
            <w:pPr>
              <w:pStyle w:val="TitelAnh1"/>
            </w:pPr>
            <w:r>
              <w:t>7.2.9</w:t>
            </w:r>
          </w:p>
        </w:tc>
        <w:tc>
          <w:tcPr>
            <w:tcW w:w="5266" w:type="dxa"/>
          </w:tcPr>
          <w:p w14:paraId="6E0EB9DD" w14:textId="77777777" w:rsidR="000C746F" w:rsidRPr="000C746F" w:rsidRDefault="000C746F" w:rsidP="000C746F">
            <w:pPr>
              <w:pStyle w:val="TitelAnh1"/>
            </w:pPr>
            <w:r w:rsidRPr="000C746F">
              <w:rPr>
                <w:bCs/>
              </w:rPr>
              <w:t>Quittieren und Ausführen der Befehle</w:t>
            </w:r>
          </w:p>
        </w:tc>
        <w:tc>
          <w:tcPr>
            <w:tcW w:w="5266" w:type="dxa"/>
          </w:tcPr>
          <w:p w14:paraId="45FD579C" w14:textId="77777777" w:rsidR="000C746F" w:rsidRDefault="000C746F" w:rsidP="000C746F">
            <w:pPr>
              <w:pStyle w:val="TitelAnh1"/>
            </w:pPr>
          </w:p>
        </w:tc>
      </w:tr>
      <w:tr w:rsidR="000C746F" w14:paraId="49621A52" w14:textId="77777777" w:rsidTr="00F765F5">
        <w:tc>
          <w:tcPr>
            <w:tcW w:w="851" w:type="dxa"/>
          </w:tcPr>
          <w:p w14:paraId="3CC7E2BF" w14:textId="77777777" w:rsidR="000C746F" w:rsidRDefault="000C746F" w:rsidP="00F41C21">
            <w:pPr>
              <w:pStyle w:val="Tababstandnach"/>
            </w:pPr>
          </w:p>
        </w:tc>
        <w:tc>
          <w:tcPr>
            <w:tcW w:w="5266" w:type="dxa"/>
          </w:tcPr>
          <w:p w14:paraId="5B5293F9" w14:textId="77777777" w:rsidR="000C746F" w:rsidRPr="000C746F" w:rsidRDefault="000C746F" w:rsidP="00F41C21">
            <w:pPr>
              <w:pStyle w:val="Tababstandnach"/>
            </w:pPr>
          </w:p>
        </w:tc>
        <w:tc>
          <w:tcPr>
            <w:tcW w:w="5266" w:type="dxa"/>
          </w:tcPr>
          <w:p w14:paraId="0A03A874" w14:textId="77777777" w:rsidR="000C746F" w:rsidRDefault="000C746F" w:rsidP="00F41C21">
            <w:pPr>
              <w:pStyle w:val="Tababstandnach"/>
            </w:pPr>
          </w:p>
        </w:tc>
      </w:tr>
      <w:tr w:rsidR="000C746F" w14:paraId="1BB335B1" w14:textId="77777777" w:rsidTr="00F765F5">
        <w:tc>
          <w:tcPr>
            <w:tcW w:w="851" w:type="dxa"/>
          </w:tcPr>
          <w:p w14:paraId="53988DC2" w14:textId="77777777" w:rsidR="000C746F" w:rsidRDefault="000C746F" w:rsidP="000E09F2">
            <w:pPr>
              <w:pStyle w:val="Absatz"/>
            </w:pPr>
          </w:p>
        </w:tc>
        <w:tc>
          <w:tcPr>
            <w:tcW w:w="5266" w:type="dxa"/>
          </w:tcPr>
          <w:p w14:paraId="1E8340BE" w14:textId="77777777" w:rsidR="00F41C21" w:rsidRPr="00F41C21" w:rsidRDefault="00F41C21" w:rsidP="00F41C21">
            <w:pPr>
              <w:pStyle w:val="Absatz"/>
            </w:pPr>
            <w:r w:rsidRPr="00F41C21">
              <w:t xml:space="preserve">Der LF hat die Befehle zu quittieren und unmittelbar danach auszuführen. </w:t>
            </w:r>
          </w:p>
          <w:p w14:paraId="2C5776C4" w14:textId="77777777" w:rsidR="00F41C21" w:rsidRPr="00F41C21" w:rsidRDefault="00F41C21" w:rsidP="00F41C21">
            <w:pPr>
              <w:pStyle w:val="Absatz"/>
            </w:pPr>
            <w:r w:rsidRPr="00F41C21">
              <w:t>Die Entfernungsangaben sind durch entsprechende Verminderung der Geschwindigkeit zu bestätigen. Die erste Entfernungsangabe ist nach der Geschwindigkeitsreduktion zu quittieren. Wird die erste Entfernungsangabe zusammen mit dem Fahrbefehl gegeben, gilt mit der entsprechenden Quittung die erste Entfernungsangabe auch als quittiert. Die erste Entfernungsangabe kann auch akustisch bestätigt werden.</w:t>
            </w:r>
          </w:p>
          <w:p w14:paraId="32740A75" w14:textId="77777777" w:rsidR="00F41C21" w:rsidRPr="00F41C21" w:rsidRDefault="00F41C21" w:rsidP="00F41C21">
            <w:pPr>
              <w:pStyle w:val="Absatz"/>
            </w:pPr>
            <w:r w:rsidRPr="00F41C21">
              <w:t>Wird die Geschwindigkeit nach einer Entfernungsangabe nicht entsprechend vermindert, hat der RL Haltsignale zu geben.</w:t>
            </w:r>
          </w:p>
          <w:p w14:paraId="28C1E865" w14:textId="77777777" w:rsidR="00F41C21" w:rsidRPr="00F41C21" w:rsidRDefault="00F41C21" w:rsidP="00F41C21">
            <w:pPr>
              <w:pStyle w:val="Absatz"/>
            </w:pPr>
            <w:r w:rsidRPr="00F41C21">
              <w:t>Der LF hat den Haltebefehl sofort zu befolgen und nicht zu quittieren.</w:t>
            </w:r>
          </w:p>
          <w:p w14:paraId="31FD45E1" w14:textId="77777777" w:rsidR="000C746F" w:rsidRPr="000C746F" w:rsidRDefault="00F41C21" w:rsidP="000E09F2">
            <w:pPr>
              <w:pStyle w:val="Absatz"/>
            </w:pPr>
            <w:r w:rsidRPr="00F41C21">
              <w:t>Befehle, welche nach den Signalvorschriften optisch und akustisch erteilt werden, sind nicht zu quittieren.</w:t>
            </w:r>
          </w:p>
        </w:tc>
        <w:tc>
          <w:tcPr>
            <w:tcW w:w="5266" w:type="dxa"/>
          </w:tcPr>
          <w:p w14:paraId="5C6EA4C0" w14:textId="77777777" w:rsidR="000C746F" w:rsidRDefault="000C746F" w:rsidP="000E09F2">
            <w:pPr>
              <w:pStyle w:val="Absatz"/>
            </w:pPr>
          </w:p>
        </w:tc>
      </w:tr>
      <w:tr w:rsidR="000C746F" w14:paraId="775ABC4E" w14:textId="77777777" w:rsidTr="00F765F5">
        <w:tc>
          <w:tcPr>
            <w:tcW w:w="851" w:type="dxa"/>
          </w:tcPr>
          <w:p w14:paraId="451F75E8" w14:textId="77777777" w:rsidR="000C746F" w:rsidRDefault="000C746F" w:rsidP="005D0FA4">
            <w:pPr>
              <w:pStyle w:val="Absatz09pt"/>
            </w:pPr>
          </w:p>
        </w:tc>
        <w:tc>
          <w:tcPr>
            <w:tcW w:w="5266" w:type="dxa"/>
          </w:tcPr>
          <w:p w14:paraId="62FB1E5F" w14:textId="77777777" w:rsidR="000C746F" w:rsidRPr="000C746F" w:rsidRDefault="000C746F" w:rsidP="005D0FA4">
            <w:pPr>
              <w:pStyle w:val="Absatz09pt"/>
            </w:pPr>
          </w:p>
        </w:tc>
        <w:tc>
          <w:tcPr>
            <w:tcW w:w="5266" w:type="dxa"/>
          </w:tcPr>
          <w:p w14:paraId="56C8FB3A" w14:textId="77777777" w:rsidR="000C746F" w:rsidRDefault="000C746F" w:rsidP="005D0FA4">
            <w:pPr>
              <w:pStyle w:val="Absatz09pt"/>
            </w:pPr>
          </w:p>
        </w:tc>
      </w:tr>
      <w:tr w:rsidR="000C746F" w14:paraId="4C7D7461" w14:textId="77777777" w:rsidTr="00F765F5">
        <w:tc>
          <w:tcPr>
            <w:tcW w:w="851" w:type="dxa"/>
          </w:tcPr>
          <w:p w14:paraId="6EF6ED2D" w14:textId="77777777" w:rsidR="000C746F" w:rsidRDefault="000C746F" w:rsidP="000C746F">
            <w:pPr>
              <w:pStyle w:val="TitelAnh1"/>
            </w:pPr>
            <w:r>
              <w:t>7.2.10</w:t>
            </w:r>
          </w:p>
        </w:tc>
        <w:tc>
          <w:tcPr>
            <w:tcW w:w="5266" w:type="dxa"/>
          </w:tcPr>
          <w:p w14:paraId="11F5C678" w14:textId="77777777" w:rsidR="000C746F" w:rsidRPr="000C746F" w:rsidRDefault="000C746F" w:rsidP="000C746F">
            <w:pPr>
              <w:pStyle w:val="TitelAnh1"/>
            </w:pPr>
            <w:r w:rsidRPr="000C746F">
              <w:rPr>
                <w:bCs/>
              </w:rPr>
              <w:t>Beobachten des Fahrweges</w:t>
            </w:r>
          </w:p>
        </w:tc>
        <w:tc>
          <w:tcPr>
            <w:tcW w:w="5266" w:type="dxa"/>
          </w:tcPr>
          <w:p w14:paraId="1CCBAB75" w14:textId="77777777" w:rsidR="000C746F" w:rsidRDefault="000C746F" w:rsidP="000C746F">
            <w:pPr>
              <w:pStyle w:val="TitelAnh1"/>
            </w:pPr>
          </w:p>
        </w:tc>
      </w:tr>
      <w:tr w:rsidR="000C746F" w14:paraId="2E23C4B5" w14:textId="77777777" w:rsidTr="00F765F5">
        <w:tc>
          <w:tcPr>
            <w:tcW w:w="851" w:type="dxa"/>
          </w:tcPr>
          <w:p w14:paraId="03E69505" w14:textId="77777777" w:rsidR="000C746F" w:rsidRDefault="000C746F" w:rsidP="00F41C21">
            <w:pPr>
              <w:pStyle w:val="Tababstandnach"/>
            </w:pPr>
          </w:p>
        </w:tc>
        <w:tc>
          <w:tcPr>
            <w:tcW w:w="5266" w:type="dxa"/>
          </w:tcPr>
          <w:p w14:paraId="3FEF83E2" w14:textId="77777777" w:rsidR="000C746F" w:rsidRPr="000C746F" w:rsidRDefault="000C746F" w:rsidP="00F41C21">
            <w:pPr>
              <w:pStyle w:val="Tababstandnach"/>
            </w:pPr>
          </w:p>
        </w:tc>
        <w:tc>
          <w:tcPr>
            <w:tcW w:w="5266" w:type="dxa"/>
          </w:tcPr>
          <w:p w14:paraId="62A34F3D" w14:textId="77777777" w:rsidR="000C746F" w:rsidRDefault="000C746F" w:rsidP="00F41C21">
            <w:pPr>
              <w:pStyle w:val="Tababstandnach"/>
            </w:pPr>
          </w:p>
        </w:tc>
      </w:tr>
      <w:tr w:rsidR="000C746F" w14:paraId="1470B9DF" w14:textId="77777777" w:rsidTr="00F765F5">
        <w:tc>
          <w:tcPr>
            <w:tcW w:w="851" w:type="dxa"/>
          </w:tcPr>
          <w:p w14:paraId="2D3E1CA9" w14:textId="77777777" w:rsidR="000C746F" w:rsidRDefault="000C746F" w:rsidP="000E09F2">
            <w:pPr>
              <w:pStyle w:val="Absatz"/>
            </w:pPr>
          </w:p>
        </w:tc>
        <w:tc>
          <w:tcPr>
            <w:tcW w:w="5266" w:type="dxa"/>
          </w:tcPr>
          <w:p w14:paraId="42DE4F1E" w14:textId="77777777" w:rsidR="00F41C21" w:rsidRPr="00F41C21" w:rsidRDefault="00F41C21" w:rsidP="00F41C21">
            <w:pPr>
              <w:pStyle w:val="Absatz"/>
            </w:pPr>
            <w:r w:rsidRPr="00F41C21">
              <w:t>Das Beobachten des Fahrweges während der Fahrt obliegt dem RL. Er hat seinen Standort so zu wählen, dass er den Fahrweg überblicken und die Signale einwandfrei beobachten kann.</w:t>
            </w:r>
          </w:p>
          <w:p w14:paraId="658E15ED" w14:textId="77777777" w:rsidR="00F41C21" w:rsidRPr="00F41C21" w:rsidRDefault="00F41C21" w:rsidP="00F41C21">
            <w:pPr>
              <w:pStyle w:val="Absatz"/>
            </w:pPr>
            <w:r w:rsidRPr="00F41C21">
              <w:t>Bei direkt geführter Rangierfahrt ist der LF für die Beobachtung des Fahrweges verantwortlich.</w:t>
            </w:r>
          </w:p>
          <w:p w14:paraId="16EC11BF" w14:textId="77777777" w:rsidR="000C746F" w:rsidRPr="000C746F" w:rsidRDefault="00F41C21" w:rsidP="000E09F2">
            <w:pPr>
              <w:pStyle w:val="Absatz"/>
            </w:pPr>
            <w:r w:rsidRPr="00F41C21">
              <w:t>Verliert der LF bei einer indirekt geführten Rangierfahrt, die nach den Signalvorschriften mit optischen und akustischen Befehlen geleitet wird, die Sichtverbindung zum RL, hat er anzuhalten.</w:t>
            </w:r>
          </w:p>
        </w:tc>
        <w:tc>
          <w:tcPr>
            <w:tcW w:w="5266" w:type="dxa"/>
          </w:tcPr>
          <w:p w14:paraId="79718E65" w14:textId="77777777" w:rsidR="000C746F" w:rsidRDefault="000C746F" w:rsidP="000E09F2">
            <w:pPr>
              <w:pStyle w:val="Absatz"/>
            </w:pPr>
          </w:p>
        </w:tc>
      </w:tr>
      <w:tr w:rsidR="000C746F" w14:paraId="080A5475" w14:textId="77777777" w:rsidTr="00F765F5">
        <w:tc>
          <w:tcPr>
            <w:tcW w:w="851" w:type="dxa"/>
          </w:tcPr>
          <w:p w14:paraId="4397592F" w14:textId="77777777" w:rsidR="000C746F" w:rsidRDefault="000C746F" w:rsidP="005D0FA4">
            <w:pPr>
              <w:pStyle w:val="Absatz09pt"/>
            </w:pPr>
          </w:p>
        </w:tc>
        <w:tc>
          <w:tcPr>
            <w:tcW w:w="5266" w:type="dxa"/>
          </w:tcPr>
          <w:p w14:paraId="20452A41" w14:textId="77777777" w:rsidR="000C746F" w:rsidRPr="000C746F" w:rsidRDefault="000C746F" w:rsidP="005D0FA4">
            <w:pPr>
              <w:pStyle w:val="Absatz09pt"/>
            </w:pPr>
          </w:p>
        </w:tc>
        <w:tc>
          <w:tcPr>
            <w:tcW w:w="5266" w:type="dxa"/>
          </w:tcPr>
          <w:p w14:paraId="1872D2B6" w14:textId="77777777" w:rsidR="000C746F" w:rsidRDefault="000C746F" w:rsidP="005D0FA4">
            <w:pPr>
              <w:pStyle w:val="Absatz09pt"/>
            </w:pPr>
          </w:p>
        </w:tc>
      </w:tr>
      <w:tr w:rsidR="000C746F" w14:paraId="2444EFD1" w14:textId="77777777" w:rsidTr="00F765F5">
        <w:tc>
          <w:tcPr>
            <w:tcW w:w="851" w:type="dxa"/>
          </w:tcPr>
          <w:p w14:paraId="0F56B2CC" w14:textId="77777777" w:rsidR="000C746F" w:rsidRDefault="000C746F" w:rsidP="000C746F">
            <w:pPr>
              <w:pStyle w:val="TitelAnh1"/>
            </w:pPr>
            <w:r>
              <w:t>7.2.11</w:t>
            </w:r>
          </w:p>
        </w:tc>
        <w:tc>
          <w:tcPr>
            <w:tcW w:w="5266" w:type="dxa"/>
          </w:tcPr>
          <w:p w14:paraId="0C15E89F" w14:textId="77777777" w:rsidR="000C746F" w:rsidRPr="000C746F" w:rsidRDefault="000C746F" w:rsidP="000C746F">
            <w:pPr>
              <w:pStyle w:val="TitelAnh1"/>
            </w:pPr>
            <w:r w:rsidRPr="000C746F">
              <w:rPr>
                <w:bCs/>
              </w:rPr>
              <w:t>Elektrische Trennstellen</w:t>
            </w:r>
          </w:p>
        </w:tc>
        <w:tc>
          <w:tcPr>
            <w:tcW w:w="5266" w:type="dxa"/>
          </w:tcPr>
          <w:p w14:paraId="3F89CB31" w14:textId="77777777" w:rsidR="000C746F" w:rsidRDefault="000C746F" w:rsidP="000C746F">
            <w:pPr>
              <w:pStyle w:val="TitelAnh1"/>
            </w:pPr>
          </w:p>
        </w:tc>
      </w:tr>
      <w:tr w:rsidR="000C746F" w14:paraId="77057F87" w14:textId="77777777" w:rsidTr="00F765F5">
        <w:tc>
          <w:tcPr>
            <w:tcW w:w="851" w:type="dxa"/>
          </w:tcPr>
          <w:p w14:paraId="03B0F6AD" w14:textId="77777777" w:rsidR="000C746F" w:rsidRDefault="000C746F" w:rsidP="00F41C21">
            <w:pPr>
              <w:pStyle w:val="Tababstandnach"/>
            </w:pPr>
          </w:p>
        </w:tc>
        <w:tc>
          <w:tcPr>
            <w:tcW w:w="5266" w:type="dxa"/>
          </w:tcPr>
          <w:p w14:paraId="36F404D8" w14:textId="77777777" w:rsidR="000C746F" w:rsidRPr="000C746F" w:rsidRDefault="000C746F" w:rsidP="00F41C21">
            <w:pPr>
              <w:pStyle w:val="Tababstandnach"/>
            </w:pPr>
          </w:p>
        </w:tc>
        <w:tc>
          <w:tcPr>
            <w:tcW w:w="5266" w:type="dxa"/>
          </w:tcPr>
          <w:p w14:paraId="4A6A9C93" w14:textId="77777777" w:rsidR="000C746F" w:rsidRDefault="000C746F" w:rsidP="00F41C21">
            <w:pPr>
              <w:pStyle w:val="Tababstandnach"/>
            </w:pPr>
          </w:p>
        </w:tc>
      </w:tr>
      <w:tr w:rsidR="000C746F" w14:paraId="4FBD05AE" w14:textId="77777777" w:rsidTr="00F765F5">
        <w:tc>
          <w:tcPr>
            <w:tcW w:w="851" w:type="dxa"/>
          </w:tcPr>
          <w:p w14:paraId="28FA4CDD" w14:textId="77777777" w:rsidR="000C746F" w:rsidRDefault="000C746F" w:rsidP="000E09F2">
            <w:pPr>
              <w:pStyle w:val="Absatz"/>
            </w:pPr>
          </w:p>
        </w:tc>
        <w:tc>
          <w:tcPr>
            <w:tcW w:w="5266" w:type="dxa"/>
          </w:tcPr>
          <w:p w14:paraId="256386A4" w14:textId="77777777" w:rsidR="000C746F" w:rsidRPr="000C746F" w:rsidRDefault="00F41C21" w:rsidP="000E09F2">
            <w:pPr>
              <w:pStyle w:val="Absatz"/>
            </w:pPr>
            <w:r w:rsidRPr="00F41C21">
              <w:t>Die ISB regeln das Befahren von elektrischen Trennstellen in den Betriebsvorschriften.</w:t>
            </w:r>
          </w:p>
        </w:tc>
        <w:tc>
          <w:tcPr>
            <w:tcW w:w="5266" w:type="dxa"/>
          </w:tcPr>
          <w:p w14:paraId="7630F893" w14:textId="77777777" w:rsidR="000C746F" w:rsidRDefault="000C746F" w:rsidP="000E09F2">
            <w:pPr>
              <w:pStyle w:val="Absatz"/>
            </w:pPr>
          </w:p>
        </w:tc>
      </w:tr>
      <w:tr w:rsidR="000C746F" w14:paraId="283BB3C6" w14:textId="77777777" w:rsidTr="00F765F5">
        <w:tc>
          <w:tcPr>
            <w:tcW w:w="851" w:type="dxa"/>
          </w:tcPr>
          <w:p w14:paraId="218FBBCE" w14:textId="77777777" w:rsidR="000C746F" w:rsidRDefault="000C746F" w:rsidP="005D0FA4">
            <w:pPr>
              <w:pStyle w:val="Absatz09pt"/>
            </w:pPr>
          </w:p>
        </w:tc>
        <w:tc>
          <w:tcPr>
            <w:tcW w:w="5266" w:type="dxa"/>
          </w:tcPr>
          <w:p w14:paraId="22248E47" w14:textId="77777777" w:rsidR="000C746F" w:rsidRPr="000C746F" w:rsidRDefault="000C746F" w:rsidP="005D0FA4">
            <w:pPr>
              <w:pStyle w:val="Absatz09pt"/>
            </w:pPr>
          </w:p>
        </w:tc>
        <w:tc>
          <w:tcPr>
            <w:tcW w:w="5266" w:type="dxa"/>
          </w:tcPr>
          <w:p w14:paraId="6F72F55C" w14:textId="77777777" w:rsidR="000C746F" w:rsidRDefault="000C746F" w:rsidP="005D0FA4">
            <w:pPr>
              <w:pStyle w:val="Absatz09pt"/>
            </w:pPr>
          </w:p>
        </w:tc>
      </w:tr>
      <w:tr w:rsidR="000C746F" w14:paraId="4CA32442" w14:textId="77777777" w:rsidTr="00F765F5">
        <w:tc>
          <w:tcPr>
            <w:tcW w:w="851" w:type="dxa"/>
          </w:tcPr>
          <w:p w14:paraId="156C7565" w14:textId="77777777" w:rsidR="000C746F" w:rsidRDefault="000C746F" w:rsidP="000C746F">
            <w:pPr>
              <w:pStyle w:val="TitelAnh1"/>
            </w:pPr>
            <w:r>
              <w:t>7.2.12</w:t>
            </w:r>
          </w:p>
        </w:tc>
        <w:tc>
          <w:tcPr>
            <w:tcW w:w="5266" w:type="dxa"/>
          </w:tcPr>
          <w:p w14:paraId="7CE05B96" w14:textId="77777777" w:rsidR="000C746F" w:rsidRPr="000C746F" w:rsidRDefault="000C746F" w:rsidP="000C746F">
            <w:pPr>
              <w:pStyle w:val="TitelAnh1"/>
            </w:pPr>
            <w:r w:rsidRPr="000C746F">
              <w:rPr>
                <w:bCs/>
              </w:rPr>
              <w:t>Anhalten der Rangierbewegung, spätester Halteort</w:t>
            </w:r>
          </w:p>
        </w:tc>
        <w:tc>
          <w:tcPr>
            <w:tcW w:w="5266" w:type="dxa"/>
          </w:tcPr>
          <w:p w14:paraId="462676AA" w14:textId="77777777" w:rsidR="000C746F" w:rsidRDefault="000C746F" w:rsidP="000C746F">
            <w:pPr>
              <w:pStyle w:val="TitelAnh1"/>
            </w:pPr>
          </w:p>
        </w:tc>
      </w:tr>
      <w:tr w:rsidR="000C746F" w14:paraId="164E9BEE" w14:textId="77777777" w:rsidTr="00F765F5">
        <w:tc>
          <w:tcPr>
            <w:tcW w:w="851" w:type="dxa"/>
          </w:tcPr>
          <w:p w14:paraId="29B2E347" w14:textId="77777777" w:rsidR="000C746F" w:rsidRDefault="000C746F" w:rsidP="00F41C21">
            <w:pPr>
              <w:pStyle w:val="Tababstandnach"/>
            </w:pPr>
          </w:p>
        </w:tc>
        <w:tc>
          <w:tcPr>
            <w:tcW w:w="5266" w:type="dxa"/>
          </w:tcPr>
          <w:p w14:paraId="4EC5D277" w14:textId="77777777" w:rsidR="000C746F" w:rsidRPr="000C746F" w:rsidRDefault="000C746F" w:rsidP="00F41C21">
            <w:pPr>
              <w:pStyle w:val="Tababstandnach"/>
            </w:pPr>
          </w:p>
        </w:tc>
        <w:tc>
          <w:tcPr>
            <w:tcW w:w="5266" w:type="dxa"/>
          </w:tcPr>
          <w:p w14:paraId="1627F780" w14:textId="77777777" w:rsidR="000C746F" w:rsidRDefault="000C746F" w:rsidP="00F41C21">
            <w:pPr>
              <w:pStyle w:val="Tababstandnach"/>
            </w:pPr>
          </w:p>
        </w:tc>
      </w:tr>
      <w:tr w:rsidR="000C746F" w14:paraId="4DC6BC5A" w14:textId="77777777" w:rsidTr="00F765F5">
        <w:tc>
          <w:tcPr>
            <w:tcW w:w="851" w:type="dxa"/>
          </w:tcPr>
          <w:p w14:paraId="60C0B64D" w14:textId="77777777" w:rsidR="000C746F" w:rsidRDefault="000C746F" w:rsidP="000E09F2">
            <w:pPr>
              <w:pStyle w:val="Absatz"/>
            </w:pPr>
          </w:p>
        </w:tc>
        <w:tc>
          <w:tcPr>
            <w:tcW w:w="5266" w:type="dxa"/>
          </w:tcPr>
          <w:p w14:paraId="5C1E94B1" w14:textId="77777777" w:rsidR="00C033AD" w:rsidRPr="00C033AD" w:rsidRDefault="00C033AD" w:rsidP="00C033AD">
            <w:pPr>
              <w:pStyle w:val="Absatz"/>
            </w:pPr>
            <w:r w:rsidRPr="00C033AD">
              <w:t>Eine Rangierbewegung hat spätestens anzuhalten</w:t>
            </w:r>
          </w:p>
          <w:p w14:paraId="1C3B39A6" w14:textId="77777777" w:rsidR="00C033AD" w:rsidRPr="00C033AD" w:rsidRDefault="00C033AD" w:rsidP="00C033AD">
            <w:pPr>
              <w:pStyle w:val="Struktur1"/>
            </w:pPr>
            <w:r w:rsidRPr="00C033AD">
              <w:t>-</w:t>
            </w:r>
            <w:r w:rsidRPr="00C033AD">
              <w:tab/>
              <w:t xml:space="preserve">vor einem für Rangierbewegungen gültigen und </w:t>
            </w:r>
            <w:r w:rsidRPr="00C033AD">
              <w:rPr>
                <w:i/>
                <w:iCs/>
              </w:rPr>
              <w:t>Halt</w:t>
            </w:r>
            <w:r w:rsidRPr="00C033AD">
              <w:t xml:space="preserve"> zeigenden Signal</w:t>
            </w:r>
          </w:p>
          <w:p w14:paraId="271F45A3" w14:textId="77777777" w:rsidR="00C033AD" w:rsidRPr="00C033AD" w:rsidRDefault="00C033AD" w:rsidP="00C033AD">
            <w:pPr>
              <w:pStyle w:val="Struktur1"/>
            </w:pPr>
            <w:r w:rsidRPr="00C033AD">
              <w:t>-</w:t>
            </w:r>
            <w:r w:rsidRPr="00C033AD">
              <w:tab/>
              <w:t>im Zielgleis gemäss Zustimmung</w:t>
            </w:r>
          </w:p>
          <w:p w14:paraId="75BF37C2" w14:textId="040E035A" w:rsidR="00C033AD" w:rsidRPr="00C033AD" w:rsidRDefault="00C033AD" w:rsidP="00C033AD">
            <w:pPr>
              <w:pStyle w:val="Struktur1"/>
            </w:pPr>
            <w:r w:rsidRPr="00C033AD">
              <w:t>-</w:t>
            </w:r>
            <w:r w:rsidRPr="00C033AD">
              <w:tab/>
              <w:t>vor dem Sicherheitszeichen einer von der Wurzel aus befahrenen</w:t>
            </w:r>
            <w:r w:rsidR="00C61A6A">
              <w:t>,</w:t>
            </w:r>
            <w:r w:rsidRPr="00C033AD">
              <w:t xml:space="preserve"> nicht auffahrbaren und falsch </w:t>
            </w:r>
            <w:r w:rsidRPr="00C033AD">
              <w:tab/>
              <w:t>stehenden Weiche</w:t>
            </w:r>
          </w:p>
          <w:p w14:paraId="43CAFA7F" w14:textId="77777777" w:rsidR="000C746F" w:rsidRPr="000C746F" w:rsidRDefault="00C033AD" w:rsidP="00C033AD">
            <w:pPr>
              <w:pStyle w:val="Struktur1"/>
            </w:pPr>
            <w:r w:rsidRPr="00C033AD">
              <w:t>-</w:t>
            </w:r>
            <w:r w:rsidRPr="00C033AD">
              <w:tab/>
              <w:t>vor der Rangiergrenze.</w:t>
            </w:r>
          </w:p>
        </w:tc>
        <w:tc>
          <w:tcPr>
            <w:tcW w:w="5266" w:type="dxa"/>
          </w:tcPr>
          <w:p w14:paraId="5CF8BF10" w14:textId="77777777" w:rsidR="000C746F" w:rsidRDefault="000C746F" w:rsidP="000E09F2">
            <w:pPr>
              <w:pStyle w:val="Absatz"/>
            </w:pPr>
          </w:p>
        </w:tc>
      </w:tr>
      <w:tr w:rsidR="005D0FA4" w14:paraId="3CD0D9AE" w14:textId="77777777" w:rsidTr="00F765F5">
        <w:tc>
          <w:tcPr>
            <w:tcW w:w="851" w:type="dxa"/>
          </w:tcPr>
          <w:p w14:paraId="5C34A5FB" w14:textId="77777777" w:rsidR="005D0FA4" w:rsidRDefault="005D0FA4" w:rsidP="000E09F2">
            <w:pPr>
              <w:pStyle w:val="Absatz"/>
            </w:pPr>
          </w:p>
        </w:tc>
        <w:tc>
          <w:tcPr>
            <w:tcW w:w="5266" w:type="dxa"/>
          </w:tcPr>
          <w:p w14:paraId="6AD06D7D" w14:textId="77777777" w:rsidR="005D0FA4" w:rsidRPr="00C033AD" w:rsidRDefault="005D0FA4" w:rsidP="00C033AD">
            <w:pPr>
              <w:pStyle w:val="Absatz"/>
            </w:pPr>
          </w:p>
        </w:tc>
        <w:tc>
          <w:tcPr>
            <w:tcW w:w="5266" w:type="dxa"/>
          </w:tcPr>
          <w:p w14:paraId="59055669" w14:textId="77777777" w:rsidR="005D0FA4" w:rsidRDefault="005D0FA4" w:rsidP="000E09F2">
            <w:pPr>
              <w:pStyle w:val="Absatz"/>
            </w:pPr>
          </w:p>
        </w:tc>
      </w:tr>
      <w:tr w:rsidR="00075587" w14:paraId="6DC7E7F5" w14:textId="77777777" w:rsidTr="00F765F5">
        <w:tc>
          <w:tcPr>
            <w:tcW w:w="851" w:type="dxa"/>
          </w:tcPr>
          <w:p w14:paraId="3DEF2773" w14:textId="77777777" w:rsidR="00075587" w:rsidRDefault="00075587" w:rsidP="000E09F2">
            <w:pPr>
              <w:pStyle w:val="Absatz"/>
            </w:pPr>
          </w:p>
        </w:tc>
        <w:tc>
          <w:tcPr>
            <w:tcW w:w="5266" w:type="dxa"/>
          </w:tcPr>
          <w:p w14:paraId="1AC93D2C" w14:textId="77777777" w:rsidR="00075587" w:rsidRPr="00C033AD" w:rsidRDefault="00075587" w:rsidP="00C033AD">
            <w:pPr>
              <w:pStyle w:val="Absatz"/>
            </w:pPr>
          </w:p>
        </w:tc>
        <w:tc>
          <w:tcPr>
            <w:tcW w:w="5266" w:type="dxa"/>
          </w:tcPr>
          <w:p w14:paraId="353C8505" w14:textId="77777777" w:rsidR="00075587" w:rsidRDefault="00075587" w:rsidP="000E09F2">
            <w:pPr>
              <w:pStyle w:val="Absatz"/>
            </w:pPr>
          </w:p>
        </w:tc>
      </w:tr>
      <w:tr w:rsidR="000C746F" w14:paraId="615BB379" w14:textId="77777777" w:rsidTr="00F765F5">
        <w:tc>
          <w:tcPr>
            <w:tcW w:w="851" w:type="dxa"/>
          </w:tcPr>
          <w:p w14:paraId="333BB264" w14:textId="77777777" w:rsidR="000C746F" w:rsidRDefault="000C746F" w:rsidP="000C746F">
            <w:pPr>
              <w:pStyle w:val="TitelAnh1"/>
            </w:pPr>
            <w:r>
              <w:t>7.2.13</w:t>
            </w:r>
          </w:p>
        </w:tc>
        <w:tc>
          <w:tcPr>
            <w:tcW w:w="5266" w:type="dxa"/>
          </w:tcPr>
          <w:p w14:paraId="1437796D" w14:textId="77777777" w:rsidR="000C746F" w:rsidRPr="000C746F" w:rsidRDefault="000C746F" w:rsidP="000C746F">
            <w:pPr>
              <w:pStyle w:val="TitelAnh1"/>
            </w:pPr>
            <w:r w:rsidRPr="000C746F">
              <w:rPr>
                <w:bCs/>
              </w:rPr>
              <w:t>Anfahren an Fahrzeuge</w:t>
            </w:r>
          </w:p>
        </w:tc>
        <w:tc>
          <w:tcPr>
            <w:tcW w:w="5266" w:type="dxa"/>
          </w:tcPr>
          <w:p w14:paraId="2F3A0EEF" w14:textId="77777777" w:rsidR="000C746F" w:rsidRDefault="000C746F" w:rsidP="000C746F">
            <w:pPr>
              <w:pStyle w:val="TitelAnh1"/>
            </w:pPr>
          </w:p>
        </w:tc>
      </w:tr>
      <w:tr w:rsidR="000C746F" w14:paraId="526CEE8B" w14:textId="77777777" w:rsidTr="00F765F5">
        <w:tc>
          <w:tcPr>
            <w:tcW w:w="851" w:type="dxa"/>
          </w:tcPr>
          <w:p w14:paraId="16012232" w14:textId="77777777" w:rsidR="000C746F" w:rsidRDefault="000C746F" w:rsidP="00F41C21">
            <w:pPr>
              <w:pStyle w:val="Tababstandnach"/>
            </w:pPr>
          </w:p>
        </w:tc>
        <w:tc>
          <w:tcPr>
            <w:tcW w:w="5266" w:type="dxa"/>
          </w:tcPr>
          <w:p w14:paraId="44898798" w14:textId="77777777" w:rsidR="000C746F" w:rsidRPr="000C746F" w:rsidRDefault="000C746F" w:rsidP="00F41C21">
            <w:pPr>
              <w:pStyle w:val="Tababstandnach"/>
            </w:pPr>
          </w:p>
        </w:tc>
        <w:tc>
          <w:tcPr>
            <w:tcW w:w="5266" w:type="dxa"/>
          </w:tcPr>
          <w:p w14:paraId="6B23AB3B" w14:textId="77777777" w:rsidR="000C746F" w:rsidRDefault="000C746F" w:rsidP="00F41C21">
            <w:pPr>
              <w:pStyle w:val="Tababstandnach"/>
            </w:pPr>
          </w:p>
        </w:tc>
      </w:tr>
      <w:tr w:rsidR="000C746F" w14:paraId="79F4823C" w14:textId="77777777" w:rsidTr="00F765F5">
        <w:tc>
          <w:tcPr>
            <w:tcW w:w="851" w:type="dxa"/>
          </w:tcPr>
          <w:p w14:paraId="38082AEE" w14:textId="77777777" w:rsidR="000C746F" w:rsidRDefault="000C746F" w:rsidP="000E09F2">
            <w:pPr>
              <w:pStyle w:val="Absatz"/>
            </w:pPr>
          </w:p>
        </w:tc>
        <w:tc>
          <w:tcPr>
            <w:tcW w:w="5266" w:type="dxa"/>
          </w:tcPr>
          <w:p w14:paraId="2C63BD89" w14:textId="77777777" w:rsidR="00C033AD" w:rsidRPr="00C033AD" w:rsidRDefault="00C033AD" w:rsidP="00C033AD">
            <w:pPr>
              <w:pStyle w:val="Absatz"/>
            </w:pPr>
            <w:r w:rsidRPr="00C033AD">
              <w:t>Wird an Fahrzeuge angefahren, müssen diese gegen Entlaufen gesichert sein.</w:t>
            </w:r>
          </w:p>
          <w:p w14:paraId="096AF8C7" w14:textId="77777777" w:rsidR="00C033AD" w:rsidRPr="00C033AD" w:rsidRDefault="00C033AD" w:rsidP="00C033AD">
            <w:pPr>
              <w:pStyle w:val="Absatz"/>
            </w:pPr>
            <w:r w:rsidRPr="00C033AD">
              <w:t xml:space="preserve">Beim Andrücken ist darauf zu achten, dass Fahrzeuge möglichst nicht verschoben werden. In jedem Fall darf durch eine allfällige Verschiebung von Fahrzeugen keine Gefährdung entstehen. </w:t>
            </w:r>
          </w:p>
          <w:p w14:paraId="67D6B31F" w14:textId="77777777" w:rsidR="00C033AD" w:rsidRPr="00C033AD" w:rsidRDefault="00C033AD" w:rsidP="00C033AD">
            <w:pPr>
              <w:pStyle w:val="Absatz"/>
            </w:pPr>
            <w:r w:rsidRPr="00C033AD">
              <w:t>Es ist verboten, an Fahrzeuge anzufahren, an denen Reparaturarbeiten durchgeführt werden. Alle Rangierbewegungen haben mindestens 1 Meter vor solchen Wagen anzuhalten.</w:t>
            </w:r>
          </w:p>
          <w:p w14:paraId="32A29B62" w14:textId="77777777" w:rsidR="000C746F" w:rsidRPr="000C746F" w:rsidRDefault="00C033AD" w:rsidP="000E09F2">
            <w:pPr>
              <w:pStyle w:val="Absatz"/>
            </w:pPr>
            <w:r w:rsidRPr="00C033AD">
              <w:t>An Fahrzeuge, die an ortsfeste Anlagen angeschlossen sind oder mit unbesetzten Triebfahrzeugen vorgeheizt werden, darf vorsichtig angefahren werden, ohne die Fahrzeuge zu bewegen.</w:t>
            </w:r>
          </w:p>
        </w:tc>
        <w:tc>
          <w:tcPr>
            <w:tcW w:w="5266" w:type="dxa"/>
          </w:tcPr>
          <w:p w14:paraId="232FC064" w14:textId="77777777" w:rsidR="000C746F" w:rsidRDefault="000C746F" w:rsidP="000E09F2">
            <w:pPr>
              <w:pStyle w:val="Absatz"/>
            </w:pPr>
          </w:p>
        </w:tc>
      </w:tr>
      <w:tr w:rsidR="000C746F" w14:paraId="192E6CCE" w14:textId="77777777" w:rsidTr="00F765F5">
        <w:tc>
          <w:tcPr>
            <w:tcW w:w="851" w:type="dxa"/>
          </w:tcPr>
          <w:p w14:paraId="343523B2" w14:textId="77777777" w:rsidR="000C746F" w:rsidRDefault="000C746F" w:rsidP="005D0FA4">
            <w:pPr>
              <w:pStyle w:val="Absatz09pt"/>
            </w:pPr>
          </w:p>
        </w:tc>
        <w:tc>
          <w:tcPr>
            <w:tcW w:w="5266" w:type="dxa"/>
          </w:tcPr>
          <w:p w14:paraId="75A72CB7" w14:textId="77777777" w:rsidR="000C746F" w:rsidRPr="000C746F" w:rsidRDefault="000C746F" w:rsidP="005D0FA4">
            <w:pPr>
              <w:pStyle w:val="Absatz09pt"/>
            </w:pPr>
          </w:p>
        </w:tc>
        <w:tc>
          <w:tcPr>
            <w:tcW w:w="5266" w:type="dxa"/>
          </w:tcPr>
          <w:p w14:paraId="296B6C81" w14:textId="77777777" w:rsidR="000C746F" w:rsidRDefault="000C746F" w:rsidP="005D0FA4">
            <w:pPr>
              <w:pStyle w:val="Absatz09pt"/>
            </w:pPr>
          </w:p>
        </w:tc>
      </w:tr>
      <w:tr w:rsidR="000C746F" w14:paraId="263F65FC" w14:textId="77777777" w:rsidTr="00F765F5">
        <w:tc>
          <w:tcPr>
            <w:tcW w:w="851" w:type="dxa"/>
          </w:tcPr>
          <w:p w14:paraId="2510C971" w14:textId="77777777" w:rsidR="000C746F" w:rsidRDefault="000C746F" w:rsidP="000C746F">
            <w:pPr>
              <w:pStyle w:val="TitelAnh1"/>
            </w:pPr>
            <w:r>
              <w:t>7.2.14</w:t>
            </w:r>
          </w:p>
        </w:tc>
        <w:tc>
          <w:tcPr>
            <w:tcW w:w="5266" w:type="dxa"/>
          </w:tcPr>
          <w:p w14:paraId="100CCD25" w14:textId="77777777" w:rsidR="000C746F" w:rsidRPr="000C746F" w:rsidRDefault="000C746F" w:rsidP="000C746F">
            <w:pPr>
              <w:pStyle w:val="TitelAnh1"/>
            </w:pPr>
            <w:r w:rsidRPr="000C746F">
              <w:rPr>
                <w:bCs/>
              </w:rPr>
              <w:t>Profilfreies Abstellen</w:t>
            </w:r>
          </w:p>
        </w:tc>
        <w:tc>
          <w:tcPr>
            <w:tcW w:w="5266" w:type="dxa"/>
          </w:tcPr>
          <w:p w14:paraId="5626B6CB" w14:textId="77777777" w:rsidR="000C746F" w:rsidRDefault="000C746F" w:rsidP="000C746F">
            <w:pPr>
              <w:pStyle w:val="TitelAnh1"/>
            </w:pPr>
          </w:p>
        </w:tc>
      </w:tr>
      <w:tr w:rsidR="000C746F" w14:paraId="7D00E1F7" w14:textId="77777777" w:rsidTr="00F765F5">
        <w:tc>
          <w:tcPr>
            <w:tcW w:w="851" w:type="dxa"/>
          </w:tcPr>
          <w:p w14:paraId="69383F06" w14:textId="77777777" w:rsidR="000C746F" w:rsidRDefault="000C746F" w:rsidP="00F41C21">
            <w:pPr>
              <w:pStyle w:val="Tababstandnach"/>
            </w:pPr>
          </w:p>
        </w:tc>
        <w:tc>
          <w:tcPr>
            <w:tcW w:w="5266" w:type="dxa"/>
          </w:tcPr>
          <w:p w14:paraId="2DD6B826" w14:textId="77777777" w:rsidR="000C746F" w:rsidRPr="000C746F" w:rsidRDefault="000C746F" w:rsidP="00F41C21">
            <w:pPr>
              <w:pStyle w:val="Tababstandnach"/>
            </w:pPr>
          </w:p>
        </w:tc>
        <w:tc>
          <w:tcPr>
            <w:tcW w:w="5266" w:type="dxa"/>
          </w:tcPr>
          <w:p w14:paraId="21636405" w14:textId="77777777" w:rsidR="000C746F" w:rsidRDefault="000C746F" w:rsidP="00F41C21">
            <w:pPr>
              <w:pStyle w:val="Tababstandnach"/>
            </w:pPr>
          </w:p>
        </w:tc>
      </w:tr>
      <w:tr w:rsidR="000C746F" w14:paraId="293E8313" w14:textId="77777777" w:rsidTr="00F765F5">
        <w:tc>
          <w:tcPr>
            <w:tcW w:w="851" w:type="dxa"/>
          </w:tcPr>
          <w:p w14:paraId="25E9ABE1" w14:textId="77777777" w:rsidR="000C746F" w:rsidRDefault="000C746F" w:rsidP="00C033AD">
            <w:pPr>
              <w:pStyle w:val="Absatz"/>
            </w:pPr>
          </w:p>
        </w:tc>
        <w:tc>
          <w:tcPr>
            <w:tcW w:w="5266" w:type="dxa"/>
          </w:tcPr>
          <w:p w14:paraId="1073A6FD" w14:textId="77777777" w:rsidR="000C746F" w:rsidRPr="000C746F" w:rsidRDefault="00C033AD" w:rsidP="00C033AD">
            <w:pPr>
              <w:pStyle w:val="Absatz"/>
            </w:pPr>
            <w:r w:rsidRPr="00C033AD">
              <w:t>Die Fahrzeuge sind so abzustellen, dass keine ihrer Teile über die durch das Sicherheitszeichen gegebenen Grenzlinien hinausragen. Die ISB können Ausnahmen in ihren Betriebsvorschriften regeln.</w:t>
            </w:r>
          </w:p>
        </w:tc>
        <w:tc>
          <w:tcPr>
            <w:tcW w:w="5266" w:type="dxa"/>
          </w:tcPr>
          <w:p w14:paraId="3FD9FFFE" w14:textId="77777777" w:rsidR="000C746F" w:rsidRDefault="000C746F" w:rsidP="00C033AD">
            <w:pPr>
              <w:pStyle w:val="Absatz"/>
            </w:pPr>
          </w:p>
        </w:tc>
      </w:tr>
      <w:tr w:rsidR="000C746F" w14:paraId="691B72ED" w14:textId="77777777" w:rsidTr="00F765F5">
        <w:tc>
          <w:tcPr>
            <w:tcW w:w="851" w:type="dxa"/>
          </w:tcPr>
          <w:p w14:paraId="5E373489" w14:textId="77777777" w:rsidR="000C746F" w:rsidRDefault="000C746F" w:rsidP="005D0FA4">
            <w:pPr>
              <w:pStyle w:val="Absatz09pt"/>
            </w:pPr>
          </w:p>
        </w:tc>
        <w:tc>
          <w:tcPr>
            <w:tcW w:w="5266" w:type="dxa"/>
          </w:tcPr>
          <w:p w14:paraId="06E7544C" w14:textId="77777777" w:rsidR="000C746F" w:rsidRPr="000C746F" w:rsidRDefault="000C746F" w:rsidP="005D0FA4">
            <w:pPr>
              <w:pStyle w:val="Absatz09pt"/>
            </w:pPr>
          </w:p>
        </w:tc>
        <w:tc>
          <w:tcPr>
            <w:tcW w:w="5266" w:type="dxa"/>
          </w:tcPr>
          <w:p w14:paraId="7399A9FE" w14:textId="77777777" w:rsidR="000C746F" w:rsidRDefault="000C746F" w:rsidP="005D0FA4">
            <w:pPr>
              <w:pStyle w:val="Absatz09pt"/>
            </w:pPr>
          </w:p>
        </w:tc>
      </w:tr>
      <w:tr w:rsidR="00C033AD" w14:paraId="7A3302F4" w14:textId="77777777" w:rsidTr="00F765F5">
        <w:tc>
          <w:tcPr>
            <w:tcW w:w="851" w:type="dxa"/>
          </w:tcPr>
          <w:p w14:paraId="5D14DF76" w14:textId="77777777" w:rsidR="00C033AD" w:rsidRPr="00C033AD" w:rsidRDefault="00C033AD" w:rsidP="00C033AD">
            <w:pPr>
              <w:pStyle w:val="TitelAnh1"/>
            </w:pPr>
            <w:r>
              <w:t>7.3</w:t>
            </w:r>
          </w:p>
        </w:tc>
        <w:tc>
          <w:tcPr>
            <w:tcW w:w="5266" w:type="dxa"/>
          </w:tcPr>
          <w:p w14:paraId="04CDAB41" w14:textId="77777777" w:rsidR="00C033AD" w:rsidRPr="00C033AD" w:rsidRDefault="00C033AD" w:rsidP="00C033AD">
            <w:pPr>
              <w:pStyle w:val="TitelAnh1"/>
            </w:pPr>
            <w:r w:rsidRPr="00C033AD">
              <w:rPr>
                <w:bCs/>
              </w:rPr>
              <w:t>Bestimmungen zu Bewegungsarten</w:t>
            </w:r>
          </w:p>
        </w:tc>
        <w:tc>
          <w:tcPr>
            <w:tcW w:w="5266" w:type="dxa"/>
          </w:tcPr>
          <w:p w14:paraId="612F99FA" w14:textId="77777777" w:rsidR="00C033AD" w:rsidRPr="00C033AD" w:rsidRDefault="00C033AD" w:rsidP="00C033AD">
            <w:pPr>
              <w:pStyle w:val="TitelAnh1"/>
            </w:pPr>
          </w:p>
        </w:tc>
      </w:tr>
      <w:tr w:rsidR="00C033AD" w14:paraId="4DD827D7" w14:textId="77777777" w:rsidTr="00F765F5">
        <w:tc>
          <w:tcPr>
            <w:tcW w:w="851" w:type="dxa"/>
          </w:tcPr>
          <w:p w14:paraId="12054381" w14:textId="77777777" w:rsidR="00C033AD" w:rsidRPr="00C033AD" w:rsidRDefault="00C033AD" w:rsidP="00C033AD">
            <w:pPr>
              <w:pStyle w:val="TitelAnh1"/>
            </w:pPr>
            <w:r>
              <w:t>7.3.1</w:t>
            </w:r>
          </w:p>
        </w:tc>
        <w:tc>
          <w:tcPr>
            <w:tcW w:w="5266" w:type="dxa"/>
          </w:tcPr>
          <w:p w14:paraId="6EFB5EE3" w14:textId="77777777" w:rsidR="00C033AD" w:rsidRPr="00C033AD" w:rsidRDefault="00C033AD" w:rsidP="00C033AD">
            <w:pPr>
              <w:pStyle w:val="TitelAnh1"/>
            </w:pPr>
            <w:r w:rsidRPr="00C033AD">
              <w:rPr>
                <w:bCs/>
              </w:rPr>
              <w:t>Rangierbewegung von Hand, mit mechanischen Hilfsmitteln oder mit Strassenfahrzeugen</w:t>
            </w:r>
          </w:p>
        </w:tc>
        <w:tc>
          <w:tcPr>
            <w:tcW w:w="5266" w:type="dxa"/>
          </w:tcPr>
          <w:p w14:paraId="3C741F0E" w14:textId="77777777" w:rsidR="00C033AD" w:rsidRPr="00C033AD" w:rsidRDefault="00C033AD" w:rsidP="00C033AD">
            <w:pPr>
              <w:pStyle w:val="TitelAnh1"/>
            </w:pPr>
          </w:p>
        </w:tc>
      </w:tr>
      <w:tr w:rsidR="00C033AD" w14:paraId="398F66C3" w14:textId="77777777" w:rsidTr="00F765F5">
        <w:tc>
          <w:tcPr>
            <w:tcW w:w="851" w:type="dxa"/>
          </w:tcPr>
          <w:p w14:paraId="787D2F14" w14:textId="77777777" w:rsidR="00C033AD" w:rsidRDefault="00C033AD" w:rsidP="00C033AD">
            <w:pPr>
              <w:pStyle w:val="Tababstandnach"/>
            </w:pPr>
          </w:p>
        </w:tc>
        <w:tc>
          <w:tcPr>
            <w:tcW w:w="5266" w:type="dxa"/>
          </w:tcPr>
          <w:p w14:paraId="75841982" w14:textId="77777777" w:rsidR="00C033AD" w:rsidRPr="000C746F" w:rsidRDefault="00C033AD" w:rsidP="00C033AD">
            <w:pPr>
              <w:pStyle w:val="Tababstandnach"/>
            </w:pPr>
          </w:p>
        </w:tc>
        <w:tc>
          <w:tcPr>
            <w:tcW w:w="5266" w:type="dxa"/>
          </w:tcPr>
          <w:p w14:paraId="67D38B2F" w14:textId="77777777" w:rsidR="00C033AD" w:rsidRDefault="00C033AD" w:rsidP="00C033AD">
            <w:pPr>
              <w:pStyle w:val="Tababstandnach"/>
            </w:pPr>
          </w:p>
        </w:tc>
      </w:tr>
      <w:tr w:rsidR="00C033AD" w14:paraId="2DB7FEC3" w14:textId="77777777" w:rsidTr="00F765F5">
        <w:tc>
          <w:tcPr>
            <w:tcW w:w="851" w:type="dxa"/>
          </w:tcPr>
          <w:p w14:paraId="4D6614C4" w14:textId="77777777" w:rsidR="00C033AD" w:rsidRDefault="00C033AD" w:rsidP="00C033AD">
            <w:pPr>
              <w:pStyle w:val="Absatz"/>
            </w:pPr>
          </w:p>
        </w:tc>
        <w:tc>
          <w:tcPr>
            <w:tcW w:w="5266" w:type="dxa"/>
          </w:tcPr>
          <w:p w14:paraId="60377972" w14:textId="77777777" w:rsidR="00C033AD" w:rsidRPr="000C746F" w:rsidRDefault="00C033AD" w:rsidP="00C033AD">
            <w:pPr>
              <w:pStyle w:val="Absatz"/>
            </w:pPr>
            <w:r w:rsidRPr="00C033AD">
              <w:t xml:space="preserve">Die EVU legen das Vorgehen für Rangierbewegungen fest, welche von Hand, mit mechanischen Hilfsmitteln oder mit Strassenfahrzeugen erfolgen. </w:t>
            </w:r>
          </w:p>
        </w:tc>
        <w:tc>
          <w:tcPr>
            <w:tcW w:w="5266" w:type="dxa"/>
          </w:tcPr>
          <w:p w14:paraId="4B3AE6E0" w14:textId="77777777" w:rsidR="00C033AD" w:rsidRDefault="00C033AD" w:rsidP="00C033AD">
            <w:pPr>
              <w:pStyle w:val="Absatz"/>
            </w:pPr>
          </w:p>
        </w:tc>
      </w:tr>
      <w:tr w:rsidR="00C033AD" w14:paraId="4DAA270E" w14:textId="77777777" w:rsidTr="00F765F5">
        <w:tc>
          <w:tcPr>
            <w:tcW w:w="851" w:type="dxa"/>
          </w:tcPr>
          <w:p w14:paraId="06B53B16" w14:textId="77777777" w:rsidR="00C033AD" w:rsidRDefault="00C033AD" w:rsidP="005D0FA4">
            <w:pPr>
              <w:pStyle w:val="Absatz09pt"/>
            </w:pPr>
          </w:p>
        </w:tc>
        <w:tc>
          <w:tcPr>
            <w:tcW w:w="5266" w:type="dxa"/>
          </w:tcPr>
          <w:p w14:paraId="71A86FF7" w14:textId="77777777" w:rsidR="00C033AD" w:rsidRPr="000C746F" w:rsidRDefault="00C033AD" w:rsidP="005D0FA4">
            <w:pPr>
              <w:pStyle w:val="Absatz09pt"/>
            </w:pPr>
          </w:p>
        </w:tc>
        <w:tc>
          <w:tcPr>
            <w:tcW w:w="5266" w:type="dxa"/>
          </w:tcPr>
          <w:p w14:paraId="65DC40AD" w14:textId="77777777" w:rsidR="00C033AD" w:rsidRDefault="00C033AD" w:rsidP="005D0FA4">
            <w:pPr>
              <w:pStyle w:val="Absatz09pt"/>
            </w:pPr>
          </w:p>
        </w:tc>
      </w:tr>
      <w:tr w:rsidR="00C033AD" w14:paraId="4E4003CA" w14:textId="77777777" w:rsidTr="00F765F5">
        <w:tc>
          <w:tcPr>
            <w:tcW w:w="851" w:type="dxa"/>
          </w:tcPr>
          <w:p w14:paraId="13A927BE" w14:textId="77777777" w:rsidR="00C033AD" w:rsidRPr="00C033AD" w:rsidRDefault="00C033AD" w:rsidP="00C033AD">
            <w:pPr>
              <w:pStyle w:val="TitelAnh1"/>
            </w:pPr>
            <w:r w:rsidRPr="00C033AD">
              <w:t>7.3.2</w:t>
            </w:r>
          </w:p>
        </w:tc>
        <w:tc>
          <w:tcPr>
            <w:tcW w:w="5266" w:type="dxa"/>
          </w:tcPr>
          <w:p w14:paraId="5B666DD4" w14:textId="77777777" w:rsidR="00C033AD" w:rsidRPr="00C033AD" w:rsidRDefault="00C033AD" w:rsidP="00C033AD">
            <w:pPr>
              <w:pStyle w:val="TitelAnh1"/>
            </w:pPr>
            <w:r w:rsidRPr="000E09F2">
              <w:rPr>
                <w:rFonts w:eastAsia="Calibri"/>
              </w:rPr>
              <w:t>Mit Hilfskupplung und Kupplungsstange verbundene Fahrzeuge</w:t>
            </w:r>
          </w:p>
        </w:tc>
        <w:tc>
          <w:tcPr>
            <w:tcW w:w="5266" w:type="dxa"/>
          </w:tcPr>
          <w:p w14:paraId="039034A3" w14:textId="77777777" w:rsidR="00C033AD" w:rsidRPr="00C033AD" w:rsidRDefault="00C033AD" w:rsidP="00C033AD">
            <w:pPr>
              <w:pStyle w:val="TitelAnh1"/>
            </w:pPr>
          </w:p>
        </w:tc>
      </w:tr>
      <w:tr w:rsidR="00C033AD" w14:paraId="7B9141C5" w14:textId="77777777" w:rsidTr="00F765F5">
        <w:tc>
          <w:tcPr>
            <w:tcW w:w="851" w:type="dxa"/>
          </w:tcPr>
          <w:p w14:paraId="08DE4D87" w14:textId="77777777" w:rsidR="00C033AD" w:rsidRDefault="00C033AD" w:rsidP="00C033AD">
            <w:pPr>
              <w:pStyle w:val="Tababstandnach"/>
            </w:pPr>
          </w:p>
        </w:tc>
        <w:tc>
          <w:tcPr>
            <w:tcW w:w="5266" w:type="dxa"/>
          </w:tcPr>
          <w:p w14:paraId="5350F228" w14:textId="77777777" w:rsidR="00C033AD" w:rsidRPr="000C746F" w:rsidRDefault="00C033AD" w:rsidP="00C033AD">
            <w:pPr>
              <w:pStyle w:val="Tababstandnach"/>
            </w:pPr>
          </w:p>
        </w:tc>
        <w:tc>
          <w:tcPr>
            <w:tcW w:w="5266" w:type="dxa"/>
          </w:tcPr>
          <w:p w14:paraId="6366D89F" w14:textId="77777777" w:rsidR="00C033AD" w:rsidRDefault="00C033AD" w:rsidP="00C033AD">
            <w:pPr>
              <w:pStyle w:val="Tababstandnach"/>
            </w:pPr>
          </w:p>
        </w:tc>
      </w:tr>
      <w:tr w:rsidR="00C033AD" w14:paraId="70FE1DF2" w14:textId="77777777" w:rsidTr="00F765F5">
        <w:tc>
          <w:tcPr>
            <w:tcW w:w="851" w:type="dxa"/>
          </w:tcPr>
          <w:p w14:paraId="0E9525FE" w14:textId="77777777" w:rsidR="00C033AD" w:rsidRDefault="00C033AD" w:rsidP="00C033AD">
            <w:pPr>
              <w:pStyle w:val="Absatz"/>
            </w:pPr>
          </w:p>
        </w:tc>
        <w:tc>
          <w:tcPr>
            <w:tcW w:w="5266" w:type="dxa"/>
          </w:tcPr>
          <w:p w14:paraId="0ADF4BD5" w14:textId="77777777" w:rsidR="00C033AD" w:rsidRPr="000C746F" w:rsidRDefault="00C033AD" w:rsidP="00C033AD">
            <w:pPr>
              <w:pStyle w:val="Absatz"/>
            </w:pPr>
            <w:r w:rsidRPr="00C033AD">
              <w:t>Die EVU regeln die Verwendung von Hilfskupplungen und Kupplungsstangen in den Betriebsvorschriften.</w:t>
            </w:r>
          </w:p>
        </w:tc>
        <w:tc>
          <w:tcPr>
            <w:tcW w:w="5266" w:type="dxa"/>
          </w:tcPr>
          <w:p w14:paraId="336CD397" w14:textId="77777777" w:rsidR="00C033AD" w:rsidRDefault="00C033AD" w:rsidP="00C033AD">
            <w:pPr>
              <w:pStyle w:val="Absatz"/>
            </w:pPr>
          </w:p>
        </w:tc>
      </w:tr>
    </w:tbl>
    <w:p w14:paraId="5FCFC1CD" w14:textId="77777777" w:rsidR="00F765F5" w:rsidRDefault="00F765F5" w:rsidP="00F765F5">
      <w:pPr>
        <w:pStyle w:val="Abstand4pt"/>
      </w:pPr>
      <w:r w:rsidRPr="005266C9">
        <w:rPr>
          <w:rFonts w:eastAsia="Calibri"/>
        </w:rPr>
        <w:br w:type="page"/>
      </w:r>
    </w:p>
    <w:tbl>
      <w:tblPr>
        <w:tblW w:w="16649" w:type="dxa"/>
        <w:tblLayout w:type="fixed"/>
        <w:tblCellMar>
          <w:left w:w="0" w:type="dxa"/>
          <w:right w:w="0" w:type="dxa"/>
        </w:tblCellMar>
        <w:tblLook w:val="0000" w:firstRow="0" w:lastRow="0" w:firstColumn="0" w:lastColumn="0" w:noHBand="0" w:noVBand="0"/>
      </w:tblPr>
      <w:tblGrid>
        <w:gridCol w:w="851"/>
        <w:gridCol w:w="5266"/>
        <w:gridCol w:w="5266"/>
        <w:gridCol w:w="5266"/>
      </w:tblGrid>
      <w:tr w:rsidR="00C033AD" w14:paraId="0E62CD7A" w14:textId="77777777" w:rsidTr="00C033AD">
        <w:trPr>
          <w:gridAfter w:val="1"/>
          <w:wAfter w:w="5266" w:type="dxa"/>
        </w:trPr>
        <w:tc>
          <w:tcPr>
            <w:tcW w:w="851" w:type="dxa"/>
          </w:tcPr>
          <w:p w14:paraId="404ABD19" w14:textId="77777777" w:rsidR="00C033AD" w:rsidRPr="00C033AD" w:rsidRDefault="00C033AD" w:rsidP="00C033AD">
            <w:pPr>
              <w:pStyle w:val="TitelAnh1"/>
            </w:pPr>
            <w:r>
              <w:t>7.3.3</w:t>
            </w:r>
          </w:p>
        </w:tc>
        <w:tc>
          <w:tcPr>
            <w:tcW w:w="5266" w:type="dxa"/>
          </w:tcPr>
          <w:p w14:paraId="0E4549F1" w14:textId="77777777" w:rsidR="00C033AD" w:rsidRPr="00C033AD" w:rsidRDefault="00C033AD" w:rsidP="00C033AD">
            <w:pPr>
              <w:pStyle w:val="TitelAnh1"/>
            </w:pPr>
            <w:r w:rsidRPr="00C033AD">
              <w:rPr>
                <w:bCs/>
              </w:rPr>
              <w:t>Fahrgeschwindigkeiten</w:t>
            </w:r>
          </w:p>
        </w:tc>
        <w:tc>
          <w:tcPr>
            <w:tcW w:w="5266" w:type="dxa"/>
          </w:tcPr>
          <w:p w14:paraId="13325E92" w14:textId="77777777" w:rsidR="00C033AD" w:rsidRPr="00C033AD" w:rsidRDefault="00C033AD" w:rsidP="00C033AD">
            <w:pPr>
              <w:pStyle w:val="TitelAnh1"/>
            </w:pPr>
          </w:p>
        </w:tc>
      </w:tr>
      <w:tr w:rsidR="00C033AD" w14:paraId="17744890" w14:textId="77777777" w:rsidTr="00C033AD">
        <w:trPr>
          <w:gridAfter w:val="1"/>
          <w:wAfter w:w="5266" w:type="dxa"/>
        </w:trPr>
        <w:tc>
          <w:tcPr>
            <w:tcW w:w="851" w:type="dxa"/>
          </w:tcPr>
          <w:p w14:paraId="7F716AE7" w14:textId="77777777" w:rsidR="00C033AD" w:rsidRDefault="00C033AD" w:rsidP="00C033AD">
            <w:pPr>
              <w:pStyle w:val="Tababstandnach"/>
            </w:pPr>
          </w:p>
        </w:tc>
        <w:tc>
          <w:tcPr>
            <w:tcW w:w="5266" w:type="dxa"/>
          </w:tcPr>
          <w:p w14:paraId="3D1F18DA" w14:textId="77777777" w:rsidR="00C033AD" w:rsidRPr="000C746F" w:rsidRDefault="00C033AD" w:rsidP="00C033AD">
            <w:pPr>
              <w:pStyle w:val="Tababstandnach"/>
            </w:pPr>
          </w:p>
        </w:tc>
        <w:tc>
          <w:tcPr>
            <w:tcW w:w="5266" w:type="dxa"/>
          </w:tcPr>
          <w:p w14:paraId="6D0943A0" w14:textId="77777777" w:rsidR="00C033AD" w:rsidRDefault="00C033AD" w:rsidP="00C033AD">
            <w:pPr>
              <w:pStyle w:val="Tababstandnach"/>
            </w:pPr>
          </w:p>
        </w:tc>
      </w:tr>
      <w:tr w:rsidR="00C033AD" w14:paraId="71933D99" w14:textId="77777777" w:rsidTr="00C033AD">
        <w:trPr>
          <w:gridAfter w:val="1"/>
          <w:wAfter w:w="5266" w:type="dxa"/>
        </w:trPr>
        <w:tc>
          <w:tcPr>
            <w:tcW w:w="851" w:type="dxa"/>
          </w:tcPr>
          <w:p w14:paraId="63108477" w14:textId="77777777" w:rsidR="00C033AD" w:rsidRPr="005D0FA4" w:rsidRDefault="00C033AD" w:rsidP="005D0FA4">
            <w:pPr>
              <w:pStyle w:val="Absatz"/>
            </w:pPr>
          </w:p>
        </w:tc>
        <w:tc>
          <w:tcPr>
            <w:tcW w:w="5266" w:type="dxa"/>
          </w:tcPr>
          <w:p w14:paraId="0BB6C65D" w14:textId="77777777" w:rsidR="00C033AD" w:rsidRPr="000E09F2" w:rsidRDefault="00C033AD" w:rsidP="005D0FA4">
            <w:pPr>
              <w:pStyle w:val="Absatz"/>
              <w:rPr>
                <w:rFonts w:eastAsia="Calibri"/>
              </w:rPr>
            </w:pPr>
            <w:r w:rsidRPr="000E09F2">
              <w:rPr>
                <w:rFonts w:eastAsia="Calibri"/>
              </w:rPr>
              <w:t xml:space="preserve">Die ISB regeln die Höchstgeschwindigkeit in ihren Betriebsvorschriften. </w:t>
            </w:r>
            <w:bookmarkStart w:id="7" w:name="_Hlk181628477"/>
          </w:p>
          <w:bookmarkEnd w:id="7"/>
          <w:p w14:paraId="7DE49E4C" w14:textId="77777777" w:rsidR="00C033AD" w:rsidRPr="000E09F2" w:rsidRDefault="00C033AD" w:rsidP="005D0FA4">
            <w:pPr>
              <w:pStyle w:val="Absatz"/>
              <w:rPr>
                <w:rFonts w:eastAsia="Calibri"/>
              </w:rPr>
            </w:pPr>
            <w:r w:rsidRPr="000E09F2">
              <w:rPr>
                <w:rFonts w:eastAsia="Calibri"/>
              </w:rPr>
              <w:t>Mit Geschwindigkeitssignalen signalisierte Höchstgeschwindigkeiten sind zu beachten.</w:t>
            </w:r>
          </w:p>
          <w:p w14:paraId="4699B282" w14:textId="77777777" w:rsidR="00C033AD" w:rsidRPr="000E09F2" w:rsidRDefault="00C033AD" w:rsidP="005D0FA4">
            <w:pPr>
              <w:pStyle w:val="Absatz"/>
              <w:rPr>
                <w:rFonts w:eastAsia="Calibri"/>
              </w:rPr>
            </w:pPr>
            <w:r w:rsidRPr="000E09F2">
              <w:rPr>
                <w:rFonts w:eastAsia="Calibri"/>
              </w:rPr>
              <w:t>Für Fahrwegelemente können generelle Höchstgeschwindigkeiten definiert werden. Diese Elemente und die dazu entsprechenden Höchstgeschwindigkeiten sind durch die ISB in den Betriebsvorschriften zu regeln.</w:t>
            </w:r>
          </w:p>
          <w:p w14:paraId="11620A75" w14:textId="77777777" w:rsidR="00C033AD" w:rsidRPr="005D0FA4" w:rsidRDefault="00C033AD" w:rsidP="005D0FA4">
            <w:pPr>
              <w:pStyle w:val="Absatz"/>
            </w:pPr>
            <w:r w:rsidRPr="000E09F2">
              <w:rPr>
                <w:rFonts w:eastAsia="Calibri"/>
              </w:rPr>
              <w:t>Die Fahrgeschwindigkeit ist den örtlichen Verhältnissen und den vorhandenen Bremsmitteln anzupassen.</w:t>
            </w:r>
          </w:p>
        </w:tc>
        <w:tc>
          <w:tcPr>
            <w:tcW w:w="5266" w:type="dxa"/>
          </w:tcPr>
          <w:p w14:paraId="7937ED30" w14:textId="77777777" w:rsidR="00C033AD" w:rsidRDefault="00C033AD" w:rsidP="00C033AD">
            <w:pPr>
              <w:pStyle w:val="Absatz"/>
            </w:pPr>
          </w:p>
        </w:tc>
      </w:tr>
      <w:tr w:rsidR="005D0FA4" w14:paraId="135C927B" w14:textId="77777777" w:rsidTr="00C033AD">
        <w:trPr>
          <w:gridAfter w:val="1"/>
          <w:wAfter w:w="5266" w:type="dxa"/>
        </w:trPr>
        <w:tc>
          <w:tcPr>
            <w:tcW w:w="851" w:type="dxa"/>
          </w:tcPr>
          <w:p w14:paraId="38AF1DD4" w14:textId="77777777" w:rsidR="005D0FA4" w:rsidRPr="005D0FA4" w:rsidRDefault="005D0FA4" w:rsidP="005D0FA4">
            <w:pPr>
              <w:pStyle w:val="Absatz09pt"/>
            </w:pPr>
          </w:p>
        </w:tc>
        <w:tc>
          <w:tcPr>
            <w:tcW w:w="5266" w:type="dxa"/>
          </w:tcPr>
          <w:p w14:paraId="3118229C" w14:textId="77777777" w:rsidR="005D0FA4" w:rsidRPr="000E09F2" w:rsidRDefault="005D0FA4" w:rsidP="005D0FA4">
            <w:pPr>
              <w:pStyle w:val="Absatz09pt"/>
              <w:rPr>
                <w:rFonts w:eastAsia="Calibri"/>
              </w:rPr>
            </w:pPr>
          </w:p>
        </w:tc>
        <w:tc>
          <w:tcPr>
            <w:tcW w:w="5266" w:type="dxa"/>
          </w:tcPr>
          <w:p w14:paraId="05F4974A" w14:textId="77777777" w:rsidR="005D0FA4" w:rsidRDefault="005D0FA4" w:rsidP="005D0FA4">
            <w:pPr>
              <w:pStyle w:val="Absatz09pt"/>
            </w:pPr>
          </w:p>
        </w:tc>
      </w:tr>
      <w:tr w:rsidR="00C033AD" w14:paraId="4F6EBED4" w14:textId="77777777" w:rsidTr="005D0FA4">
        <w:trPr>
          <w:trHeight w:val="319"/>
        </w:trPr>
        <w:tc>
          <w:tcPr>
            <w:tcW w:w="851" w:type="dxa"/>
          </w:tcPr>
          <w:p w14:paraId="616C2CAF" w14:textId="77777777" w:rsidR="00C033AD" w:rsidRDefault="00C033AD" w:rsidP="00C033AD">
            <w:pPr>
              <w:pStyle w:val="TitelAnh1"/>
            </w:pPr>
            <w:r>
              <w:t>7.4</w:t>
            </w:r>
          </w:p>
        </w:tc>
        <w:tc>
          <w:tcPr>
            <w:tcW w:w="5266" w:type="dxa"/>
          </w:tcPr>
          <w:p w14:paraId="0DFB11AA" w14:textId="77777777" w:rsidR="00C033AD" w:rsidRPr="000C746F" w:rsidRDefault="00C033AD" w:rsidP="00C033AD">
            <w:pPr>
              <w:pStyle w:val="TitelAnh1"/>
            </w:pPr>
            <w:r w:rsidRPr="00C033AD">
              <w:rPr>
                <w:bCs/>
              </w:rPr>
              <w:t>Ergänzende Bestimmungen für Rangierbewegungen auf Liniengleisen</w:t>
            </w:r>
            <w:r w:rsidRPr="00C033AD">
              <w:t xml:space="preserve"> </w:t>
            </w:r>
          </w:p>
        </w:tc>
        <w:tc>
          <w:tcPr>
            <w:tcW w:w="5266" w:type="dxa"/>
          </w:tcPr>
          <w:p w14:paraId="73E1634C" w14:textId="77777777" w:rsidR="00C033AD" w:rsidRDefault="00C033AD" w:rsidP="00C033AD">
            <w:pPr>
              <w:pStyle w:val="TitelAnh1"/>
            </w:pPr>
          </w:p>
        </w:tc>
        <w:tc>
          <w:tcPr>
            <w:tcW w:w="5266" w:type="dxa"/>
          </w:tcPr>
          <w:p w14:paraId="28AB51D2" w14:textId="77777777" w:rsidR="00C033AD" w:rsidRDefault="00C033AD" w:rsidP="000E09F2">
            <w:pPr>
              <w:spacing w:line="240" w:lineRule="auto"/>
            </w:pPr>
          </w:p>
        </w:tc>
      </w:tr>
      <w:tr w:rsidR="00C033AD" w14:paraId="63141701" w14:textId="77777777" w:rsidTr="005D0FA4">
        <w:trPr>
          <w:trHeight w:val="74"/>
        </w:trPr>
        <w:tc>
          <w:tcPr>
            <w:tcW w:w="851" w:type="dxa"/>
          </w:tcPr>
          <w:p w14:paraId="669BA72D" w14:textId="77777777" w:rsidR="00C033AD" w:rsidRDefault="00C033AD" w:rsidP="00C033AD">
            <w:pPr>
              <w:pStyle w:val="TitelAnh1"/>
            </w:pPr>
            <w:r>
              <w:t>7.4.1</w:t>
            </w:r>
          </w:p>
        </w:tc>
        <w:tc>
          <w:tcPr>
            <w:tcW w:w="5266" w:type="dxa"/>
          </w:tcPr>
          <w:p w14:paraId="7C695338" w14:textId="77777777" w:rsidR="00C033AD" w:rsidRPr="005D0FA4" w:rsidRDefault="00C033AD" w:rsidP="005D0FA4">
            <w:pPr>
              <w:pStyle w:val="TitelAnh1"/>
            </w:pPr>
            <w:r w:rsidRPr="00C033AD">
              <w:t>Grundsatz</w:t>
            </w:r>
          </w:p>
        </w:tc>
        <w:tc>
          <w:tcPr>
            <w:tcW w:w="5266" w:type="dxa"/>
          </w:tcPr>
          <w:p w14:paraId="6FAA7E6E" w14:textId="77777777" w:rsidR="00C033AD" w:rsidRDefault="00C033AD" w:rsidP="00C033AD">
            <w:pPr>
              <w:pStyle w:val="TitelAnh1"/>
            </w:pPr>
          </w:p>
        </w:tc>
        <w:tc>
          <w:tcPr>
            <w:tcW w:w="5266" w:type="dxa"/>
          </w:tcPr>
          <w:p w14:paraId="7AC14229" w14:textId="77777777" w:rsidR="00C033AD" w:rsidRDefault="00C033AD" w:rsidP="000E09F2">
            <w:pPr>
              <w:spacing w:line="240" w:lineRule="auto"/>
            </w:pPr>
          </w:p>
        </w:tc>
      </w:tr>
      <w:tr w:rsidR="005D0FA4" w14:paraId="554DB89F" w14:textId="77777777" w:rsidTr="005D0FA4">
        <w:trPr>
          <w:trHeight w:val="74"/>
        </w:trPr>
        <w:tc>
          <w:tcPr>
            <w:tcW w:w="851" w:type="dxa"/>
          </w:tcPr>
          <w:p w14:paraId="14C361CD" w14:textId="77777777" w:rsidR="005D0FA4" w:rsidRDefault="005D0FA4" w:rsidP="005D0FA4">
            <w:pPr>
              <w:pStyle w:val="Tababstandnach"/>
            </w:pPr>
          </w:p>
        </w:tc>
        <w:tc>
          <w:tcPr>
            <w:tcW w:w="5266" w:type="dxa"/>
          </w:tcPr>
          <w:p w14:paraId="268BA02F" w14:textId="77777777" w:rsidR="005D0FA4" w:rsidRPr="00C033AD" w:rsidRDefault="005D0FA4" w:rsidP="005D0FA4">
            <w:pPr>
              <w:pStyle w:val="Tababstandnach"/>
            </w:pPr>
          </w:p>
        </w:tc>
        <w:tc>
          <w:tcPr>
            <w:tcW w:w="5266" w:type="dxa"/>
          </w:tcPr>
          <w:p w14:paraId="558CF314" w14:textId="77777777" w:rsidR="005D0FA4" w:rsidRDefault="005D0FA4" w:rsidP="005D0FA4">
            <w:pPr>
              <w:pStyle w:val="Tababstandnach"/>
            </w:pPr>
          </w:p>
        </w:tc>
        <w:tc>
          <w:tcPr>
            <w:tcW w:w="5266" w:type="dxa"/>
          </w:tcPr>
          <w:p w14:paraId="1B563576" w14:textId="77777777" w:rsidR="005D0FA4" w:rsidRDefault="005D0FA4" w:rsidP="005D0FA4">
            <w:pPr>
              <w:pStyle w:val="Tababstandnach"/>
            </w:pPr>
          </w:p>
        </w:tc>
      </w:tr>
      <w:tr w:rsidR="00C033AD" w14:paraId="097306E8" w14:textId="77777777" w:rsidTr="005D0FA4">
        <w:trPr>
          <w:trHeight w:val="74"/>
        </w:trPr>
        <w:tc>
          <w:tcPr>
            <w:tcW w:w="851" w:type="dxa"/>
          </w:tcPr>
          <w:p w14:paraId="21B093EA" w14:textId="77777777" w:rsidR="00C033AD" w:rsidRDefault="00C033AD" w:rsidP="000E09F2">
            <w:pPr>
              <w:pStyle w:val="Absatz"/>
            </w:pPr>
          </w:p>
        </w:tc>
        <w:tc>
          <w:tcPr>
            <w:tcW w:w="5266" w:type="dxa"/>
          </w:tcPr>
          <w:p w14:paraId="0E273DEB" w14:textId="77777777" w:rsidR="00C033AD" w:rsidRPr="000C746F" w:rsidRDefault="00C033AD" w:rsidP="000E09F2">
            <w:pPr>
              <w:pStyle w:val="Absatz"/>
            </w:pPr>
            <w:r w:rsidRPr="00C033AD">
              <w:t xml:space="preserve">Die Vorschriften «Ergänzende Bestimmungen für Rangierbewegungen auf Liniengleisen» sind bei in Betrieb stehenden Liniengleisen anzuwenden. Fahrten innerhalb gesperrter Gleise werden nach den Vorschriften «Ergänzende Bestimmungen für Rangierbewegungen in gesperrten Gleisen» ausgeführt. </w:t>
            </w:r>
          </w:p>
        </w:tc>
        <w:tc>
          <w:tcPr>
            <w:tcW w:w="5266" w:type="dxa"/>
          </w:tcPr>
          <w:p w14:paraId="127F25E8" w14:textId="77777777" w:rsidR="00C033AD" w:rsidRDefault="00C033AD" w:rsidP="000E09F2">
            <w:pPr>
              <w:pStyle w:val="Absatz"/>
            </w:pPr>
          </w:p>
        </w:tc>
        <w:tc>
          <w:tcPr>
            <w:tcW w:w="5266" w:type="dxa"/>
          </w:tcPr>
          <w:p w14:paraId="32DDFE56" w14:textId="77777777" w:rsidR="00C033AD" w:rsidRDefault="00C033AD" w:rsidP="000E09F2">
            <w:pPr>
              <w:spacing w:line="240" w:lineRule="auto"/>
            </w:pPr>
          </w:p>
        </w:tc>
      </w:tr>
      <w:tr w:rsidR="00C033AD" w14:paraId="6CBE8FAC" w14:textId="77777777" w:rsidTr="000E09F2">
        <w:tc>
          <w:tcPr>
            <w:tcW w:w="851" w:type="dxa"/>
          </w:tcPr>
          <w:p w14:paraId="1CDCA7B5" w14:textId="77777777" w:rsidR="00C033AD" w:rsidRDefault="00C033AD" w:rsidP="000E09F2">
            <w:pPr>
              <w:pStyle w:val="Absatz"/>
            </w:pPr>
          </w:p>
        </w:tc>
        <w:tc>
          <w:tcPr>
            <w:tcW w:w="5266" w:type="dxa"/>
          </w:tcPr>
          <w:p w14:paraId="581A91C9" w14:textId="77777777" w:rsidR="00C033AD" w:rsidRPr="000C746F" w:rsidRDefault="00C033AD" w:rsidP="000E09F2">
            <w:pPr>
              <w:pStyle w:val="Absatz"/>
            </w:pPr>
          </w:p>
        </w:tc>
        <w:tc>
          <w:tcPr>
            <w:tcW w:w="5266" w:type="dxa"/>
          </w:tcPr>
          <w:p w14:paraId="0E57AD5B" w14:textId="77777777" w:rsidR="00C033AD" w:rsidRDefault="00C033AD" w:rsidP="000E09F2">
            <w:pPr>
              <w:pStyle w:val="Absatz"/>
            </w:pPr>
          </w:p>
        </w:tc>
        <w:tc>
          <w:tcPr>
            <w:tcW w:w="5266" w:type="dxa"/>
          </w:tcPr>
          <w:p w14:paraId="54A22DA9" w14:textId="77777777" w:rsidR="00C033AD" w:rsidRDefault="00C033AD" w:rsidP="000E09F2">
            <w:pPr>
              <w:spacing w:line="240" w:lineRule="auto"/>
            </w:pPr>
          </w:p>
        </w:tc>
      </w:tr>
      <w:tr w:rsidR="00C033AD" w14:paraId="0F74F882" w14:textId="77777777" w:rsidTr="00C033AD">
        <w:tc>
          <w:tcPr>
            <w:tcW w:w="851" w:type="dxa"/>
          </w:tcPr>
          <w:p w14:paraId="659AAD2C" w14:textId="77777777" w:rsidR="00C033AD" w:rsidRDefault="00C033AD" w:rsidP="00C033AD">
            <w:pPr>
              <w:pStyle w:val="TitelAnh1"/>
            </w:pPr>
            <w:r>
              <w:t>7.4.2</w:t>
            </w:r>
          </w:p>
        </w:tc>
        <w:tc>
          <w:tcPr>
            <w:tcW w:w="5266" w:type="dxa"/>
          </w:tcPr>
          <w:p w14:paraId="79F25C34" w14:textId="77777777" w:rsidR="00C033AD" w:rsidRPr="000C746F" w:rsidRDefault="00C033AD" w:rsidP="00C033AD">
            <w:pPr>
              <w:pStyle w:val="TitelAnh1"/>
            </w:pPr>
            <w:r w:rsidRPr="00C033AD">
              <w:rPr>
                <w:bCs/>
              </w:rPr>
              <w:t>Verständigung und Fahrweg</w:t>
            </w:r>
          </w:p>
        </w:tc>
        <w:tc>
          <w:tcPr>
            <w:tcW w:w="5266" w:type="dxa"/>
          </w:tcPr>
          <w:p w14:paraId="61C83452" w14:textId="77777777" w:rsidR="00C033AD" w:rsidRDefault="00C033AD" w:rsidP="00C033AD">
            <w:pPr>
              <w:pStyle w:val="TitelAnh1"/>
            </w:pPr>
          </w:p>
        </w:tc>
        <w:tc>
          <w:tcPr>
            <w:tcW w:w="5266" w:type="dxa"/>
          </w:tcPr>
          <w:p w14:paraId="588C0A53" w14:textId="77777777" w:rsidR="00C033AD" w:rsidRDefault="00C033AD" w:rsidP="00C033AD">
            <w:pPr>
              <w:spacing w:line="240" w:lineRule="auto"/>
            </w:pPr>
          </w:p>
        </w:tc>
      </w:tr>
      <w:tr w:rsidR="005D0FA4" w14:paraId="29429C88" w14:textId="77777777" w:rsidTr="00C033AD">
        <w:tc>
          <w:tcPr>
            <w:tcW w:w="851" w:type="dxa"/>
          </w:tcPr>
          <w:p w14:paraId="156E4B5A" w14:textId="77777777" w:rsidR="005D0FA4" w:rsidRDefault="005D0FA4" w:rsidP="005D0FA4">
            <w:pPr>
              <w:pStyle w:val="Tababstandnach"/>
            </w:pPr>
          </w:p>
        </w:tc>
        <w:tc>
          <w:tcPr>
            <w:tcW w:w="5266" w:type="dxa"/>
          </w:tcPr>
          <w:p w14:paraId="434D710B" w14:textId="77777777" w:rsidR="005D0FA4" w:rsidRPr="00C033AD" w:rsidRDefault="005D0FA4" w:rsidP="005D0FA4">
            <w:pPr>
              <w:pStyle w:val="Tababstandnach"/>
              <w:rPr>
                <w:bCs/>
              </w:rPr>
            </w:pPr>
          </w:p>
        </w:tc>
        <w:tc>
          <w:tcPr>
            <w:tcW w:w="5266" w:type="dxa"/>
          </w:tcPr>
          <w:p w14:paraId="0CF6996D" w14:textId="77777777" w:rsidR="005D0FA4" w:rsidRDefault="005D0FA4" w:rsidP="005D0FA4">
            <w:pPr>
              <w:pStyle w:val="Tababstandnach"/>
            </w:pPr>
          </w:p>
        </w:tc>
        <w:tc>
          <w:tcPr>
            <w:tcW w:w="5266" w:type="dxa"/>
          </w:tcPr>
          <w:p w14:paraId="6B68A9AF" w14:textId="77777777" w:rsidR="005D0FA4" w:rsidRDefault="005D0FA4" w:rsidP="005D0FA4">
            <w:pPr>
              <w:pStyle w:val="Tababstandnach"/>
            </w:pPr>
          </w:p>
        </w:tc>
      </w:tr>
      <w:tr w:rsidR="00C033AD" w14:paraId="59E2A6B6" w14:textId="77777777" w:rsidTr="000E09F2">
        <w:tc>
          <w:tcPr>
            <w:tcW w:w="851" w:type="dxa"/>
          </w:tcPr>
          <w:p w14:paraId="7B7BCDEB" w14:textId="77777777" w:rsidR="00C033AD" w:rsidRDefault="00C033AD" w:rsidP="00C033AD">
            <w:pPr>
              <w:pStyle w:val="Absatz"/>
            </w:pPr>
          </w:p>
        </w:tc>
        <w:tc>
          <w:tcPr>
            <w:tcW w:w="5266" w:type="dxa"/>
          </w:tcPr>
          <w:p w14:paraId="57979945" w14:textId="77777777" w:rsidR="00C033AD" w:rsidRPr="00C033AD" w:rsidRDefault="00C033AD" w:rsidP="00C033AD">
            <w:pPr>
              <w:pStyle w:val="Absatz"/>
            </w:pPr>
            <w:r w:rsidRPr="00C033AD">
              <w:t>Die ISB regeln die Verständigung, allenfalls die Notwendigkeit einer Zustimmung der Leitstelle für Rangierbewegungen auf dem Liniengleis.</w:t>
            </w:r>
          </w:p>
          <w:p w14:paraId="6DDFD14B" w14:textId="77777777" w:rsidR="00C033AD" w:rsidRPr="00C033AD" w:rsidRDefault="00C033AD" w:rsidP="00C033AD">
            <w:pPr>
              <w:pStyle w:val="Absatz"/>
            </w:pPr>
            <w:r w:rsidRPr="00C033AD">
              <w:t>Der Fahrweg wird durch den RL eingestellt. Die ISB regeln die Verkehrsregelung sowie die Bedienung und Kontrolle der Weichen und Verkehrsregelungsanlagen.</w:t>
            </w:r>
          </w:p>
          <w:p w14:paraId="3E6D134C" w14:textId="77777777" w:rsidR="00C033AD" w:rsidRPr="00C033AD" w:rsidRDefault="00C033AD" w:rsidP="00C033AD">
            <w:pPr>
              <w:pStyle w:val="Absatz"/>
            </w:pPr>
            <w:r w:rsidRPr="00C033AD">
              <w:t>Bei Fahrten entgegen der Fahrrichtung des Liniengleises werden die nachfolgenden in der Regelfahrrichtung verkehrenden Fahrten nach den Vorgaben der ISB verständigt.</w:t>
            </w:r>
          </w:p>
          <w:p w14:paraId="798A178F" w14:textId="77777777" w:rsidR="00C033AD" w:rsidRPr="000C746F" w:rsidRDefault="00C033AD" w:rsidP="00C033AD">
            <w:pPr>
              <w:pStyle w:val="Absatz"/>
            </w:pPr>
            <w:r w:rsidRPr="00C033AD">
              <w:t>Die ISB regeln die Verständigung nach dem Beenden der Rangierbewegung.</w:t>
            </w:r>
          </w:p>
        </w:tc>
        <w:tc>
          <w:tcPr>
            <w:tcW w:w="5266" w:type="dxa"/>
          </w:tcPr>
          <w:p w14:paraId="41B6B7B2" w14:textId="77777777" w:rsidR="00C033AD" w:rsidRDefault="00C033AD" w:rsidP="000E09F2">
            <w:pPr>
              <w:pStyle w:val="Absatz"/>
            </w:pPr>
          </w:p>
        </w:tc>
        <w:tc>
          <w:tcPr>
            <w:tcW w:w="5266" w:type="dxa"/>
          </w:tcPr>
          <w:p w14:paraId="19B1ED20" w14:textId="77777777" w:rsidR="00C033AD" w:rsidRDefault="00C033AD" w:rsidP="000E09F2">
            <w:pPr>
              <w:spacing w:line="240" w:lineRule="auto"/>
            </w:pPr>
          </w:p>
        </w:tc>
      </w:tr>
      <w:tr w:rsidR="00C033AD" w14:paraId="1D66D3D5" w14:textId="77777777" w:rsidTr="000E09F2">
        <w:tc>
          <w:tcPr>
            <w:tcW w:w="851" w:type="dxa"/>
          </w:tcPr>
          <w:p w14:paraId="672275E6" w14:textId="77777777" w:rsidR="00C033AD" w:rsidRDefault="00C033AD" w:rsidP="005D0FA4">
            <w:pPr>
              <w:pStyle w:val="Absatz09pt"/>
            </w:pPr>
          </w:p>
        </w:tc>
        <w:tc>
          <w:tcPr>
            <w:tcW w:w="5266" w:type="dxa"/>
          </w:tcPr>
          <w:p w14:paraId="3011D3F8" w14:textId="77777777" w:rsidR="00C033AD" w:rsidRPr="000C746F" w:rsidRDefault="00C033AD" w:rsidP="005D0FA4">
            <w:pPr>
              <w:pStyle w:val="Absatz09pt"/>
            </w:pPr>
          </w:p>
        </w:tc>
        <w:tc>
          <w:tcPr>
            <w:tcW w:w="5266" w:type="dxa"/>
          </w:tcPr>
          <w:p w14:paraId="36FD9BA6" w14:textId="77777777" w:rsidR="00C033AD" w:rsidRDefault="00C033AD" w:rsidP="005D0FA4">
            <w:pPr>
              <w:pStyle w:val="Absatz09pt"/>
            </w:pPr>
          </w:p>
        </w:tc>
        <w:tc>
          <w:tcPr>
            <w:tcW w:w="5266" w:type="dxa"/>
          </w:tcPr>
          <w:p w14:paraId="3A48FEE1" w14:textId="77777777" w:rsidR="00C033AD" w:rsidRDefault="00C033AD" w:rsidP="000E09F2">
            <w:pPr>
              <w:spacing w:line="240" w:lineRule="auto"/>
            </w:pPr>
          </w:p>
        </w:tc>
      </w:tr>
      <w:tr w:rsidR="00C033AD" w14:paraId="128127B4" w14:textId="77777777" w:rsidTr="000E09F2">
        <w:tc>
          <w:tcPr>
            <w:tcW w:w="851" w:type="dxa"/>
          </w:tcPr>
          <w:p w14:paraId="0CD960E8" w14:textId="77777777" w:rsidR="00C033AD" w:rsidRDefault="00C033AD" w:rsidP="00C033AD">
            <w:pPr>
              <w:pStyle w:val="TitelAnh1"/>
            </w:pPr>
            <w:r>
              <w:t>7.4.3</w:t>
            </w:r>
          </w:p>
        </w:tc>
        <w:tc>
          <w:tcPr>
            <w:tcW w:w="5266" w:type="dxa"/>
          </w:tcPr>
          <w:p w14:paraId="0A67658C" w14:textId="77777777" w:rsidR="00C033AD" w:rsidRPr="000C746F" w:rsidRDefault="00C033AD" w:rsidP="00C033AD">
            <w:pPr>
              <w:pStyle w:val="TitelAnh1"/>
            </w:pPr>
            <w:r w:rsidRPr="00C033AD">
              <w:rPr>
                <w:bCs/>
              </w:rPr>
              <w:t>Abholen eines steckengebliebenen Zuges</w:t>
            </w:r>
          </w:p>
        </w:tc>
        <w:tc>
          <w:tcPr>
            <w:tcW w:w="5266" w:type="dxa"/>
          </w:tcPr>
          <w:p w14:paraId="3BAF675A" w14:textId="77777777" w:rsidR="00C033AD" w:rsidRDefault="00C033AD" w:rsidP="00C033AD">
            <w:pPr>
              <w:pStyle w:val="TitelAnh1"/>
            </w:pPr>
          </w:p>
        </w:tc>
        <w:tc>
          <w:tcPr>
            <w:tcW w:w="5266" w:type="dxa"/>
          </w:tcPr>
          <w:p w14:paraId="531CCA13" w14:textId="77777777" w:rsidR="00C033AD" w:rsidRDefault="00C033AD" w:rsidP="000E09F2">
            <w:pPr>
              <w:spacing w:line="240" w:lineRule="auto"/>
            </w:pPr>
          </w:p>
        </w:tc>
      </w:tr>
      <w:tr w:rsidR="005D0FA4" w14:paraId="0AD8A404" w14:textId="77777777" w:rsidTr="000E09F2">
        <w:tc>
          <w:tcPr>
            <w:tcW w:w="851" w:type="dxa"/>
          </w:tcPr>
          <w:p w14:paraId="7FDCCDF9" w14:textId="77777777" w:rsidR="005D0FA4" w:rsidRDefault="005D0FA4" w:rsidP="005D0FA4">
            <w:pPr>
              <w:pStyle w:val="Tababstandnach"/>
            </w:pPr>
          </w:p>
        </w:tc>
        <w:tc>
          <w:tcPr>
            <w:tcW w:w="5266" w:type="dxa"/>
          </w:tcPr>
          <w:p w14:paraId="54D6C264" w14:textId="77777777" w:rsidR="005D0FA4" w:rsidRPr="00C033AD" w:rsidRDefault="005D0FA4" w:rsidP="005D0FA4">
            <w:pPr>
              <w:pStyle w:val="Tababstandnach"/>
              <w:rPr>
                <w:bCs/>
              </w:rPr>
            </w:pPr>
          </w:p>
        </w:tc>
        <w:tc>
          <w:tcPr>
            <w:tcW w:w="5266" w:type="dxa"/>
          </w:tcPr>
          <w:p w14:paraId="4DEC56C3" w14:textId="77777777" w:rsidR="005D0FA4" w:rsidRDefault="005D0FA4" w:rsidP="005D0FA4">
            <w:pPr>
              <w:pStyle w:val="Tababstandnach"/>
            </w:pPr>
          </w:p>
        </w:tc>
        <w:tc>
          <w:tcPr>
            <w:tcW w:w="5266" w:type="dxa"/>
          </w:tcPr>
          <w:p w14:paraId="7EC947E9" w14:textId="77777777" w:rsidR="005D0FA4" w:rsidRDefault="005D0FA4" w:rsidP="005D0FA4">
            <w:pPr>
              <w:pStyle w:val="Tababstandnach"/>
            </w:pPr>
          </w:p>
        </w:tc>
      </w:tr>
      <w:tr w:rsidR="00C033AD" w14:paraId="77944E88" w14:textId="77777777" w:rsidTr="000E09F2">
        <w:tc>
          <w:tcPr>
            <w:tcW w:w="851" w:type="dxa"/>
          </w:tcPr>
          <w:p w14:paraId="3418F65C" w14:textId="77777777" w:rsidR="00C033AD" w:rsidRDefault="00C033AD" w:rsidP="000E09F2">
            <w:pPr>
              <w:pStyle w:val="Absatz"/>
            </w:pPr>
          </w:p>
        </w:tc>
        <w:tc>
          <w:tcPr>
            <w:tcW w:w="5266" w:type="dxa"/>
          </w:tcPr>
          <w:p w14:paraId="3CAFF725" w14:textId="77777777" w:rsidR="00C033AD" w:rsidRPr="000C746F" w:rsidRDefault="00C033AD" w:rsidP="000E09F2">
            <w:pPr>
              <w:pStyle w:val="Absatz"/>
            </w:pPr>
            <w:r w:rsidRPr="00C033AD">
              <w:t>Die ISB regeln das Vorgehen für das Abholen eines steckengebliebenen Zuges.</w:t>
            </w:r>
          </w:p>
        </w:tc>
        <w:tc>
          <w:tcPr>
            <w:tcW w:w="5266" w:type="dxa"/>
          </w:tcPr>
          <w:p w14:paraId="45A92A78" w14:textId="77777777" w:rsidR="00C033AD" w:rsidRDefault="00C033AD" w:rsidP="000E09F2">
            <w:pPr>
              <w:pStyle w:val="Absatz"/>
            </w:pPr>
          </w:p>
        </w:tc>
        <w:tc>
          <w:tcPr>
            <w:tcW w:w="5266" w:type="dxa"/>
          </w:tcPr>
          <w:p w14:paraId="05CF2A3E" w14:textId="77777777" w:rsidR="00C033AD" w:rsidRDefault="00C033AD" w:rsidP="000E09F2">
            <w:pPr>
              <w:spacing w:line="240" w:lineRule="auto"/>
            </w:pPr>
          </w:p>
        </w:tc>
      </w:tr>
      <w:tr w:rsidR="00C033AD" w14:paraId="4E1FA898" w14:textId="77777777" w:rsidTr="000E09F2">
        <w:tc>
          <w:tcPr>
            <w:tcW w:w="851" w:type="dxa"/>
          </w:tcPr>
          <w:p w14:paraId="0F95B896" w14:textId="77777777" w:rsidR="00C033AD" w:rsidRDefault="00C033AD" w:rsidP="000E09F2">
            <w:pPr>
              <w:pStyle w:val="Absatz"/>
            </w:pPr>
          </w:p>
        </w:tc>
        <w:tc>
          <w:tcPr>
            <w:tcW w:w="5266" w:type="dxa"/>
          </w:tcPr>
          <w:p w14:paraId="7DD70BA9" w14:textId="77777777" w:rsidR="00C033AD" w:rsidRPr="000C746F" w:rsidRDefault="00C033AD" w:rsidP="000E09F2">
            <w:pPr>
              <w:pStyle w:val="Absatz"/>
            </w:pPr>
          </w:p>
        </w:tc>
        <w:tc>
          <w:tcPr>
            <w:tcW w:w="5266" w:type="dxa"/>
          </w:tcPr>
          <w:p w14:paraId="3DE742F0" w14:textId="77777777" w:rsidR="00C033AD" w:rsidRDefault="00C033AD" w:rsidP="000E09F2">
            <w:pPr>
              <w:pStyle w:val="Absatz"/>
            </w:pPr>
          </w:p>
        </w:tc>
        <w:tc>
          <w:tcPr>
            <w:tcW w:w="5266" w:type="dxa"/>
          </w:tcPr>
          <w:p w14:paraId="6BFFC46E" w14:textId="77777777" w:rsidR="00C033AD" w:rsidRDefault="00C033AD" w:rsidP="000E09F2">
            <w:pPr>
              <w:spacing w:line="240" w:lineRule="auto"/>
            </w:pPr>
          </w:p>
        </w:tc>
      </w:tr>
      <w:tr w:rsidR="00075587" w14:paraId="19EB9E9F" w14:textId="77777777" w:rsidTr="000E09F2">
        <w:tc>
          <w:tcPr>
            <w:tcW w:w="851" w:type="dxa"/>
          </w:tcPr>
          <w:p w14:paraId="4E308A20" w14:textId="77777777" w:rsidR="00075587" w:rsidRDefault="00075587" w:rsidP="000E09F2">
            <w:pPr>
              <w:pStyle w:val="Absatz"/>
            </w:pPr>
          </w:p>
        </w:tc>
        <w:tc>
          <w:tcPr>
            <w:tcW w:w="5266" w:type="dxa"/>
          </w:tcPr>
          <w:p w14:paraId="372FCF7B" w14:textId="77777777" w:rsidR="00075587" w:rsidRPr="000C746F" w:rsidRDefault="00075587" w:rsidP="000E09F2">
            <w:pPr>
              <w:pStyle w:val="Absatz"/>
            </w:pPr>
          </w:p>
        </w:tc>
        <w:tc>
          <w:tcPr>
            <w:tcW w:w="5266" w:type="dxa"/>
          </w:tcPr>
          <w:p w14:paraId="40378411" w14:textId="77777777" w:rsidR="00075587" w:rsidRDefault="00075587" w:rsidP="000E09F2">
            <w:pPr>
              <w:pStyle w:val="Absatz"/>
            </w:pPr>
          </w:p>
        </w:tc>
        <w:tc>
          <w:tcPr>
            <w:tcW w:w="5266" w:type="dxa"/>
          </w:tcPr>
          <w:p w14:paraId="2CD2469C" w14:textId="77777777" w:rsidR="00075587" w:rsidRDefault="00075587" w:rsidP="000E09F2">
            <w:pPr>
              <w:spacing w:line="240" w:lineRule="auto"/>
            </w:pPr>
          </w:p>
        </w:tc>
      </w:tr>
      <w:tr w:rsidR="00C033AD" w14:paraId="59862D13" w14:textId="77777777" w:rsidTr="000E09F2">
        <w:tc>
          <w:tcPr>
            <w:tcW w:w="851" w:type="dxa"/>
          </w:tcPr>
          <w:p w14:paraId="2F93BA25" w14:textId="77777777" w:rsidR="00C033AD" w:rsidRDefault="00C033AD" w:rsidP="00C033AD">
            <w:pPr>
              <w:pStyle w:val="TitelAnh1"/>
            </w:pPr>
            <w:r>
              <w:t>7.5</w:t>
            </w:r>
          </w:p>
        </w:tc>
        <w:tc>
          <w:tcPr>
            <w:tcW w:w="5266" w:type="dxa"/>
          </w:tcPr>
          <w:p w14:paraId="5158D8A2" w14:textId="77777777" w:rsidR="00C033AD" w:rsidRPr="000C746F" w:rsidRDefault="005D0FA4" w:rsidP="00C033AD">
            <w:pPr>
              <w:pStyle w:val="TitelAnh1"/>
            </w:pPr>
            <w:r w:rsidRPr="005D0FA4">
              <w:rPr>
                <w:bCs/>
              </w:rPr>
              <w:t>Ergänzende Bestimmungen für Rangierbewegungen in gesperrten Gleisen</w:t>
            </w:r>
          </w:p>
        </w:tc>
        <w:tc>
          <w:tcPr>
            <w:tcW w:w="5266" w:type="dxa"/>
          </w:tcPr>
          <w:p w14:paraId="587BABB9" w14:textId="77777777" w:rsidR="00C033AD" w:rsidRDefault="00C033AD" w:rsidP="00C033AD">
            <w:pPr>
              <w:pStyle w:val="TitelAnh1"/>
            </w:pPr>
          </w:p>
        </w:tc>
        <w:tc>
          <w:tcPr>
            <w:tcW w:w="5266" w:type="dxa"/>
          </w:tcPr>
          <w:p w14:paraId="1B77AF20" w14:textId="77777777" w:rsidR="00C033AD" w:rsidRDefault="00C033AD" w:rsidP="000E09F2">
            <w:pPr>
              <w:spacing w:line="240" w:lineRule="auto"/>
            </w:pPr>
          </w:p>
        </w:tc>
      </w:tr>
      <w:tr w:rsidR="00C033AD" w14:paraId="6B3FE564" w14:textId="77777777" w:rsidTr="000E09F2">
        <w:tc>
          <w:tcPr>
            <w:tcW w:w="851" w:type="dxa"/>
          </w:tcPr>
          <w:p w14:paraId="0B7C1290" w14:textId="77777777" w:rsidR="00C033AD" w:rsidRDefault="005D0FA4" w:rsidP="005D0FA4">
            <w:pPr>
              <w:pStyle w:val="TitelAnh1"/>
            </w:pPr>
            <w:r>
              <w:t>7.5.1</w:t>
            </w:r>
          </w:p>
        </w:tc>
        <w:tc>
          <w:tcPr>
            <w:tcW w:w="5266" w:type="dxa"/>
          </w:tcPr>
          <w:p w14:paraId="31E0DDEE" w14:textId="77777777" w:rsidR="00C033AD" w:rsidRPr="000C746F" w:rsidRDefault="005D0FA4" w:rsidP="005D0FA4">
            <w:pPr>
              <w:pStyle w:val="TitelAnh1"/>
            </w:pPr>
            <w:r w:rsidRPr="005D0FA4">
              <w:rPr>
                <w:bCs/>
              </w:rPr>
              <w:t>Grundsatz</w:t>
            </w:r>
          </w:p>
        </w:tc>
        <w:tc>
          <w:tcPr>
            <w:tcW w:w="5266" w:type="dxa"/>
          </w:tcPr>
          <w:p w14:paraId="1AAEAF1B" w14:textId="77777777" w:rsidR="00C033AD" w:rsidRDefault="00C033AD" w:rsidP="005D0FA4">
            <w:pPr>
              <w:pStyle w:val="TitelAnh1"/>
            </w:pPr>
          </w:p>
        </w:tc>
        <w:tc>
          <w:tcPr>
            <w:tcW w:w="5266" w:type="dxa"/>
          </w:tcPr>
          <w:p w14:paraId="3A8068C3" w14:textId="77777777" w:rsidR="00C033AD" w:rsidRDefault="00C033AD" w:rsidP="000E09F2">
            <w:pPr>
              <w:spacing w:line="240" w:lineRule="auto"/>
            </w:pPr>
          </w:p>
        </w:tc>
      </w:tr>
      <w:tr w:rsidR="005D0FA4" w14:paraId="50C0DFEA" w14:textId="77777777" w:rsidTr="000E09F2">
        <w:tc>
          <w:tcPr>
            <w:tcW w:w="851" w:type="dxa"/>
          </w:tcPr>
          <w:p w14:paraId="0D502465" w14:textId="77777777" w:rsidR="005D0FA4" w:rsidRDefault="005D0FA4" w:rsidP="005D0FA4">
            <w:pPr>
              <w:pStyle w:val="Tababstandnach"/>
            </w:pPr>
          </w:p>
        </w:tc>
        <w:tc>
          <w:tcPr>
            <w:tcW w:w="5266" w:type="dxa"/>
          </w:tcPr>
          <w:p w14:paraId="5690DBEE" w14:textId="77777777" w:rsidR="005D0FA4" w:rsidRPr="005D0FA4" w:rsidRDefault="005D0FA4" w:rsidP="005D0FA4">
            <w:pPr>
              <w:pStyle w:val="Tababstandnach"/>
              <w:rPr>
                <w:bCs/>
              </w:rPr>
            </w:pPr>
          </w:p>
        </w:tc>
        <w:tc>
          <w:tcPr>
            <w:tcW w:w="5266" w:type="dxa"/>
          </w:tcPr>
          <w:p w14:paraId="0E521DDE" w14:textId="77777777" w:rsidR="005D0FA4" w:rsidRDefault="005D0FA4" w:rsidP="005D0FA4">
            <w:pPr>
              <w:pStyle w:val="Tababstandnach"/>
            </w:pPr>
          </w:p>
        </w:tc>
        <w:tc>
          <w:tcPr>
            <w:tcW w:w="5266" w:type="dxa"/>
          </w:tcPr>
          <w:p w14:paraId="7F509068" w14:textId="77777777" w:rsidR="005D0FA4" w:rsidRDefault="005D0FA4" w:rsidP="005D0FA4">
            <w:pPr>
              <w:pStyle w:val="Tababstandnach"/>
            </w:pPr>
          </w:p>
        </w:tc>
      </w:tr>
      <w:tr w:rsidR="00C033AD" w14:paraId="3B04729E" w14:textId="77777777" w:rsidTr="000E09F2">
        <w:tc>
          <w:tcPr>
            <w:tcW w:w="851" w:type="dxa"/>
          </w:tcPr>
          <w:p w14:paraId="125AF0D9" w14:textId="77777777" w:rsidR="00C033AD" w:rsidRDefault="00C033AD" w:rsidP="000E09F2">
            <w:pPr>
              <w:pStyle w:val="Absatz"/>
            </w:pPr>
          </w:p>
        </w:tc>
        <w:tc>
          <w:tcPr>
            <w:tcW w:w="5266" w:type="dxa"/>
          </w:tcPr>
          <w:p w14:paraId="45D66A55" w14:textId="77777777" w:rsidR="00C033AD" w:rsidRPr="000C746F" w:rsidRDefault="005D0FA4" w:rsidP="000E09F2">
            <w:pPr>
              <w:pStyle w:val="Absatz"/>
            </w:pPr>
            <w:r w:rsidRPr="005D0FA4">
              <w:t>Diese Vorschriften gelten in gesperrten Linien- und Dienstgleisen.</w:t>
            </w:r>
          </w:p>
        </w:tc>
        <w:tc>
          <w:tcPr>
            <w:tcW w:w="5266" w:type="dxa"/>
          </w:tcPr>
          <w:p w14:paraId="4DBA0CE1" w14:textId="77777777" w:rsidR="00C033AD" w:rsidRDefault="00C033AD" w:rsidP="000E09F2">
            <w:pPr>
              <w:pStyle w:val="Absatz"/>
            </w:pPr>
          </w:p>
        </w:tc>
        <w:tc>
          <w:tcPr>
            <w:tcW w:w="5266" w:type="dxa"/>
          </w:tcPr>
          <w:p w14:paraId="758CF0F2" w14:textId="77777777" w:rsidR="00C033AD" w:rsidRDefault="00C033AD" w:rsidP="000E09F2">
            <w:pPr>
              <w:spacing w:line="240" w:lineRule="auto"/>
            </w:pPr>
          </w:p>
        </w:tc>
      </w:tr>
      <w:tr w:rsidR="00C033AD" w14:paraId="2EC91A05" w14:textId="77777777" w:rsidTr="000E09F2">
        <w:tc>
          <w:tcPr>
            <w:tcW w:w="851" w:type="dxa"/>
          </w:tcPr>
          <w:p w14:paraId="34ADF73C" w14:textId="77777777" w:rsidR="00C033AD" w:rsidRDefault="00C033AD" w:rsidP="005D0FA4">
            <w:pPr>
              <w:pStyle w:val="Absatz09pt"/>
            </w:pPr>
          </w:p>
        </w:tc>
        <w:tc>
          <w:tcPr>
            <w:tcW w:w="5266" w:type="dxa"/>
          </w:tcPr>
          <w:p w14:paraId="10F2787D" w14:textId="77777777" w:rsidR="00C033AD" w:rsidRPr="000C746F" w:rsidRDefault="00C033AD" w:rsidP="005D0FA4">
            <w:pPr>
              <w:pStyle w:val="Absatz09pt"/>
            </w:pPr>
          </w:p>
        </w:tc>
        <w:tc>
          <w:tcPr>
            <w:tcW w:w="5266" w:type="dxa"/>
          </w:tcPr>
          <w:p w14:paraId="41051606" w14:textId="77777777" w:rsidR="00C033AD" w:rsidRDefault="00C033AD" w:rsidP="005D0FA4">
            <w:pPr>
              <w:pStyle w:val="Absatz09pt"/>
            </w:pPr>
          </w:p>
        </w:tc>
        <w:tc>
          <w:tcPr>
            <w:tcW w:w="5266" w:type="dxa"/>
          </w:tcPr>
          <w:p w14:paraId="7B2AAA02" w14:textId="77777777" w:rsidR="00C033AD" w:rsidRDefault="00C033AD" w:rsidP="000E09F2">
            <w:pPr>
              <w:spacing w:line="240" w:lineRule="auto"/>
            </w:pPr>
          </w:p>
        </w:tc>
      </w:tr>
      <w:tr w:rsidR="00C033AD" w14:paraId="2685E8A5" w14:textId="77777777" w:rsidTr="000E09F2">
        <w:tc>
          <w:tcPr>
            <w:tcW w:w="851" w:type="dxa"/>
          </w:tcPr>
          <w:p w14:paraId="73F7FF11" w14:textId="77777777" w:rsidR="00C033AD" w:rsidRDefault="005D0FA4" w:rsidP="005D0FA4">
            <w:pPr>
              <w:pStyle w:val="TitelAnh1"/>
            </w:pPr>
            <w:r>
              <w:t>7.5.2</w:t>
            </w:r>
          </w:p>
        </w:tc>
        <w:tc>
          <w:tcPr>
            <w:tcW w:w="5266" w:type="dxa"/>
          </w:tcPr>
          <w:p w14:paraId="0C01136F" w14:textId="77777777" w:rsidR="00C033AD" w:rsidRPr="000C746F" w:rsidRDefault="005D0FA4" w:rsidP="005D0FA4">
            <w:pPr>
              <w:pStyle w:val="TitelAnh1"/>
            </w:pPr>
            <w:r w:rsidRPr="005D0FA4">
              <w:rPr>
                <w:bCs/>
              </w:rPr>
              <w:t>Umfang der Gleissperrung</w:t>
            </w:r>
            <w:r w:rsidRPr="005D0FA4">
              <w:t xml:space="preserve"> </w:t>
            </w:r>
          </w:p>
        </w:tc>
        <w:tc>
          <w:tcPr>
            <w:tcW w:w="5266" w:type="dxa"/>
          </w:tcPr>
          <w:p w14:paraId="20533E4D" w14:textId="77777777" w:rsidR="00C033AD" w:rsidRDefault="00C033AD" w:rsidP="005D0FA4">
            <w:pPr>
              <w:pStyle w:val="TitelAnh1"/>
            </w:pPr>
          </w:p>
        </w:tc>
        <w:tc>
          <w:tcPr>
            <w:tcW w:w="5266" w:type="dxa"/>
          </w:tcPr>
          <w:p w14:paraId="3489D38F" w14:textId="77777777" w:rsidR="00C033AD" w:rsidRDefault="00C033AD" w:rsidP="000E09F2">
            <w:pPr>
              <w:spacing w:line="240" w:lineRule="auto"/>
            </w:pPr>
          </w:p>
        </w:tc>
      </w:tr>
      <w:tr w:rsidR="005D0FA4" w14:paraId="378759BA" w14:textId="77777777" w:rsidTr="000E09F2">
        <w:tc>
          <w:tcPr>
            <w:tcW w:w="851" w:type="dxa"/>
          </w:tcPr>
          <w:p w14:paraId="7A3AD7A8" w14:textId="77777777" w:rsidR="005D0FA4" w:rsidRDefault="005D0FA4" w:rsidP="005D0FA4">
            <w:pPr>
              <w:pStyle w:val="Tababstandnach"/>
            </w:pPr>
          </w:p>
        </w:tc>
        <w:tc>
          <w:tcPr>
            <w:tcW w:w="5266" w:type="dxa"/>
          </w:tcPr>
          <w:p w14:paraId="3E704071" w14:textId="77777777" w:rsidR="005D0FA4" w:rsidRPr="005D0FA4" w:rsidRDefault="005D0FA4" w:rsidP="005D0FA4">
            <w:pPr>
              <w:pStyle w:val="Tababstandnach"/>
              <w:rPr>
                <w:bCs/>
              </w:rPr>
            </w:pPr>
          </w:p>
        </w:tc>
        <w:tc>
          <w:tcPr>
            <w:tcW w:w="5266" w:type="dxa"/>
          </w:tcPr>
          <w:p w14:paraId="736504FE" w14:textId="77777777" w:rsidR="005D0FA4" w:rsidRDefault="005D0FA4" w:rsidP="005D0FA4">
            <w:pPr>
              <w:pStyle w:val="Tababstandnach"/>
            </w:pPr>
          </w:p>
        </w:tc>
        <w:tc>
          <w:tcPr>
            <w:tcW w:w="5266" w:type="dxa"/>
          </w:tcPr>
          <w:p w14:paraId="057D6B3B" w14:textId="77777777" w:rsidR="005D0FA4" w:rsidRDefault="005D0FA4" w:rsidP="005D0FA4">
            <w:pPr>
              <w:pStyle w:val="Tababstandnach"/>
            </w:pPr>
          </w:p>
        </w:tc>
      </w:tr>
      <w:tr w:rsidR="00C033AD" w14:paraId="4695A9EC" w14:textId="77777777" w:rsidTr="000E09F2">
        <w:tc>
          <w:tcPr>
            <w:tcW w:w="851" w:type="dxa"/>
          </w:tcPr>
          <w:p w14:paraId="5E89FD40" w14:textId="77777777" w:rsidR="00C033AD" w:rsidRPr="005D0FA4" w:rsidRDefault="00C033AD" w:rsidP="005D0FA4">
            <w:pPr>
              <w:pStyle w:val="Absatz"/>
            </w:pPr>
          </w:p>
        </w:tc>
        <w:tc>
          <w:tcPr>
            <w:tcW w:w="5266" w:type="dxa"/>
          </w:tcPr>
          <w:p w14:paraId="6EC5616E" w14:textId="77777777" w:rsidR="00C033AD" w:rsidRPr="005D0FA4" w:rsidRDefault="005D0FA4" w:rsidP="005D0FA4">
            <w:pPr>
              <w:pStyle w:val="Absatz"/>
            </w:pPr>
            <w:r w:rsidRPr="000E09F2">
              <w:rPr>
                <w:rFonts w:eastAsia="Calibri"/>
              </w:rPr>
              <w:t>Gesperrte Gleise umfassen die zugehörigen Gleisabschnitte sowie Weichen, welche nach den Bestimmungen «Arbeiten im Gleisbereich» gesperrt wurden.</w:t>
            </w:r>
          </w:p>
        </w:tc>
        <w:tc>
          <w:tcPr>
            <w:tcW w:w="5266" w:type="dxa"/>
          </w:tcPr>
          <w:p w14:paraId="2537A95B" w14:textId="77777777" w:rsidR="00C033AD" w:rsidRDefault="00C033AD" w:rsidP="000E09F2">
            <w:pPr>
              <w:pStyle w:val="Absatz"/>
            </w:pPr>
          </w:p>
        </w:tc>
        <w:tc>
          <w:tcPr>
            <w:tcW w:w="5266" w:type="dxa"/>
          </w:tcPr>
          <w:p w14:paraId="6368CD37" w14:textId="77777777" w:rsidR="00C033AD" w:rsidRDefault="00C033AD" w:rsidP="000E09F2">
            <w:pPr>
              <w:spacing w:line="240" w:lineRule="auto"/>
            </w:pPr>
          </w:p>
        </w:tc>
      </w:tr>
      <w:tr w:rsidR="00C033AD" w14:paraId="0ABACD14" w14:textId="77777777" w:rsidTr="000E09F2">
        <w:tc>
          <w:tcPr>
            <w:tcW w:w="851" w:type="dxa"/>
          </w:tcPr>
          <w:p w14:paraId="76A48EA2" w14:textId="77777777" w:rsidR="00C033AD" w:rsidRDefault="00C033AD" w:rsidP="005D0FA4">
            <w:pPr>
              <w:pStyle w:val="Absatz09pt"/>
            </w:pPr>
          </w:p>
        </w:tc>
        <w:tc>
          <w:tcPr>
            <w:tcW w:w="5266" w:type="dxa"/>
          </w:tcPr>
          <w:p w14:paraId="2200DD22" w14:textId="77777777" w:rsidR="00C033AD" w:rsidRPr="000C746F" w:rsidRDefault="00C033AD" w:rsidP="005D0FA4">
            <w:pPr>
              <w:pStyle w:val="Absatz09pt"/>
            </w:pPr>
          </w:p>
        </w:tc>
        <w:tc>
          <w:tcPr>
            <w:tcW w:w="5266" w:type="dxa"/>
          </w:tcPr>
          <w:p w14:paraId="163013A2" w14:textId="77777777" w:rsidR="00C033AD" w:rsidRDefault="00C033AD" w:rsidP="005D0FA4">
            <w:pPr>
              <w:pStyle w:val="Absatz09pt"/>
            </w:pPr>
          </w:p>
        </w:tc>
        <w:tc>
          <w:tcPr>
            <w:tcW w:w="5266" w:type="dxa"/>
          </w:tcPr>
          <w:p w14:paraId="4D6DDCC2" w14:textId="77777777" w:rsidR="00C033AD" w:rsidRDefault="00C033AD" w:rsidP="000E09F2">
            <w:pPr>
              <w:spacing w:line="240" w:lineRule="auto"/>
            </w:pPr>
          </w:p>
        </w:tc>
      </w:tr>
      <w:tr w:rsidR="00C033AD" w14:paraId="2F548007" w14:textId="77777777" w:rsidTr="000E09F2">
        <w:tc>
          <w:tcPr>
            <w:tcW w:w="851" w:type="dxa"/>
          </w:tcPr>
          <w:p w14:paraId="3B5A407F" w14:textId="77777777" w:rsidR="00C033AD" w:rsidRDefault="005D0FA4" w:rsidP="005D0FA4">
            <w:pPr>
              <w:pStyle w:val="TitelAnh1"/>
            </w:pPr>
            <w:r>
              <w:t>7.5.3</w:t>
            </w:r>
          </w:p>
        </w:tc>
        <w:tc>
          <w:tcPr>
            <w:tcW w:w="5266" w:type="dxa"/>
          </w:tcPr>
          <w:p w14:paraId="106925E0" w14:textId="77777777" w:rsidR="00C033AD" w:rsidRPr="000C746F" w:rsidRDefault="005D0FA4" w:rsidP="005D0FA4">
            <w:pPr>
              <w:pStyle w:val="TitelAnh1"/>
            </w:pPr>
            <w:r w:rsidRPr="005D0FA4">
              <w:rPr>
                <w:bCs/>
              </w:rPr>
              <w:t>Zuständigkeit des AVT</w:t>
            </w:r>
          </w:p>
        </w:tc>
        <w:tc>
          <w:tcPr>
            <w:tcW w:w="5266" w:type="dxa"/>
          </w:tcPr>
          <w:p w14:paraId="2CDEBEC5" w14:textId="77777777" w:rsidR="00C033AD" w:rsidRDefault="00C033AD" w:rsidP="005D0FA4">
            <w:pPr>
              <w:pStyle w:val="TitelAnh1"/>
            </w:pPr>
          </w:p>
        </w:tc>
        <w:tc>
          <w:tcPr>
            <w:tcW w:w="5266" w:type="dxa"/>
          </w:tcPr>
          <w:p w14:paraId="78494E79" w14:textId="77777777" w:rsidR="00C033AD" w:rsidRDefault="00C033AD" w:rsidP="000E09F2">
            <w:pPr>
              <w:spacing w:line="240" w:lineRule="auto"/>
            </w:pPr>
          </w:p>
        </w:tc>
      </w:tr>
      <w:tr w:rsidR="00A05F42" w14:paraId="7D9CC022" w14:textId="77777777" w:rsidTr="000E09F2">
        <w:tc>
          <w:tcPr>
            <w:tcW w:w="851" w:type="dxa"/>
          </w:tcPr>
          <w:p w14:paraId="57C060FC" w14:textId="77777777" w:rsidR="00A05F42" w:rsidRDefault="00A05F42" w:rsidP="00A05F42">
            <w:pPr>
              <w:pStyle w:val="Tababstandnach"/>
            </w:pPr>
          </w:p>
        </w:tc>
        <w:tc>
          <w:tcPr>
            <w:tcW w:w="5266" w:type="dxa"/>
          </w:tcPr>
          <w:p w14:paraId="0A559897" w14:textId="77777777" w:rsidR="00A05F42" w:rsidRPr="005D0FA4" w:rsidRDefault="00A05F42" w:rsidP="00A05F42">
            <w:pPr>
              <w:pStyle w:val="Tababstandnach"/>
              <w:rPr>
                <w:bCs/>
              </w:rPr>
            </w:pPr>
          </w:p>
        </w:tc>
        <w:tc>
          <w:tcPr>
            <w:tcW w:w="5266" w:type="dxa"/>
          </w:tcPr>
          <w:p w14:paraId="10CB81B2" w14:textId="77777777" w:rsidR="00A05F42" w:rsidRDefault="00A05F42" w:rsidP="00A05F42">
            <w:pPr>
              <w:pStyle w:val="Tababstandnach"/>
            </w:pPr>
          </w:p>
        </w:tc>
        <w:tc>
          <w:tcPr>
            <w:tcW w:w="5266" w:type="dxa"/>
          </w:tcPr>
          <w:p w14:paraId="6A3B3CEA" w14:textId="77777777" w:rsidR="00A05F42" w:rsidRDefault="00A05F42" w:rsidP="00A05F42">
            <w:pPr>
              <w:pStyle w:val="Tababstandnach"/>
            </w:pPr>
          </w:p>
        </w:tc>
      </w:tr>
      <w:tr w:rsidR="00C033AD" w14:paraId="16F2DC34" w14:textId="77777777" w:rsidTr="000E09F2">
        <w:tc>
          <w:tcPr>
            <w:tcW w:w="851" w:type="dxa"/>
          </w:tcPr>
          <w:p w14:paraId="0183E479" w14:textId="77777777" w:rsidR="00C033AD" w:rsidRDefault="00C033AD" w:rsidP="000E09F2">
            <w:pPr>
              <w:pStyle w:val="Absatz"/>
            </w:pPr>
          </w:p>
        </w:tc>
        <w:tc>
          <w:tcPr>
            <w:tcW w:w="5266" w:type="dxa"/>
          </w:tcPr>
          <w:p w14:paraId="3BE09CD8" w14:textId="77777777" w:rsidR="005D0FA4" w:rsidRPr="005D0FA4" w:rsidRDefault="005D0FA4" w:rsidP="005D0FA4">
            <w:pPr>
              <w:pStyle w:val="Absatz"/>
            </w:pPr>
            <w:r w:rsidRPr="005D0FA4">
              <w:t>Der AVT koordiniert und verständigt in gesperrten Gleisen das Personal der Rangierbewegungen in Bezug auf:</w:t>
            </w:r>
          </w:p>
          <w:p w14:paraId="32EDEEBA" w14:textId="77777777" w:rsidR="005D0FA4" w:rsidRPr="005D0FA4" w:rsidRDefault="005D0FA4" w:rsidP="005D0FA4">
            <w:pPr>
              <w:pStyle w:val="Struktur1"/>
            </w:pPr>
            <w:r w:rsidRPr="005D0FA4">
              <w:t>-</w:t>
            </w:r>
            <w:r w:rsidRPr="005D0FA4">
              <w:tab/>
              <w:t>weitere Rangierbewegungen</w:t>
            </w:r>
          </w:p>
          <w:p w14:paraId="6CEC15DB" w14:textId="77777777" w:rsidR="005D0FA4" w:rsidRPr="005D0FA4" w:rsidRDefault="005D0FA4" w:rsidP="005D0FA4">
            <w:pPr>
              <w:pStyle w:val="Struktur1"/>
            </w:pPr>
            <w:r w:rsidRPr="005D0FA4">
              <w:t>-</w:t>
            </w:r>
            <w:r w:rsidRPr="005D0FA4">
              <w:tab/>
              <w:t>bauliche Aspekte</w:t>
            </w:r>
          </w:p>
          <w:p w14:paraId="380F6CEB" w14:textId="77777777" w:rsidR="005D0FA4" w:rsidRPr="005D0FA4" w:rsidRDefault="005D0FA4" w:rsidP="005D0FA4">
            <w:pPr>
              <w:pStyle w:val="Struktur1"/>
            </w:pPr>
            <w:r w:rsidRPr="005D0FA4">
              <w:t>-</w:t>
            </w:r>
            <w:r w:rsidRPr="005D0FA4">
              <w:tab/>
              <w:t>Arbeitsstellensicherheit</w:t>
            </w:r>
          </w:p>
          <w:p w14:paraId="42D23EAD" w14:textId="77777777" w:rsidR="005D0FA4" w:rsidRPr="005D0FA4" w:rsidRDefault="005D0FA4" w:rsidP="005D0FA4">
            <w:pPr>
              <w:pStyle w:val="Struktur1"/>
            </w:pPr>
            <w:r w:rsidRPr="005D0FA4">
              <w:t>-</w:t>
            </w:r>
            <w:r w:rsidRPr="005D0FA4">
              <w:tab/>
              <w:t>Verkehrsregelung.</w:t>
            </w:r>
          </w:p>
          <w:p w14:paraId="16BB3B62" w14:textId="77777777" w:rsidR="00C033AD" w:rsidRPr="000C746F" w:rsidRDefault="005D0FA4" w:rsidP="000E09F2">
            <w:pPr>
              <w:pStyle w:val="Absatz"/>
            </w:pPr>
            <w:r w:rsidRPr="005D0FA4">
              <w:t>Der AVT bewilligt Rangierbewegungen in gesperrte Gleise.</w:t>
            </w:r>
          </w:p>
        </w:tc>
        <w:tc>
          <w:tcPr>
            <w:tcW w:w="5266" w:type="dxa"/>
          </w:tcPr>
          <w:p w14:paraId="27E1CB7C" w14:textId="77777777" w:rsidR="00C033AD" w:rsidRDefault="00C033AD" w:rsidP="000E09F2">
            <w:pPr>
              <w:pStyle w:val="Absatz"/>
            </w:pPr>
          </w:p>
        </w:tc>
        <w:tc>
          <w:tcPr>
            <w:tcW w:w="5266" w:type="dxa"/>
          </w:tcPr>
          <w:p w14:paraId="1C482652" w14:textId="77777777" w:rsidR="00C033AD" w:rsidRDefault="00C033AD" w:rsidP="000E09F2">
            <w:pPr>
              <w:spacing w:line="240" w:lineRule="auto"/>
            </w:pPr>
          </w:p>
        </w:tc>
      </w:tr>
      <w:tr w:rsidR="005D0FA4" w14:paraId="2E306D93" w14:textId="77777777" w:rsidTr="000E09F2">
        <w:tc>
          <w:tcPr>
            <w:tcW w:w="851" w:type="dxa"/>
          </w:tcPr>
          <w:p w14:paraId="7DF66425" w14:textId="77777777" w:rsidR="005D0FA4" w:rsidRDefault="005D0FA4" w:rsidP="00A05F42">
            <w:pPr>
              <w:pStyle w:val="Absatz09pt"/>
            </w:pPr>
          </w:p>
        </w:tc>
        <w:tc>
          <w:tcPr>
            <w:tcW w:w="5266" w:type="dxa"/>
          </w:tcPr>
          <w:p w14:paraId="706CD48D" w14:textId="77777777" w:rsidR="005D0FA4" w:rsidRPr="000C746F" w:rsidRDefault="005D0FA4" w:rsidP="00A05F42">
            <w:pPr>
              <w:pStyle w:val="Absatz09pt"/>
            </w:pPr>
          </w:p>
        </w:tc>
        <w:tc>
          <w:tcPr>
            <w:tcW w:w="5266" w:type="dxa"/>
          </w:tcPr>
          <w:p w14:paraId="1A2321D5" w14:textId="77777777" w:rsidR="005D0FA4" w:rsidRDefault="005D0FA4" w:rsidP="00A05F42">
            <w:pPr>
              <w:pStyle w:val="Absatz09pt"/>
            </w:pPr>
          </w:p>
        </w:tc>
        <w:tc>
          <w:tcPr>
            <w:tcW w:w="5266" w:type="dxa"/>
          </w:tcPr>
          <w:p w14:paraId="50D59E8D" w14:textId="77777777" w:rsidR="005D0FA4" w:rsidRDefault="005D0FA4" w:rsidP="000E09F2">
            <w:pPr>
              <w:spacing w:line="240" w:lineRule="auto"/>
            </w:pPr>
          </w:p>
        </w:tc>
      </w:tr>
      <w:tr w:rsidR="005D0FA4" w14:paraId="6B061623" w14:textId="77777777" w:rsidTr="000E09F2">
        <w:tc>
          <w:tcPr>
            <w:tcW w:w="851" w:type="dxa"/>
          </w:tcPr>
          <w:p w14:paraId="12E87EE4" w14:textId="77777777" w:rsidR="005D0FA4" w:rsidRDefault="00A05F42" w:rsidP="00A05F42">
            <w:pPr>
              <w:pStyle w:val="TitelAnh1"/>
            </w:pPr>
            <w:r>
              <w:t>7.5.4</w:t>
            </w:r>
          </w:p>
        </w:tc>
        <w:tc>
          <w:tcPr>
            <w:tcW w:w="5266" w:type="dxa"/>
          </w:tcPr>
          <w:p w14:paraId="7C58A62C" w14:textId="77777777" w:rsidR="005D0FA4" w:rsidRPr="000C746F" w:rsidRDefault="00A05F42" w:rsidP="00A05F42">
            <w:pPr>
              <w:pStyle w:val="TitelAnh1"/>
            </w:pPr>
            <w:r>
              <w:t>Planung</w:t>
            </w:r>
          </w:p>
        </w:tc>
        <w:tc>
          <w:tcPr>
            <w:tcW w:w="5266" w:type="dxa"/>
          </w:tcPr>
          <w:p w14:paraId="6FEBF2C6" w14:textId="77777777" w:rsidR="005D0FA4" w:rsidRDefault="005D0FA4" w:rsidP="00A05F42">
            <w:pPr>
              <w:pStyle w:val="TitelAnh1"/>
            </w:pPr>
          </w:p>
        </w:tc>
        <w:tc>
          <w:tcPr>
            <w:tcW w:w="5266" w:type="dxa"/>
          </w:tcPr>
          <w:p w14:paraId="49CD7B75" w14:textId="77777777" w:rsidR="005D0FA4" w:rsidRDefault="005D0FA4" w:rsidP="000E09F2">
            <w:pPr>
              <w:spacing w:line="240" w:lineRule="auto"/>
            </w:pPr>
          </w:p>
        </w:tc>
      </w:tr>
      <w:tr w:rsidR="00A05F42" w14:paraId="28AFFDE5" w14:textId="77777777" w:rsidTr="000E09F2">
        <w:tc>
          <w:tcPr>
            <w:tcW w:w="851" w:type="dxa"/>
          </w:tcPr>
          <w:p w14:paraId="638C265D" w14:textId="77777777" w:rsidR="00A05F42" w:rsidRDefault="00A05F42" w:rsidP="00A05F42">
            <w:pPr>
              <w:pStyle w:val="Tababstandnach"/>
            </w:pPr>
          </w:p>
        </w:tc>
        <w:tc>
          <w:tcPr>
            <w:tcW w:w="5266" w:type="dxa"/>
          </w:tcPr>
          <w:p w14:paraId="12A89C1F" w14:textId="77777777" w:rsidR="00A05F42" w:rsidRDefault="00A05F42" w:rsidP="00A05F42">
            <w:pPr>
              <w:pStyle w:val="Tababstandnach"/>
            </w:pPr>
          </w:p>
        </w:tc>
        <w:tc>
          <w:tcPr>
            <w:tcW w:w="5266" w:type="dxa"/>
          </w:tcPr>
          <w:p w14:paraId="697A1F09" w14:textId="77777777" w:rsidR="00A05F42" w:rsidRDefault="00A05F42" w:rsidP="00A05F42">
            <w:pPr>
              <w:pStyle w:val="Tababstandnach"/>
            </w:pPr>
          </w:p>
        </w:tc>
        <w:tc>
          <w:tcPr>
            <w:tcW w:w="5266" w:type="dxa"/>
          </w:tcPr>
          <w:p w14:paraId="0D058AF1" w14:textId="77777777" w:rsidR="00A05F42" w:rsidRDefault="00A05F42" w:rsidP="00A05F42">
            <w:pPr>
              <w:pStyle w:val="Tababstandnach"/>
            </w:pPr>
          </w:p>
        </w:tc>
      </w:tr>
      <w:tr w:rsidR="005D0FA4" w14:paraId="39D97437" w14:textId="77777777" w:rsidTr="000E09F2">
        <w:tc>
          <w:tcPr>
            <w:tcW w:w="851" w:type="dxa"/>
          </w:tcPr>
          <w:p w14:paraId="02ABF277" w14:textId="77777777" w:rsidR="005D0FA4" w:rsidRDefault="005D0FA4" w:rsidP="000E09F2">
            <w:pPr>
              <w:pStyle w:val="Absatz"/>
            </w:pPr>
          </w:p>
        </w:tc>
        <w:tc>
          <w:tcPr>
            <w:tcW w:w="5266" w:type="dxa"/>
          </w:tcPr>
          <w:p w14:paraId="19818285" w14:textId="77777777" w:rsidR="005D0FA4" w:rsidRPr="000C746F" w:rsidRDefault="00A05F42" w:rsidP="000E09F2">
            <w:pPr>
              <w:pStyle w:val="Absatz"/>
            </w:pPr>
            <w:r w:rsidRPr="00A05F42">
              <w:t xml:space="preserve">Die Planung der Rangierbewegungen in gesperrte Gleise ist mit der Planung der Arbeitsstelle abzustimmen. </w:t>
            </w:r>
          </w:p>
        </w:tc>
        <w:tc>
          <w:tcPr>
            <w:tcW w:w="5266" w:type="dxa"/>
          </w:tcPr>
          <w:p w14:paraId="1878E025" w14:textId="77777777" w:rsidR="005D0FA4" w:rsidRDefault="005D0FA4" w:rsidP="000E09F2">
            <w:pPr>
              <w:pStyle w:val="Absatz"/>
            </w:pPr>
          </w:p>
        </w:tc>
        <w:tc>
          <w:tcPr>
            <w:tcW w:w="5266" w:type="dxa"/>
          </w:tcPr>
          <w:p w14:paraId="703B9BEB" w14:textId="77777777" w:rsidR="005D0FA4" w:rsidRDefault="005D0FA4" w:rsidP="000E09F2">
            <w:pPr>
              <w:spacing w:line="240" w:lineRule="auto"/>
            </w:pPr>
          </w:p>
        </w:tc>
      </w:tr>
      <w:tr w:rsidR="005D0FA4" w14:paraId="38DF25C1" w14:textId="77777777" w:rsidTr="000E09F2">
        <w:tc>
          <w:tcPr>
            <w:tcW w:w="851" w:type="dxa"/>
          </w:tcPr>
          <w:p w14:paraId="664C46E8" w14:textId="77777777" w:rsidR="005D0FA4" w:rsidRDefault="005D0FA4" w:rsidP="00A05F42">
            <w:pPr>
              <w:pStyle w:val="Absatz09pt"/>
            </w:pPr>
          </w:p>
        </w:tc>
        <w:tc>
          <w:tcPr>
            <w:tcW w:w="5266" w:type="dxa"/>
          </w:tcPr>
          <w:p w14:paraId="174925D3" w14:textId="77777777" w:rsidR="005D0FA4" w:rsidRPr="000C746F" w:rsidRDefault="005D0FA4" w:rsidP="00A05F42">
            <w:pPr>
              <w:pStyle w:val="Absatz09pt"/>
            </w:pPr>
          </w:p>
        </w:tc>
        <w:tc>
          <w:tcPr>
            <w:tcW w:w="5266" w:type="dxa"/>
          </w:tcPr>
          <w:p w14:paraId="6C3CC693" w14:textId="77777777" w:rsidR="005D0FA4" w:rsidRDefault="005D0FA4" w:rsidP="00A05F42">
            <w:pPr>
              <w:pStyle w:val="Absatz09pt"/>
            </w:pPr>
          </w:p>
        </w:tc>
        <w:tc>
          <w:tcPr>
            <w:tcW w:w="5266" w:type="dxa"/>
          </w:tcPr>
          <w:p w14:paraId="729AD4B5" w14:textId="77777777" w:rsidR="005D0FA4" w:rsidRDefault="005D0FA4" w:rsidP="000E09F2">
            <w:pPr>
              <w:spacing w:line="240" w:lineRule="auto"/>
            </w:pPr>
          </w:p>
        </w:tc>
      </w:tr>
      <w:tr w:rsidR="005D0FA4" w14:paraId="581547F2" w14:textId="77777777" w:rsidTr="000E09F2">
        <w:tc>
          <w:tcPr>
            <w:tcW w:w="851" w:type="dxa"/>
          </w:tcPr>
          <w:p w14:paraId="63B83CA5" w14:textId="77777777" w:rsidR="005D0FA4" w:rsidRDefault="00A05F42" w:rsidP="00A05F42">
            <w:pPr>
              <w:pStyle w:val="TitelAnh1"/>
            </w:pPr>
            <w:r>
              <w:t>7.5.5</w:t>
            </w:r>
          </w:p>
        </w:tc>
        <w:tc>
          <w:tcPr>
            <w:tcW w:w="5266" w:type="dxa"/>
          </w:tcPr>
          <w:p w14:paraId="2DFB767C" w14:textId="77777777" w:rsidR="005D0FA4" w:rsidRPr="000C746F" w:rsidRDefault="00A05F42" w:rsidP="00A05F42">
            <w:pPr>
              <w:pStyle w:val="TitelAnh1"/>
            </w:pPr>
            <w:r w:rsidRPr="00A05F42">
              <w:rPr>
                <w:bCs/>
              </w:rPr>
              <w:t>Grenzen der gesperrten Gleise</w:t>
            </w:r>
          </w:p>
        </w:tc>
        <w:tc>
          <w:tcPr>
            <w:tcW w:w="5266" w:type="dxa"/>
          </w:tcPr>
          <w:p w14:paraId="22FD4625" w14:textId="77777777" w:rsidR="005D0FA4" w:rsidRDefault="005D0FA4" w:rsidP="00A05F42">
            <w:pPr>
              <w:pStyle w:val="TitelAnh1"/>
            </w:pPr>
          </w:p>
        </w:tc>
        <w:tc>
          <w:tcPr>
            <w:tcW w:w="5266" w:type="dxa"/>
          </w:tcPr>
          <w:p w14:paraId="6978BDC6" w14:textId="77777777" w:rsidR="005D0FA4" w:rsidRDefault="005D0FA4" w:rsidP="000E09F2">
            <w:pPr>
              <w:spacing w:line="240" w:lineRule="auto"/>
            </w:pPr>
          </w:p>
        </w:tc>
      </w:tr>
      <w:tr w:rsidR="00A05F42" w14:paraId="4C6EBDF2" w14:textId="77777777" w:rsidTr="000E09F2">
        <w:tc>
          <w:tcPr>
            <w:tcW w:w="851" w:type="dxa"/>
          </w:tcPr>
          <w:p w14:paraId="4375E1C9" w14:textId="77777777" w:rsidR="00A05F42" w:rsidRDefault="00A05F42" w:rsidP="00A05F42">
            <w:pPr>
              <w:pStyle w:val="Tababstandnach"/>
            </w:pPr>
          </w:p>
        </w:tc>
        <w:tc>
          <w:tcPr>
            <w:tcW w:w="5266" w:type="dxa"/>
          </w:tcPr>
          <w:p w14:paraId="1C63B1D1" w14:textId="77777777" w:rsidR="00A05F42" w:rsidRPr="00A05F42" w:rsidRDefault="00A05F42" w:rsidP="00A05F42">
            <w:pPr>
              <w:pStyle w:val="Tababstandnach"/>
              <w:rPr>
                <w:bCs/>
              </w:rPr>
            </w:pPr>
          </w:p>
        </w:tc>
        <w:tc>
          <w:tcPr>
            <w:tcW w:w="5266" w:type="dxa"/>
          </w:tcPr>
          <w:p w14:paraId="37A95194" w14:textId="77777777" w:rsidR="00A05F42" w:rsidRDefault="00A05F42" w:rsidP="00A05F42">
            <w:pPr>
              <w:pStyle w:val="Tababstandnach"/>
            </w:pPr>
          </w:p>
        </w:tc>
        <w:tc>
          <w:tcPr>
            <w:tcW w:w="5266" w:type="dxa"/>
          </w:tcPr>
          <w:p w14:paraId="75AB6C82" w14:textId="77777777" w:rsidR="00A05F42" w:rsidRDefault="00A05F42" w:rsidP="00A05F42">
            <w:pPr>
              <w:pStyle w:val="Tababstandnach"/>
            </w:pPr>
          </w:p>
        </w:tc>
      </w:tr>
      <w:tr w:rsidR="005D0FA4" w14:paraId="70AC253C" w14:textId="77777777" w:rsidTr="000E09F2">
        <w:tc>
          <w:tcPr>
            <w:tcW w:w="851" w:type="dxa"/>
          </w:tcPr>
          <w:p w14:paraId="4F79DD88" w14:textId="77777777" w:rsidR="005D0FA4" w:rsidRDefault="005D0FA4" w:rsidP="000E09F2">
            <w:pPr>
              <w:pStyle w:val="Absatz"/>
            </w:pPr>
          </w:p>
        </w:tc>
        <w:tc>
          <w:tcPr>
            <w:tcW w:w="5266" w:type="dxa"/>
          </w:tcPr>
          <w:p w14:paraId="11348479" w14:textId="77777777" w:rsidR="00A05F42" w:rsidRPr="00A05F42" w:rsidRDefault="00A05F42" w:rsidP="00A05F42">
            <w:pPr>
              <w:pStyle w:val="Absatz"/>
            </w:pPr>
            <w:r w:rsidRPr="00A05F42">
              <w:t>Die Grenzen der gesperrten Gleise sind mit Haltsignalen zu decken.</w:t>
            </w:r>
          </w:p>
          <w:p w14:paraId="26CAD62C" w14:textId="77777777" w:rsidR="005D0FA4" w:rsidRPr="000C746F" w:rsidRDefault="00A05F42" w:rsidP="000E09F2">
            <w:pPr>
              <w:pStyle w:val="Absatz"/>
            </w:pPr>
            <w:r w:rsidRPr="00A05F42">
              <w:t>Der AVT informiert den RL über die Grenzen der Sperrung.</w:t>
            </w:r>
          </w:p>
        </w:tc>
        <w:tc>
          <w:tcPr>
            <w:tcW w:w="5266" w:type="dxa"/>
          </w:tcPr>
          <w:p w14:paraId="4E872303" w14:textId="77777777" w:rsidR="005D0FA4" w:rsidRDefault="005D0FA4" w:rsidP="000E09F2">
            <w:pPr>
              <w:pStyle w:val="Absatz"/>
            </w:pPr>
          </w:p>
        </w:tc>
        <w:tc>
          <w:tcPr>
            <w:tcW w:w="5266" w:type="dxa"/>
          </w:tcPr>
          <w:p w14:paraId="3156F971" w14:textId="77777777" w:rsidR="005D0FA4" w:rsidRDefault="005D0FA4" w:rsidP="000E09F2">
            <w:pPr>
              <w:spacing w:line="240" w:lineRule="auto"/>
            </w:pPr>
          </w:p>
        </w:tc>
      </w:tr>
      <w:tr w:rsidR="005D0FA4" w14:paraId="171D0512" w14:textId="77777777" w:rsidTr="000E09F2">
        <w:tc>
          <w:tcPr>
            <w:tcW w:w="851" w:type="dxa"/>
          </w:tcPr>
          <w:p w14:paraId="171D700D" w14:textId="77777777" w:rsidR="005D0FA4" w:rsidRDefault="005D0FA4" w:rsidP="00A05F42">
            <w:pPr>
              <w:pStyle w:val="Absatz09pt"/>
            </w:pPr>
          </w:p>
        </w:tc>
        <w:tc>
          <w:tcPr>
            <w:tcW w:w="5266" w:type="dxa"/>
          </w:tcPr>
          <w:p w14:paraId="5F6062EF" w14:textId="77777777" w:rsidR="005D0FA4" w:rsidRPr="000C746F" w:rsidRDefault="005D0FA4" w:rsidP="00A05F42">
            <w:pPr>
              <w:pStyle w:val="Absatz09pt"/>
            </w:pPr>
          </w:p>
        </w:tc>
        <w:tc>
          <w:tcPr>
            <w:tcW w:w="5266" w:type="dxa"/>
          </w:tcPr>
          <w:p w14:paraId="0FC05E38" w14:textId="77777777" w:rsidR="005D0FA4" w:rsidRDefault="005D0FA4" w:rsidP="00A05F42">
            <w:pPr>
              <w:pStyle w:val="Absatz09pt"/>
            </w:pPr>
          </w:p>
        </w:tc>
        <w:tc>
          <w:tcPr>
            <w:tcW w:w="5266" w:type="dxa"/>
          </w:tcPr>
          <w:p w14:paraId="61EB3354" w14:textId="77777777" w:rsidR="005D0FA4" w:rsidRDefault="005D0FA4" w:rsidP="000E09F2">
            <w:pPr>
              <w:spacing w:line="240" w:lineRule="auto"/>
            </w:pPr>
          </w:p>
        </w:tc>
      </w:tr>
      <w:tr w:rsidR="005D0FA4" w14:paraId="04C79C22" w14:textId="77777777" w:rsidTr="000E09F2">
        <w:tc>
          <w:tcPr>
            <w:tcW w:w="851" w:type="dxa"/>
          </w:tcPr>
          <w:p w14:paraId="4F583810" w14:textId="77777777" w:rsidR="005D0FA4" w:rsidRDefault="00A05F42" w:rsidP="00A05F42">
            <w:pPr>
              <w:pStyle w:val="TitelAnh1"/>
            </w:pPr>
            <w:r>
              <w:t>7.5.6</w:t>
            </w:r>
          </w:p>
        </w:tc>
        <w:tc>
          <w:tcPr>
            <w:tcW w:w="5266" w:type="dxa"/>
          </w:tcPr>
          <w:p w14:paraId="066BA451" w14:textId="77777777" w:rsidR="005D0FA4" w:rsidRPr="000C746F" w:rsidRDefault="00A05F42" w:rsidP="00A05F42">
            <w:pPr>
              <w:pStyle w:val="TitelAnh1"/>
            </w:pPr>
            <w:r w:rsidRPr="00A05F42">
              <w:rPr>
                <w:bCs/>
              </w:rPr>
              <w:t>Bezeichnung und Vorbereitung der Rangierbewegung</w:t>
            </w:r>
          </w:p>
        </w:tc>
        <w:tc>
          <w:tcPr>
            <w:tcW w:w="5266" w:type="dxa"/>
          </w:tcPr>
          <w:p w14:paraId="6A8B7D7B" w14:textId="77777777" w:rsidR="005D0FA4" w:rsidRDefault="005D0FA4" w:rsidP="00A05F42">
            <w:pPr>
              <w:pStyle w:val="TitelAnh1"/>
            </w:pPr>
          </w:p>
        </w:tc>
        <w:tc>
          <w:tcPr>
            <w:tcW w:w="5266" w:type="dxa"/>
          </w:tcPr>
          <w:p w14:paraId="0459D185" w14:textId="77777777" w:rsidR="005D0FA4" w:rsidRDefault="005D0FA4" w:rsidP="000E09F2">
            <w:pPr>
              <w:spacing w:line="240" w:lineRule="auto"/>
            </w:pPr>
          </w:p>
        </w:tc>
      </w:tr>
      <w:tr w:rsidR="00A05F42" w14:paraId="35532A2D" w14:textId="77777777" w:rsidTr="000E09F2">
        <w:tc>
          <w:tcPr>
            <w:tcW w:w="851" w:type="dxa"/>
          </w:tcPr>
          <w:p w14:paraId="78BD7C65" w14:textId="77777777" w:rsidR="00A05F42" w:rsidRDefault="00A05F42" w:rsidP="00A05F42">
            <w:pPr>
              <w:pStyle w:val="Tababstandnach"/>
            </w:pPr>
          </w:p>
        </w:tc>
        <w:tc>
          <w:tcPr>
            <w:tcW w:w="5266" w:type="dxa"/>
          </w:tcPr>
          <w:p w14:paraId="185A29CD" w14:textId="77777777" w:rsidR="00A05F42" w:rsidRPr="00A05F42" w:rsidRDefault="00A05F42" w:rsidP="00A05F42">
            <w:pPr>
              <w:pStyle w:val="Tababstandnach"/>
              <w:rPr>
                <w:bCs/>
              </w:rPr>
            </w:pPr>
          </w:p>
        </w:tc>
        <w:tc>
          <w:tcPr>
            <w:tcW w:w="5266" w:type="dxa"/>
          </w:tcPr>
          <w:p w14:paraId="560261BB" w14:textId="77777777" w:rsidR="00A05F42" w:rsidRDefault="00A05F42" w:rsidP="00A05F42">
            <w:pPr>
              <w:pStyle w:val="Tababstandnach"/>
            </w:pPr>
          </w:p>
        </w:tc>
        <w:tc>
          <w:tcPr>
            <w:tcW w:w="5266" w:type="dxa"/>
          </w:tcPr>
          <w:p w14:paraId="346C2EFB" w14:textId="77777777" w:rsidR="00A05F42" w:rsidRDefault="00A05F42" w:rsidP="00A05F42">
            <w:pPr>
              <w:pStyle w:val="Tababstandnach"/>
            </w:pPr>
          </w:p>
        </w:tc>
      </w:tr>
      <w:tr w:rsidR="005D0FA4" w14:paraId="391D9BBF" w14:textId="77777777" w:rsidTr="000E09F2">
        <w:tc>
          <w:tcPr>
            <w:tcW w:w="851" w:type="dxa"/>
          </w:tcPr>
          <w:p w14:paraId="5285D5C4" w14:textId="77777777" w:rsidR="005D0FA4" w:rsidRDefault="005D0FA4" w:rsidP="000E09F2">
            <w:pPr>
              <w:pStyle w:val="Absatz"/>
            </w:pPr>
          </w:p>
        </w:tc>
        <w:tc>
          <w:tcPr>
            <w:tcW w:w="5266" w:type="dxa"/>
          </w:tcPr>
          <w:p w14:paraId="73669CBD" w14:textId="77777777" w:rsidR="00A05F42" w:rsidRPr="00A05F42" w:rsidRDefault="00A05F42" w:rsidP="00A05F42">
            <w:pPr>
              <w:pStyle w:val="Absatz"/>
            </w:pPr>
            <w:r w:rsidRPr="00A05F42">
              <w:t>Der AVT hat in Absprache mit dem RL die verschiedenen Rangierbewegungen eindeutig zu bezeichnen.</w:t>
            </w:r>
          </w:p>
          <w:p w14:paraId="4297E503" w14:textId="77777777" w:rsidR="005D0FA4" w:rsidRPr="000C746F" w:rsidRDefault="00A05F42" w:rsidP="000E09F2">
            <w:pPr>
              <w:pStyle w:val="Absatz"/>
            </w:pPr>
            <w:r w:rsidRPr="00A05F42">
              <w:t>Für die Vorbereitung einer Rangierbewegung in gesperrte Gleise ist der RL im Einvernehmen mit dem LF zuständig.</w:t>
            </w:r>
          </w:p>
        </w:tc>
        <w:tc>
          <w:tcPr>
            <w:tcW w:w="5266" w:type="dxa"/>
          </w:tcPr>
          <w:p w14:paraId="583982B9" w14:textId="77777777" w:rsidR="005D0FA4" w:rsidRDefault="005D0FA4" w:rsidP="000E09F2">
            <w:pPr>
              <w:pStyle w:val="Absatz"/>
            </w:pPr>
          </w:p>
        </w:tc>
        <w:tc>
          <w:tcPr>
            <w:tcW w:w="5266" w:type="dxa"/>
          </w:tcPr>
          <w:p w14:paraId="3158DCDB" w14:textId="77777777" w:rsidR="005D0FA4" w:rsidRDefault="005D0FA4" w:rsidP="000E09F2">
            <w:pPr>
              <w:spacing w:line="240" w:lineRule="auto"/>
            </w:pPr>
          </w:p>
        </w:tc>
      </w:tr>
      <w:tr w:rsidR="005D0FA4" w14:paraId="2D74EEC0" w14:textId="77777777" w:rsidTr="000E09F2">
        <w:tc>
          <w:tcPr>
            <w:tcW w:w="851" w:type="dxa"/>
          </w:tcPr>
          <w:p w14:paraId="3FECAE3A" w14:textId="77777777" w:rsidR="005D0FA4" w:rsidRDefault="005D0FA4" w:rsidP="000E09F2">
            <w:pPr>
              <w:pStyle w:val="Absatz"/>
            </w:pPr>
          </w:p>
        </w:tc>
        <w:tc>
          <w:tcPr>
            <w:tcW w:w="5266" w:type="dxa"/>
          </w:tcPr>
          <w:p w14:paraId="75E4B79E" w14:textId="77777777" w:rsidR="005D0FA4" w:rsidRPr="000C746F" w:rsidRDefault="005D0FA4" w:rsidP="000E09F2">
            <w:pPr>
              <w:pStyle w:val="Absatz"/>
            </w:pPr>
          </w:p>
        </w:tc>
        <w:tc>
          <w:tcPr>
            <w:tcW w:w="5266" w:type="dxa"/>
          </w:tcPr>
          <w:p w14:paraId="62650C5A" w14:textId="77777777" w:rsidR="005D0FA4" w:rsidRDefault="005D0FA4" w:rsidP="000E09F2">
            <w:pPr>
              <w:pStyle w:val="Absatz"/>
            </w:pPr>
          </w:p>
        </w:tc>
        <w:tc>
          <w:tcPr>
            <w:tcW w:w="5266" w:type="dxa"/>
          </w:tcPr>
          <w:p w14:paraId="5997BE86" w14:textId="77777777" w:rsidR="005D0FA4" w:rsidRDefault="005D0FA4" w:rsidP="000E09F2">
            <w:pPr>
              <w:spacing w:line="240" w:lineRule="auto"/>
            </w:pPr>
          </w:p>
        </w:tc>
      </w:tr>
    </w:tbl>
    <w:p w14:paraId="79F80DF1" w14:textId="77777777" w:rsidR="00F765F5" w:rsidRDefault="00F765F5" w:rsidP="00F765F5">
      <w:pPr>
        <w:pStyle w:val="Abstand4pt"/>
      </w:pPr>
      <w:r w:rsidRPr="005266C9">
        <w:rPr>
          <w:rFonts w:eastAsia="Calibri"/>
        </w:rPr>
        <w:br w:type="page"/>
      </w:r>
    </w:p>
    <w:tbl>
      <w:tblPr>
        <w:tblW w:w="16649" w:type="dxa"/>
        <w:tblLayout w:type="fixed"/>
        <w:tblCellMar>
          <w:left w:w="0" w:type="dxa"/>
          <w:right w:w="0" w:type="dxa"/>
        </w:tblCellMar>
        <w:tblLook w:val="0000" w:firstRow="0" w:lastRow="0" w:firstColumn="0" w:lastColumn="0" w:noHBand="0" w:noVBand="0"/>
      </w:tblPr>
      <w:tblGrid>
        <w:gridCol w:w="851"/>
        <w:gridCol w:w="5266"/>
        <w:gridCol w:w="5266"/>
        <w:gridCol w:w="5266"/>
      </w:tblGrid>
      <w:tr w:rsidR="00A05F42" w14:paraId="22C62D58" w14:textId="77777777" w:rsidTr="000E09F2">
        <w:tc>
          <w:tcPr>
            <w:tcW w:w="851" w:type="dxa"/>
          </w:tcPr>
          <w:p w14:paraId="3C3BE0B8" w14:textId="77777777" w:rsidR="00A05F42" w:rsidRDefault="00A05F42" w:rsidP="00A05F42">
            <w:pPr>
              <w:pStyle w:val="TitelAnh1"/>
            </w:pPr>
            <w:r>
              <w:t>7.5.7</w:t>
            </w:r>
          </w:p>
        </w:tc>
        <w:tc>
          <w:tcPr>
            <w:tcW w:w="5266" w:type="dxa"/>
          </w:tcPr>
          <w:p w14:paraId="6028CA95" w14:textId="77777777" w:rsidR="00A05F42" w:rsidRPr="000C746F" w:rsidRDefault="00A05F42" w:rsidP="00A05F42">
            <w:pPr>
              <w:pStyle w:val="TitelAnh1"/>
            </w:pPr>
            <w:r w:rsidRPr="00A05F42">
              <w:rPr>
                <w:bCs/>
              </w:rPr>
              <w:t>Fahrt</w:t>
            </w:r>
          </w:p>
        </w:tc>
        <w:tc>
          <w:tcPr>
            <w:tcW w:w="5266" w:type="dxa"/>
          </w:tcPr>
          <w:p w14:paraId="17F0AADF" w14:textId="77777777" w:rsidR="00A05F42" w:rsidRDefault="00A05F42" w:rsidP="00A05F42">
            <w:pPr>
              <w:pStyle w:val="TitelAnh1"/>
            </w:pPr>
          </w:p>
        </w:tc>
        <w:tc>
          <w:tcPr>
            <w:tcW w:w="5266" w:type="dxa"/>
          </w:tcPr>
          <w:p w14:paraId="06D7E057" w14:textId="77777777" w:rsidR="00A05F42" w:rsidRDefault="00A05F42" w:rsidP="000E09F2">
            <w:pPr>
              <w:spacing w:line="240" w:lineRule="auto"/>
            </w:pPr>
          </w:p>
        </w:tc>
      </w:tr>
      <w:tr w:rsidR="00A05F42" w14:paraId="0417E405" w14:textId="77777777" w:rsidTr="000E09F2">
        <w:tc>
          <w:tcPr>
            <w:tcW w:w="851" w:type="dxa"/>
          </w:tcPr>
          <w:p w14:paraId="27C6443D" w14:textId="77777777" w:rsidR="00A05F42" w:rsidRDefault="00A05F42" w:rsidP="00A05F42">
            <w:pPr>
              <w:pStyle w:val="Tababstandnach"/>
            </w:pPr>
          </w:p>
        </w:tc>
        <w:tc>
          <w:tcPr>
            <w:tcW w:w="5266" w:type="dxa"/>
          </w:tcPr>
          <w:p w14:paraId="7C34A5A2" w14:textId="77777777" w:rsidR="00A05F42" w:rsidRPr="00A05F42" w:rsidRDefault="00A05F42" w:rsidP="00A05F42">
            <w:pPr>
              <w:pStyle w:val="Tababstandnach"/>
              <w:rPr>
                <w:bCs/>
              </w:rPr>
            </w:pPr>
          </w:p>
        </w:tc>
        <w:tc>
          <w:tcPr>
            <w:tcW w:w="5266" w:type="dxa"/>
          </w:tcPr>
          <w:p w14:paraId="0AC33104" w14:textId="77777777" w:rsidR="00A05F42" w:rsidRDefault="00A05F42" w:rsidP="00A05F42">
            <w:pPr>
              <w:pStyle w:val="Tababstandnach"/>
            </w:pPr>
          </w:p>
        </w:tc>
        <w:tc>
          <w:tcPr>
            <w:tcW w:w="5266" w:type="dxa"/>
          </w:tcPr>
          <w:p w14:paraId="7D3C0EFC" w14:textId="77777777" w:rsidR="00A05F42" w:rsidRDefault="00A05F42" w:rsidP="00A05F42">
            <w:pPr>
              <w:pStyle w:val="Tababstandnach"/>
            </w:pPr>
          </w:p>
        </w:tc>
      </w:tr>
      <w:tr w:rsidR="00A05F42" w14:paraId="71EE2127" w14:textId="77777777" w:rsidTr="000E09F2">
        <w:tc>
          <w:tcPr>
            <w:tcW w:w="851" w:type="dxa"/>
          </w:tcPr>
          <w:p w14:paraId="23933AB5" w14:textId="77777777" w:rsidR="00A05F42" w:rsidRPr="00A05F42" w:rsidRDefault="00A05F42" w:rsidP="00A05F42">
            <w:pPr>
              <w:pStyle w:val="Absatz"/>
            </w:pPr>
          </w:p>
        </w:tc>
        <w:tc>
          <w:tcPr>
            <w:tcW w:w="5266" w:type="dxa"/>
          </w:tcPr>
          <w:p w14:paraId="623FEFA5" w14:textId="22951BC7" w:rsidR="00A05F42" w:rsidRPr="00A05F42" w:rsidRDefault="00A05F42" w:rsidP="00A05F42">
            <w:pPr>
              <w:pStyle w:val="Absatz"/>
            </w:pPr>
            <w:r w:rsidRPr="00A05F42">
              <w:t>Für Fahrten innerhalb des gesperrten Gleises ist keine Zustimmung notwendig</w:t>
            </w:r>
            <w:r w:rsidR="006D126F">
              <w:t>. D</w:t>
            </w:r>
            <w:r w:rsidRPr="00A05F42">
              <w:t>ie ISB regeln das Befahren des gesperrten Abschnittes im Einzelfall im SIDI, insbesondere die Verkehrsregelung, die Bedienung von Weichen, Verkehrsregelungsanlagen, elektrischen Anlagen und Fahrleitungen.</w:t>
            </w:r>
          </w:p>
          <w:p w14:paraId="49D96821" w14:textId="77777777" w:rsidR="00A05F42" w:rsidRPr="00A05F42" w:rsidRDefault="00A05F42" w:rsidP="00A05F42">
            <w:pPr>
              <w:pStyle w:val="Absatz"/>
            </w:pPr>
            <w:r w:rsidRPr="00A05F42">
              <w:t>Ist innerhalb der gesperrten Gleise das Umstellen einzelner Weichen nötig, sprechen sich der RL und der AVT ab.</w:t>
            </w:r>
          </w:p>
        </w:tc>
        <w:tc>
          <w:tcPr>
            <w:tcW w:w="5266" w:type="dxa"/>
          </w:tcPr>
          <w:p w14:paraId="347C9600" w14:textId="77777777" w:rsidR="00A05F42" w:rsidRPr="00A05F42" w:rsidRDefault="00A05F42" w:rsidP="00A05F42">
            <w:pPr>
              <w:pStyle w:val="Absatz"/>
            </w:pPr>
          </w:p>
        </w:tc>
        <w:tc>
          <w:tcPr>
            <w:tcW w:w="5266" w:type="dxa"/>
          </w:tcPr>
          <w:p w14:paraId="2A9359F0" w14:textId="77777777" w:rsidR="00A05F42" w:rsidRDefault="00A05F42" w:rsidP="000E09F2">
            <w:pPr>
              <w:spacing w:line="240" w:lineRule="auto"/>
            </w:pPr>
          </w:p>
        </w:tc>
      </w:tr>
      <w:tr w:rsidR="00A05F42" w14:paraId="7BD9A0D7" w14:textId="77777777" w:rsidTr="000E09F2">
        <w:tc>
          <w:tcPr>
            <w:tcW w:w="851" w:type="dxa"/>
          </w:tcPr>
          <w:p w14:paraId="577AD49F" w14:textId="77777777" w:rsidR="00A05F42" w:rsidRPr="00A05F42" w:rsidRDefault="00A05F42" w:rsidP="00A05F42">
            <w:pPr>
              <w:pStyle w:val="Absatz09pt"/>
            </w:pPr>
          </w:p>
        </w:tc>
        <w:tc>
          <w:tcPr>
            <w:tcW w:w="5266" w:type="dxa"/>
          </w:tcPr>
          <w:p w14:paraId="1E3BB08E" w14:textId="77777777" w:rsidR="00A05F42" w:rsidRPr="00A05F42" w:rsidRDefault="00A05F42" w:rsidP="00A05F42">
            <w:pPr>
              <w:pStyle w:val="Absatz09pt"/>
            </w:pPr>
          </w:p>
        </w:tc>
        <w:tc>
          <w:tcPr>
            <w:tcW w:w="5266" w:type="dxa"/>
          </w:tcPr>
          <w:p w14:paraId="72F0F46D" w14:textId="77777777" w:rsidR="00A05F42" w:rsidRPr="00A05F42" w:rsidRDefault="00A05F42" w:rsidP="00A05F42">
            <w:pPr>
              <w:pStyle w:val="Absatz09pt"/>
            </w:pPr>
          </w:p>
        </w:tc>
        <w:tc>
          <w:tcPr>
            <w:tcW w:w="5266" w:type="dxa"/>
          </w:tcPr>
          <w:p w14:paraId="20DDE652" w14:textId="77777777" w:rsidR="00A05F42" w:rsidRDefault="00A05F42" w:rsidP="000E09F2">
            <w:pPr>
              <w:spacing w:line="240" w:lineRule="auto"/>
            </w:pPr>
          </w:p>
        </w:tc>
      </w:tr>
      <w:tr w:rsidR="00A05F42" w14:paraId="2DE97829" w14:textId="77777777" w:rsidTr="000E09F2">
        <w:tc>
          <w:tcPr>
            <w:tcW w:w="851" w:type="dxa"/>
          </w:tcPr>
          <w:p w14:paraId="66FC5C21" w14:textId="77777777" w:rsidR="00A05F42" w:rsidRPr="00A05F42" w:rsidRDefault="00A05F42" w:rsidP="00A05F42">
            <w:pPr>
              <w:pStyle w:val="TitelAnh1"/>
            </w:pPr>
            <w:r>
              <w:t>7.5.8</w:t>
            </w:r>
          </w:p>
        </w:tc>
        <w:tc>
          <w:tcPr>
            <w:tcW w:w="5266" w:type="dxa"/>
          </w:tcPr>
          <w:p w14:paraId="7A6739EC" w14:textId="77777777" w:rsidR="00A05F42" w:rsidRPr="00A05F42" w:rsidRDefault="00A05F42" w:rsidP="00A05F42">
            <w:pPr>
              <w:pStyle w:val="TitelAnh1"/>
            </w:pPr>
            <w:r w:rsidRPr="00A05F42">
              <w:rPr>
                <w:bCs/>
              </w:rPr>
              <w:t>Rangierbewegung zwischen gesperrten und in Betrieb stehenden Gleisen</w:t>
            </w:r>
          </w:p>
        </w:tc>
        <w:tc>
          <w:tcPr>
            <w:tcW w:w="5266" w:type="dxa"/>
          </w:tcPr>
          <w:p w14:paraId="65260E10" w14:textId="77777777" w:rsidR="00A05F42" w:rsidRPr="00A05F42" w:rsidRDefault="00A05F42" w:rsidP="00A05F42">
            <w:pPr>
              <w:pStyle w:val="TitelAnh1"/>
            </w:pPr>
          </w:p>
        </w:tc>
        <w:tc>
          <w:tcPr>
            <w:tcW w:w="5266" w:type="dxa"/>
          </w:tcPr>
          <w:p w14:paraId="7FF67B69" w14:textId="77777777" w:rsidR="00A05F42" w:rsidRDefault="00A05F42" w:rsidP="000E09F2">
            <w:pPr>
              <w:spacing w:line="240" w:lineRule="auto"/>
            </w:pPr>
          </w:p>
        </w:tc>
      </w:tr>
      <w:tr w:rsidR="00A05F42" w14:paraId="1EE4E5EC" w14:textId="77777777" w:rsidTr="000E09F2">
        <w:tc>
          <w:tcPr>
            <w:tcW w:w="851" w:type="dxa"/>
          </w:tcPr>
          <w:p w14:paraId="70B39109" w14:textId="77777777" w:rsidR="00A05F42" w:rsidRDefault="00A05F42" w:rsidP="00A05F42">
            <w:pPr>
              <w:pStyle w:val="Tababstandnach"/>
            </w:pPr>
          </w:p>
        </w:tc>
        <w:tc>
          <w:tcPr>
            <w:tcW w:w="5266" w:type="dxa"/>
          </w:tcPr>
          <w:p w14:paraId="33D005CC" w14:textId="77777777" w:rsidR="00A05F42" w:rsidRPr="00A05F42" w:rsidRDefault="00A05F42" w:rsidP="00A05F42">
            <w:pPr>
              <w:pStyle w:val="Tababstandnach"/>
              <w:rPr>
                <w:bCs/>
              </w:rPr>
            </w:pPr>
          </w:p>
        </w:tc>
        <w:tc>
          <w:tcPr>
            <w:tcW w:w="5266" w:type="dxa"/>
          </w:tcPr>
          <w:p w14:paraId="4E7B42F1" w14:textId="77777777" w:rsidR="00A05F42" w:rsidRPr="00A05F42" w:rsidRDefault="00A05F42" w:rsidP="00A05F42">
            <w:pPr>
              <w:pStyle w:val="Tababstandnach"/>
            </w:pPr>
          </w:p>
        </w:tc>
        <w:tc>
          <w:tcPr>
            <w:tcW w:w="5266" w:type="dxa"/>
          </w:tcPr>
          <w:p w14:paraId="69C3FD9A" w14:textId="77777777" w:rsidR="00A05F42" w:rsidRDefault="00A05F42" w:rsidP="00A05F42">
            <w:pPr>
              <w:pStyle w:val="Tababstandnach"/>
            </w:pPr>
          </w:p>
        </w:tc>
      </w:tr>
      <w:tr w:rsidR="00A05F42" w14:paraId="2B413430" w14:textId="77777777" w:rsidTr="000E09F2">
        <w:tc>
          <w:tcPr>
            <w:tcW w:w="851" w:type="dxa"/>
          </w:tcPr>
          <w:p w14:paraId="4E555491" w14:textId="77777777" w:rsidR="00A05F42" w:rsidRPr="00A05F42" w:rsidRDefault="00A05F42" w:rsidP="00A05F42">
            <w:pPr>
              <w:pStyle w:val="Absatz"/>
            </w:pPr>
          </w:p>
        </w:tc>
        <w:tc>
          <w:tcPr>
            <w:tcW w:w="5266" w:type="dxa"/>
          </w:tcPr>
          <w:p w14:paraId="3A9A239B" w14:textId="77777777" w:rsidR="00A05F42" w:rsidRPr="00A05F42" w:rsidRDefault="00A05F42" w:rsidP="00A05F42">
            <w:pPr>
              <w:pStyle w:val="Absatz"/>
            </w:pPr>
            <w:r w:rsidRPr="00A05F42">
              <w:t>Die ISB regeln generell oder im Einzelfall im SIDI unter welchen Bedingungen Fahrten in und aus dem gesperrten Bereich zulässig sind.</w:t>
            </w:r>
          </w:p>
        </w:tc>
        <w:tc>
          <w:tcPr>
            <w:tcW w:w="5266" w:type="dxa"/>
          </w:tcPr>
          <w:p w14:paraId="4654BE7C" w14:textId="77777777" w:rsidR="00A05F42" w:rsidRPr="00A05F42" w:rsidRDefault="00A05F42" w:rsidP="00A05F42">
            <w:pPr>
              <w:pStyle w:val="Absatz"/>
            </w:pPr>
          </w:p>
        </w:tc>
        <w:tc>
          <w:tcPr>
            <w:tcW w:w="5266" w:type="dxa"/>
          </w:tcPr>
          <w:p w14:paraId="3C1C7855" w14:textId="77777777" w:rsidR="00A05F42" w:rsidRDefault="00A05F42" w:rsidP="000E09F2">
            <w:pPr>
              <w:spacing w:line="240" w:lineRule="auto"/>
            </w:pPr>
          </w:p>
        </w:tc>
      </w:tr>
      <w:tr w:rsidR="00A05F42" w14:paraId="41C93D4D" w14:textId="77777777" w:rsidTr="000E09F2">
        <w:tc>
          <w:tcPr>
            <w:tcW w:w="851" w:type="dxa"/>
          </w:tcPr>
          <w:p w14:paraId="7F7BF112" w14:textId="77777777" w:rsidR="00A05F42" w:rsidRPr="00A05F42" w:rsidRDefault="00A05F42" w:rsidP="00A05F42">
            <w:pPr>
              <w:pStyle w:val="Absatz09pt"/>
            </w:pPr>
          </w:p>
        </w:tc>
        <w:tc>
          <w:tcPr>
            <w:tcW w:w="5266" w:type="dxa"/>
          </w:tcPr>
          <w:p w14:paraId="50DC455C" w14:textId="77777777" w:rsidR="00A05F42" w:rsidRPr="00A05F42" w:rsidRDefault="00A05F42" w:rsidP="00A05F42">
            <w:pPr>
              <w:pStyle w:val="Absatz09pt"/>
            </w:pPr>
          </w:p>
        </w:tc>
        <w:tc>
          <w:tcPr>
            <w:tcW w:w="5266" w:type="dxa"/>
          </w:tcPr>
          <w:p w14:paraId="2D5DC426" w14:textId="77777777" w:rsidR="00A05F42" w:rsidRPr="00A05F42" w:rsidRDefault="00A05F42" w:rsidP="00A05F42">
            <w:pPr>
              <w:pStyle w:val="Absatz09pt"/>
            </w:pPr>
          </w:p>
        </w:tc>
        <w:tc>
          <w:tcPr>
            <w:tcW w:w="5266" w:type="dxa"/>
          </w:tcPr>
          <w:p w14:paraId="013AA499" w14:textId="77777777" w:rsidR="00A05F42" w:rsidRDefault="00A05F42" w:rsidP="000E09F2">
            <w:pPr>
              <w:spacing w:line="240" w:lineRule="auto"/>
            </w:pPr>
          </w:p>
        </w:tc>
      </w:tr>
      <w:tr w:rsidR="00A05F42" w14:paraId="7B57C69F" w14:textId="77777777" w:rsidTr="000E09F2">
        <w:tc>
          <w:tcPr>
            <w:tcW w:w="851" w:type="dxa"/>
          </w:tcPr>
          <w:p w14:paraId="604183E5" w14:textId="77777777" w:rsidR="00A05F42" w:rsidRPr="00A05F42" w:rsidRDefault="00A05F42" w:rsidP="00A05F42">
            <w:pPr>
              <w:pStyle w:val="TitelAnh1"/>
            </w:pPr>
            <w:r>
              <w:t>7.5.9</w:t>
            </w:r>
          </w:p>
        </w:tc>
        <w:tc>
          <w:tcPr>
            <w:tcW w:w="5266" w:type="dxa"/>
          </w:tcPr>
          <w:p w14:paraId="4C6DD416" w14:textId="77777777" w:rsidR="00A05F42" w:rsidRPr="00A05F42" w:rsidRDefault="00A05F42" w:rsidP="00A05F42">
            <w:pPr>
              <w:pStyle w:val="TitelAnh1"/>
            </w:pPr>
            <w:r w:rsidRPr="00A05F42">
              <w:rPr>
                <w:bCs/>
              </w:rPr>
              <w:t>Orientierung verbleibender Rangierbewegungen</w:t>
            </w:r>
          </w:p>
        </w:tc>
        <w:tc>
          <w:tcPr>
            <w:tcW w:w="5266" w:type="dxa"/>
          </w:tcPr>
          <w:p w14:paraId="2C6E3F69" w14:textId="77777777" w:rsidR="00A05F42" w:rsidRPr="00A05F42" w:rsidRDefault="00A05F42" w:rsidP="00A05F42">
            <w:pPr>
              <w:pStyle w:val="TitelAnh1"/>
            </w:pPr>
          </w:p>
        </w:tc>
        <w:tc>
          <w:tcPr>
            <w:tcW w:w="5266" w:type="dxa"/>
          </w:tcPr>
          <w:p w14:paraId="1C837CCF" w14:textId="77777777" w:rsidR="00A05F42" w:rsidRDefault="00A05F42" w:rsidP="000E09F2">
            <w:pPr>
              <w:spacing w:line="240" w:lineRule="auto"/>
            </w:pPr>
          </w:p>
        </w:tc>
      </w:tr>
      <w:tr w:rsidR="00A05F42" w14:paraId="654B4A9F" w14:textId="77777777" w:rsidTr="000E09F2">
        <w:tc>
          <w:tcPr>
            <w:tcW w:w="851" w:type="dxa"/>
          </w:tcPr>
          <w:p w14:paraId="716BAF28" w14:textId="77777777" w:rsidR="00A05F42" w:rsidRDefault="00A05F42" w:rsidP="00A05F42">
            <w:pPr>
              <w:pStyle w:val="Tababstandnach"/>
            </w:pPr>
          </w:p>
        </w:tc>
        <w:tc>
          <w:tcPr>
            <w:tcW w:w="5266" w:type="dxa"/>
          </w:tcPr>
          <w:p w14:paraId="4B2B72DD" w14:textId="77777777" w:rsidR="00A05F42" w:rsidRPr="00A05F42" w:rsidRDefault="00A05F42" w:rsidP="00A05F42">
            <w:pPr>
              <w:pStyle w:val="Tababstandnach"/>
              <w:rPr>
                <w:bCs/>
              </w:rPr>
            </w:pPr>
          </w:p>
        </w:tc>
        <w:tc>
          <w:tcPr>
            <w:tcW w:w="5266" w:type="dxa"/>
          </w:tcPr>
          <w:p w14:paraId="5CE26053" w14:textId="77777777" w:rsidR="00A05F42" w:rsidRPr="00A05F42" w:rsidRDefault="00A05F42" w:rsidP="00A05F42">
            <w:pPr>
              <w:pStyle w:val="Tababstandnach"/>
            </w:pPr>
          </w:p>
        </w:tc>
        <w:tc>
          <w:tcPr>
            <w:tcW w:w="5266" w:type="dxa"/>
          </w:tcPr>
          <w:p w14:paraId="73963A66" w14:textId="77777777" w:rsidR="00A05F42" w:rsidRDefault="00A05F42" w:rsidP="00A05F42">
            <w:pPr>
              <w:pStyle w:val="Tababstandnach"/>
            </w:pPr>
          </w:p>
        </w:tc>
      </w:tr>
      <w:tr w:rsidR="00A05F42" w14:paraId="01F2BB40" w14:textId="77777777" w:rsidTr="000E09F2">
        <w:tc>
          <w:tcPr>
            <w:tcW w:w="851" w:type="dxa"/>
          </w:tcPr>
          <w:p w14:paraId="147AA170" w14:textId="77777777" w:rsidR="00A05F42" w:rsidRPr="00A05F42" w:rsidRDefault="00A05F42" w:rsidP="00A05F42">
            <w:pPr>
              <w:pStyle w:val="Absatz"/>
            </w:pPr>
          </w:p>
        </w:tc>
        <w:tc>
          <w:tcPr>
            <w:tcW w:w="5266" w:type="dxa"/>
          </w:tcPr>
          <w:p w14:paraId="3F8FF9D7" w14:textId="77777777" w:rsidR="00A05F42" w:rsidRPr="00A05F42" w:rsidRDefault="00A05F42" w:rsidP="00A05F42">
            <w:pPr>
              <w:pStyle w:val="Absatz"/>
            </w:pPr>
            <w:r w:rsidRPr="00A05F42">
              <w:t>Bevor der AVT das Gleis nach den Bestimmungen "Arbeiten im Gleisbereich" fahrbar erklärt und die Arbeitsstelle beendet, orientiert er verbleibende Rangierbewegungen über das Ende der Gleissperrung</w:t>
            </w:r>
            <w:r>
              <w:t>.</w:t>
            </w:r>
          </w:p>
        </w:tc>
        <w:tc>
          <w:tcPr>
            <w:tcW w:w="5266" w:type="dxa"/>
          </w:tcPr>
          <w:p w14:paraId="117070C5" w14:textId="77777777" w:rsidR="00A05F42" w:rsidRPr="00A05F42" w:rsidRDefault="00A05F42" w:rsidP="00A05F42">
            <w:pPr>
              <w:pStyle w:val="Absatz"/>
            </w:pPr>
          </w:p>
        </w:tc>
        <w:tc>
          <w:tcPr>
            <w:tcW w:w="5266" w:type="dxa"/>
          </w:tcPr>
          <w:p w14:paraId="21A2E9DE" w14:textId="77777777" w:rsidR="00A05F42" w:rsidRDefault="00A05F42" w:rsidP="000E09F2">
            <w:pPr>
              <w:spacing w:line="240" w:lineRule="auto"/>
            </w:pPr>
          </w:p>
        </w:tc>
      </w:tr>
      <w:tr w:rsidR="00A05F42" w14:paraId="312103F5" w14:textId="77777777" w:rsidTr="000E09F2">
        <w:tc>
          <w:tcPr>
            <w:tcW w:w="851" w:type="dxa"/>
          </w:tcPr>
          <w:p w14:paraId="5806324F" w14:textId="77777777" w:rsidR="00A05F42" w:rsidRPr="00A05F42" w:rsidRDefault="00A05F42" w:rsidP="00A05F42">
            <w:pPr>
              <w:pStyle w:val="Absatz"/>
            </w:pPr>
          </w:p>
        </w:tc>
        <w:tc>
          <w:tcPr>
            <w:tcW w:w="5266" w:type="dxa"/>
          </w:tcPr>
          <w:p w14:paraId="00C4D30D" w14:textId="77777777" w:rsidR="00A05F42" w:rsidRPr="00A05F42" w:rsidRDefault="00A05F42" w:rsidP="00A05F42">
            <w:pPr>
              <w:pStyle w:val="Absatz"/>
            </w:pPr>
          </w:p>
        </w:tc>
        <w:tc>
          <w:tcPr>
            <w:tcW w:w="5266" w:type="dxa"/>
          </w:tcPr>
          <w:p w14:paraId="19E155BE" w14:textId="77777777" w:rsidR="00A05F42" w:rsidRPr="00A05F42" w:rsidRDefault="00A05F42" w:rsidP="00A05F42">
            <w:pPr>
              <w:pStyle w:val="Absatz"/>
            </w:pPr>
          </w:p>
        </w:tc>
        <w:tc>
          <w:tcPr>
            <w:tcW w:w="5266" w:type="dxa"/>
          </w:tcPr>
          <w:p w14:paraId="74A32074" w14:textId="77777777" w:rsidR="00A05F42" w:rsidRDefault="00A05F42" w:rsidP="000E09F2">
            <w:pPr>
              <w:spacing w:line="240" w:lineRule="auto"/>
            </w:pPr>
          </w:p>
        </w:tc>
      </w:tr>
    </w:tbl>
    <w:p w14:paraId="5AA188F9" w14:textId="77777777" w:rsidR="00A52125" w:rsidRDefault="00A52125">
      <w:pPr>
        <w:pStyle w:val="Abstand18pt"/>
      </w:pPr>
      <w:r>
        <w:rPr>
          <w:b w:val="0"/>
          <w:color w:val="FF00FF"/>
          <w:sz w:val="18"/>
        </w:rPr>
        <w:br w:type="page"/>
      </w:r>
    </w:p>
    <w:p w14:paraId="0210906D" w14:textId="77777777" w:rsidR="00A52125" w:rsidRDefault="00A52125" w:rsidP="00961019">
      <w:pPr>
        <w:pStyle w:val="Abstand1Seite"/>
      </w:pPr>
    </w:p>
    <w:p w14:paraId="113AD7CB" w14:textId="77777777" w:rsidR="00961019" w:rsidRDefault="00961019" w:rsidP="00961019">
      <w:pPr>
        <w:pStyle w:val="Abstand1Seite"/>
      </w:pPr>
    </w:p>
    <w:p w14:paraId="50816284" w14:textId="07BDA3A0" w:rsidR="00C0511F" w:rsidRDefault="00C0511F" w:rsidP="00961019">
      <w:pPr>
        <w:pStyle w:val="Abstand1Seite"/>
        <w:sectPr w:rsidR="00C0511F" w:rsidSect="00961019">
          <w:headerReference w:type="even" r:id="rId86"/>
          <w:headerReference w:type="default" r:id="rId87"/>
          <w:footerReference w:type="even" r:id="rId88"/>
          <w:footerReference w:type="default" r:id="rId89"/>
          <w:headerReference w:type="first" r:id="rId90"/>
          <w:footerReference w:type="first" r:id="rId91"/>
          <w:pgSz w:w="8392" w:h="11907" w:code="11"/>
          <w:pgMar w:top="737" w:right="680" w:bottom="850" w:left="1588" w:header="680" w:footer="527" w:gutter="0"/>
          <w:pgNumType w:start="289"/>
          <w:cols w:space="720"/>
          <w:titlePg/>
          <w:docGrid w:linePitch="245"/>
        </w:sectPr>
      </w:pPr>
    </w:p>
    <w:p w14:paraId="0EAD2F49" w14:textId="77777777" w:rsidR="00A52125" w:rsidRDefault="00A52125">
      <w:pPr>
        <w:pStyle w:val="ErlassTitel"/>
        <w:outlineLvl w:val="0"/>
      </w:pPr>
      <w:r>
        <w:t>Anlage 1</w:t>
      </w:r>
    </w:p>
    <w:p w14:paraId="24FBB905" w14:textId="77777777" w:rsidR="00A52125" w:rsidRDefault="00A52125">
      <w:pPr>
        <w:pStyle w:val="ErlassLinie"/>
      </w:pPr>
    </w:p>
    <w:p w14:paraId="67F5C2D1" w14:textId="77777777" w:rsidR="00A52125" w:rsidRDefault="00A52125" w:rsidP="00313106">
      <w:pPr>
        <w:pStyle w:val="Ingress"/>
      </w:pPr>
    </w:p>
    <w:p w14:paraId="5A3FA923" w14:textId="77777777" w:rsidR="00A52125" w:rsidRDefault="00A52125" w:rsidP="00313106">
      <w:pPr>
        <w:pStyle w:val="Verb"/>
      </w:pPr>
    </w:p>
    <w:p w14:paraId="57487C0E" w14:textId="77777777" w:rsidR="00A52125" w:rsidRDefault="00A52125">
      <w:pPr>
        <w:pStyle w:val="ErlassTitel"/>
        <w:outlineLvl w:val="0"/>
      </w:pPr>
      <w:r>
        <w:t>Kupplungseinrichtungen mit Schraubenkupplung UIC</w:t>
      </w:r>
    </w:p>
    <w:p w14:paraId="12CC04D9" w14:textId="77777777" w:rsidR="00A52125" w:rsidRDefault="00A52125">
      <w:pPr>
        <w:pStyle w:val="Absatz"/>
      </w:pPr>
    </w:p>
    <w:p w14:paraId="37E2B18E" w14:textId="77777777" w:rsidR="00A52125" w:rsidRDefault="00A52125">
      <w:pPr>
        <w:pStyle w:val="Abstand18pt"/>
      </w:pPr>
      <w:r>
        <w:br w:type="page"/>
      </w:r>
    </w:p>
    <w:p w14:paraId="0EC25B52" w14:textId="77777777" w:rsidR="00A52125" w:rsidRDefault="00A52125">
      <w:pPr>
        <w:pStyle w:val="Abstand4pt"/>
      </w:pPr>
    </w:p>
    <w:p w14:paraId="51361E3F" w14:textId="77777777" w:rsidR="00A52125" w:rsidRDefault="00A52125">
      <w:pPr>
        <w:pStyle w:val="Abstand4pt"/>
      </w:pPr>
    </w:p>
    <w:p w14:paraId="24333F57" w14:textId="77777777" w:rsidR="00A52125" w:rsidRDefault="00A52125">
      <w:pPr>
        <w:pStyle w:val="Abstand18pt"/>
      </w:pPr>
    </w:p>
    <w:p w14:paraId="5D11A806"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52125" w14:paraId="377DF981" w14:textId="77777777">
        <w:tc>
          <w:tcPr>
            <w:tcW w:w="794" w:type="dxa"/>
          </w:tcPr>
          <w:p w14:paraId="0967C999" w14:textId="77777777" w:rsidR="00A52125" w:rsidRDefault="00A52125">
            <w:pPr>
              <w:pStyle w:val="TitelAnh1"/>
            </w:pPr>
            <w:r>
              <w:t>1</w:t>
            </w:r>
          </w:p>
        </w:tc>
        <w:tc>
          <w:tcPr>
            <w:tcW w:w="5330" w:type="dxa"/>
          </w:tcPr>
          <w:p w14:paraId="6DAD96C5" w14:textId="77777777" w:rsidR="00A52125" w:rsidRDefault="00A52125">
            <w:pPr>
              <w:pStyle w:val="TitelAnh1"/>
            </w:pPr>
            <w:r>
              <w:t>Allgemeines</w:t>
            </w:r>
          </w:p>
        </w:tc>
      </w:tr>
      <w:tr w:rsidR="00A52125" w14:paraId="4EAA1E99" w14:textId="77777777">
        <w:tc>
          <w:tcPr>
            <w:tcW w:w="794" w:type="dxa"/>
          </w:tcPr>
          <w:p w14:paraId="76D9A01A" w14:textId="77777777" w:rsidR="00A52125" w:rsidRDefault="00A52125">
            <w:pPr>
              <w:pStyle w:val="TitelAnh1"/>
            </w:pPr>
            <w:r>
              <w:t>1.1</w:t>
            </w:r>
          </w:p>
        </w:tc>
        <w:tc>
          <w:tcPr>
            <w:tcW w:w="5330" w:type="dxa"/>
          </w:tcPr>
          <w:p w14:paraId="15E00846" w14:textId="77777777" w:rsidR="00A52125" w:rsidRDefault="00A52125">
            <w:pPr>
              <w:pStyle w:val="TitelAnh1"/>
            </w:pPr>
            <w:r>
              <w:t>Kupplungsreihenfolge</w:t>
            </w:r>
          </w:p>
        </w:tc>
      </w:tr>
      <w:tr w:rsidR="00A52125" w14:paraId="24D4C79E" w14:textId="77777777">
        <w:tc>
          <w:tcPr>
            <w:tcW w:w="794" w:type="dxa"/>
          </w:tcPr>
          <w:p w14:paraId="6F64C41F" w14:textId="77777777" w:rsidR="00A52125" w:rsidRDefault="00A52125">
            <w:pPr>
              <w:pStyle w:val="TitelAnh1"/>
            </w:pPr>
            <w:r>
              <w:t>1.1.1</w:t>
            </w:r>
          </w:p>
        </w:tc>
        <w:tc>
          <w:tcPr>
            <w:tcW w:w="5330" w:type="dxa"/>
          </w:tcPr>
          <w:p w14:paraId="07C4D2B9" w14:textId="77777777" w:rsidR="00A52125" w:rsidRDefault="00A52125">
            <w:pPr>
              <w:pStyle w:val="TitelAnh1"/>
            </w:pPr>
            <w:r>
              <w:t>Grundsatz</w:t>
            </w:r>
          </w:p>
        </w:tc>
      </w:tr>
      <w:tr w:rsidR="00A52125" w14:paraId="6CA952D7" w14:textId="77777777">
        <w:tc>
          <w:tcPr>
            <w:tcW w:w="794" w:type="dxa"/>
          </w:tcPr>
          <w:p w14:paraId="11FACC06" w14:textId="77777777" w:rsidR="00A52125" w:rsidRDefault="00A52125">
            <w:pPr>
              <w:pStyle w:val="Tababstandnach"/>
            </w:pPr>
          </w:p>
        </w:tc>
        <w:tc>
          <w:tcPr>
            <w:tcW w:w="5330" w:type="dxa"/>
          </w:tcPr>
          <w:p w14:paraId="5D71AA91" w14:textId="77777777" w:rsidR="00A52125" w:rsidRDefault="00A52125">
            <w:pPr>
              <w:pStyle w:val="Tababstandnach"/>
            </w:pPr>
          </w:p>
        </w:tc>
      </w:tr>
      <w:tr w:rsidR="00A52125" w14:paraId="7D1FEF78" w14:textId="77777777">
        <w:tc>
          <w:tcPr>
            <w:tcW w:w="794" w:type="dxa"/>
          </w:tcPr>
          <w:p w14:paraId="36DBFDF6" w14:textId="77777777" w:rsidR="00A52125" w:rsidRDefault="00A52125">
            <w:pPr>
              <w:pStyle w:val="TitelAnh1"/>
            </w:pPr>
          </w:p>
        </w:tc>
        <w:tc>
          <w:tcPr>
            <w:tcW w:w="5330" w:type="dxa"/>
          </w:tcPr>
          <w:p w14:paraId="30AAA9F3" w14:textId="77777777" w:rsidR="00A52125" w:rsidRDefault="00A52125">
            <w:pPr>
              <w:pStyle w:val="Absatz"/>
            </w:pPr>
            <w:r>
              <w:t>Beim Kuppeln ist folgende Reihenfolge einzuhalten:</w:t>
            </w:r>
          </w:p>
          <w:p w14:paraId="1E46921E" w14:textId="77777777" w:rsidR="00A52125" w:rsidRDefault="00A52125">
            <w:pPr>
              <w:pStyle w:val="Struktur1"/>
            </w:pPr>
            <w:r>
              <w:t>1.</w:t>
            </w:r>
            <w:r>
              <w:tab/>
              <w:t>mechanische Kupplung</w:t>
            </w:r>
          </w:p>
          <w:p w14:paraId="14603D47" w14:textId="77777777" w:rsidR="00A52125" w:rsidRDefault="00A52125">
            <w:pPr>
              <w:pStyle w:val="Struktur1"/>
            </w:pPr>
            <w:r>
              <w:t>2.</w:t>
            </w:r>
            <w:r>
              <w:tab/>
              <w:t>pneumatische Verbindungen</w:t>
            </w:r>
          </w:p>
          <w:p w14:paraId="4B1B7EFF" w14:textId="77777777" w:rsidR="00A52125" w:rsidRDefault="00A52125">
            <w:pPr>
              <w:pStyle w:val="Struktur1"/>
            </w:pPr>
            <w:r>
              <w:t>3.</w:t>
            </w:r>
            <w:r>
              <w:tab/>
              <w:t>elektrische Verbindungen</w:t>
            </w:r>
          </w:p>
          <w:p w14:paraId="78E3CAEF" w14:textId="77777777" w:rsidR="00A52125" w:rsidRDefault="00A52125">
            <w:pPr>
              <w:pStyle w:val="Struktur1"/>
            </w:pPr>
            <w:r>
              <w:t>4.</w:t>
            </w:r>
            <w:r>
              <w:tab/>
              <w:t>Personenübergänge.</w:t>
            </w:r>
          </w:p>
          <w:p w14:paraId="55ED2BE8" w14:textId="77777777" w:rsidR="00A52125" w:rsidRDefault="00A52125">
            <w:pPr>
              <w:pStyle w:val="Absatz"/>
            </w:pPr>
            <w:r>
              <w:t>Beim Entkuppeln ist in umgekehrter Reihenfolge vorzugehen.</w:t>
            </w:r>
          </w:p>
          <w:p w14:paraId="06BA5181" w14:textId="77777777" w:rsidR="00A52125" w:rsidRDefault="00A52125">
            <w:pPr>
              <w:pStyle w:val="Absatz"/>
            </w:pPr>
            <w:r>
              <w:t>Alle nicht benützten Kupplungseinrichtungen sind in die vorgesehenen Halterungen zu verbringen.</w:t>
            </w:r>
          </w:p>
          <w:p w14:paraId="34D57CC2" w14:textId="77777777" w:rsidR="00A52125" w:rsidRDefault="00A52125">
            <w:pPr>
              <w:pStyle w:val="Absatz"/>
            </w:pPr>
            <w:r>
              <w:t>Das richtige Kuppeln ist anschliessend mit einer Sichtkontrolle zu prüfen.</w:t>
            </w:r>
          </w:p>
        </w:tc>
      </w:tr>
      <w:tr w:rsidR="00A52125" w14:paraId="33626542" w14:textId="77777777">
        <w:tc>
          <w:tcPr>
            <w:tcW w:w="794" w:type="dxa"/>
          </w:tcPr>
          <w:p w14:paraId="4D32DC5C" w14:textId="77777777" w:rsidR="00A52125" w:rsidRDefault="00A52125">
            <w:pPr>
              <w:pStyle w:val="Absatz09pt"/>
            </w:pPr>
          </w:p>
        </w:tc>
        <w:tc>
          <w:tcPr>
            <w:tcW w:w="5330" w:type="dxa"/>
          </w:tcPr>
          <w:p w14:paraId="333C8260" w14:textId="77777777" w:rsidR="00A52125" w:rsidRDefault="00A52125">
            <w:pPr>
              <w:pStyle w:val="Absatz09pt"/>
            </w:pPr>
          </w:p>
        </w:tc>
      </w:tr>
      <w:tr w:rsidR="00A52125" w14:paraId="303885EE" w14:textId="77777777">
        <w:tc>
          <w:tcPr>
            <w:tcW w:w="794" w:type="dxa"/>
          </w:tcPr>
          <w:p w14:paraId="60D35A49" w14:textId="77777777" w:rsidR="00A52125" w:rsidRDefault="00A52125">
            <w:pPr>
              <w:pStyle w:val="TitelAnh1"/>
            </w:pPr>
            <w:r>
              <w:t>1.1.2</w:t>
            </w:r>
          </w:p>
        </w:tc>
        <w:tc>
          <w:tcPr>
            <w:tcW w:w="5330" w:type="dxa"/>
          </w:tcPr>
          <w:p w14:paraId="273B7D09" w14:textId="77777777" w:rsidR="00A52125" w:rsidRDefault="00A52125">
            <w:pPr>
              <w:pStyle w:val="TitelAnh1"/>
            </w:pPr>
            <w:r>
              <w:t>Ausnahmeregelung</w:t>
            </w:r>
          </w:p>
        </w:tc>
      </w:tr>
      <w:tr w:rsidR="00A52125" w14:paraId="2C156C21" w14:textId="77777777">
        <w:tc>
          <w:tcPr>
            <w:tcW w:w="794" w:type="dxa"/>
          </w:tcPr>
          <w:p w14:paraId="0376D621" w14:textId="77777777" w:rsidR="00A52125" w:rsidRDefault="00A52125">
            <w:pPr>
              <w:pStyle w:val="Tababstandnach"/>
            </w:pPr>
          </w:p>
        </w:tc>
        <w:tc>
          <w:tcPr>
            <w:tcW w:w="5330" w:type="dxa"/>
          </w:tcPr>
          <w:p w14:paraId="01015B3A" w14:textId="77777777" w:rsidR="00A52125" w:rsidRDefault="00A52125">
            <w:pPr>
              <w:pStyle w:val="Tababstandnach"/>
            </w:pPr>
          </w:p>
        </w:tc>
      </w:tr>
      <w:tr w:rsidR="00A52125" w14:paraId="06CDC022" w14:textId="77777777">
        <w:tc>
          <w:tcPr>
            <w:tcW w:w="794" w:type="dxa"/>
          </w:tcPr>
          <w:p w14:paraId="4CE20056" w14:textId="77777777" w:rsidR="00A52125" w:rsidRDefault="00A52125">
            <w:pPr>
              <w:pStyle w:val="TitelAnh1"/>
            </w:pPr>
          </w:p>
        </w:tc>
        <w:tc>
          <w:tcPr>
            <w:tcW w:w="5330" w:type="dxa"/>
          </w:tcPr>
          <w:p w14:paraId="1533BA20" w14:textId="77777777" w:rsidR="00A52125" w:rsidRDefault="00A52125">
            <w:pPr>
              <w:pStyle w:val="Absatz"/>
            </w:pPr>
            <w:r>
              <w:t xml:space="preserve">Von der vorgeschriebenen Kupplungsreihenfolge darf abgewichen werden, wenn </w:t>
            </w:r>
          </w:p>
          <w:p w14:paraId="7C78155E" w14:textId="77777777" w:rsidR="00A52125" w:rsidRDefault="00A52125">
            <w:pPr>
              <w:pStyle w:val="Struktur1"/>
            </w:pPr>
            <w:r>
              <w:t>–</w:t>
            </w:r>
            <w:r>
              <w:tab/>
              <w:t>die Wagen mit Hemmschuhen oder Feststellbremsen gegen Entlaufen gesichert sind und die Hauptleitung entleert ist oder</w:t>
            </w:r>
          </w:p>
          <w:p w14:paraId="25D8BCBF" w14:textId="77777777" w:rsidR="00A52125" w:rsidRDefault="00A52125">
            <w:pPr>
              <w:pStyle w:val="Struktur1"/>
            </w:pPr>
            <w:r>
              <w:t>–</w:t>
            </w:r>
            <w:r>
              <w:tab/>
              <w:t>beide Zugteile an besetzte Triebfahrzeuge gekuppelt sind.</w:t>
            </w:r>
          </w:p>
        </w:tc>
      </w:tr>
      <w:tr w:rsidR="00A52125" w14:paraId="20D017F2" w14:textId="77777777">
        <w:tc>
          <w:tcPr>
            <w:tcW w:w="794" w:type="dxa"/>
          </w:tcPr>
          <w:p w14:paraId="1E509C8A" w14:textId="77777777" w:rsidR="00A52125" w:rsidRDefault="00A52125">
            <w:pPr>
              <w:pStyle w:val="Absatz09pt"/>
            </w:pPr>
          </w:p>
        </w:tc>
        <w:tc>
          <w:tcPr>
            <w:tcW w:w="5330" w:type="dxa"/>
          </w:tcPr>
          <w:p w14:paraId="159218DA" w14:textId="77777777" w:rsidR="00A52125" w:rsidRDefault="00A52125">
            <w:pPr>
              <w:pStyle w:val="Absatz09pt"/>
            </w:pPr>
          </w:p>
        </w:tc>
      </w:tr>
      <w:tr w:rsidR="00A52125" w14:paraId="03C96069" w14:textId="77777777">
        <w:tc>
          <w:tcPr>
            <w:tcW w:w="794" w:type="dxa"/>
          </w:tcPr>
          <w:p w14:paraId="6A3373F5" w14:textId="77777777" w:rsidR="00A52125" w:rsidRDefault="00A52125">
            <w:pPr>
              <w:pStyle w:val="TitelAnh1"/>
            </w:pPr>
            <w:r>
              <w:t>1.2</w:t>
            </w:r>
          </w:p>
        </w:tc>
        <w:tc>
          <w:tcPr>
            <w:tcW w:w="5330" w:type="dxa"/>
          </w:tcPr>
          <w:p w14:paraId="52F45E10" w14:textId="77777777" w:rsidR="00A52125" w:rsidRDefault="00A52125">
            <w:pPr>
              <w:pStyle w:val="TitelAnh1"/>
              <w:rPr>
                <w:color w:val="000000"/>
              </w:rPr>
            </w:pPr>
            <w:r>
              <w:rPr>
                <w:color w:val="000000"/>
              </w:rPr>
              <w:t>Gleisbögen und Gegenbögen mit kleinen Radien</w:t>
            </w:r>
          </w:p>
        </w:tc>
      </w:tr>
      <w:tr w:rsidR="00A52125" w14:paraId="764DC1AA" w14:textId="77777777">
        <w:tc>
          <w:tcPr>
            <w:tcW w:w="794" w:type="dxa"/>
          </w:tcPr>
          <w:p w14:paraId="5F845264" w14:textId="77777777" w:rsidR="00A52125" w:rsidRDefault="00A52125">
            <w:pPr>
              <w:pStyle w:val="Tababstandnach"/>
            </w:pPr>
          </w:p>
        </w:tc>
        <w:tc>
          <w:tcPr>
            <w:tcW w:w="5330" w:type="dxa"/>
          </w:tcPr>
          <w:p w14:paraId="7259B3A5" w14:textId="77777777" w:rsidR="00A52125" w:rsidRDefault="00A52125">
            <w:pPr>
              <w:pStyle w:val="Tababstandnach"/>
            </w:pPr>
          </w:p>
        </w:tc>
      </w:tr>
      <w:tr w:rsidR="00A52125" w14:paraId="45BBCE65" w14:textId="77777777">
        <w:tc>
          <w:tcPr>
            <w:tcW w:w="794" w:type="dxa"/>
          </w:tcPr>
          <w:p w14:paraId="200B995C" w14:textId="77777777" w:rsidR="00A52125" w:rsidRDefault="00A52125">
            <w:pPr>
              <w:pStyle w:val="TitelAnh1"/>
            </w:pPr>
          </w:p>
        </w:tc>
        <w:tc>
          <w:tcPr>
            <w:tcW w:w="5330" w:type="dxa"/>
          </w:tcPr>
          <w:p w14:paraId="780728F9" w14:textId="77777777" w:rsidR="00A52125" w:rsidRDefault="00A52125">
            <w:pPr>
              <w:pStyle w:val="Absatz"/>
            </w:pPr>
            <w:r>
              <w:t xml:space="preserve">Die </w:t>
            </w:r>
            <w:r w:rsidR="00583013">
              <w:t xml:space="preserve">ISB </w:t>
            </w:r>
            <w:r>
              <w:t>bezeichnen in ihren Betriebsvorschriften die Gleisbögen mit Radien &lt; 150 m und Gegenbögen mit kleinen Radien.</w:t>
            </w:r>
            <w:r>
              <w:br/>
              <w:t xml:space="preserve">Die </w:t>
            </w:r>
            <w:r w:rsidR="001027AC">
              <w:t>EVU</w:t>
            </w:r>
            <w:r>
              <w:t xml:space="preserve"> regeln in ihren Betriebsvorschriften, bei welchen Fahrzeugen in welchen Radien die Kupplungen ausgedreht werden müssen oder mit Rangierseil bzw. Kupplungsstange gekuppelt werden müssen.</w:t>
            </w:r>
          </w:p>
        </w:tc>
      </w:tr>
      <w:tr w:rsidR="00A52125" w14:paraId="0C1D66E8" w14:textId="77777777">
        <w:tc>
          <w:tcPr>
            <w:tcW w:w="794" w:type="dxa"/>
          </w:tcPr>
          <w:p w14:paraId="50E9CEEF" w14:textId="77777777" w:rsidR="00A52125" w:rsidRDefault="00A52125">
            <w:pPr>
              <w:pStyle w:val="Absatz09pt"/>
            </w:pPr>
          </w:p>
        </w:tc>
        <w:tc>
          <w:tcPr>
            <w:tcW w:w="5330" w:type="dxa"/>
          </w:tcPr>
          <w:p w14:paraId="34B48349" w14:textId="77777777" w:rsidR="00A52125" w:rsidRDefault="00A52125">
            <w:pPr>
              <w:pStyle w:val="Absatz09pt"/>
            </w:pPr>
          </w:p>
        </w:tc>
      </w:tr>
    </w:tbl>
    <w:p w14:paraId="5F018E86" w14:textId="77777777" w:rsidR="00A52125" w:rsidRDefault="00A52125">
      <w:pPr>
        <w:pStyle w:val="Abstand18pt"/>
        <w:rPr>
          <w:b w:val="0"/>
          <w:color w:val="000000"/>
          <w:sz w:val="18"/>
        </w:rPr>
      </w:pPr>
    </w:p>
    <w:p w14:paraId="59C58604" w14:textId="77777777" w:rsidR="00A52125" w:rsidRDefault="00A52125">
      <w:pPr>
        <w:pStyle w:val="Abstand18pt"/>
      </w:pPr>
      <w:r>
        <w:rPr>
          <w:b w:val="0"/>
          <w:color w:val="000000"/>
          <w:sz w:val="18"/>
        </w:rPr>
        <w:br w:type="page"/>
      </w:r>
      <w:r>
        <w:rPr>
          <w:b w:val="0"/>
          <w:color w:val="000000"/>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52125" w14:paraId="1E25FE41" w14:textId="77777777">
        <w:tc>
          <w:tcPr>
            <w:tcW w:w="794" w:type="dxa"/>
          </w:tcPr>
          <w:p w14:paraId="09B33168" w14:textId="77777777" w:rsidR="00A52125" w:rsidRDefault="00A52125">
            <w:pPr>
              <w:pStyle w:val="TitelAnh1"/>
            </w:pPr>
            <w:r>
              <w:br w:type="page"/>
            </w:r>
            <w:r>
              <w:br w:type="page"/>
              <w:t>2</w:t>
            </w:r>
          </w:p>
        </w:tc>
        <w:tc>
          <w:tcPr>
            <w:tcW w:w="5330" w:type="dxa"/>
          </w:tcPr>
          <w:p w14:paraId="3A7B101D" w14:textId="77777777" w:rsidR="00A52125" w:rsidRDefault="00A52125">
            <w:pPr>
              <w:pStyle w:val="TitelAnh1"/>
            </w:pPr>
            <w:r>
              <w:t>Schraubenkupplung Bauart UIC</w:t>
            </w:r>
          </w:p>
        </w:tc>
      </w:tr>
      <w:tr w:rsidR="00A52125" w14:paraId="5E810C52" w14:textId="77777777">
        <w:tc>
          <w:tcPr>
            <w:tcW w:w="794" w:type="dxa"/>
          </w:tcPr>
          <w:p w14:paraId="3297D5A9" w14:textId="77777777" w:rsidR="00A52125" w:rsidRDefault="00A52125">
            <w:pPr>
              <w:pStyle w:val="TitelAnh1"/>
            </w:pPr>
            <w:r>
              <w:t>2.1</w:t>
            </w:r>
          </w:p>
        </w:tc>
        <w:tc>
          <w:tcPr>
            <w:tcW w:w="5330" w:type="dxa"/>
          </w:tcPr>
          <w:p w14:paraId="05EC8A44" w14:textId="77777777" w:rsidR="00A52125" w:rsidRDefault="00A52125">
            <w:pPr>
              <w:pStyle w:val="TitelAnh1"/>
            </w:pPr>
            <w:r>
              <w:t>Aufbau</w:t>
            </w:r>
          </w:p>
        </w:tc>
      </w:tr>
      <w:tr w:rsidR="00A52125" w14:paraId="49E1FB20" w14:textId="77777777">
        <w:tc>
          <w:tcPr>
            <w:tcW w:w="794" w:type="dxa"/>
          </w:tcPr>
          <w:p w14:paraId="17C299C8" w14:textId="77777777" w:rsidR="00A52125" w:rsidRDefault="00A52125">
            <w:pPr>
              <w:pStyle w:val="Tababstandnach"/>
            </w:pPr>
          </w:p>
        </w:tc>
        <w:tc>
          <w:tcPr>
            <w:tcW w:w="5330" w:type="dxa"/>
          </w:tcPr>
          <w:p w14:paraId="1F924807" w14:textId="77777777" w:rsidR="00A52125" w:rsidRDefault="00A52125">
            <w:pPr>
              <w:pStyle w:val="Tababstandnach"/>
            </w:pPr>
          </w:p>
        </w:tc>
      </w:tr>
      <w:tr w:rsidR="00A52125" w14:paraId="05FD8F68" w14:textId="77777777">
        <w:tc>
          <w:tcPr>
            <w:tcW w:w="794" w:type="dxa"/>
          </w:tcPr>
          <w:p w14:paraId="7D6BD882" w14:textId="77777777" w:rsidR="00A52125" w:rsidRDefault="00A52125">
            <w:pPr>
              <w:pStyle w:val="Bild"/>
            </w:pPr>
          </w:p>
        </w:tc>
        <w:tc>
          <w:tcPr>
            <w:tcW w:w="5330" w:type="dxa"/>
          </w:tcPr>
          <w:p w14:paraId="2D5DE3EC" w14:textId="77777777" w:rsidR="00A52125" w:rsidRDefault="00A52125">
            <w:pPr>
              <w:pStyle w:val="Bild"/>
              <w:rPr>
                <w:spacing w:val="-2"/>
              </w:rPr>
            </w:pPr>
            <w:r>
              <w:object w:dxaOrig="5821" w:dyaOrig="1561" w14:anchorId="3175E123">
                <v:shape id="_x0000_i1095" type="#_x0000_t75" style="width:267pt;height:80.25pt" o:ole="" fillcolor="window">
                  <v:imagedata r:id="rId92" o:title=""/>
                </v:shape>
                <o:OLEObject Type="Embed" ProgID="Word.Picture.8" ShapeID="_x0000_i1095" DrawAspect="Content" ObjectID="_1805626248" r:id="rId93"/>
              </w:object>
            </w:r>
          </w:p>
        </w:tc>
      </w:tr>
      <w:tr w:rsidR="00A52125" w14:paraId="0FAB2833" w14:textId="77777777">
        <w:tc>
          <w:tcPr>
            <w:tcW w:w="794" w:type="dxa"/>
          </w:tcPr>
          <w:p w14:paraId="6B7344DF" w14:textId="77777777" w:rsidR="00A52125" w:rsidRDefault="00A52125">
            <w:pPr>
              <w:pStyle w:val="Absatz09pt"/>
            </w:pPr>
          </w:p>
        </w:tc>
        <w:tc>
          <w:tcPr>
            <w:tcW w:w="5330" w:type="dxa"/>
          </w:tcPr>
          <w:p w14:paraId="402612C7" w14:textId="77777777" w:rsidR="00A52125" w:rsidRDefault="00A52125">
            <w:pPr>
              <w:pStyle w:val="Absatz09pt"/>
            </w:pPr>
          </w:p>
        </w:tc>
      </w:tr>
      <w:tr w:rsidR="00A52125" w14:paraId="3763948D" w14:textId="77777777">
        <w:tc>
          <w:tcPr>
            <w:tcW w:w="794" w:type="dxa"/>
          </w:tcPr>
          <w:p w14:paraId="3431E014" w14:textId="77777777" w:rsidR="00A52125" w:rsidRDefault="00A52125">
            <w:pPr>
              <w:pStyle w:val="TitelAnh1"/>
            </w:pPr>
            <w:r>
              <w:t xml:space="preserve">2.2 </w:t>
            </w:r>
          </w:p>
        </w:tc>
        <w:tc>
          <w:tcPr>
            <w:tcW w:w="5330" w:type="dxa"/>
          </w:tcPr>
          <w:p w14:paraId="786E37E7" w14:textId="77777777" w:rsidR="00A52125" w:rsidRDefault="00A52125">
            <w:pPr>
              <w:pStyle w:val="TitelAnh1"/>
            </w:pPr>
            <w:bookmarkStart w:id="8" w:name="_Toc499346831"/>
            <w:r>
              <w:t>Bedienung der Kupplung</w:t>
            </w:r>
            <w:bookmarkEnd w:id="8"/>
            <w:r>
              <w:t xml:space="preserve"> </w:t>
            </w:r>
          </w:p>
        </w:tc>
      </w:tr>
      <w:tr w:rsidR="00A52125" w14:paraId="76AA289E" w14:textId="77777777">
        <w:tc>
          <w:tcPr>
            <w:tcW w:w="794" w:type="dxa"/>
          </w:tcPr>
          <w:p w14:paraId="0246B3FA" w14:textId="77777777" w:rsidR="00A52125" w:rsidRDefault="00A52125">
            <w:pPr>
              <w:pStyle w:val="Tababstandnach"/>
            </w:pPr>
          </w:p>
        </w:tc>
        <w:tc>
          <w:tcPr>
            <w:tcW w:w="5330" w:type="dxa"/>
          </w:tcPr>
          <w:p w14:paraId="6D732D9F" w14:textId="77777777" w:rsidR="00A52125" w:rsidRDefault="00A52125">
            <w:pPr>
              <w:pStyle w:val="Tababstandnach"/>
            </w:pPr>
          </w:p>
        </w:tc>
      </w:tr>
      <w:tr w:rsidR="00A52125" w14:paraId="3D5FC50B" w14:textId="77777777">
        <w:tc>
          <w:tcPr>
            <w:tcW w:w="794" w:type="dxa"/>
          </w:tcPr>
          <w:p w14:paraId="78E52FE7" w14:textId="77777777" w:rsidR="00A52125" w:rsidRDefault="00A52125">
            <w:pPr>
              <w:pStyle w:val="Absatz"/>
              <w:spacing w:before="60"/>
            </w:pPr>
          </w:p>
        </w:tc>
        <w:tc>
          <w:tcPr>
            <w:tcW w:w="5330" w:type="dxa"/>
          </w:tcPr>
          <w:p w14:paraId="0B6BB086" w14:textId="77777777" w:rsidR="00A52125" w:rsidRDefault="00A52125">
            <w:pPr>
              <w:pStyle w:val="Absatz"/>
              <w:spacing w:before="60"/>
            </w:pPr>
            <w:r>
              <w:t>Beim Kuppeln von 2 Fahrzeugen ist eine Schraubenkupplung in den Zughaken des anderen Fahrzeugs einzuhängen. Schwer bewegliche Kupplungsbügel sind gut in die Haken zu drücken, damit sie während der Fahrt nicht ausgeworfen werden. Der Kupplungsschwengel ist in die Schwengelsicherung zu legen; fehlt diese, muss er senkrecht herabhängen. Bei Zügen sind die Schraubenkupplungen so anzuziehen, dass sich die Puffer auf geradem, horizontalem Gleis berühren.</w:t>
            </w:r>
          </w:p>
        </w:tc>
      </w:tr>
    </w:tbl>
    <w:p w14:paraId="1E1711F6" w14:textId="77777777" w:rsidR="00A52125" w:rsidRDefault="00A52125">
      <w:pPr>
        <w:pStyle w:val="Absatz"/>
      </w:pPr>
    </w:p>
    <w:p w14:paraId="7618D179" w14:textId="77777777" w:rsidR="00A52125" w:rsidRDefault="00A52125">
      <w:pPr>
        <w:pStyle w:val="Absatz"/>
      </w:pPr>
    </w:p>
    <w:p w14:paraId="3128F742" w14:textId="77777777" w:rsidR="00A52125" w:rsidRDefault="00A52125">
      <w:pPr>
        <w:pStyle w:val="Abstand18pt"/>
      </w:pPr>
      <w:r>
        <w:br w:type="page"/>
      </w:r>
      <w:r>
        <w:br w:type="page"/>
      </w:r>
    </w:p>
    <w:tbl>
      <w:tblPr>
        <w:tblW w:w="0" w:type="auto"/>
        <w:tblLayout w:type="fixed"/>
        <w:tblCellMar>
          <w:left w:w="0" w:type="dxa"/>
          <w:right w:w="0" w:type="dxa"/>
        </w:tblCellMar>
        <w:tblLook w:val="0000" w:firstRow="0" w:lastRow="0" w:firstColumn="0" w:lastColumn="0" w:noHBand="0" w:noVBand="0"/>
      </w:tblPr>
      <w:tblGrid>
        <w:gridCol w:w="851"/>
        <w:gridCol w:w="5266"/>
      </w:tblGrid>
      <w:tr w:rsidR="00A52125" w14:paraId="2E859EB8" w14:textId="77777777">
        <w:tc>
          <w:tcPr>
            <w:tcW w:w="851" w:type="dxa"/>
          </w:tcPr>
          <w:p w14:paraId="0BA272D3" w14:textId="77777777" w:rsidR="00A52125" w:rsidRDefault="00A52125">
            <w:pPr>
              <w:pStyle w:val="TitelAnh1"/>
            </w:pPr>
            <w:bookmarkStart w:id="9" w:name="_Toc499346832"/>
            <w:r>
              <w:br w:type="page"/>
              <w:t>3</w:t>
            </w:r>
          </w:p>
        </w:tc>
        <w:tc>
          <w:tcPr>
            <w:tcW w:w="5266" w:type="dxa"/>
          </w:tcPr>
          <w:p w14:paraId="721BC5F1" w14:textId="77777777" w:rsidR="00A52125" w:rsidRDefault="00A52125">
            <w:pPr>
              <w:pStyle w:val="TitelAnh1"/>
            </w:pPr>
            <w:r>
              <w:t>Pneumatische Verbindungen</w:t>
            </w:r>
          </w:p>
        </w:tc>
      </w:tr>
      <w:tr w:rsidR="00A52125" w14:paraId="70DECBDE" w14:textId="77777777">
        <w:tc>
          <w:tcPr>
            <w:tcW w:w="851" w:type="dxa"/>
          </w:tcPr>
          <w:p w14:paraId="5726CF89" w14:textId="77777777" w:rsidR="00A52125" w:rsidRDefault="00A52125">
            <w:pPr>
              <w:pStyle w:val="TitelAnh1"/>
            </w:pPr>
            <w:r>
              <w:t>3.1</w:t>
            </w:r>
          </w:p>
        </w:tc>
        <w:tc>
          <w:tcPr>
            <w:tcW w:w="5266" w:type="dxa"/>
          </w:tcPr>
          <w:p w14:paraId="06F49AAE" w14:textId="77777777" w:rsidR="00A52125" w:rsidRDefault="00A52125">
            <w:pPr>
              <w:pStyle w:val="TitelAnh1"/>
            </w:pPr>
            <w:bookmarkStart w:id="10" w:name="_Toc499346833"/>
            <w:r>
              <w:t>Hauptleitung</w:t>
            </w:r>
            <w:bookmarkEnd w:id="10"/>
          </w:p>
        </w:tc>
      </w:tr>
      <w:tr w:rsidR="00A52125" w14:paraId="50364AB0" w14:textId="77777777">
        <w:tc>
          <w:tcPr>
            <w:tcW w:w="851" w:type="dxa"/>
          </w:tcPr>
          <w:p w14:paraId="2E3FE881" w14:textId="77777777" w:rsidR="00A52125" w:rsidRDefault="00A52125">
            <w:pPr>
              <w:pStyle w:val="Tababstandnach"/>
            </w:pPr>
          </w:p>
        </w:tc>
        <w:tc>
          <w:tcPr>
            <w:tcW w:w="5266" w:type="dxa"/>
          </w:tcPr>
          <w:p w14:paraId="64C76338" w14:textId="77777777" w:rsidR="00A52125" w:rsidRDefault="00A52125">
            <w:pPr>
              <w:pStyle w:val="Tababstandnach"/>
            </w:pPr>
          </w:p>
        </w:tc>
      </w:tr>
      <w:tr w:rsidR="00A52125" w14:paraId="7FAD15F8" w14:textId="77777777">
        <w:tc>
          <w:tcPr>
            <w:tcW w:w="851" w:type="dxa"/>
          </w:tcPr>
          <w:p w14:paraId="4DDC18A1" w14:textId="77777777" w:rsidR="00A52125" w:rsidRDefault="00A52125">
            <w:pPr>
              <w:pStyle w:val="Absatz"/>
            </w:pPr>
          </w:p>
        </w:tc>
        <w:tc>
          <w:tcPr>
            <w:tcW w:w="5266" w:type="dxa"/>
          </w:tcPr>
          <w:p w14:paraId="0FA9B866" w14:textId="77777777" w:rsidR="00A52125" w:rsidRDefault="00A52125">
            <w:pPr>
              <w:pStyle w:val="Absatz"/>
            </w:pPr>
            <w:r>
              <w:t>Die Hauptleitung der Luftbremse ist bei Zügen immer zu kuppeln, bei Rangierbewegungen, wenn die Luftbremse verwendet wird.</w:t>
            </w:r>
          </w:p>
          <w:p w14:paraId="7D13E7B5" w14:textId="77777777" w:rsidR="00A52125" w:rsidRDefault="00A52125">
            <w:pPr>
              <w:pStyle w:val="Absatz"/>
              <w:rPr>
                <w:spacing w:val="-2"/>
              </w:rPr>
            </w:pPr>
            <w:r>
              <w:t>Wenn immer möglich sind die auf der gleichen Seite sich befindenden Hauptleitungsschläuche zu verbinden und die Kupplungshahnen zu öffnen. Die Hauptleitungsschläuche dürfen nur dann schräg gekuppelt werden, wenn sie dabei weder geknickt noch angespannt werden.</w:t>
            </w:r>
          </w:p>
        </w:tc>
      </w:tr>
      <w:bookmarkEnd w:id="9"/>
      <w:tr w:rsidR="00A52125" w14:paraId="4A6E9BD8" w14:textId="77777777">
        <w:tc>
          <w:tcPr>
            <w:tcW w:w="851" w:type="dxa"/>
          </w:tcPr>
          <w:p w14:paraId="2E30B7D1" w14:textId="77777777" w:rsidR="00A52125" w:rsidRDefault="00A52125">
            <w:pPr>
              <w:pStyle w:val="Absatz09pt"/>
            </w:pPr>
          </w:p>
        </w:tc>
        <w:tc>
          <w:tcPr>
            <w:tcW w:w="5266" w:type="dxa"/>
          </w:tcPr>
          <w:p w14:paraId="1E0895FC" w14:textId="77777777" w:rsidR="00A52125" w:rsidRDefault="00A52125">
            <w:pPr>
              <w:pStyle w:val="Absatz09pt"/>
            </w:pPr>
          </w:p>
        </w:tc>
      </w:tr>
      <w:tr w:rsidR="00A52125" w14:paraId="6E40DE0E" w14:textId="77777777">
        <w:tc>
          <w:tcPr>
            <w:tcW w:w="851" w:type="dxa"/>
          </w:tcPr>
          <w:p w14:paraId="105D8942" w14:textId="77777777" w:rsidR="00A52125" w:rsidRDefault="00A52125">
            <w:pPr>
              <w:pStyle w:val="TitelAnh1"/>
            </w:pPr>
            <w:r>
              <w:t xml:space="preserve">3.2 </w:t>
            </w:r>
          </w:p>
        </w:tc>
        <w:tc>
          <w:tcPr>
            <w:tcW w:w="5266" w:type="dxa"/>
          </w:tcPr>
          <w:p w14:paraId="6F677002" w14:textId="77777777" w:rsidR="00A52125" w:rsidRDefault="00A52125">
            <w:pPr>
              <w:pStyle w:val="TitelAnh1"/>
            </w:pPr>
            <w:bookmarkStart w:id="11" w:name="_Toc499346834"/>
            <w:r>
              <w:t>Speiseleitung</w:t>
            </w:r>
            <w:bookmarkEnd w:id="11"/>
          </w:p>
        </w:tc>
      </w:tr>
      <w:tr w:rsidR="00A52125" w14:paraId="02AE5279" w14:textId="77777777">
        <w:tc>
          <w:tcPr>
            <w:tcW w:w="851" w:type="dxa"/>
          </w:tcPr>
          <w:p w14:paraId="4993BD7D" w14:textId="77777777" w:rsidR="00A52125" w:rsidRDefault="00A52125">
            <w:pPr>
              <w:pStyle w:val="Tababstandnach"/>
            </w:pPr>
          </w:p>
        </w:tc>
        <w:tc>
          <w:tcPr>
            <w:tcW w:w="5266" w:type="dxa"/>
          </w:tcPr>
          <w:p w14:paraId="43D94EBC" w14:textId="77777777" w:rsidR="00A52125" w:rsidRDefault="00A52125">
            <w:pPr>
              <w:pStyle w:val="Tababstandnach"/>
            </w:pPr>
          </w:p>
        </w:tc>
      </w:tr>
      <w:tr w:rsidR="00A52125" w14:paraId="06F50D35" w14:textId="77777777">
        <w:tc>
          <w:tcPr>
            <w:tcW w:w="851" w:type="dxa"/>
          </w:tcPr>
          <w:p w14:paraId="749EAD11" w14:textId="77777777" w:rsidR="00A52125" w:rsidRDefault="00A52125">
            <w:pPr>
              <w:pStyle w:val="Absatz"/>
              <w:spacing w:before="60"/>
            </w:pPr>
          </w:p>
        </w:tc>
        <w:tc>
          <w:tcPr>
            <w:tcW w:w="5266" w:type="dxa"/>
          </w:tcPr>
          <w:p w14:paraId="06625F77" w14:textId="77777777" w:rsidR="00A52125" w:rsidRDefault="00A52125">
            <w:pPr>
              <w:pStyle w:val="Absatz"/>
              <w:spacing w:before="60"/>
            </w:pPr>
            <w:r>
              <w:t>Die Speiseleitung ist zwischen den Wagen unter sich und zu Triebfahrzeugen immer zu kuppeln.</w:t>
            </w:r>
          </w:p>
        </w:tc>
      </w:tr>
      <w:tr w:rsidR="00A52125" w14:paraId="4E412231" w14:textId="77777777">
        <w:tc>
          <w:tcPr>
            <w:tcW w:w="851" w:type="dxa"/>
          </w:tcPr>
          <w:p w14:paraId="02086DD8" w14:textId="77777777" w:rsidR="00A52125" w:rsidRDefault="00A52125">
            <w:pPr>
              <w:pStyle w:val="Absatz09pt"/>
            </w:pPr>
          </w:p>
        </w:tc>
        <w:tc>
          <w:tcPr>
            <w:tcW w:w="5266" w:type="dxa"/>
          </w:tcPr>
          <w:p w14:paraId="186AA4CE" w14:textId="77777777" w:rsidR="00A52125" w:rsidRDefault="00A52125">
            <w:pPr>
              <w:pStyle w:val="Absatz09pt"/>
            </w:pPr>
          </w:p>
        </w:tc>
      </w:tr>
      <w:tr w:rsidR="00A52125" w14:paraId="205D3C72" w14:textId="77777777">
        <w:tc>
          <w:tcPr>
            <w:tcW w:w="851" w:type="dxa"/>
          </w:tcPr>
          <w:p w14:paraId="33C99ADA" w14:textId="77777777" w:rsidR="00A52125" w:rsidRDefault="00A52125">
            <w:pPr>
              <w:pStyle w:val="TitelAnh1"/>
            </w:pPr>
            <w:r>
              <w:t xml:space="preserve">3.3 </w:t>
            </w:r>
          </w:p>
        </w:tc>
        <w:tc>
          <w:tcPr>
            <w:tcW w:w="5266" w:type="dxa"/>
          </w:tcPr>
          <w:p w14:paraId="584669FF" w14:textId="77777777" w:rsidR="00A52125" w:rsidRDefault="00A52125">
            <w:pPr>
              <w:pStyle w:val="TitelAnh1"/>
            </w:pPr>
            <w:bookmarkStart w:id="12" w:name="_Toc499346835"/>
            <w:r>
              <w:t>Rangierbremsleitung</w:t>
            </w:r>
            <w:bookmarkEnd w:id="12"/>
          </w:p>
        </w:tc>
      </w:tr>
      <w:tr w:rsidR="00A52125" w14:paraId="480DB9D7" w14:textId="77777777">
        <w:tc>
          <w:tcPr>
            <w:tcW w:w="851" w:type="dxa"/>
          </w:tcPr>
          <w:p w14:paraId="33E4AEF7" w14:textId="77777777" w:rsidR="00A52125" w:rsidRDefault="00A52125">
            <w:pPr>
              <w:pStyle w:val="Tababstandnach"/>
            </w:pPr>
          </w:p>
        </w:tc>
        <w:tc>
          <w:tcPr>
            <w:tcW w:w="5266" w:type="dxa"/>
          </w:tcPr>
          <w:p w14:paraId="6719137E" w14:textId="77777777" w:rsidR="00A52125" w:rsidRDefault="00A52125">
            <w:pPr>
              <w:pStyle w:val="Tababstandnach"/>
            </w:pPr>
          </w:p>
        </w:tc>
      </w:tr>
      <w:tr w:rsidR="00A52125" w14:paraId="474C2F86" w14:textId="77777777">
        <w:tc>
          <w:tcPr>
            <w:tcW w:w="851" w:type="dxa"/>
          </w:tcPr>
          <w:p w14:paraId="519F4A9D" w14:textId="77777777" w:rsidR="00A52125" w:rsidRDefault="00A52125">
            <w:pPr>
              <w:pStyle w:val="Absatz"/>
              <w:spacing w:before="60"/>
            </w:pPr>
          </w:p>
        </w:tc>
        <w:tc>
          <w:tcPr>
            <w:tcW w:w="5266" w:type="dxa"/>
          </w:tcPr>
          <w:p w14:paraId="66FE5D3F" w14:textId="77777777" w:rsidR="00A52125" w:rsidRDefault="00A52125">
            <w:pPr>
              <w:pStyle w:val="Absatz"/>
              <w:spacing w:before="60"/>
            </w:pPr>
            <w:r>
              <w:t>Sind bei Mehrfachtraktion mit Fernsteuerung benachbarte Triebfahrzeuge mit Kupplungsschläuchen für die Rangierbremse ausgerüstet, sind diese zu verbinden. Zum Kuppeln und Entkuppeln der Schläuche muss die Rangierbremse gelöst sein.</w:t>
            </w:r>
          </w:p>
        </w:tc>
      </w:tr>
    </w:tbl>
    <w:p w14:paraId="50C80843" w14:textId="77777777" w:rsidR="00A52125" w:rsidRDefault="00A52125">
      <w:pPr>
        <w:pStyle w:val="Absatz"/>
      </w:pPr>
    </w:p>
    <w:p w14:paraId="24F1D15A" w14:textId="77777777" w:rsidR="00A52125" w:rsidRDefault="00A52125">
      <w:pPr>
        <w:pStyle w:val="Absatz"/>
      </w:pPr>
    </w:p>
    <w:p w14:paraId="6BF92975" w14:textId="77777777" w:rsidR="00A52125" w:rsidRDefault="00A52125">
      <w:pPr>
        <w:pStyle w:val="Abstand18pt"/>
      </w:pPr>
      <w:r>
        <w:br w:type="page"/>
      </w: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49024E74" w14:textId="77777777">
        <w:tc>
          <w:tcPr>
            <w:tcW w:w="794" w:type="dxa"/>
          </w:tcPr>
          <w:p w14:paraId="50B85D72" w14:textId="77777777" w:rsidR="00A52125" w:rsidRDefault="00A52125">
            <w:pPr>
              <w:pStyle w:val="TitelAnh1"/>
            </w:pPr>
            <w:r>
              <w:br w:type="page"/>
              <w:t>4</w:t>
            </w:r>
          </w:p>
        </w:tc>
        <w:tc>
          <w:tcPr>
            <w:tcW w:w="5323" w:type="dxa"/>
          </w:tcPr>
          <w:p w14:paraId="4BE5C6A4" w14:textId="77777777" w:rsidR="00A52125" w:rsidRDefault="00A52125">
            <w:pPr>
              <w:pStyle w:val="TitelAnh1"/>
            </w:pPr>
            <w:r>
              <w:t xml:space="preserve">Elektrische Verbindungen </w:t>
            </w:r>
          </w:p>
        </w:tc>
      </w:tr>
      <w:tr w:rsidR="00A52125" w14:paraId="3D43699D" w14:textId="77777777">
        <w:tc>
          <w:tcPr>
            <w:tcW w:w="794" w:type="dxa"/>
          </w:tcPr>
          <w:p w14:paraId="78889FEA" w14:textId="77777777" w:rsidR="00A52125" w:rsidRDefault="00A52125">
            <w:pPr>
              <w:pStyle w:val="TitelAnh1"/>
            </w:pPr>
            <w:r>
              <w:t>4.1</w:t>
            </w:r>
          </w:p>
        </w:tc>
        <w:tc>
          <w:tcPr>
            <w:tcW w:w="5323" w:type="dxa"/>
          </w:tcPr>
          <w:p w14:paraId="2C6BC3CD" w14:textId="77777777" w:rsidR="00A52125" w:rsidRDefault="00A52125">
            <w:pPr>
              <w:pStyle w:val="TitelAnh1"/>
            </w:pPr>
            <w:r>
              <w:t>Zugsammelschiene</w:t>
            </w:r>
          </w:p>
        </w:tc>
      </w:tr>
      <w:tr w:rsidR="00A52125" w14:paraId="4CE60AF9" w14:textId="77777777">
        <w:tc>
          <w:tcPr>
            <w:tcW w:w="794" w:type="dxa"/>
          </w:tcPr>
          <w:p w14:paraId="5E377337" w14:textId="77777777" w:rsidR="00A52125" w:rsidRDefault="00A52125">
            <w:pPr>
              <w:pStyle w:val="TitelAnh1"/>
            </w:pPr>
            <w:r>
              <w:t>4.1.1</w:t>
            </w:r>
          </w:p>
        </w:tc>
        <w:tc>
          <w:tcPr>
            <w:tcW w:w="5323" w:type="dxa"/>
          </w:tcPr>
          <w:p w14:paraId="104BF441" w14:textId="77777777" w:rsidR="00A52125" w:rsidRDefault="00A52125">
            <w:pPr>
              <w:pStyle w:val="TitelAnh1"/>
            </w:pPr>
            <w:r>
              <w:t>Kuppeln</w:t>
            </w:r>
          </w:p>
        </w:tc>
      </w:tr>
      <w:tr w:rsidR="00A52125" w14:paraId="4FDC51AD" w14:textId="77777777">
        <w:tc>
          <w:tcPr>
            <w:tcW w:w="794" w:type="dxa"/>
          </w:tcPr>
          <w:p w14:paraId="303FD67D" w14:textId="77777777" w:rsidR="00A52125" w:rsidRDefault="00A52125">
            <w:pPr>
              <w:pStyle w:val="Tababstandnach"/>
            </w:pPr>
          </w:p>
        </w:tc>
        <w:tc>
          <w:tcPr>
            <w:tcW w:w="5323" w:type="dxa"/>
          </w:tcPr>
          <w:p w14:paraId="1C143FB2" w14:textId="77777777" w:rsidR="00A52125" w:rsidRDefault="00A52125">
            <w:pPr>
              <w:pStyle w:val="Tababstandnach"/>
            </w:pPr>
          </w:p>
        </w:tc>
      </w:tr>
      <w:tr w:rsidR="00A52125" w14:paraId="46508031" w14:textId="77777777">
        <w:tc>
          <w:tcPr>
            <w:tcW w:w="794" w:type="dxa"/>
          </w:tcPr>
          <w:p w14:paraId="523634A9" w14:textId="77777777" w:rsidR="00A52125" w:rsidRDefault="00A52125">
            <w:pPr>
              <w:pStyle w:val="Absatz"/>
            </w:pPr>
          </w:p>
        </w:tc>
        <w:tc>
          <w:tcPr>
            <w:tcW w:w="5323" w:type="dxa"/>
          </w:tcPr>
          <w:p w14:paraId="048F16EF" w14:textId="77777777" w:rsidR="00A52125" w:rsidRDefault="00A52125">
            <w:pPr>
              <w:pStyle w:val="Absatz"/>
            </w:pPr>
            <w:r>
              <w:t>Die Zugsammelschiene ist bei Zügen immer zu kuppeln.</w:t>
            </w:r>
          </w:p>
          <w:p w14:paraId="006F72A5" w14:textId="77777777" w:rsidR="00A52125" w:rsidRDefault="00A52125">
            <w:pPr>
              <w:pStyle w:val="Absatz"/>
            </w:pPr>
            <w:r>
              <w:t>Grundsätzlich ist die Zugsammelschiene immer als unter Spannung zu betrachten, bis man sich vom Gegenteil überzeugt hat.</w:t>
            </w:r>
          </w:p>
          <w:p w14:paraId="4E8DD0AC" w14:textId="77777777" w:rsidR="00A52125" w:rsidRDefault="00A52125">
            <w:pPr>
              <w:pStyle w:val="Absatz"/>
            </w:pPr>
            <w:r>
              <w:t xml:space="preserve">Die Zugsammelschiene darf nur bei gesenktem Stromabnehmer bzw. ausgeschalteter ortsfester Heizanlage bzw. abgestelltem Dieselmotor gekuppelt oder entkuppelt werden. Der </w:t>
            </w:r>
            <w:r w:rsidR="005458A7">
              <w:t>RA</w:t>
            </w:r>
            <w:r>
              <w:t xml:space="preserve"> hat sich das Ausschalten der Zugsammelschiene vom </w:t>
            </w:r>
            <w:r w:rsidR="0001430E">
              <w:t>LF</w:t>
            </w:r>
            <w:r>
              <w:t xml:space="preserve"> bestätigen zu lassen.</w:t>
            </w:r>
          </w:p>
          <w:p w14:paraId="318B412F" w14:textId="77777777" w:rsidR="00A52125" w:rsidRDefault="00A52125">
            <w:pPr>
              <w:pStyle w:val="Absatz"/>
            </w:pPr>
            <w:r>
              <w:t xml:space="preserve">Bei beendigter Zugbildung ist der </w:t>
            </w:r>
            <w:r w:rsidR="0001430E">
              <w:t>LF</w:t>
            </w:r>
            <w:r>
              <w:t xml:space="preserve"> zu beauftragen, die Zugsammelschiene einzuschalten.</w:t>
            </w:r>
          </w:p>
        </w:tc>
      </w:tr>
      <w:tr w:rsidR="00A52125" w14:paraId="5B416081" w14:textId="77777777">
        <w:tc>
          <w:tcPr>
            <w:tcW w:w="794" w:type="dxa"/>
          </w:tcPr>
          <w:p w14:paraId="1952A2A8" w14:textId="77777777" w:rsidR="00A52125" w:rsidRDefault="00A52125">
            <w:pPr>
              <w:pStyle w:val="Absatz09pt"/>
            </w:pPr>
          </w:p>
        </w:tc>
        <w:tc>
          <w:tcPr>
            <w:tcW w:w="5323" w:type="dxa"/>
          </w:tcPr>
          <w:p w14:paraId="1236CC1E" w14:textId="77777777" w:rsidR="00A52125" w:rsidRDefault="00A52125">
            <w:pPr>
              <w:pStyle w:val="Absatz09pt"/>
            </w:pPr>
          </w:p>
        </w:tc>
      </w:tr>
      <w:tr w:rsidR="00A52125" w14:paraId="5AF2949E" w14:textId="77777777">
        <w:tc>
          <w:tcPr>
            <w:tcW w:w="794" w:type="dxa"/>
          </w:tcPr>
          <w:p w14:paraId="76202B3F" w14:textId="77777777" w:rsidR="00A52125" w:rsidRDefault="00A52125">
            <w:pPr>
              <w:pStyle w:val="TitelAnh1"/>
            </w:pPr>
            <w:r>
              <w:t>4.1.2</w:t>
            </w:r>
          </w:p>
        </w:tc>
        <w:tc>
          <w:tcPr>
            <w:tcW w:w="5323" w:type="dxa"/>
          </w:tcPr>
          <w:p w14:paraId="4B280FCA" w14:textId="77777777" w:rsidR="00A52125" w:rsidRDefault="00A52125">
            <w:pPr>
              <w:pStyle w:val="TitelAnh1"/>
            </w:pPr>
            <w:r>
              <w:t>Einschalten</w:t>
            </w:r>
          </w:p>
        </w:tc>
      </w:tr>
      <w:tr w:rsidR="00A52125" w14:paraId="39ABA534" w14:textId="77777777">
        <w:tc>
          <w:tcPr>
            <w:tcW w:w="794" w:type="dxa"/>
          </w:tcPr>
          <w:p w14:paraId="273C623E" w14:textId="77777777" w:rsidR="00A52125" w:rsidRDefault="00A52125">
            <w:pPr>
              <w:pStyle w:val="Tababstandnach"/>
            </w:pPr>
          </w:p>
        </w:tc>
        <w:tc>
          <w:tcPr>
            <w:tcW w:w="5323" w:type="dxa"/>
          </w:tcPr>
          <w:p w14:paraId="5291AD21" w14:textId="77777777" w:rsidR="00A52125" w:rsidRDefault="00A52125">
            <w:pPr>
              <w:pStyle w:val="Tababstandnach"/>
            </w:pPr>
          </w:p>
        </w:tc>
      </w:tr>
      <w:tr w:rsidR="00A52125" w14:paraId="62307F69" w14:textId="77777777">
        <w:tc>
          <w:tcPr>
            <w:tcW w:w="794" w:type="dxa"/>
          </w:tcPr>
          <w:p w14:paraId="08ED8A0B" w14:textId="77777777" w:rsidR="00A52125" w:rsidRDefault="00A52125">
            <w:pPr>
              <w:pStyle w:val="Absatz"/>
            </w:pPr>
          </w:p>
        </w:tc>
        <w:tc>
          <w:tcPr>
            <w:tcW w:w="5323" w:type="dxa"/>
          </w:tcPr>
          <w:p w14:paraId="1BD58CC8" w14:textId="77777777" w:rsidR="00A52125" w:rsidRDefault="00A52125">
            <w:pPr>
              <w:pStyle w:val="Absatz"/>
            </w:pPr>
            <w:r>
              <w:t>Bei lokbespannten Zügen ist die Zugsammelschiene einzuschalten</w:t>
            </w:r>
          </w:p>
          <w:p w14:paraId="6A86A4C1" w14:textId="77777777" w:rsidR="00A52125" w:rsidRDefault="00A52125">
            <w:pPr>
              <w:pStyle w:val="Struktur1"/>
            </w:pPr>
            <w:r>
              <w:t>–</w:t>
            </w:r>
            <w:r>
              <w:tab/>
              <w:t>nach erhaltenem Auftrag</w:t>
            </w:r>
          </w:p>
          <w:p w14:paraId="4A6B609F" w14:textId="77777777" w:rsidR="00A52125" w:rsidRDefault="00A52125">
            <w:pPr>
              <w:pStyle w:val="Struktur1"/>
            </w:pPr>
            <w:r>
              <w:t>–</w:t>
            </w:r>
            <w:r>
              <w:tab/>
              <w:t>wenn kein Auftrag gegeben wurde, unmittelbar vor der Abfahrt.</w:t>
            </w:r>
          </w:p>
          <w:p w14:paraId="14668BCE" w14:textId="77777777" w:rsidR="00A52125" w:rsidRDefault="00A52125">
            <w:pPr>
              <w:pStyle w:val="Absatz"/>
            </w:pPr>
            <w:r>
              <w:t xml:space="preserve">Bei Pendelzügen, auch mit Zusatzwagen, muss die Zugsammelschiene mit Inbetriebnahme des Führerstandes eingeschaltet werden. Darf die Zugsammelschiene nicht eingeschaltet werden oder muss das Vorheizen (Vorlüften / Vorklimatisieren) unterbrochen werden, ist der </w:t>
            </w:r>
            <w:r w:rsidR="0001430E">
              <w:t>LF</w:t>
            </w:r>
            <w:r>
              <w:t xml:space="preserve"> zu verständigen.</w:t>
            </w:r>
          </w:p>
          <w:p w14:paraId="3D0E21B9" w14:textId="77777777" w:rsidR="00A52125" w:rsidRDefault="00A52125">
            <w:pPr>
              <w:pStyle w:val="Absatz"/>
            </w:pPr>
            <w:r>
              <w:t>Stehen in einem Wendebahnhof Zusatzwagen zum Anhängen bereit, darf die Zugsammelschiene erst nach erhaltenem Auftrag eingeschaltet werden. Wird kein Auftrag erteilt, ist die Zugsammelschiene unmittelbar vor der Abfahrt einzuschalten.</w:t>
            </w:r>
          </w:p>
        </w:tc>
      </w:tr>
      <w:tr w:rsidR="00A52125" w14:paraId="1F5FDEE6" w14:textId="77777777">
        <w:tc>
          <w:tcPr>
            <w:tcW w:w="794" w:type="dxa"/>
          </w:tcPr>
          <w:p w14:paraId="7994CABD" w14:textId="77777777" w:rsidR="00A52125" w:rsidRDefault="00A52125">
            <w:pPr>
              <w:pStyle w:val="Absatz09pt"/>
            </w:pPr>
          </w:p>
        </w:tc>
        <w:tc>
          <w:tcPr>
            <w:tcW w:w="5323" w:type="dxa"/>
          </w:tcPr>
          <w:p w14:paraId="5C32AE91" w14:textId="77777777" w:rsidR="00A52125" w:rsidRDefault="00A52125">
            <w:pPr>
              <w:pStyle w:val="Absatz09pt"/>
            </w:pPr>
          </w:p>
        </w:tc>
      </w:tr>
      <w:tr w:rsidR="00A52125" w14:paraId="65248754" w14:textId="77777777">
        <w:tc>
          <w:tcPr>
            <w:tcW w:w="794" w:type="dxa"/>
          </w:tcPr>
          <w:p w14:paraId="3BF6D873" w14:textId="77777777" w:rsidR="00A52125" w:rsidRDefault="00A52125">
            <w:pPr>
              <w:pStyle w:val="TitelAnh1"/>
            </w:pPr>
            <w:r>
              <w:t>4.1.3</w:t>
            </w:r>
          </w:p>
        </w:tc>
        <w:tc>
          <w:tcPr>
            <w:tcW w:w="5323" w:type="dxa"/>
          </w:tcPr>
          <w:p w14:paraId="07DA84C7" w14:textId="77777777" w:rsidR="00A52125" w:rsidRDefault="00A52125">
            <w:pPr>
              <w:pStyle w:val="TitelAnh1"/>
            </w:pPr>
            <w:r>
              <w:t>Ausschalten</w:t>
            </w:r>
          </w:p>
        </w:tc>
      </w:tr>
      <w:tr w:rsidR="00A52125" w14:paraId="3D593926" w14:textId="77777777">
        <w:tc>
          <w:tcPr>
            <w:tcW w:w="794" w:type="dxa"/>
          </w:tcPr>
          <w:p w14:paraId="456894D5" w14:textId="77777777" w:rsidR="00A52125" w:rsidRDefault="00A52125">
            <w:pPr>
              <w:pStyle w:val="Tababstandnach"/>
            </w:pPr>
          </w:p>
        </w:tc>
        <w:tc>
          <w:tcPr>
            <w:tcW w:w="5323" w:type="dxa"/>
          </w:tcPr>
          <w:p w14:paraId="582277C2" w14:textId="77777777" w:rsidR="00A52125" w:rsidRDefault="00A52125">
            <w:pPr>
              <w:pStyle w:val="Tababstandnach"/>
            </w:pPr>
          </w:p>
        </w:tc>
      </w:tr>
      <w:tr w:rsidR="00A52125" w14:paraId="3DBB93A4" w14:textId="77777777">
        <w:tc>
          <w:tcPr>
            <w:tcW w:w="794" w:type="dxa"/>
          </w:tcPr>
          <w:p w14:paraId="22F24152" w14:textId="77777777" w:rsidR="00A52125" w:rsidRDefault="00A52125">
            <w:pPr>
              <w:pStyle w:val="Absatz"/>
            </w:pPr>
          </w:p>
        </w:tc>
        <w:tc>
          <w:tcPr>
            <w:tcW w:w="5323" w:type="dxa"/>
          </w:tcPr>
          <w:p w14:paraId="42C0AA73" w14:textId="77777777" w:rsidR="00A52125" w:rsidRDefault="00A52125">
            <w:pPr>
              <w:pStyle w:val="Absatz"/>
            </w:pPr>
            <w:r>
              <w:t xml:space="preserve">Der </w:t>
            </w:r>
            <w:r w:rsidR="0001430E">
              <w:t>LF</w:t>
            </w:r>
            <w:r>
              <w:t xml:space="preserve"> hat die Zugsammelschiene auszuschalten</w:t>
            </w:r>
          </w:p>
          <w:p w14:paraId="7457D870" w14:textId="77777777" w:rsidR="00A52125" w:rsidRDefault="00A52125">
            <w:pPr>
              <w:pStyle w:val="Struktur1"/>
            </w:pPr>
            <w:r>
              <w:t>–</w:t>
            </w:r>
            <w:r>
              <w:tab/>
              <w:t>nach erhaltenem Auftrag</w:t>
            </w:r>
          </w:p>
          <w:p w14:paraId="691738A5" w14:textId="77777777" w:rsidR="00A52125" w:rsidRDefault="00A52125">
            <w:pPr>
              <w:pStyle w:val="Struktur1"/>
            </w:pPr>
            <w:r>
              <w:t>–</w:t>
            </w:r>
            <w:r>
              <w:tab/>
              <w:t>zwischen Einfahrsignal und Perronanfang von Bahnhöfen, bei denen die Zusammensetzung des Zuges ändert, ausgenommen wenn bei Triebzügen die automatische Kupplung verwendet wird</w:t>
            </w:r>
          </w:p>
          <w:p w14:paraId="3AE50ACD" w14:textId="77777777" w:rsidR="00A52125" w:rsidRDefault="00A52125">
            <w:pPr>
              <w:pStyle w:val="Struktur1"/>
            </w:pPr>
            <w:r>
              <w:t>–</w:t>
            </w:r>
            <w:r>
              <w:tab/>
              <w:t>bei einer Beschädigung der Zugsammelschiene am Triebfahrzeug oder an den Wagen</w:t>
            </w:r>
          </w:p>
          <w:p w14:paraId="7FDC33C9" w14:textId="77777777" w:rsidR="00A52125" w:rsidRDefault="00A52125">
            <w:pPr>
              <w:pStyle w:val="Struktur1"/>
            </w:pPr>
            <w:r>
              <w:t>–</w:t>
            </w:r>
            <w:r>
              <w:tab/>
              <w:t>nach ungewolltem Druckabfall in der Hauptleitung.</w:t>
            </w:r>
          </w:p>
        </w:tc>
      </w:tr>
    </w:tbl>
    <w:p w14:paraId="601BCA86" w14:textId="77777777" w:rsidR="00A52125" w:rsidRDefault="00A52125">
      <w:pPr>
        <w:pStyle w:val="Abstand18pt"/>
      </w:pPr>
      <w:r>
        <w:rPr>
          <w:b w:val="0"/>
          <w:color w:val="FF00FF"/>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59839EEC" w14:textId="77777777">
        <w:tc>
          <w:tcPr>
            <w:tcW w:w="794" w:type="dxa"/>
          </w:tcPr>
          <w:p w14:paraId="25356F9E" w14:textId="77777777" w:rsidR="00A52125" w:rsidRDefault="00A52125">
            <w:pPr>
              <w:pStyle w:val="TitelAnh1"/>
            </w:pPr>
            <w:r>
              <w:t>4.2</w:t>
            </w:r>
          </w:p>
        </w:tc>
        <w:tc>
          <w:tcPr>
            <w:tcW w:w="5323" w:type="dxa"/>
          </w:tcPr>
          <w:p w14:paraId="0E07BA52" w14:textId="77777777" w:rsidR="00A52125" w:rsidRDefault="00A52125">
            <w:pPr>
              <w:pStyle w:val="TitelAnh1"/>
            </w:pPr>
            <w:r>
              <w:t>UIC-Steuerleitung</w:t>
            </w:r>
          </w:p>
        </w:tc>
      </w:tr>
      <w:tr w:rsidR="00A52125" w14:paraId="5405A24E" w14:textId="77777777">
        <w:tc>
          <w:tcPr>
            <w:tcW w:w="794" w:type="dxa"/>
          </w:tcPr>
          <w:p w14:paraId="2974BA59" w14:textId="77777777" w:rsidR="00A52125" w:rsidRDefault="00A52125">
            <w:pPr>
              <w:pStyle w:val="Tababstandnach"/>
            </w:pPr>
          </w:p>
        </w:tc>
        <w:tc>
          <w:tcPr>
            <w:tcW w:w="5323" w:type="dxa"/>
          </w:tcPr>
          <w:p w14:paraId="7E1DB069" w14:textId="77777777" w:rsidR="00A52125" w:rsidRDefault="00A52125">
            <w:pPr>
              <w:pStyle w:val="Tababstandnach"/>
            </w:pPr>
          </w:p>
        </w:tc>
      </w:tr>
      <w:tr w:rsidR="00A52125" w14:paraId="2FC5B14E" w14:textId="77777777">
        <w:tc>
          <w:tcPr>
            <w:tcW w:w="794" w:type="dxa"/>
          </w:tcPr>
          <w:p w14:paraId="77307568" w14:textId="77777777" w:rsidR="00A52125" w:rsidRDefault="00A52125">
            <w:pPr>
              <w:pStyle w:val="Absatz"/>
            </w:pPr>
          </w:p>
        </w:tc>
        <w:tc>
          <w:tcPr>
            <w:tcW w:w="5323" w:type="dxa"/>
          </w:tcPr>
          <w:p w14:paraId="19150647" w14:textId="77777777" w:rsidR="00A52125" w:rsidRDefault="00A52125">
            <w:pPr>
              <w:pStyle w:val="Absatz"/>
            </w:pPr>
            <w:r>
              <w:t>Es kommen UIC-Steuerleitungen mit 13 oder 18 Adern (Polen) zur Anwendung. Die 18-poligen Kupplungsstecker und Kupplungsdosen sind mit einer roten Markierung gekennzeichnet. Die Stecker der UIC-Steuerleitung sind in die dafür bestimmten Dosen zu stecken. Das Kuppeln von 18-poligen Kupplungssteckern in 13-polige Kupplungsdosen ist nicht möglich. Die 13-poligen Kupplungsstecker können jedoch ohne weiteres in eine 18-polige Kupplungsdose gesteckt werden.</w:t>
            </w:r>
          </w:p>
          <w:p w14:paraId="569E900F" w14:textId="77777777" w:rsidR="00A52125" w:rsidRDefault="00A52125">
            <w:pPr>
              <w:pStyle w:val="Absatz"/>
            </w:pPr>
            <w:r>
              <w:t>Die Kabel sind bei den Stirntüren unter die Haltefedern zu klemmen, damit sie die Reisenden beim Durchschreiten nicht behindern.</w:t>
            </w:r>
          </w:p>
          <w:p w14:paraId="1C09671E" w14:textId="77777777" w:rsidR="00A52125" w:rsidRDefault="00A52125">
            <w:pPr>
              <w:pStyle w:val="Absatz"/>
            </w:pPr>
            <w:r>
              <w:t>Die UIC-Leitung kann bei eingeschaltetem Triebfahrzeug gekuppelt oder entkuppelt werden.</w:t>
            </w:r>
          </w:p>
        </w:tc>
      </w:tr>
    </w:tbl>
    <w:p w14:paraId="4E2FDB25" w14:textId="77777777" w:rsidR="00A52125" w:rsidRDefault="00A52125">
      <w:pPr>
        <w:pStyle w:val="Absatz"/>
      </w:pPr>
    </w:p>
    <w:p w14:paraId="1CF7042B"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4862ABFE" w14:textId="77777777">
        <w:tc>
          <w:tcPr>
            <w:tcW w:w="794" w:type="dxa"/>
          </w:tcPr>
          <w:p w14:paraId="4B67A469" w14:textId="77777777" w:rsidR="00A52125" w:rsidRDefault="00A52125">
            <w:pPr>
              <w:pStyle w:val="TitelAnh1"/>
            </w:pPr>
            <w:r>
              <w:br w:type="page"/>
              <w:t>5</w:t>
            </w:r>
          </w:p>
        </w:tc>
        <w:tc>
          <w:tcPr>
            <w:tcW w:w="5323" w:type="dxa"/>
          </w:tcPr>
          <w:p w14:paraId="621B3239" w14:textId="77777777" w:rsidR="00A52125" w:rsidRDefault="00A52125">
            <w:pPr>
              <w:pStyle w:val="TitelAnh1"/>
            </w:pPr>
            <w:bookmarkStart w:id="13" w:name="_Toc499346839"/>
            <w:r>
              <w:t>Personenübergänge</w:t>
            </w:r>
            <w:bookmarkEnd w:id="13"/>
          </w:p>
        </w:tc>
      </w:tr>
      <w:tr w:rsidR="00A52125" w14:paraId="5D028405" w14:textId="77777777">
        <w:tc>
          <w:tcPr>
            <w:tcW w:w="794" w:type="dxa"/>
          </w:tcPr>
          <w:p w14:paraId="0C6D0FB6" w14:textId="77777777" w:rsidR="00A52125" w:rsidRDefault="00A52125">
            <w:pPr>
              <w:pStyle w:val="TitelAnh1"/>
            </w:pPr>
            <w:r>
              <w:t>5.1</w:t>
            </w:r>
          </w:p>
        </w:tc>
        <w:tc>
          <w:tcPr>
            <w:tcW w:w="5323" w:type="dxa"/>
          </w:tcPr>
          <w:p w14:paraId="4F0063D3" w14:textId="77777777" w:rsidR="00A52125" w:rsidRDefault="00A52125">
            <w:pPr>
              <w:pStyle w:val="TitelAnh1"/>
            </w:pPr>
            <w:bookmarkStart w:id="14" w:name="_Toc499346840"/>
            <w:r>
              <w:t>Übergangsbrücken</w:t>
            </w:r>
            <w:bookmarkEnd w:id="14"/>
          </w:p>
        </w:tc>
      </w:tr>
      <w:tr w:rsidR="00A52125" w14:paraId="62DBB09E" w14:textId="77777777">
        <w:tc>
          <w:tcPr>
            <w:tcW w:w="794" w:type="dxa"/>
          </w:tcPr>
          <w:p w14:paraId="448FA303" w14:textId="77777777" w:rsidR="00A52125" w:rsidRDefault="00A52125">
            <w:pPr>
              <w:pStyle w:val="Tababstandnach"/>
            </w:pPr>
          </w:p>
        </w:tc>
        <w:tc>
          <w:tcPr>
            <w:tcW w:w="5323" w:type="dxa"/>
          </w:tcPr>
          <w:p w14:paraId="556D72D8" w14:textId="77777777" w:rsidR="00A52125" w:rsidRDefault="00A52125">
            <w:pPr>
              <w:pStyle w:val="Tababstandnach"/>
            </w:pPr>
          </w:p>
        </w:tc>
      </w:tr>
      <w:tr w:rsidR="00A52125" w14:paraId="4C51F5DF" w14:textId="77777777">
        <w:tc>
          <w:tcPr>
            <w:tcW w:w="794" w:type="dxa"/>
          </w:tcPr>
          <w:p w14:paraId="211389AC" w14:textId="77777777" w:rsidR="00A52125" w:rsidRDefault="00A52125">
            <w:pPr>
              <w:pStyle w:val="Absatz"/>
            </w:pPr>
          </w:p>
        </w:tc>
        <w:tc>
          <w:tcPr>
            <w:tcW w:w="5323" w:type="dxa"/>
          </w:tcPr>
          <w:p w14:paraId="05955106" w14:textId="77777777" w:rsidR="00A52125" w:rsidRDefault="00A52125">
            <w:pPr>
              <w:pStyle w:val="Absatz"/>
            </w:pPr>
            <w:r>
              <w:t>Bei Zügen mit Personenbeförderung und bei Zügen mit bedienten Gepäck- oder Postwagen sind die Übergangsbrücken abzuklappen, sofern beide Fahrzeuge solche besitzen. Fehlt am Nachbarfahrzeug der Stirnübergang, ist die Übergangsbrücke in aufgeklappter Stellung zu verriegeln. Beim Entkuppeln sind die Übergangsbrücken aufzuklappen und zu verriegeln. Die Stirnwandtüren gegen das Triebfahrzeug und am Schluss des Zuges sind abzuschliessen.</w:t>
            </w:r>
          </w:p>
        </w:tc>
      </w:tr>
      <w:tr w:rsidR="00A52125" w14:paraId="62AC6F89" w14:textId="77777777">
        <w:tc>
          <w:tcPr>
            <w:tcW w:w="794" w:type="dxa"/>
          </w:tcPr>
          <w:p w14:paraId="7F5249AB" w14:textId="77777777" w:rsidR="00A52125" w:rsidRDefault="00A52125">
            <w:pPr>
              <w:pStyle w:val="Absatz09pt"/>
            </w:pPr>
          </w:p>
        </w:tc>
        <w:tc>
          <w:tcPr>
            <w:tcW w:w="5323" w:type="dxa"/>
          </w:tcPr>
          <w:p w14:paraId="12E12746" w14:textId="77777777" w:rsidR="00A52125" w:rsidRDefault="00A52125">
            <w:pPr>
              <w:pStyle w:val="Absatz09pt"/>
            </w:pPr>
          </w:p>
        </w:tc>
      </w:tr>
      <w:tr w:rsidR="00A52125" w14:paraId="6BAA5C41" w14:textId="77777777">
        <w:tc>
          <w:tcPr>
            <w:tcW w:w="794" w:type="dxa"/>
          </w:tcPr>
          <w:p w14:paraId="0C3FC313" w14:textId="77777777" w:rsidR="00A52125" w:rsidRDefault="00A52125">
            <w:pPr>
              <w:pStyle w:val="TitelAnh1"/>
            </w:pPr>
            <w:r>
              <w:t>5.2</w:t>
            </w:r>
          </w:p>
        </w:tc>
        <w:tc>
          <w:tcPr>
            <w:tcW w:w="5323" w:type="dxa"/>
          </w:tcPr>
          <w:p w14:paraId="052B5D63" w14:textId="77777777" w:rsidR="00A52125" w:rsidRDefault="00A52125">
            <w:pPr>
              <w:pStyle w:val="TitelAnh1"/>
            </w:pPr>
            <w:bookmarkStart w:id="15" w:name="_Toc499346841"/>
            <w:r>
              <w:t>Faltenbälge, Gummiwülste</w:t>
            </w:r>
            <w:bookmarkEnd w:id="15"/>
          </w:p>
        </w:tc>
      </w:tr>
      <w:tr w:rsidR="00A52125" w14:paraId="701C0A3D" w14:textId="77777777">
        <w:tc>
          <w:tcPr>
            <w:tcW w:w="794" w:type="dxa"/>
          </w:tcPr>
          <w:p w14:paraId="01A219C9" w14:textId="77777777" w:rsidR="00A52125" w:rsidRDefault="00A52125">
            <w:pPr>
              <w:pStyle w:val="Tababstandnach"/>
            </w:pPr>
          </w:p>
        </w:tc>
        <w:tc>
          <w:tcPr>
            <w:tcW w:w="5323" w:type="dxa"/>
          </w:tcPr>
          <w:p w14:paraId="42C3E459" w14:textId="77777777" w:rsidR="00A52125" w:rsidRDefault="00A52125">
            <w:pPr>
              <w:pStyle w:val="Tababstandnach"/>
            </w:pPr>
          </w:p>
        </w:tc>
      </w:tr>
      <w:tr w:rsidR="00A52125" w14:paraId="39E45E67" w14:textId="77777777">
        <w:tc>
          <w:tcPr>
            <w:tcW w:w="794" w:type="dxa"/>
          </w:tcPr>
          <w:p w14:paraId="7EC1BEA4" w14:textId="77777777" w:rsidR="00A52125" w:rsidRDefault="00A52125">
            <w:pPr>
              <w:pStyle w:val="Absatz"/>
            </w:pPr>
          </w:p>
        </w:tc>
        <w:tc>
          <w:tcPr>
            <w:tcW w:w="5323" w:type="dxa"/>
          </w:tcPr>
          <w:p w14:paraId="69BB9CC6" w14:textId="77777777" w:rsidR="00A52125" w:rsidRDefault="00A52125">
            <w:pPr>
              <w:pStyle w:val="Absatz"/>
            </w:pPr>
            <w:r>
              <w:t>Die Faltenbälge sind in den Reisezügen unter sich oder mit den Gummiwülsten zu verbinden.</w:t>
            </w:r>
          </w:p>
          <w:p w14:paraId="5D7A5A3A" w14:textId="77777777" w:rsidR="00A52125" w:rsidRDefault="00A52125">
            <w:pPr>
              <w:pStyle w:val="Absatz"/>
            </w:pPr>
            <w:r>
              <w:t>Beim Entkuppeln sind die Faltenbälge in die Halter zu legen und mit sämtlichen Verschlussriegeln zu sichern, wenn sie nicht sofort wieder verwendet werden.</w:t>
            </w:r>
          </w:p>
        </w:tc>
      </w:tr>
    </w:tbl>
    <w:p w14:paraId="09066E83" w14:textId="77777777" w:rsidR="00A52125" w:rsidRDefault="00A52125">
      <w:pPr>
        <w:pStyle w:val="Absatz"/>
      </w:pPr>
    </w:p>
    <w:p w14:paraId="56CA49F1" w14:textId="77777777" w:rsidR="00A52125" w:rsidRDefault="00A52125">
      <w:pPr>
        <w:pStyle w:val="Absatz"/>
      </w:pPr>
      <w:r>
        <w:br w:type="page"/>
      </w:r>
    </w:p>
    <w:p w14:paraId="59D7B029" w14:textId="77777777" w:rsidR="00A52125" w:rsidRDefault="00A52125">
      <w:pPr>
        <w:pStyle w:val="Absatz"/>
      </w:pPr>
    </w:p>
    <w:p w14:paraId="29837ECA" w14:textId="26C11F3A" w:rsidR="00CD4F74" w:rsidRDefault="00CD4F74">
      <w:pPr>
        <w:pStyle w:val="Absatz"/>
        <w:sectPr w:rsidR="00CD4F74">
          <w:headerReference w:type="even" r:id="rId94"/>
          <w:headerReference w:type="default" r:id="rId95"/>
          <w:footerReference w:type="even" r:id="rId96"/>
          <w:headerReference w:type="first" r:id="rId97"/>
          <w:footerReference w:type="first" r:id="rId98"/>
          <w:pgSz w:w="8392" w:h="11907" w:code="11"/>
          <w:pgMar w:top="737" w:right="680" w:bottom="850" w:left="1588" w:header="680" w:footer="567" w:gutter="0"/>
          <w:cols w:space="720"/>
          <w:titlePg/>
          <w:docGrid w:linePitch="245"/>
        </w:sectPr>
      </w:pPr>
    </w:p>
    <w:p w14:paraId="34A3D5DD" w14:textId="77777777" w:rsidR="00A52125" w:rsidRPr="00BD2909" w:rsidRDefault="00A52125" w:rsidP="00BD2909">
      <w:pPr>
        <w:pStyle w:val="ErlassTitel"/>
      </w:pPr>
      <w:r w:rsidRPr="00BD2909">
        <w:t>Anlage 2</w:t>
      </w:r>
    </w:p>
    <w:p w14:paraId="0C5047E5" w14:textId="77777777" w:rsidR="00A52125" w:rsidRDefault="00A52125" w:rsidP="00BD2909">
      <w:pPr>
        <w:pStyle w:val="ErlassLinie"/>
      </w:pPr>
    </w:p>
    <w:p w14:paraId="7EE2D00A" w14:textId="77777777" w:rsidR="00A52125" w:rsidRDefault="00A52125" w:rsidP="00BD2909">
      <w:pPr>
        <w:pStyle w:val="Ingress"/>
      </w:pPr>
    </w:p>
    <w:p w14:paraId="5E540425" w14:textId="77777777" w:rsidR="00A52125" w:rsidRDefault="00A52125" w:rsidP="00BD2909">
      <w:pPr>
        <w:pStyle w:val="Verb"/>
      </w:pPr>
    </w:p>
    <w:p w14:paraId="582FEAAA" w14:textId="77777777" w:rsidR="00A52125" w:rsidRDefault="00A52125">
      <w:pPr>
        <w:pStyle w:val="ErlassTitel"/>
        <w:outlineLvl w:val="0"/>
      </w:pPr>
      <w:r>
        <w:t>Kupplungseinrichtungen mit Mittelpufferkupplung</w:t>
      </w:r>
    </w:p>
    <w:p w14:paraId="414A52D3" w14:textId="77777777" w:rsidR="00A52125" w:rsidRDefault="00A52125">
      <w:pPr>
        <w:pStyle w:val="Absatz"/>
      </w:pPr>
    </w:p>
    <w:p w14:paraId="5B58450A" w14:textId="77777777" w:rsidR="00A52125" w:rsidRDefault="00A52125">
      <w:pPr>
        <w:pStyle w:val="Abstand18pt"/>
      </w:pPr>
      <w:r>
        <w:br w:type="page"/>
      </w:r>
      <w: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52125" w14:paraId="38D59EF5" w14:textId="77777777">
        <w:tc>
          <w:tcPr>
            <w:tcW w:w="794" w:type="dxa"/>
          </w:tcPr>
          <w:p w14:paraId="645D690C" w14:textId="77777777" w:rsidR="00A52125" w:rsidRDefault="00A52125">
            <w:pPr>
              <w:pStyle w:val="TitelAnh1"/>
            </w:pPr>
            <w:r>
              <w:t>1</w:t>
            </w:r>
          </w:p>
        </w:tc>
        <w:tc>
          <w:tcPr>
            <w:tcW w:w="5330" w:type="dxa"/>
          </w:tcPr>
          <w:p w14:paraId="6E93D815" w14:textId="77777777" w:rsidR="00A52125" w:rsidRDefault="00A52125">
            <w:pPr>
              <w:pStyle w:val="TitelAnh1"/>
            </w:pPr>
            <w:r>
              <w:t>Allgemeines</w:t>
            </w:r>
          </w:p>
        </w:tc>
      </w:tr>
      <w:tr w:rsidR="00A52125" w14:paraId="763C3FBB" w14:textId="77777777">
        <w:tc>
          <w:tcPr>
            <w:tcW w:w="794" w:type="dxa"/>
          </w:tcPr>
          <w:p w14:paraId="763FE442" w14:textId="77777777" w:rsidR="00A52125" w:rsidRDefault="00A52125">
            <w:pPr>
              <w:pStyle w:val="TitelAnh1"/>
            </w:pPr>
            <w:r>
              <w:t>1.1</w:t>
            </w:r>
          </w:p>
        </w:tc>
        <w:tc>
          <w:tcPr>
            <w:tcW w:w="5330" w:type="dxa"/>
          </w:tcPr>
          <w:p w14:paraId="0C24AE38" w14:textId="77777777" w:rsidR="00A52125" w:rsidRDefault="00A52125">
            <w:pPr>
              <w:pStyle w:val="TitelAnh1"/>
            </w:pPr>
            <w:r>
              <w:t>Kupplungsreihenfolge</w:t>
            </w:r>
          </w:p>
        </w:tc>
      </w:tr>
      <w:tr w:rsidR="00A52125" w14:paraId="5237AA53" w14:textId="77777777">
        <w:tc>
          <w:tcPr>
            <w:tcW w:w="794" w:type="dxa"/>
          </w:tcPr>
          <w:p w14:paraId="0065DB47" w14:textId="77777777" w:rsidR="00A52125" w:rsidRDefault="00A52125">
            <w:pPr>
              <w:pStyle w:val="TitelAnh1"/>
            </w:pPr>
            <w:r>
              <w:t>1.1.1</w:t>
            </w:r>
          </w:p>
        </w:tc>
        <w:tc>
          <w:tcPr>
            <w:tcW w:w="5330" w:type="dxa"/>
          </w:tcPr>
          <w:p w14:paraId="5E99ED76" w14:textId="77777777" w:rsidR="00A52125" w:rsidRDefault="00A52125">
            <w:pPr>
              <w:pStyle w:val="TitelAnh1"/>
            </w:pPr>
            <w:r>
              <w:t>Grundsatz</w:t>
            </w:r>
          </w:p>
        </w:tc>
      </w:tr>
      <w:tr w:rsidR="00A52125" w14:paraId="5BDF3E76" w14:textId="77777777">
        <w:tc>
          <w:tcPr>
            <w:tcW w:w="794" w:type="dxa"/>
          </w:tcPr>
          <w:p w14:paraId="3C8E0DF1" w14:textId="77777777" w:rsidR="00A52125" w:rsidRDefault="00A52125">
            <w:pPr>
              <w:pStyle w:val="Tababstandnach"/>
            </w:pPr>
          </w:p>
        </w:tc>
        <w:tc>
          <w:tcPr>
            <w:tcW w:w="5330" w:type="dxa"/>
          </w:tcPr>
          <w:p w14:paraId="30B99D96" w14:textId="77777777" w:rsidR="00A52125" w:rsidRDefault="00A52125">
            <w:pPr>
              <w:pStyle w:val="Tababstandnach"/>
            </w:pPr>
          </w:p>
        </w:tc>
      </w:tr>
      <w:tr w:rsidR="00A52125" w14:paraId="2AF95360" w14:textId="77777777">
        <w:tc>
          <w:tcPr>
            <w:tcW w:w="794" w:type="dxa"/>
          </w:tcPr>
          <w:p w14:paraId="1E6C0CD6" w14:textId="77777777" w:rsidR="00A52125" w:rsidRDefault="00A52125">
            <w:pPr>
              <w:pStyle w:val="TitelAnh1"/>
            </w:pPr>
          </w:p>
        </w:tc>
        <w:tc>
          <w:tcPr>
            <w:tcW w:w="5330" w:type="dxa"/>
          </w:tcPr>
          <w:p w14:paraId="32352AA9" w14:textId="77777777" w:rsidR="00A52125" w:rsidRDefault="00A52125">
            <w:pPr>
              <w:pStyle w:val="Absatz"/>
              <w:rPr>
                <w:color w:val="000000"/>
              </w:rPr>
            </w:pPr>
            <w:r>
              <w:rPr>
                <w:color w:val="000000"/>
              </w:rPr>
              <w:t>Beim Kuppeln ist folgende Reihenfolge einzuhalten:</w:t>
            </w:r>
          </w:p>
          <w:p w14:paraId="3CB262B9" w14:textId="77777777" w:rsidR="00A52125" w:rsidRDefault="00A52125">
            <w:pPr>
              <w:pStyle w:val="Struktur1"/>
              <w:rPr>
                <w:color w:val="000000"/>
              </w:rPr>
            </w:pPr>
            <w:r>
              <w:rPr>
                <w:color w:val="000000"/>
              </w:rPr>
              <w:t>1.</w:t>
            </w:r>
            <w:r>
              <w:rPr>
                <w:color w:val="000000"/>
              </w:rPr>
              <w:tab/>
              <w:t>mechanische Kupplung</w:t>
            </w:r>
          </w:p>
          <w:p w14:paraId="22821811" w14:textId="77777777" w:rsidR="00A52125" w:rsidRDefault="00A52125">
            <w:pPr>
              <w:pStyle w:val="Struktur1"/>
              <w:rPr>
                <w:color w:val="000000"/>
              </w:rPr>
            </w:pPr>
            <w:r>
              <w:rPr>
                <w:color w:val="000000"/>
              </w:rPr>
              <w:t>2.</w:t>
            </w:r>
            <w:r>
              <w:rPr>
                <w:color w:val="000000"/>
              </w:rPr>
              <w:tab/>
              <w:t>pneumatische Verbindungen</w:t>
            </w:r>
          </w:p>
          <w:p w14:paraId="73E21B3D" w14:textId="77777777" w:rsidR="00A52125" w:rsidRDefault="00A52125">
            <w:pPr>
              <w:pStyle w:val="Struktur1"/>
              <w:rPr>
                <w:color w:val="000000"/>
              </w:rPr>
            </w:pPr>
            <w:r>
              <w:rPr>
                <w:color w:val="000000"/>
              </w:rPr>
              <w:t>3.</w:t>
            </w:r>
            <w:r>
              <w:rPr>
                <w:color w:val="000000"/>
              </w:rPr>
              <w:tab/>
              <w:t>elektrische Verbindungen</w:t>
            </w:r>
          </w:p>
          <w:p w14:paraId="443BF5E9" w14:textId="77777777" w:rsidR="00A52125" w:rsidRDefault="00A52125">
            <w:pPr>
              <w:pStyle w:val="Struktur1"/>
              <w:rPr>
                <w:color w:val="000000"/>
              </w:rPr>
            </w:pPr>
            <w:r>
              <w:rPr>
                <w:color w:val="000000"/>
              </w:rPr>
              <w:t>4.</w:t>
            </w:r>
            <w:r>
              <w:rPr>
                <w:color w:val="000000"/>
              </w:rPr>
              <w:tab/>
              <w:t>Personenübergänge.</w:t>
            </w:r>
          </w:p>
          <w:p w14:paraId="4B55C422" w14:textId="77777777" w:rsidR="00A52125" w:rsidRDefault="00A52125">
            <w:pPr>
              <w:pStyle w:val="Absatz"/>
              <w:rPr>
                <w:color w:val="000000"/>
              </w:rPr>
            </w:pPr>
            <w:r>
              <w:rPr>
                <w:color w:val="000000"/>
              </w:rPr>
              <w:t>Beim Entkuppeln ist in umgekehrter Reihenfolge vorzugehen.</w:t>
            </w:r>
          </w:p>
          <w:p w14:paraId="34523A0C" w14:textId="77777777" w:rsidR="00A52125" w:rsidRDefault="00A52125">
            <w:pPr>
              <w:pStyle w:val="Absatz"/>
              <w:rPr>
                <w:color w:val="000000"/>
              </w:rPr>
            </w:pPr>
            <w:r>
              <w:rPr>
                <w:color w:val="000000"/>
              </w:rPr>
              <w:t>Alle nicht benützten Kupplungseinrichtungen sind in die vorgesehenen Halterungen zu verbringen.</w:t>
            </w:r>
          </w:p>
          <w:p w14:paraId="5189B533" w14:textId="77777777" w:rsidR="00A52125" w:rsidRDefault="00A52125">
            <w:pPr>
              <w:pStyle w:val="Absatz"/>
              <w:rPr>
                <w:color w:val="000000"/>
              </w:rPr>
            </w:pPr>
            <w:r>
              <w:rPr>
                <w:color w:val="000000"/>
              </w:rPr>
              <w:t>Das richtige Kuppeln ist anschliessend mit einer Sichtkontrolle zu prüfen.</w:t>
            </w:r>
          </w:p>
        </w:tc>
      </w:tr>
    </w:tbl>
    <w:p w14:paraId="3A00484A" w14:textId="77777777" w:rsidR="00A52125" w:rsidRDefault="00A52125">
      <w:pPr>
        <w:pStyle w:val="Abstand18pt"/>
        <w:rPr>
          <w:b w:val="0"/>
          <w:color w:val="000000"/>
          <w:sz w:val="18"/>
        </w:rPr>
      </w:pPr>
    </w:p>
    <w:p w14:paraId="37E2247D" w14:textId="77777777" w:rsidR="00A52125" w:rsidRDefault="00A52125">
      <w:pPr>
        <w:pStyle w:val="Abstand18pt"/>
      </w:pPr>
      <w:r>
        <w:rPr>
          <w:b w:val="0"/>
          <w:color w:val="000000"/>
          <w:sz w:val="18"/>
        </w:rPr>
        <w:br w:type="page"/>
      </w:r>
      <w:r>
        <w:rPr>
          <w:b w:val="0"/>
          <w:color w:val="000000"/>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16"/>
        <w:gridCol w:w="5314"/>
      </w:tblGrid>
      <w:tr w:rsidR="00A52125" w14:paraId="23306F33" w14:textId="77777777">
        <w:tc>
          <w:tcPr>
            <w:tcW w:w="794" w:type="dxa"/>
          </w:tcPr>
          <w:p w14:paraId="799E8E92" w14:textId="77777777" w:rsidR="00A52125" w:rsidRDefault="00A52125">
            <w:pPr>
              <w:pStyle w:val="TitelAnh1"/>
            </w:pPr>
            <w:r>
              <w:br w:type="page"/>
            </w:r>
            <w:r>
              <w:br w:type="page"/>
              <w:t>2</w:t>
            </w:r>
          </w:p>
        </w:tc>
        <w:tc>
          <w:tcPr>
            <w:tcW w:w="5330" w:type="dxa"/>
            <w:gridSpan w:val="2"/>
          </w:tcPr>
          <w:p w14:paraId="52D07BF6" w14:textId="77777777" w:rsidR="00A52125" w:rsidRDefault="00A52125">
            <w:pPr>
              <w:pStyle w:val="TitelAnh1"/>
            </w:pPr>
            <w:r>
              <w:t>Mittelpufferkupplung</w:t>
            </w:r>
          </w:p>
        </w:tc>
      </w:tr>
      <w:tr w:rsidR="00A52125" w14:paraId="1B6D3AF8" w14:textId="77777777">
        <w:tc>
          <w:tcPr>
            <w:tcW w:w="794" w:type="dxa"/>
          </w:tcPr>
          <w:p w14:paraId="1426C169" w14:textId="77777777" w:rsidR="00A52125" w:rsidRDefault="00A52125">
            <w:pPr>
              <w:pStyle w:val="TitelAnh1"/>
            </w:pPr>
            <w:r>
              <w:t>2.1</w:t>
            </w:r>
          </w:p>
        </w:tc>
        <w:tc>
          <w:tcPr>
            <w:tcW w:w="5330" w:type="dxa"/>
            <w:gridSpan w:val="2"/>
          </w:tcPr>
          <w:p w14:paraId="2DD6905E" w14:textId="77777777" w:rsidR="00A52125" w:rsidRDefault="00A52125">
            <w:pPr>
              <w:pStyle w:val="TitelAnh1"/>
            </w:pPr>
            <w:r>
              <w:t>Aufbau</w:t>
            </w:r>
          </w:p>
        </w:tc>
      </w:tr>
      <w:tr w:rsidR="00A52125" w14:paraId="75DB25F4" w14:textId="77777777">
        <w:tc>
          <w:tcPr>
            <w:tcW w:w="794" w:type="dxa"/>
          </w:tcPr>
          <w:p w14:paraId="487C073F" w14:textId="77777777" w:rsidR="00A52125" w:rsidRDefault="00A52125">
            <w:pPr>
              <w:pStyle w:val="TitelAnh1"/>
            </w:pPr>
            <w:r>
              <w:t>2.1.1</w:t>
            </w:r>
          </w:p>
        </w:tc>
        <w:tc>
          <w:tcPr>
            <w:tcW w:w="5330" w:type="dxa"/>
            <w:gridSpan w:val="2"/>
          </w:tcPr>
          <w:p w14:paraId="592EDCD8" w14:textId="77777777" w:rsidR="00A52125" w:rsidRDefault="00A52125">
            <w:pPr>
              <w:pStyle w:val="TitelAnh1"/>
            </w:pPr>
            <w:r>
              <w:t>Mittelpufferkupplung mit seitlichen Kupplungshaken</w:t>
            </w:r>
          </w:p>
        </w:tc>
      </w:tr>
      <w:tr w:rsidR="00A52125" w14:paraId="417E8DAE" w14:textId="77777777">
        <w:tc>
          <w:tcPr>
            <w:tcW w:w="794" w:type="dxa"/>
          </w:tcPr>
          <w:p w14:paraId="734BF986" w14:textId="77777777" w:rsidR="00A52125" w:rsidRDefault="00A52125">
            <w:pPr>
              <w:pStyle w:val="Tababstandnach"/>
            </w:pPr>
          </w:p>
        </w:tc>
        <w:tc>
          <w:tcPr>
            <w:tcW w:w="5330" w:type="dxa"/>
            <w:gridSpan w:val="2"/>
          </w:tcPr>
          <w:p w14:paraId="44B07B7F" w14:textId="77777777" w:rsidR="00A52125" w:rsidRDefault="00A52125">
            <w:pPr>
              <w:pStyle w:val="Tababstandnach"/>
            </w:pPr>
          </w:p>
        </w:tc>
      </w:tr>
      <w:tr w:rsidR="00A52125" w14:paraId="23D99790" w14:textId="77777777">
        <w:tc>
          <w:tcPr>
            <w:tcW w:w="794" w:type="dxa"/>
          </w:tcPr>
          <w:p w14:paraId="2F0E1E2F" w14:textId="6C648513" w:rsidR="00A52125" w:rsidRDefault="00A52125" w:rsidP="001432F1">
            <w:pPr>
              <w:pStyle w:val="Bild"/>
            </w:pPr>
          </w:p>
        </w:tc>
        <w:tc>
          <w:tcPr>
            <w:tcW w:w="5330" w:type="dxa"/>
            <w:gridSpan w:val="2"/>
          </w:tcPr>
          <w:p w14:paraId="4BA8BFF9" w14:textId="76336FC7" w:rsidR="00A52125" w:rsidRDefault="001432F1" w:rsidP="001432F1">
            <w:pPr>
              <w:pStyle w:val="Bild"/>
            </w:pPr>
            <w:r>
              <w:rPr>
                <w:noProof/>
              </w:rPr>
              <mc:AlternateContent>
                <mc:Choice Requires="wpg">
                  <w:drawing>
                    <wp:anchor distT="0" distB="0" distL="114300" distR="114300" simplePos="0" relativeHeight="251659264" behindDoc="0" locked="0" layoutInCell="0" allowOverlap="1" wp14:anchorId="2E54111E" wp14:editId="05FCA8C0">
                      <wp:simplePos x="0" y="0"/>
                      <wp:positionH relativeFrom="column">
                        <wp:posOffset>1905</wp:posOffset>
                      </wp:positionH>
                      <wp:positionV relativeFrom="paragraph">
                        <wp:posOffset>127000</wp:posOffset>
                      </wp:positionV>
                      <wp:extent cx="1828800" cy="1019175"/>
                      <wp:effectExtent l="0" t="0" r="19050" b="9525"/>
                      <wp:wrapSquare wrapText="bothSides"/>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1019175"/>
                                <a:chOff x="1548" y="1767"/>
                                <a:chExt cx="8611" cy="4796"/>
                              </a:xfrm>
                            </wpg:grpSpPr>
                            <wps:wsp>
                              <wps:cNvPr id="2" name="Line 9"/>
                              <wps:cNvCnPr>
                                <a:cxnSpLocks noChangeAspect="1" noChangeShapeType="1"/>
                              </wps:cNvCnPr>
                              <wps:spPr bwMode="auto">
                                <a:xfrm flipH="1">
                                  <a:off x="9679" y="3543"/>
                                  <a:ext cx="22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Aspect="1" noChangeShapeType="1"/>
                              </wps:cNvCnPr>
                              <wps:spPr bwMode="auto">
                                <a:xfrm flipH="1" flipV="1">
                                  <a:off x="9678" y="4799"/>
                                  <a:ext cx="21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Oval 11"/>
                              <wps:cNvSpPr>
                                <a:spLocks noChangeAspect="1" noChangeArrowheads="1"/>
                              </wps:cNvSpPr>
                              <wps:spPr bwMode="auto">
                                <a:xfrm>
                                  <a:off x="2550" y="2274"/>
                                  <a:ext cx="134" cy="13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12"/>
                              <wps:cNvSpPr>
                                <a:spLocks noChangeAspect="1" noChangeArrowheads="1"/>
                              </wps:cNvSpPr>
                              <wps:spPr bwMode="auto">
                                <a:xfrm>
                                  <a:off x="2448" y="2178"/>
                                  <a:ext cx="335" cy="321"/>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3"/>
                              <wps:cNvCnPr>
                                <a:cxnSpLocks noChangeAspect="1" noChangeShapeType="1"/>
                              </wps:cNvCnPr>
                              <wps:spPr bwMode="auto">
                                <a:xfrm flipH="1">
                                  <a:off x="2049" y="2307"/>
                                  <a:ext cx="402" cy="18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4"/>
                              <wps:cNvCnPr>
                                <a:cxnSpLocks noChangeAspect="1" noChangeShapeType="1"/>
                              </wps:cNvCnPr>
                              <wps:spPr bwMode="auto">
                                <a:xfrm>
                                  <a:off x="2787" y="2421"/>
                                  <a:ext cx="18" cy="17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15"/>
                              <wps:cNvCnPr>
                                <a:cxnSpLocks noChangeAspect="1" noChangeShapeType="1"/>
                              </wps:cNvCnPr>
                              <wps:spPr bwMode="auto">
                                <a:xfrm>
                                  <a:off x="2763" y="2421"/>
                                  <a:ext cx="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6"/>
                              <wps:cNvCnPr>
                                <a:cxnSpLocks noChangeAspect="1" noChangeShapeType="1"/>
                              </wps:cNvCnPr>
                              <wps:spPr bwMode="auto">
                                <a:xfrm>
                                  <a:off x="2773" y="2282"/>
                                  <a:ext cx="951"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7"/>
                              <wps:cNvCnPr>
                                <a:cxnSpLocks noChangeAspect="1" noChangeShapeType="1"/>
                              </wps:cNvCnPr>
                              <wps:spPr bwMode="auto">
                                <a:xfrm>
                                  <a:off x="3717" y="1767"/>
                                  <a:ext cx="0" cy="1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Aspect="1" noChangeShapeType="1"/>
                              </wps:cNvCnPr>
                              <wps:spPr bwMode="auto">
                                <a:xfrm>
                                  <a:off x="3714" y="1857"/>
                                  <a:ext cx="3" cy="81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Aspect="1" noChangeShapeType="1"/>
                              </wps:cNvCnPr>
                              <wps:spPr bwMode="auto">
                                <a:xfrm>
                                  <a:off x="3717" y="2667"/>
                                  <a:ext cx="0" cy="149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Aspect="1" noChangeShapeType="1"/>
                              </wps:cNvCnPr>
                              <wps:spPr bwMode="auto">
                                <a:xfrm>
                                  <a:off x="1776" y="3531"/>
                                  <a:ext cx="25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Aspect="1" noChangeShapeType="1"/>
                              </wps:cNvCnPr>
                              <wps:spPr bwMode="auto">
                                <a:xfrm>
                                  <a:off x="3303" y="3534"/>
                                  <a:ext cx="396"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22"/>
                              <wps:cNvCnPr>
                                <a:cxnSpLocks noChangeAspect="1" noChangeShapeType="1"/>
                              </wps:cNvCnPr>
                              <wps:spPr bwMode="auto">
                                <a:xfrm>
                                  <a:off x="2034" y="3531"/>
                                  <a:ext cx="1272" cy="3"/>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23"/>
                              <wps:cNvCnPr>
                                <a:cxnSpLocks noChangeAspect="1" noChangeShapeType="1"/>
                              </wps:cNvCnPr>
                              <wps:spPr bwMode="auto">
                                <a:xfrm>
                                  <a:off x="1977" y="3552"/>
                                  <a:ext cx="0" cy="4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24"/>
                              <wps:cNvCnPr>
                                <a:cxnSpLocks noChangeAspect="1" noChangeShapeType="1"/>
                              </wps:cNvCnPr>
                              <wps:spPr bwMode="auto">
                                <a:xfrm flipH="1">
                                  <a:off x="1794" y="4011"/>
                                  <a:ext cx="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25"/>
                              <wps:cNvCnPr>
                                <a:cxnSpLocks noChangeAspect="1" noChangeShapeType="1"/>
                              </wps:cNvCnPr>
                              <wps:spPr bwMode="auto">
                                <a:xfrm>
                                  <a:off x="1977" y="3957"/>
                                  <a:ext cx="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26"/>
                              <wps:cNvCnPr>
                                <a:cxnSpLocks noChangeAspect="1" noChangeShapeType="1"/>
                              </wps:cNvCnPr>
                              <wps:spPr bwMode="auto">
                                <a:xfrm flipV="1">
                                  <a:off x="2034" y="3960"/>
                                  <a:ext cx="0" cy="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7"/>
                              <wps:cNvCnPr>
                                <a:cxnSpLocks noChangeAspect="1" noChangeShapeType="1"/>
                              </wps:cNvCnPr>
                              <wps:spPr bwMode="auto">
                                <a:xfrm flipV="1">
                                  <a:off x="1791" y="4011"/>
                                  <a:ext cx="0" cy="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28"/>
                              <wps:cNvCnPr>
                                <a:cxnSpLocks noChangeAspect="1" noChangeShapeType="1"/>
                              </wps:cNvCnPr>
                              <wps:spPr bwMode="auto">
                                <a:xfrm flipV="1">
                                  <a:off x="1548" y="4056"/>
                                  <a:ext cx="0" cy="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29"/>
                              <wps:cNvCnPr>
                                <a:cxnSpLocks noChangeAspect="1" noChangeShapeType="1"/>
                              </wps:cNvCnPr>
                              <wps:spPr bwMode="auto">
                                <a:xfrm>
                                  <a:off x="1548" y="4056"/>
                                  <a:ext cx="5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30"/>
                              <wps:cNvCnPr>
                                <a:cxnSpLocks noChangeAspect="1" noChangeShapeType="1"/>
                              </wps:cNvCnPr>
                              <wps:spPr bwMode="auto">
                                <a:xfrm flipV="1">
                                  <a:off x="2112" y="3984"/>
                                  <a:ext cx="54" cy="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31"/>
                              <wps:cNvCnPr>
                                <a:cxnSpLocks noChangeAspect="1" noChangeShapeType="1"/>
                              </wps:cNvCnPr>
                              <wps:spPr bwMode="auto">
                                <a:xfrm>
                                  <a:off x="2169" y="3984"/>
                                  <a:ext cx="15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2"/>
                              <wps:cNvCnPr>
                                <a:cxnSpLocks noChangeAspect="1" noChangeShapeType="1"/>
                              </wps:cNvCnPr>
                              <wps:spPr bwMode="auto">
                                <a:xfrm flipV="1">
                                  <a:off x="3537" y="3936"/>
                                  <a:ext cx="0" cy="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33"/>
                              <wps:cNvCnPr>
                                <a:cxnSpLocks noChangeAspect="1" noChangeShapeType="1"/>
                              </wps:cNvCnPr>
                              <wps:spPr bwMode="auto">
                                <a:xfrm>
                                  <a:off x="3540" y="3936"/>
                                  <a:ext cx="12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34"/>
                              <wps:cNvCnPr>
                                <a:cxnSpLocks noChangeAspect="1" noChangeShapeType="1"/>
                              </wps:cNvCnPr>
                              <wps:spPr bwMode="auto">
                                <a:xfrm flipV="1">
                                  <a:off x="3669" y="3879"/>
                                  <a:ext cx="0" cy="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35"/>
                              <wps:cNvCnPr>
                                <a:cxnSpLocks noChangeAspect="1" noChangeShapeType="1"/>
                              </wps:cNvCnPr>
                              <wps:spPr bwMode="auto">
                                <a:xfrm flipV="1">
                                  <a:off x="3669" y="3879"/>
                                  <a:ext cx="24"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6"/>
                              <wps:cNvCnPr>
                                <a:cxnSpLocks noChangeAspect="1" noChangeShapeType="1"/>
                              </wps:cNvCnPr>
                              <wps:spPr bwMode="auto">
                                <a:xfrm>
                                  <a:off x="3738" y="3519"/>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Aspect="1" noChangeShapeType="1"/>
                              </wps:cNvCnPr>
                              <wps:spPr bwMode="auto">
                                <a:xfrm>
                                  <a:off x="3864" y="3519"/>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38"/>
                              <wps:cNvSpPr>
                                <a:spLocks noChangeAspect="1" noChangeArrowheads="1"/>
                              </wps:cNvSpPr>
                              <wps:spPr bwMode="auto">
                                <a:xfrm flipV="1">
                                  <a:off x="2551" y="5906"/>
                                  <a:ext cx="134" cy="13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39"/>
                              <wps:cNvSpPr>
                                <a:spLocks noChangeAspect="1" noChangeArrowheads="1"/>
                              </wps:cNvSpPr>
                              <wps:spPr bwMode="auto">
                                <a:xfrm flipV="1">
                                  <a:off x="2449" y="5819"/>
                                  <a:ext cx="335" cy="321"/>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40"/>
                              <wps:cNvCnPr>
                                <a:cxnSpLocks noChangeAspect="1" noChangeShapeType="1"/>
                              </wps:cNvCnPr>
                              <wps:spPr bwMode="auto">
                                <a:xfrm flipH="1" flipV="1">
                                  <a:off x="2050" y="4154"/>
                                  <a:ext cx="402" cy="18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41"/>
                              <wps:cNvCnPr>
                                <a:cxnSpLocks noChangeAspect="1" noChangeShapeType="1"/>
                              </wps:cNvCnPr>
                              <wps:spPr bwMode="auto">
                                <a:xfrm flipV="1">
                                  <a:off x="2803" y="4157"/>
                                  <a:ext cx="3" cy="17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42"/>
                              <wps:cNvCnPr>
                                <a:cxnSpLocks noChangeAspect="1" noChangeShapeType="1"/>
                              </wps:cNvCnPr>
                              <wps:spPr bwMode="auto">
                                <a:xfrm flipV="1">
                                  <a:off x="2755" y="5891"/>
                                  <a:ext cx="96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43"/>
                              <wps:cNvCnPr>
                                <a:cxnSpLocks noChangeAspect="1" noChangeShapeType="1"/>
                              </wps:cNvCnPr>
                              <wps:spPr bwMode="auto">
                                <a:xfrm>
                                  <a:off x="2774" y="6036"/>
                                  <a:ext cx="948"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4"/>
                              <wps:cNvCnPr>
                                <a:cxnSpLocks noChangeAspect="1" noChangeShapeType="1"/>
                              </wps:cNvCnPr>
                              <wps:spPr bwMode="auto">
                                <a:xfrm flipV="1">
                                  <a:off x="3718" y="6446"/>
                                  <a:ext cx="0" cy="1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Line 45"/>
                              <wps:cNvCnPr>
                                <a:cxnSpLocks noChangeAspect="1" noChangeShapeType="1"/>
                              </wps:cNvCnPr>
                              <wps:spPr bwMode="auto">
                                <a:xfrm flipV="1">
                                  <a:off x="3715" y="5642"/>
                                  <a:ext cx="3" cy="81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0" name="Line 46"/>
                              <wps:cNvCnPr>
                                <a:cxnSpLocks noChangeAspect="1" noChangeShapeType="1"/>
                              </wps:cNvCnPr>
                              <wps:spPr bwMode="auto">
                                <a:xfrm flipV="1">
                                  <a:off x="3718" y="4157"/>
                                  <a:ext cx="0" cy="149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47"/>
                              <wps:cNvCnPr>
                                <a:cxnSpLocks noChangeAspect="1" noChangeShapeType="1"/>
                              </wps:cNvCnPr>
                              <wps:spPr bwMode="auto">
                                <a:xfrm flipV="1">
                                  <a:off x="1780" y="4787"/>
                                  <a:ext cx="24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 name="Line 48"/>
                              <wps:cNvCnPr>
                                <a:cxnSpLocks noChangeAspect="1" noChangeShapeType="1"/>
                              </wps:cNvCnPr>
                              <wps:spPr bwMode="auto">
                                <a:xfrm flipV="1">
                                  <a:off x="3304" y="4784"/>
                                  <a:ext cx="396"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49"/>
                              <wps:cNvCnPr>
                                <a:cxnSpLocks noChangeAspect="1" noChangeShapeType="1"/>
                              </wps:cNvCnPr>
                              <wps:spPr bwMode="auto">
                                <a:xfrm flipV="1">
                                  <a:off x="2035" y="4784"/>
                                  <a:ext cx="1272" cy="3"/>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50"/>
                              <wps:cNvCnPr>
                                <a:cxnSpLocks noChangeAspect="1" noChangeShapeType="1"/>
                              </wps:cNvCnPr>
                              <wps:spPr bwMode="auto">
                                <a:xfrm flipV="1">
                                  <a:off x="1978" y="4313"/>
                                  <a:ext cx="0" cy="4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51"/>
                              <wps:cNvCnPr>
                                <a:cxnSpLocks noChangeAspect="1" noChangeShapeType="1"/>
                              </wps:cNvCnPr>
                              <wps:spPr bwMode="auto">
                                <a:xfrm flipH="1" flipV="1">
                                  <a:off x="1795" y="4307"/>
                                  <a:ext cx="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52"/>
                              <wps:cNvCnPr>
                                <a:cxnSpLocks noChangeAspect="1" noChangeShapeType="1"/>
                              </wps:cNvCnPr>
                              <wps:spPr bwMode="auto">
                                <a:xfrm flipV="1">
                                  <a:off x="1978" y="4361"/>
                                  <a:ext cx="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53"/>
                              <wps:cNvCnPr>
                                <a:cxnSpLocks noChangeAspect="1" noChangeShapeType="1"/>
                              </wps:cNvCnPr>
                              <wps:spPr bwMode="auto">
                                <a:xfrm>
                                  <a:off x="2035" y="4265"/>
                                  <a:ext cx="0" cy="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54"/>
                              <wps:cNvCnPr>
                                <a:cxnSpLocks noChangeAspect="1" noChangeShapeType="1"/>
                              </wps:cNvCnPr>
                              <wps:spPr bwMode="auto">
                                <a:xfrm>
                                  <a:off x="1792" y="4268"/>
                                  <a:ext cx="0" cy="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Line 55"/>
                              <wps:cNvCnPr>
                                <a:cxnSpLocks noChangeAspect="1" noChangeShapeType="1"/>
                              </wps:cNvCnPr>
                              <wps:spPr bwMode="auto">
                                <a:xfrm>
                                  <a:off x="1549" y="4163"/>
                                  <a:ext cx="0" cy="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56"/>
                              <wps:cNvCnPr>
                                <a:cxnSpLocks noChangeAspect="1" noChangeShapeType="1"/>
                              </wps:cNvCnPr>
                              <wps:spPr bwMode="auto">
                                <a:xfrm flipV="1">
                                  <a:off x="1549" y="4262"/>
                                  <a:ext cx="5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57"/>
                              <wps:cNvCnPr>
                                <a:cxnSpLocks noChangeAspect="1" noChangeShapeType="1"/>
                              </wps:cNvCnPr>
                              <wps:spPr bwMode="auto">
                                <a:xfrm>
                                  <a:off x="2113" y="4262"/>
                                  <a:ext cx="54" cy="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58"/>
                              <wps:cNvCnPr>
                                <a:cxnSpLocks noChangeAspect="1" noChangeShapeType="1"/>
                              </wps:cNvCnPr>
                              <wps:spPr bwMode="auto">
                                <a:xfrm flipV="1">
                                  <a:off x="2170" y="4334"/>
                                  <a:ext cx="15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59"/>
                              <wps:cNvCnPr>
                                <a:cxnSpLocks noChangeAspect="1" noChangeShapeType="1"/>
                              </wps:cNvCnPr>
                              <wps:spPr bwMode="auto">
                                <a:xfrm>
                                  <a:off x="3538" y="4337"/>
                                  <a:ext cx="0" cy="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60"/>
                              <wps:cNvCnPr>
                                <a:cxnSpLocks noChangeAspect="1" noChangeShapeType="1"/>
                              </wps:cNvCnPr>
                              <wps:spPr bwMode="auto">
                                <a:xfrm flipV="1">
                                  <a:off x="3541" y="4382"/>
                                  <a:ext cx="12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61"/>
                              <wps:cNvCnPr>
                                <a:cxnSpLocks noChangeAspect="1" noChangeShapeType="1"/>
                              </wps:cNvCnPr>
                              <wps:spPr bwMode="auto">
                                <a:xfrm>
                                  <a:off x="3670" y="4382"/>
                                  <a:ext cx="0" cy="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62"/>
                              <wps:cNvCnPr>
                                <a:cxnSpLocks noChangeAspect="1" noChangeShapeType="1"/>
                              </wps:cNvCnPr>
                              <wps:spPr bwMode="auto">
                                <a:xfrm>
                                  <a:off x="3670" y="4436"/>
                                  <a:ext cx="24"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63"/>
                              <wps:cNvCnPr>
                                <a:cxnSpLocks noChangeAspect="1" noChangeShapeType="1"/>
                              </wps:cNvCnPr>
                              <wps:spPr bwMode="auto">
                                <a:xfrm flipV="1">
                                  <a:off x="3739" y="4799"/>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4"/>
                              <wps:cNvCnPr>
                                <a:cxnSpLocks noChangeAspect="1" noChangeShapeType="1"/>
                              </wps:cNvCnPr>
                              <wps:spPr bwMode="auto">
                                <a:xfrm flipV="1">
                                  <a:off x="3865" y="4154"/>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5"/>
                              <wps:cNvCnPr>
                                <a:cxnSpLocks noChangeAspect="1" noChangeShapeType="1"/>
                              </wps:cNvCnPr>
                              <wps:spPr bwMode="auto">
                                <a:xfrm>
                                  <a:off x="4191" y="3741"/>
                                  <a:ext cx="0"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6"/>
                              <wps:cNvCnPr>
                                <a:cxnSpLocks noChangeAspect="1" noChangeShapeType="1"/>
                              </wps:cNvCnPr>
                              <wps:spPr bwMode="auto">
                                <a:xfrm>
                                  <a:off x="3864" y="3777"/>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7"/>
                              <wps:cNvCnPr>
                                <a:cxnSpLocks noChangeAspect="1" noChangeShapeType="1"/>
                              </wps:cNvCnPr>
                              <wps:spPr bwMode="auto">
                                <a:xfrm>
                                  <a:off x="4188" y="3744"/>
                                  <a:ext cx="14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8"/>
                              <wps:cNvCnPr>
                                <a:cxnSpLocks noChangeAspect="1" noChangeShapeType="1"/>
                              </wps:cNvCnPr>
                              <wps:spPr bwMode="auto">
                                <a:xfrm>
                                  <a:off x="5649" y="3687"/>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9"/>
                              <wps:cNvCnPr>
                                <a:cxnSpLocks noChangeAspect="1" noChangeShapeType="1"/>
                              </wps:cNvCnPr>
                              <wps:spPr bwMode="auto">
                                <a:xfrm>
                                  <a:off x="5649" y="368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70"/>
                              <wps:cNvSpPr>
                                <a:spLocks noChangeAspect="1"/>
                              </wps:cNvSpPr>
                              <wps:spPr bwMode="auto">
                                <a:xfrm>
                                  <a:off x="5595" y="3102"/>
                                  <a:ext cx="183" cy="1065"/>
                                </a:xfrm>
                                <a:custGeom>
                                  <a:avLst/>
                                  <a:gdLst>
                                    <a:gd name="T0" fmla="*/ 183 w 183"/>
                                    <a:gd name="T1" fmla="*/ 1065 h 1065"/>
                                    <a:gd name="T2" fmla="*/ 129 w 183"/>
                                    <a:gd name="T3" fmla="*/ 528 h 1065"/>
                                    <a:gd name="T4" fmla="*/ 0 w 183"/>
                                    <a:gd name="T5" fmla="*/ 0 h 1065"/>
                                  </a:gdLst>
                                  <a:ahLst/>
                                  <a:cxnLst>
                                    <a:cxn ang="0">
                                      <a:pos x="T0" y="T1"/>
                                    </a:cxn>
                                    <a:cxn ang="0">
                                      <a:pos x="T2" y="T3"/>
                                    </a:cxn>
                                    <a:cxn ang="0">
                                      <a:pos x="T4" y="T5"/>
                                    </a:cxn>
                                  </a:cxnLst>
                                  <a:rect l="0" t="0" r="r" b="b"/>
                                  <a:pathLst>
                                    <a:path w="183" h="1065">
                                      <a:moveTo>
                                        <a:pt x="183" y="1065"/>
                                      </a:moveTo>
                                      <a:cubicBezTo>
                                        <a:pt x="171" y="885"/>
                                        <a:pt x="159" y="705"/>
                                        <a:pt x="129" y="528"/>
                                      </a:cubicBezTo>
                                      <a:cubicBezTo>
                                        <a:pt x="99" y="351"/>
                                        <a:pt x="49" y="17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1"/>
                              <wps:cNvSpPr>
                                <a:spLocks noChangeAspect="1"/>
                              </wps:cNvSpPr>
                              <wps:spPr bwMode="auto">
                                <a:xfrm>
                                  <a:off x="5676" y="3075"/>
                                  <a:ext cx="177" cy="1095"/>
                                </a:xfrm>
                                <a:custGeom>
                                  <a:avLst/>
                                  <a:gdLst>
                                    <a:gd name="T0" fmla="*/ 177 w 177"/>
                                    <a:gd name="T1" fmla="*/ 1095 h 1095"/>
                                    <a:gd name="T2" fmla="*/ 123 w 177"/>
                                    <a:gd name="T3" fmla="*/ 519 h 1095"/>
                                    <a:gd name="T4" fmla="*/ 0 w 177"/>
                                    <a:gd name="T5" fmla="*/ 0 h 1095"/>
                                  </a:gdLst>
                                  <a:ahLst/>
                                  <a:cxnLst>
                                    <a:cxn ang="0">
                                      <a:pos x="T0" y="T1"/>
                                    </a:cxn>
                                    <a:cxn ang="0">
                                      <a:pos x="T2" y="T3"/>
                                    </a:cxn>
                                    <a:cxn ang="0">
                                      <a:pos x="T4" y="T5"/>
                                    </a:cxn>
                                  </a:cxnLst>
                                  <a:rect l="0" t="0" r="r" b="b"/>
                                  <a:pathLst>
                                    <a:path w="177" h="1095">
                                      <a:moveTo>
                                        <a:pt x="177" y="1095"/>
                                      </a:moveTo>
                                      <a:cubicBezTo>
                                        <a:pt x="164" y="898"/>
                                        <a:pt x="152" y="701"/>
                                        <a:pt x="123" y="519"/>
                                      </a:cubicBezTo>
                                      <a:cubicBezTo>
                                        <a:pt x="94" y="337"/>
                                        <a:pt x="47" y="16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72"/>
                              <wps:cNvCnPr>
                                <a:cxnSpLocks noChangeAspect="1" noChangeShapeType="1"/>
                              </wps:cNvCnPr>
                              <wps:spPr bwMode="auto">
                                <a:xfrm flipV="1">
                                  <a:off x="5592" y="3075"/>
                                  <a:ext cx="84"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3"/>
                              <wps:cNvCnPr>
                                <a:cxnSpLocks noChangeAspect="1" noChangeShapeType="1"/>
                              </wps:cNvCnPr>
                              <wps:spPr bwMode="auto">
                                <a:xfrm flipV="1">
                                  <a:off x="4192" y="4154"/>
                                  <a:ext cx="0"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4"/>
                              <wps:cNvCnPr>
                                <a:cxnSpLocks noChangeAspect="1" noChangeShapeType="1"/>
                              </wps:cNvCnPr>
                              <wps:spPr bwMode="auto">
                                <a:xfrm flipV="1">
                                  <a:off x="3865" y="4541"/>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5"/>
                              <wps:cNvCnPr>
                                <a:cxnSpLocks noChangeAspect="1" noChangeShapeType="1"/>
                              </wps:cNvCnPr>
                              <wps:spPr bwMode="auto">
                                <a:xfrm flipV="1">
                                  <a:off x="4189" y="4574"/>
                                  <a:ext cx="14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6"/>
                              <wps:cNvCnPr>
                                <a:cxnSpLocks noChangeAspect="1" noChangeShapeType="1"/>
                              </wps:cNvCnPr>
                              <wps:spPr bwMode="auto">
                                <a:xfrm flipV="1">
                                  <a:off x="5650" y="415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7"/>
                              <wps:cNvCnPr>
                                <a:cxnSpLocks noChangeAspect="1" noChangeShapeType="1"/>
                              </wps:cNvCnPr>
                              <wps:spPr bwMode="auto">
                                <a:xfrm flipV="1">
                                  <a:off x="5650" y="463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78"/>
                              <wps:cNvSpPr>
                                <a:spLocks noChangeAspect="1"/>
                              </wps:cNvSpPr>
                              <wps:spPr bwMode="auto">
                                <a:xfrm flipV="1">
                                  <a:off x="5596" y="4151"/>
                                  <a:ext cx="183" cy="1065"/>
                                </a:xfrm>
                                <a:custGeom>
                                  <a:avLst/>
                                  <a:gdLst>
                                    <a:gd name="T0" fmla="*/ 183 w 183"/>
                                    <a:gd name="T1" fmla="*/ 1065 h 1065"/>
                                    <a:gd name="T2" fmla="*/ 129 w 183"/>
                                    <a:gd name="T3" fmla="*/ 528 h 1065"/>
                                    <a:gd name="T4" fmla="*/ 0 w 183"/>
                                    <a:gd name="T5" fmla="*/ 0 h 1065"/>
                                  </a:gdLst>
                                  <a:ahLst/>
                                  <a:cxnLst>
                                    <a:cxn ang="0">
                                      <a:pos x="T0" y="T1"/>
                                    </a:cxn>
                                    <a:cxn ang="0">
                                      <a:pos x="T2" y="T3"/>
                                    </a:cxn>
                                    <a:cxn ang="0">
                                      <a:pos x="T4" y="T5"/>
                                    </a:cxn>
                                  </a:cxnLst>
                                  <a:rect l="0" t="0" r="r" b="b"/>
                                  <a:pathLst>
                                    <a:path w="183" h="1065">
                                      <a:moveTo>
                                        <a:pt x="183" y="1065"/>
                                      </a:moveTo>
                                      <a:cubicBezTo>
                                        <a:pt x="171" y="885"/>
                                        <a:pt x="159" y="705"/>
                                        <a:pt x="129" y="528"/>
                                      </a:cubicBezTo>
                                      <a:cubicBezTo>
                                        <a:pt x="99" y="351"/>
                                        <a:pt x="49" y="17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9"/>
                              <wps:cNvSpPr>
                                <a:spLocks noChangeAspect="1"/>
                              </wps:cNvSpPr>
                              <wps:spPr bwMode="auto">
                                <a:xfrm flipV="1">
                                  <a:off x="5677" y="4148"/>
                                  <a:ext cx="177" cy="1095"/>
                                </a:xfrm>
                                <a:custGeom>
                                  <a:avLst/>
                                  <a:gdLst>
                                    <a:gd name="T0" fmla="*/ 177 w 177"/>
                                    <a:gd name="T1" fmla="*/ 1095 h 1095"/>
                                    <a:gd name="T2" fmla="*/ 123 w 177"/>
                                    <a:gd name="T3" fmla="*/ 519 h 1095"/>
                                    <a:gd name="T4" fmla="*/ 0 w 177"/>
                                    <a:gd name="T5" fmla="*/ 0 h 1095"/>
                                  </a:gdLst>
                                  <a:ahLst/>
                                  <a:cxnLst>
                                    <a:cxn ang="0">
                                      <a:pos x="T0" y="T1"/>
                                    </a:cxn>
                                    <a:cxn ang="0">
                                      <a:pos x="T2" y="T3"/>
                                    </a:cxn>
                                    <a:cxn ang="0">
                                      <a:pos x="T4" y="T5"/>
                                    </a:cxn>
                                  </a:cxnLst>
                                  <a:rect l="0" t="0" r="r" b="b"/>
                                  <a:pathLst>
                                    <a:path w="177" h="1095">
                                      <a:moveTo>
                                        <a:pt x="177" y="1095"/>
                                      </a:moveTo>
                                      <a:cubicBezTo>
                                        <a:pt x="164" y="898"/>
                                        <a:pt x="152" y="701"/>
                                        <a:pt x="123" y="519"/>
                                      </a:cubicBezTo>
                                      <a:cubicBezTo>
                                        <a:pt x="94" y="337"/>
                                        <a:pt x="47" y="16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80"/>
                              <wps:cNvCnPr>
                                <a:cxnSpLocks noChangeAspect="1" noChangeShapeType="1"/>
                              </wps:cNvCnPr>
                              <wps:spPr bwMode="auto">
                                <a:xfrm>
                                  <a:off x="5593" y="5219"/>
                                  <a:ext cx="84"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Oval 81"/>
                              <wps:cNvSpPr>
                                <a:spLocks noChangeAspect="1" noChangeArrowheads="1"/>
                              </wps:cNvSpPr>
                              <wps:spPr bwMode="auto">
                                <a:xfrm flipH="1">
                                  <a:off x="9023" y="2286"/>
                                  <a:ext cx="134" cy="13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Oval 82"/>
                              <wps:cNvSpPr>
                                <a:spLocks noChangeAspect="1" noChangeArrowheads="1"/>
                              </wps:cNvSpPr>
                              <wps:spPr bwMode="auto">
                                <a:xfrm flipH="1">
                                  <a:off x="8924" y="2190"/>
                                  <a:ext cx="335" cy="321"/>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83"/>
                              <wps:cNvCnPr>
                                <a:cxnSpLocks noChangeAspect="1" noChangeShapeType="1"/>
                              </wps:cNvCnPr>
                              <wps:spPr bwMode="auto">
                                <a:xfrm>
                                  <a:off x="9256" y="2319"/>
                                  <a:ext cx="402" cy="18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Line 84"/>
                              <wps:cNvCnPr>
                                <a:cxnSpLocks noChangeAspect="1" noChangeShapeType="1"/>
                              </wps:cNvCnPr>
                              <wps:spPr bwMode="auto">
                                <a:xfrm flipH="1">
                                  <a:off x="8902" y="2433"/>
                                  <a:ext cx="18" cy="17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Line 85"/>
                              <wps:cNvCnPr>
                                <a:cxnSpLocks noChangeAspect="1" noChangeShapeType="1"/>
                              </wps:cNvCnPr>
                              <wps:spPr bwMode="auto">
                                <a:xfrm flipH="1">
                                  <a:off x="7984" y="2433"/>
                                  <a:ext cx="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Line 86"/>
                              <wps:cNvCnPr>
                                <a:cxnSpLocks noChangeAspect="1" noChangeShapeType="1"/>
                              </wps:cNvCnPr>
                              <wps:spPr bwMode="auto">
                                <a:xfrm flipH="1">
                                  <a:off x="7983" y="2294"/>
                                  <a:ext cx="951"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Line 87"/>
                              <wps:cNvCnPr>
                                <a:cxnSpLocks noChangeAspect="1" noChangeShapeType="1"/>
                              </wps:cNvCnPr>
                              <wps:spPr bwMode="auto">
                                <a:xfrm flipH="1">
                                  <a:off x="7990" y="1779"/>
                                  <a:ext cx="0" cy="1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8"/>
                              <wps:cNvCnPr>
                                <a:cxnSpLocks noChangeAspect="1" noChangeShapeType="1"/>
                              </wps:cNvCnPr>
                              <wps:spPr bwMode="auto">
                                <a:xfrm flipH="1">
                                  <a:off x="7990" y="1869"/>
                                  <a:ext cx="3" cy="81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5" name="Line 89"/>
                              <wps:cNvCnPr>
                                <a:cxnSpLocks noChangeAspect="1" noChangeShapeType="1"/>
                              </wps:cNvCnPr>
                              <wps:spPr bwMode="auto">
                                <a:xfrm flipH="1">
                                  <a:off x="7990" y="2679"/>
                                  <a:ext cx="0" cy="149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Aspect="1" noChangeShapeType="1"/>
                              </wps:cNvCnPr>
                              <wps:spPr bwMode="auto">
                                <a:xfrm flipH="1">
                                  <a:off x="8008" y="3546"/>
                                  <a:ext cx="396"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91"/>
                              <wps:cNvCnPr>
                                <a:cxnSpLocks noChangeAspect="1" noChangeShapeType="1"/>
                              </wps:cNvCnPr>
                              <wps:spPr bwMode="auto">
                                <a:xfrm flipH="1">
                                  <a:off x="8401" y="3543"/>
                                  <a:ext cx="1272" cy="3"/>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Line 92"/>
                              <wps:cNvCnPr>
                                <a:cxnSpLocks noChangeAspect="1" noChangeShapeType="1"/>
                              </wps:cNvCnPr>
                              <wps:spPr bwMode="auto">
                                <a:xfrm flipH="1">
                                  <a:off x="9730" y="3564"/>
                                  <a:ext cx="0" cy="4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Line 93"/>
                              <wps:cNvCnPr>
                                <a:cxnSpLocks noChangeAspect="1" noChangeShapeType="1"/>
                              </wps:cNvCnPr>
                              <wps:spPr bwMode="auto">
                                <a:xfrm>
                                  <a:off x="9733" y="4023"/>
                                  <a:ext cx="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94"/>
                              <wps:cNvCnPr>
                                <a:cxnSpLocks noChangeAspect="1" noChangeShapeType="1"/>
                              </wps:cNvCnPr>
                              <wps:spPr bwMode="auto">
                                <a:xfrm flipH="1">
                                  <a:off x="9673" y="3969"/>
                                  <a:ext cx="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95"/>
                              <wps:cNvCnPr>
                                <a:cxnSpLocks noChangeAspect="1" noChangeShapeType="1"/>
                              </wps:cNvCnPr>
                              <wps:spPr bwMode="auto">
                                <a:xfrm flipH="1" flipV="1">
                                  <a:off x="9673" y="3972"/>
                                  <a:ext cx="0" cy="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96"/>
                              <wps:cNvCnPr>
                                <a:cxnSpLocks noChangeAspect="1" noChangeShapeType="1"/>
                              </wps:cNvCnPr>
                              <wps:spPr bwMode="auto">
                                <a:xfrm flipH="1" flipV="1">
                                  <a:off x="9916" y="4023"/>
                                  <a:ext cx="0" cy="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97"/>
                              <wps:cNvCnPr>
                                <a:cxnSpLocks noChangeAspect="1" noChangeShapeType="1"/>
                              </wps:cNvCnPr>
                              <wps:spPr bwMode="auto">
                                <a:xfrm flipH="1" flipV="1">
                                  <a:off x="10159" y="4068"/>
                                  <a:ext cx="0" cy="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Line 98"/>
                              <wps:cNvCnPr>
                                <a:cxnSpLocks noChangeAspect="1" noChangeShapeType="1"/>
                              </wps:cNvCnPr>
                              <wps:spPr bwMode="auto">
                                <a:xfrm flipH="1">
                                  <a:off x="9595" y="4068"/>
                                  <a:ext cx="5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99"/>
                              <wps:cNvCnPr>
                                <a:cxnSpLocks noChangeAspect="1" noChangeShapeType="1"/>
                              </wps:cNvCnPr>
                              <wps:spPr bwMode="auto">
                                <a:xfrm flipH="1" flipV="1">
                                  <a:off x="9541" y="3996"/>
                                  <a:ext cx="54" cy="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100"/>
                              <wps:cNvCnPr>
                                <a:cxnSpLocks noChangeAspect="1" noChangeShapeType="1"/>
                              </wps:cNvCnPr>
                              <wps:spPr bwMode="auto">
                                <a:xfrm flipH="1">
                                  <a:off x="8008" y="3996"/>
                                  <a:ext cx="15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Line 101"/>
                              <wps:cNvCnPr>
                                <a:cxnSpLocks noChangeAspect="1" noChangeShapeType="1"/>
                              </wps:cNvCnPr>
                              <wps:spPr bwMode="auto">
                                <a:xfrm flipH="1" flipV="1">
                                  <a:off x="8170" y="3948"/>
                                  <a:ext cx="0" cy="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Line 102"/>
                              <wps:cNvCnPr>
                                <a:cxnSpLocks noChangeAspect="1" noChangeShapeType="1"/>
                              </wps:cNvCnPr>
                              <wps:spPr bwMode="auto">
                                <a:xfrm flipH="1">
                                  <a:off x="8038" y="3948"/>
                                  <a:ext cx="12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Line 103"/>
                              <wps:cNvCnPr>
                                <a:cxnSpLocks noChangeAspect="1" noChangeShapeType="1"/>
                              </wps:cNvCnPr>
                              <wps:spPr bwMode="auto">
                                <a:xfrm flipH="1" flipV="1">
                                  <a:off x="8038" y="3891"/>
                                  <a:ext cx="0" cy="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04"/>
                              <wps:cNvCnPr>
                                <a:cxnSpLocks noChangeAspect="1" noChangeShapeType="1"/>
                              </wps:cNvCnPr>
                              <wps:spPr bwMode="auto">
                                <a:xfrm flipH="1" flipV="1">
                                  <a:off x="8014" y="3891"/>
                                  <a:ext cx="24"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105"/>
                              <wps:cNvCnPr>
                                <a:cxnSpLocks noChangeAspect="1" noChangeShapeType="1"/>
                              </wps:cNvCnPr>
                              <wps:spPr bwMode="auto">
                                <a:xfrm flipH="1">
                                  <a:off x="7843" y="3531"/>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6"/>
                              <wps:cNvCnPr>
                                <a:cxnSpLocks noChangeAspect="1" noChangeShapeType="1"/>
                              </wps:cNvCnPr>
                              <wps:spPr bwMode="auto">
                                <a:xfrm flipH="1">
                                  <a:off x="7843" y="3531"/>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Oval 107"/>
                              <wps:cNvSpPr>
                                <a:spLocks noChangeAspect="1" noChangeArrowheads="1"/>
                              </wps:cNvSpPr>
                              <wps:spPr bwMode="auto">
                                <a:xfrm flipH="1" flipV="1">
                                  <a:off x="9022" y="5918"/>
                                  <a:ext cx="134" cy="13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Oval 108"/>
                              <wps:cNvSpPr>
                                <a:spLocks noChangeAspect="1" noChangeArrowheads="1"/>
                              </wps:cNvSpPr>
                              <wps:spPr bwMode="auto">
                                <a:xfrm flipH="1" flipV="1">
                                  <a:off x="8923" y="5831"/>
                                  <a:ext cx="335" cy="321"/>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09"/>
                              <wps:cNvCnPr>
                                <a:cxnSpLocks noChangeAspect="1" noChangeShapeType="1"/>
                              </wps:cNvCnPr>
                              <wps:spPr bwMode="auto">
                                <a:xfrm flipV="1">
                                  <a:off x="9255" y="4166"/>
                                  <a:ext cx="402" cy="18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110"/>
                              <wps:cNvCnPr>
                                <a:cxnSpLocks noChangeAspect="1" noChangeShapeType="1"/>
                              </wps:cNvCnPr>
                              <wps:spPr bwMode="auto">
                                <a:xfrm flipH="1" flipV="1">
                                  <a:off x="8901" y="4169"/>
                                  <a:ext cx="18" cy="17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111"/>
                              <wps:cNvCnPr>
                                <a:cxnSpLocks noChangeAspect="1" noChangeShapeType="1"/>
                              </wps:cNvCnPr>
                              <wps:spPr bwMode="auto">
                                <a:xfrm flipH="1" flipV="1">
                                  <a:off x="7983" y="5900"/>
                                  <a:ext cx="960"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Line 112"/>
                              <wps:cNvCnPr>
                                <a:cxnSpLocks noChangeAspect="1" noChangeShapeType="1"/>
                              </wps:cNvCnPr>
                              <wps:spPr bwMode="auto">
                                <a:xfrm flipH="1" flipV="1">
                                  <a:off x="7982" y="6045"/>
                                  <a:ext cx="951"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113"/>
                              <wps:cNvCnPr>
                                <a:cxnSpLocks noChangeAspect="1" noChangeShapeType="1"/>
                              </wps:cNvCnPr>
                              <wps:spPr bwMode="auto">
                                <a:xfrm flipH="1" flipV="1">
                                  <a:off x="7989" y="6458"/>
                                  <a:ext cx="0" cy="1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4"/>
                              <wps:cNvCnPr>
                                <a:cxnSpLocks noChangeAspect="1" noChangeShapeType="1"/>
                              </wps:cNvCnPr>
                              <wps:spPr bwMode="auto">
                                <a:xfrm flipH="1" flipV="1">
                                  <a:off x="7989" y="5654"/>
                                  <a:ext cx="3" cy="81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Aspect="1" noChangeShapeType="1"/>
                              </wps:cNvCnPr>
                              <wps:spPr bwMode="auto">
                                <a:xfrm flipH="1" flipV="1">
                                  <a:off x="7989" y="4169"/>
                                  <a:ext cx="0" cy="149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6"/>
                              <wps:cNvCnPr>
                                <a:cxnSpLocks noChangeAspect="1" noChangeShapeType="1"/>
                              </wps:cNvCnPr>
                              <wps:spPr bwMode="auto">
                                <a:xfrm flipH="1" flipV="1">
                                  <a:off x="8007" y="4796"/>
                                  <a:ext cx="396"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117"/>
                              <wps:cNvCnPr>
                                <a:cxnSpLocks noChangeAspect="1" noChangeShapeType="1"/>
                              </wps:cNvCnPr>
                              <wps:spPr bwMode="auto">
                                <a:xfrm flipH="1" flipV="1">
                                  <a:off x="8400" y="4796"/>
                                  <a:ext cx="1272" cy="3"/>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118"/>
                              <wps:cNvCnPr>
                                <a:cxnSpLocks noChangeAspect="1" noChangeShapeType="1"/>
                              </wps:cNvCnPr>
                              <wps:spPr bwMode="auto">
                                <a:xfrm flipH="1" flipV="1">
                                  <a:off x="9729" y="4325"/>
                                  <a:ext cx="0" cy="4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119"/>
                              <wps:cNvCnPr>
                                <a:cxnSpLocks noChangeAspect="1" noChangeShapeType="1"/>
                              </wps:cNvCnPr>
                              <wps:spPr bwMode="auto">
                                <a:xfrm flipV="1">
                                  <a:off x="9732" y="4319"/>
                                  <a:ext cx="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Line 120"/>
                              <wps:cNvCnPr>
                                <a:cxnSpLocks noChangeAspect="1" noChangeShapeType="1"/>
                              </wps:cNvCnPr>
                              <wps:spPr bwMode="auto">
                                <a:xfrm flipH="1" flipV="1">
                                  <a:off x="9672" y="4373"/>
                                  <a:ext cx="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121"/>
                              <wps:cNvCnPr>
                                <a:cxnSpLocks noChangeAspect="1" noChangeShapeType="1"/>
                              </wps:cNvCnPr>
                              <wps:spPr bwMode="auto">
                                <a:xfrm flipH="1">
                                  <a:off x="9672" y="4277"/>
                                  <a:ext cx="0" cy="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Line 122"/>
                              <wps:cNvCnPr>
                                <a:cxnSpLocks noChangeAspect="1" noChangeShapeType="1"/>
                              </wps:cNvCnPr>
                              <wps:spPr bwMode="auto">
                                <a:xfrm flipH="1">
                                  <a:off x="9915" y="4280"/>
                                  <a:ext cx="0" cy="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Line 123"/>
                              <wps:cNvCnPr>
                                <a:cxnSpLocks noChangeAspect="1" noChangeShapeType="1"/>
                              </wps:cNvCnPr>
                              <wps:spPr bwMode="auto">
                                <a:xfrm flipH="1">
                                  <a:off x="10158" y="4175"/>
                                  <a:ext cx="0" cy="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124"/>
                              <wps:cNvCnPr>
                                <a:cxnSpLocks noChangeAspect="1" noChangeShapeType="1"/>
                              </wps:cNvCnPr>
                              <wps:spPr bwMode="auto">
                                <a:xfrm flipH="1" flipV="1">
                                  <a:off x="9594" y="4274"/>
                                  <a:ext cx="5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125"/>
                              <wps:cNvCnPr>
                                <a:cxnSpLocks noChangeAspect="1" noChangeShapeType="1"/>
                              </wps:cNvCnPr>
                              <wps:spPr bwMode="auto">
                                <a:xfrm flipH="1">
                                  <a:off x="9540" y="4274"/>
                                  <a:ext cx="54" cy="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126"/>
                              <wps:cNvCnPr>
                                <a:cxnSpLocks noChangeAspect="1" noChangeShapeType="1"/>
                              </wps:cNvCnPr>
                              <wps:spPr bwMode="auto">
                                <a:xfrm flipH="1" flipV="1">
                                  <a:off x="8007" y="4346"/>
                                  <a:ext cx="15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127"/>
                              <wps:cNvCnPr>
                                <a:cxnSpLocks noChangeAspect="1" noChangeShapeType="1"/>
                              </wps:cNvCnPr>
                              <wps:spPr bwMode="auto">
                                <a:xfrm flipH="1">
                                  <a:off x="8169" y="4349"/>
                                  <a:ext cx="0" cy="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128"/>
                              <wps:cNvCnPr>
                                <a:cxnSpLocks noChangeAspect="1" noChangeShapeType="1"/>
                              </wps:cNvCnPr>
                              <wps:spPr bwMode="auto">
                                <a:xfrm flipH="1" flipV="1">
                                  <a:off x="8037" y="4394"/>
                                  <a:ext cx="12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129"/>
                              <wps:cNvCnPr>
                                <a:cxnSpLocks noChangeAspect="1" noChangeShapeType="1"/>
                              </wps:cNvCnPr>
                              <wps:spPr bwMode="auto">
                                <a:xfrm flipH="1">
                                  <a:off x="8037" y="4394"/>
                                  <a:ext cx="0" cy="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130"/>
                              <wps:cNvCnPr>
                                <a:cxnSpLocks noChangeAspect="1" noChangeShapeType="1"/>
                              </wps:cNvCnPr>
                              <wps:spPr bwMode="auto">
                                <a:xfrm flipH="1">
                                  <a:off x="8013" y="4448"/>
                                  <a:ext cx="24"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Line 131"/>
                              <wps:cNvCnPr>
                                <a:cxnSpLocks noChangeAspect="1" noChangeShapeType="1"/>
                              </wps:cNvCnPr>
                              <wps:spPr bwMode="auto">
                                <a:xfrm flipH="1" flipV="1">
                                  <a:off x="7842" y="4811"/>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2"/>
                              <wps:cNvCnPr>
                                <a:cxnSpLocks noChangeAspect="1" noChangeShapeType="1"/>
                              </wps:cNvCnPr>
                              <wps:spPr bwMode="auto">
                                <a:xfrm flipH="1" flipV="1">
                                  <a:off x="7842" y="4166"/>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3"/>
                              <wps:cNvCnPr>
                                <a:cxnSpLocks noChangeAspect="1" noChangeShapeType="1"/>
                              </wps:cNvCnPr>
                              <wps:spPr bwMode="auto">
                                <a:xfrm flipH="1">
                                  <a:off x="7507" y="3741"/>
                                  <a:ext cx="0"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4"/>
                              <wps:cNvCnPr>
                                <a:cxnSpLocks noChangeAspect="1" noChangeShapeType="1"/>
                              </wps:cNvCnPr>
                              <wps:spPr bwMode="auto">
                                <a:xfrm flipH="1">
                                  <a:off x="7507" y="3777"/>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5"/>
                              <wps:cNvCnPr>
                                <a:cxnSpLocks noChangeAspect="1" noChangeShapeType="1"/>
                              </wps:cNvCnPr>
                              <wps:spPr bwMode="auto">
                                <a:xfrm flipH="1">
                                  <a:off x="6049" y="3744"/>
                                  <a:ext cx="14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6"/>
                              <wps:cNvCnPr>
                                <a:cxnSpLocks noChangeAspect="1" noChangeShapeType="1"/>
                              </wps:cNvCnPr>
                              <wps:spPr bwMode="auto">
                                <a:xfrm flipH="1">
                                  <a:off x="6049" y="3687"/>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7"/>
                              <wps:cNvCnPr>
                                <a:cxnSpLocks noChangeAspect="1" noChangeShapeType="1"/>
                              </wps:cNvCnPr>
                              <wps:spPr bwMode="auto">
                                <a:xfrm flipH="1">
                                  <a:off x="5965" y="368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Freeform 138"/>
                              <wps:cNvSpPr>
                                <a:spLocks noChangeAspect="1"/>
                              </wps:cNvSpPr>
                              <wps:spPr bwMode="auto">
                                <a:xfrm flipH="1">
                                  <a:off x="5920" y="3102"/>
                                  <a:ext cx="183" cy="1065"/>
                                </a:xfrm>
                                <a:custGeom>
                                  <a:avLst/>
                                  <a:gdLst>
                                    <a:gd name="T0" fmla="*/ 183 w 183"/>
                                    <a:gd name="T1" fmla="*/ 1065 h 1065"/>
                                    <a:gd name="T2" fmla="*/ 129 w 183"/>
                                    <a:gd name="T3" fmla="*/ 528 h 1065"/>
                                    <a:gd name="T4" fmla="*/ 0 w 183"/>
                                    <a:gd name="T5" fmla="*/ 0 h 1065"/>
                                  </a:gdLst>
                                  <a:ahLst/>
                                  <a:cxnLst>
                                    <a:cxn ang="0">
                                      <a:pos x="T0" y="T1"/>
                                    </a:cxn>
                                    <a:cxn ang="0">
                                      <a:pos x="T2" y="T3"/>
                                    </a:cxn>
                                    <a:cxn ang="0">
                                      <a:pos x="T4" y="T5"/>
                                    </a:cxn>
                                  </a:cxnLst>
                                  <a:rect l="0" t="0" r="r" b="b"/>
                                  <a:pathLst>
                                    <a:path w="183" h="1065">
                                      <a:moveTo>
                                        <a:pt x="183" y="1065"/>
                                      </a:moveTo>
                                      <a:cubicBezTo>
                                        <a:pt x="171" y="885"/>
                                        <a:pt x="159" y="705"/>
                                        <a:pt x="129" y="528"/>
                                      </a:cubicBezTo>
                                      <a:cubicBezTo>
                                        <a:pt x="99" y="351"/>
                                        <a:pt x="49" y="17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9"/>
                              <wps:cNvSpPr>
                                <a:spLocks noChangeAspect="1"/>
                              </wps:cNvSpPr>
                              <wps:spPr bwMode="auto">
                                <a:xfrm flipH="1">
                                  <a:off x="5845" y="3075"/>
                                  <a:ext cx="177" cy="1095"/>
                                </a:xfrm>
                                <a:custGeom>
                                  <a:avLst/>
                                  <a:gdLst>
                                    <a:gd name="T0" fmla="*/ 177 w 177"/>
                                    <a:gd name="T1" fmla="*/ 1095 h 1095"/>
                                    <a:gd name="T2" fmla="*/ 123 w 177"/>
                                    <a:gd name="T3" fmla="*/ 519 h 1095"/>
                                    <a:gd name="T4" fmla="*/ 0 w 177"/>
                                    <a:gd name="T5" fmla="*/ 0 h 1095"/>
                                  </a:gdLst>
                                  <a:ahLst/>
                                  <a:cxnLst>
                                    <a:cxn ang="0">
                                      <a:pos x="T0" y="T1"/>
                                    </a:cxn>
                                    <a:cxn ang="0">
                                      <a:pos x="T2" y="T3"/>
                                    </a:cxn>
                                    <a:cxn ang="0">
                                      <a:pos x="T4" y="T5"/>
                                    </a:cxn>
                                  </a:cxnLst>
                                  <a:rect l="0" t="0" r="r" b="b"/>
                                  <a:pathLst>
                                    <a:path w="177" h="1095">
                                      <a:moveTo>
                                        <a:pt x="177" y="1095"/>
                                      </a:moveTo>
                                      <a:cubicBezTo>
                                        <a:pt x="164" y="898"/>
                                        <a:pt x="152" y="701"/>
                                        <a:pt x="123" y="519"/>
                                      </a:cubicBezTo>
                                      <a:cubicBezTo>
                                        <a:pt x="94" y="337"/>
                                        <a:pt x="47" y="16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140"/>
                              <wps:cNvCnPr>
                                <a:cxnSpLocks noChangeAspect="1" noChangeShapeType="1"/>
                              </wps:cNvCnPr>
                              <wps:spPr bwMode="auto">
                                <a:xfrm flipH="1" flipV="1">
                                  <a:off x="6022" y="3075"/>
                                  <a:ext cx="84"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1"/>
                              <wps:cNvCnPr>
                                <a:cxnSpLocks noChangeAspect="1" noChangeShapeType="1"/>
                              </wps:cNvCnPr>
                              <wps:spPr bwMode="auto">
                                <a:xfrm flipH="1" flipV="1">
                                  <a:off x="7506" y="4154"/>
                                  <a:ext cx="0"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2"/>
                              <wps:cNvCnPr>
                                <a:cxnSpLocks noChangeAspect="1" noChangeShapeType="1"/>
                              </wps:cNvCnPr>
                              <wps:spPr bwMode="auto">
                                <a:xfrm flipH="1" flipV="1">
                                  <a:off x="7506" y="4541"/>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3"/>
                              <wps:cNvCnPr>
                                <a:cxnSpLocks noChangeAspect="1" noChangeShapeType="1"/>
                              </wps:cNvCnPr>
                              <wps:spPr bwMode="auto">
                                <a:xfrm flipH="1" flipV="1">
                                  <a:off x="6048" y="4574"/>
                                  <a:ext cx="14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4"/>
                              <wps:cNvCnPr>
                                <a:cxnSpLocks noChangeAspect="1" noChangeShapeType="1"/>
                              </wps:cNvCnPr>
                              <wps:spPr bwMode="auto">
                                <a:xfrm flipH="1" flipV="1">
                                  <a:off x="6048" y="415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5"/>
                              <wps:cNvCnPr>
                                <a:cxnSpLocks noChangeAspect="1" noChangeShapeType="1"/>
                              </wps:cNvCnPr>
                              <wps:spPr bwMode="auto">
                                <a:xfrm flipH="1" flipV="1">
                                  <a:off x="5964" y="4634"/>
                                  <a:ext cx="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Freeform 146"/>
                              <wps:cNvSpPr>
                                <a:spLocks noChangeAspect="1"/>
                              </wps:cNvSpPr>
                              <wps:spPr bwMode="auto">
                                <a:xfrm flipH="1" flipV="1">
                                  <a:off x="5919" y="4151"/>
                                  <a:ext cx="183" cy="1065"/>
                                </a:xfrm>
                                <a:custGeom>
                                  <a:avLst/>
                                  <a:gdLst>
                                    <a:gd name="T0" fmla="*/ 183 w 183"/>
                                    <a:gd name="T1" fmla="*/ 1065 h 1065"/>
                                    <a:gd name="T2" fmla="*/ 129 w 183"/>
                                    <a:gd name="T3" fmla="*/ 528 h 1065"/>
                                    <a:gd name="T4" fmla="*/ 0 w 183"/>
                                    <a:gd name="T5" fmla="*/ 0 h 1065"/>
                                  </a:gdLst>
                                  <a:ahLst/>
                                  <a:cxnLst>
                                    <a:cxn ang="0">
                                      <a:pos x="T0" y="T1"/>
                                    </a:cxn>
                                    <a:cxn ang="0">
                                      <a:pos x="T2" y="T3"/>
                                    </a:cxn>
                                    <a:cxn ang="0">
                                      <a:pos x="T4" y="T5"/>
                                    </a:cxn>
                                  </a:cxnLst>
                                  <a:rect l="0" t="0" r="r" b="b"/>
                                  <a:pathLst>
                                    <a:path w="183" h="1065">
                                      <a:moveTo>
                                        <a:pt x="183" y="1065"/>
                                      </a:moveTo>
                                      <a:cubicBezTo>
                                        <a:pt x="171" y="885"/>
                                        <a:pt x="159" y="705"/>
                                        <a:pt x="129" y="528"/>
                                      </a:cubicBezTo>
                                      <a:cubicBezTo>
                                        <a:pt x="99" y="351"/>
                                        <a:pt x="49" y="17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7"/>
                              <wps:cNvSpPr>
                                <a:spLocks noChangeAspect="1"/>
                              </wps:cNvSpPr>
                              <wps:spPr bwMode="auto">
                                <a:xfrm flipH="1" flipV="1">
                                  <a:off x="5844" y="4148"/>
                                  <a:ext cx="177" cy="1095"/>
                                </a:xfrm>
                                <a:custGeom>
                                  <a:avLst/>
                                  <a:gdLst>
                                    <a:gd name="T0" fmla="*/ 177 w 177"/>
                                    <a:gd name="T1" fmla="*/ 1095 h 1095"/>
                                    <a:gd name="T2" fmla="*/ 123 w 177"/>
                                    <a:gd name="T3" fmla="*/ 519 h 1095"/>
                                    <a:gd name="T4" fmla="*/ 0 w 177"/>
                                    <a:gd name="T5" fmla="*/ 0 h 1095"/>
                                  </a:gdLst>
                                  <a:ahLst/>
                                  <a:cxnLst>
                                    <a:cxn ang="0">
                                      <a:pos x="T0" y="T1"/>
                                    </a:cxn>
                                    <a:cxn ang="0">
                                      <a:pos x="T2" y="T3"/>
                                    </a:cxn>
                                    <a:cxn ang="0">
                                      <a:pos x="T4" y="T5"/>
                                    </a:cxn>
                                  </a:cxnLst>
                                  <a:rect l="0" t="0" r="r" b="b"/>
                                  <a:pathLst>
                                    <a:path w="177" h="1095">
                                      <a:moveTo>
                                        <a:pt x="177" y="1095"/>
                                      </a:moveTo>
                                      <a:cubicBezTo>
                                        <a:pt x="164" y="898"/>
                                        <a:pt x="152" y="701"/>
                                        <a:pt x="123" y="519"/>
                                      </a:cubicBezTo>
                                      <a:cubicBezTo>
                                        <a:pt x="94" y="337"/>
                                        <a:pt x="47" y="16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148"/>
                              <wps:cNvCnPr>
                                <a:cxnSpLocks noChangeAspect="1" noChangeShapeType="1"/>
                              </wps:cNvCnPr>
                              <wps:spPr bwMode="auto">
                                <a:xfrm flipH="1">
                                  <a:off x="6021" y="5219"/>
                                  <a:ext cx="84"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9"/>
                              <wps:cNvCnPr>
                                <a:cxnSpLocks noChangeAspect="1" noChangeShapeType="1"/>
                              </wps:cNvCnPr>
                              <wps:spPr bwMode="auto">
                                <a:xfrm>
                                  <a:off x="3723" y="2424"/>
                                  <a:ext cx="71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0"/>
                              <wps:cNvCnPr>
                                <a:cxnSpLocks noChangeAspect="1" noChangeShapeType="1"/>
                              </wps:cNvCnPr>
                              <wps:spPr bwMode="auto">
                                <a:xfrm flipV="1">
                                  <a:off x="4437" y="2358"/>
                                  <a:ext cx="7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1"/>
                              <wps:cNvCnPr>
                                <a:cxnSpLocks noChangeAspect="1" noChangeShapeType="1"/>
                              </wps:cNvCnPr>
                              <wps:spPr bwMode="auto">
                                <a:xfrm>
                                  <a:off x="4236" y="2430"/>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2"/>
                              <wps:cNvCnPr>
                                <a:cxnSpLocks noChangeAspect="1" noChangeShapeType="1"/>
                              </wps:cNvCnPr>
                              <wps:spPr bwMode="auto">
                                <a:xfrm>
                                  <a:off x="4239" y="2565"/>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3"/>
                              <wps:cNvCnPr>
                                <a:cxnSpLocks noChangeAspect="1" noChangeShapeType="1"/>
                              </wps:cNvCnPr>
                              <wps:spPr bwMode="auto">
                                <a:xfrm flipH="1">
                                  <a:off x="4428" y="2433"/>
                                  <a:ext cx="0"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4"/>
                              <wps:cNvCnPr>
                                <a:cxnSpLocks noChangeAspect="1" noChangeShapeType="1"/>
                              </wps:cNvCnPr>
                              <wps:spPr bwMode="auto">
                                <a:xfrm>
                                  <a:off x="4431" y="2475"/>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5"/>
                              <wps:cNvCnPr>
                                <a:cxnSpLocks noChangeAspect="1" noChangeShapeType="1"/>
                              </wps:cNvCnPr>
                              <wps:spPr bwMode="auto">
                                <a:xfrm flipH="1" flipV="1">
                                  <a:off x="5292" y="2358"/>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6"/>
                              <wps:cNvCnPr>
                                <a:cxnSpLocks noChangeAspect="1" noChangeShapeType="1"/>
                              </wps:cNvCnPr>
                              <wps:spPr bwMode="auto">
                                <a:xfrm>
                                  <a:off x="4875" y="2358"/>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7"/>
                              <wps:cNvCnPr>
                                <a:cxnSpLocks noChangeAspect="1" noChangeShapeType="1"/>
                              </wps:cNvCnPr>
                              <wps:spPr bwMode="auto">
                                <a:xfrm>
                                  <a:off x="4878" y="2421"/>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8"/>
                              <wps:cNvCnPr>
                                <a:cxnSpLocks noChangeAspect="1" noChangeShapeType="1"/>
                              </wps:cNvCnPr>
                              <wps:spPr bwMode="auto">
                                <a:xfrm>
                                  <a:off x="5547" y="235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9"/>
                              <wps:cNvCnPr>
                                <a:cxnSpLocks noChangeAspect="1" noChangeShapeType="1"/>
                              </wps:cNvCnPr>
                              <wps:spPr bwMode="auto">
                                <a:xfrm>
                                  <a:off x="5547" y="2475"/>
                                  <a:ext cx="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0"/>
                              <wps:cNvCnPr>
                                <a:cxnSpLocks noChangeAspect="1" noChangeShapeType="1"/>
                              </wps:cNvCnPr>
                              <wps:spPr bwMode="auto">
                                <a:xfrm flipV="1">
                                  <a:off x="5040" y="2358"/>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1"/>
                              <wps:cNvCnPr>
                                <a:cxnSpLocks noChangeAspect="1" noChangeShapeType="1"/>
                              </wps:cNvCnPr>
                              <wps:spPr bwMode="auto">
                                <a:xfrm flipV="1">
                                  <a:off x="4182" y="235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2"/>
                              <wps:cNvCnPr>
                                <a:cxnSpLocks noChangeAspect="1" noChangeShapeType="1"/>
                              </wps:cNvCnPr>
                              <wps:spPr bwMode="auto">
                                <a:xfrm>
                                  <a:off x="5295" y="2424"/>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3"/>
                              <wps:cNvCnPr>
                                <a:cxnSpLocks noChangeAspect="1" noChangeShapeType="1"/>
                              </wps:cNvCnPr>
                              <wps:spPr bwMode="auto">
                                <a:xfrm>
                                  <a:off x="5040" y="2421"/>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Line 164"/>
                              <wps:cNvCnPr>
                                <a:cxnSpLocks noChangeAspect="1" noChangeShapeType="1"/>
                              </wps:cNvCnPr>
                              <wps:spPr bwMode="auto">
                                <a:xfrm flipH="1">
                                  <a:off x="5949" y="2562"/>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5"/>
                              <wps:cNvCnPr>
                                <a:cxnSpLocks noChangeAspect="1" noChangeShapeType="1"/>
                              </wps:cNvCnPr>
                              <wps:spPr bwMode="auto">
                                <a:xfrm flipH="1">
                                  <a:off x="5949" y="2472"/>
                                  <a:ext cx="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6"/>
                              <wps:cNvCnPr>
                                <a:cxnSpLocks noChangeAspect="1" noChangeShapeType="1"/>
                              </wps:cNvCnPr>
                              <wps:spPr bwMode="auto">
                                <a:xfrm flipV="1">
                                  <a:off x="5949" y="2355"/>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7"/>
                              <wps:cNvCnPr>
                                <a:cxnSpLocks noChangeAspect="1" noChangeShapeType="1"/>
                              </wps:cNvCnPr>
                              <wps:spPr bwMode="auto">
                                <a:xfrm flipH="1">
                                  <a:off x="6366" y="2355"/>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8"/>
                              <wps:cNvCnPr>
                                <a:cxnSpLocks noChangeAspect="1" noChangeShapeType="1"/>
                              </wps:cNvCnPr>
                              <wps:spPr bwMode="auto">
                                <a:xfrm flipH="1">
                                  <a:off x="6198" y="2418"/>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9"/>
                              <wps:cNvCnPr>
                                <a:cxnSpLocks noChangeAspect="1" noChangeShapeType="1"/>
                              </wps:cNvCnPr>
                              <wps:spPr bwMode="auto">
                                <a:xfrm flipH="1">
                                  <a:off x="5694" y="2355"/>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0"/>
                              <wps:cNvCnPr>
                                <a:cxnSpLocks noChangeAspect="1" noChangeShapeType="1"/>
                              </wps:cNvCnPr>
                              <wps:spPr bwMode="auto">
                                <a:xfrm flipH="1" flipV="1">
                                  <a:off x="6201" y="2355"/>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1"/>
                              <wps:cNvCnPr>
                                <a:cxnSpLocks noChangeAspect="1" noChangeShapeType="1"/>
                              </wps:cNvCnPr>
                              <wps:spPr bwMode="auto">
                                <a:xfrm flipH="1">
                                  <a:off x="5697" y="2421"/>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2"/>
                              <wps:cNvCnPr>
                                <a:cxnSpLocks noChangeAspect="1" noChangeShapeType="1"/>
                              </wps:cNvCnPr>
                              <wps:spPr bwMode="auto">
                                <a:xfrm flipH="1">
                                  <a:off x="5946" y="2418"/>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rc 173"/>
                              <wps:cNvSpPr>
                                <a:spLocks noChangeAspect="1"/>
                              </wps:cNvSpPr>
                              <wps:spPr bwMode="auto">
                                <a:xfrm flipV="1">
                                  <a:off x="6921" y="2358"/>
                                  <a:ext cx="183" cy="2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rc 174"/>
                              <wps:cNvSpPr>
                                <a:spLocks noChangeAspect="1"/>
                              </wps:cNvSpPr>
                              <wps:spPr bwMode="auto">
                                <a:xfrm flipV="1">
                                  <a:off x="6900" y="2355"/>
                                  <a:ext cx="112" cy="1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Line 175"/>
                              <wps:cNvCnPr>
                                <a:cxnSpLocks noChangeAspect="1" noChangeShapeType="1"/>
                              </wps:cNvCnPr>
                              <wps:spPr bwMode="auto">
                                <a:xfrm flipV="1">
                                  <a:off x="3724" y="2279"/>
                                  <a:ext cx="71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6"/>
                              <wps:cNvCnPr>
                                <a:cxnSpLocks noChangeAspect="1" noChangeShapeType="1"/>
                              </wps:cNvCnPr>
                              <wps:spPr bwMode="auto">
                                <a:xfrm>
                                  <a:off x="4438" y="2279"/>
                                  <a:ext cx="7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7"/>
                              <wps:cNvCnPr>
                                <a:cxnSpLocks noChangeAspect="1" noChangeShapeType="1"/>
                              </wps:cNvCnPr>
                              <wps:spPr bwMode="auto">
                                <a:xfrm flipV="1">
                                  <a:off x="4237" y="2141"/>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8"/>
                              <wps:cNvCnPr>
                                <a:cxnSpLocks noChangeAspect="1" noChangeShapeType="1"/>
                              </wps:cNvCnPr>
                              <wps:spPr bwMode="auto">
                                <a:xfrm flipV="1">
                                  <a:off x="4240" y="2141"/>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9"/>
                              <wps:cNvCnPr>
                                <a:cxnSpLocks noChangeAspect="1" noChangeShapeType="1"/>
                              </wps:cNvCnPr>
                              <wps:spPr bwMode="auto">
                                <a:xfrm flipH="1" flipV="1">
                                  <a:off x="4429" y="2141"/>
                                  <a:ext cx="0"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0"/>
                              <wps:cNvCnPr>
                                <a:cxnSpLocks noChangeAspect="1" noChangeShapeType="1"/>
                              </wps:cNvCnPr>
                              <wps:spPr bwMode="auto">
                                <a:xfrm flipV="1">
                                  <a:off x="4432" y="2231"/>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1"/>
                              <wps:cNvCnPr>
                                <a:cxnSpLocks noChangeAspect="1" noChangeShapeType="1"/>
                              </wps:cNvCnPr>
                              <wps:spPr bwMode="auto">
                                <a:xfrm flipH="1">
                                  <a:off x="5293" y="2141"/>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82"/>
                              <wps:cNvCnPr>
                                <a:cxnSpLocks noChangeAspect="1" noChangeShapeType="1"/>
                              </wps:cNvCnPr>
                              <wps:spPr bwMode="auto">
                                <a:xfrm flipV="1">
                                  <a:off x="4876" y="2285"/>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3"/>
                              <wps:cNvCnPr>
                                <a:cxnSpLocks noChangeAspect="1" noChangeShapeType="1"/>
                              </wps:cNvCnPr>
                              <wps:spPr bwMode="auto">
                                <a:xfrm flipV="1">
                                  <a:off x="4879" y="228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4"/>
                              <wps:cNvCnPr>
                                <a:cxnSpLocks noChangeAspect="1" noChangeShapeType="1"/>
                              </wps:cNvCnPr>
                              <wps:spPr bwMode="auto">
                                <a:xfrm flipV="1">
                                  <a:off x="5548" y="223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5"/>
                              <wps:cNvCnPr>
                                <a:cxnSpLocks noChangeAspect="1" noChangeShapeType="1"/>
                              </wps:cNvCnPr>
                              <wps:spPr bwMode="auto">
                                <a:xfrm flipV="1">
                                  <a:off x="5548" y="2231"/>
                                  <a:ext cx="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6"/>
                              <wps:cNvCnPr>
                                <a:cxnSpLocks noChangeAspect="1" noChangeShapeType="1"/>
                              </wps:cNvCnPr>
                              <wps:spPr bwMode="auto">
                                <a:xfrm>
                                  <a:off x="5041" y="2231"/>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7"/>
                              <wps:cNvCnPr>
                                <a:cxnSpLocks noChangeAspect="1" noChangeShapeType="1"/>
                              </wps:cNvCnPr>
                              <wps:spPr bwMode="auto">
                                <a:xfrm>
                                  <a:off x="4183" y="2282"/>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8"/>
                              <wps:cNvCnPr>
                                <a:cxnSpLocks noChangeAspect="1" noChangeShapeType="1"/>
                              </wps:cNvCnPr>
                              <wps:spPr bwMode="auto">
                                <a:xfrm flipV="1">
                                  <a:off x="5296" y="2282"/>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9"/>
                              <wps:cNvCnPr>
                                <a:cxnSpLocks noChangeAspect="1" noChangeShapeType="1"/>
                              </wps:cNvCnPr>
                              <wps:spPr bwMode="auto">
                                <a:xfrm flipV="1">
                                  <a:off x="5041" y="2282"/>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Line 190"/>
                              <wps:cNvCnPr>
                                <a:cxnSpLocks noChangeAspect="1" noChangeShapeType="1"/>
                              </wps:cNvCnPr>
                              <wps:spPr bwMode="auto">
                                <a:xfrm flipH="1" flipV="1">
                                  <a:off x="5950" y="2144"/>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1"/>
                              <wps:cNvCnPr>
                                <a:cxnSpLocks noChangeAspect="1" noChangeShapeType="1"/>
                              </wps:cNvCnPr>
                              <wps:spPr bwMode="auto">
                                <a:xfrm flipH="1" flipV="1">
                                  <a:off x="5950" y="2234"/>
                                  <a:ext cx="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2"/>
                              <wps:cNvCnPr>
                                <a:cxnSpLocks noChangeAspect="1" noChangeShapeType="1"/>
                              </wps:cNvCnPr>
                              <wps:spPr bwMode="auto">
                                <a:xfrm>
                                  <a:off x="5950" y="2144"/>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3"/>
                              <wps:cNvCnPr>
                                <a:cxnSpLocks noChangeAspect="1" noChangeShapeType="1"/>
                              </wps:cNvCnPr>
                              <wps:spPr bwMode="auto">
                                <a:xfrm flipH="1" flipV="1">
                                  <a:off x="6367" y="2288"/>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4"/>
                              <wps:cNvCnPr>
                                <a:cxnSpLocks noChangeAspect="1" noChangeShapeType="1"/>
                              </wps:cNvCnPr>
                              <wps:spPr bwMode="auto">
                                <a:xfrm flipH="1" flipV="1">
                                  <a:off x="6199" y="2288"/>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5"/>
                              <wps:cNvCnPr>
                                <a:cxnSpLocks noChangeAspect="1" noChangeShapeType="1"/>
                              </wps:cNvCnPr>
                              <wps:spPr bwMode="auto">
                                <a:xfrm flipH="1" flipV="1">
                                  <a:off x="5695" y="2237"/>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6"/>
                              <wps:cNvCnPr>
                                <a:cxnSpLocks noChangeAspect="1" noChangeShapeType="1"/>
                              </wps:cNvCnPr>
                              <wps:spPr bwMode="auto">
                                <a:xfrm flipH="1">
                                  <a:off x="6202" y="2234"/>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7"/>
                              <wps:cNvCnPr>
                                <a:cxnSpLocks noChangeAspect="1" noChangeShapeType="1"/>
                              </wps:cNvCnPr>
                              <wps:spPr bwMode="auto">
                                <a:xfrm flipH="1" flipV="1">
                                  <a:off x="5698" y="2285"/>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8"/>
                              <wps:cNvCnPr>
                                <a:cxnSpLocks noChangeAspect="1" noChangeShapeType="1"/>
                              </wps:cNvCnPr>
                              <wps:spPr bwMode="auto">
                                <a:xfrm flipH="1" flipV="1">
                                  <a:off x="5947" y="2285"/>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rc 199"/>
                              <wps:cNvSpPr>
                                <a:spLocks noChangeAspect="1"/>
                              </wps:cNvSpPr>
                              <wps:spPr bwMode="auto">
                                <a:xfrm>
                                  <a:off x="6922" y="2144"/>
                                  <a:ext cx="183" cy="2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rc 200"/>
                              <wps:cNvSpPr>
                                <a:spLocks noChangeAspect="1"/>
                              </wps:cNvSpPr>
                              <wps:spPr bwMode="auto">
                                <a:xfrm>
                                  <a:off x="6901" y="2234"/>
                                  <a:ext cx="112" cy="1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201"/>
                              <wps:cNvSpPr>
                                <a:spLocks noChangeAspect="1" noChangeArrowheads="1"/>
                              </wps:cNvSpPr>
                              <wps:spPr bwMode="auto">
                                <a:xfrm>
                                  <a:off x="5547" y="2280"/>
                                  <a:ext cx="146" cy="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Oval 202"/>
                              <wps:cNvSpPr>
                                <a:spLocks noChangeAspect="1" noChangeArrowheads="1"/>
                              </wps:cNvSpPr>
                              <wps:spPr bwMode="auto">
                                <a:xfrm>
                                  <a:off x="5598" y="2334"/>
                                  <a:ext cx="42" cy="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203"/>
                              <wps:cNvCnPr>
                                <a:cxnSpLocks noChangeAspect="1" noChangeShapeType="1"/>
                              </wps:cNvCnPr>
                              <wps:spPr bwMode="auto">
                                <a:xfrm flipV="1">
                                  <a:off x="5589" y="2028"/>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4"/>
                              <wps:cNvCnPr>
                                <a:cxnSpLocks noChangeAspect="1" noChangeShapeType="1"/>
                              </wps:cNvCnPr>
                              <wps:spPr bwMode="auto">
                                <a:xfrm flipV="1">
                                  <a:off x="5646" y="2022"/>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Oval 205"/>
                              <wps:cNvSpPr>
                                <a:spLocks noChangeAspect="1" noChangeArrowheads="1"/>
                              </wps:cNvSpPr>
                              <wps:spPr bwMode="auto">
                                <a:xfrm>
                                  <a:off x="5575" y="1950"/>
                                  <a:ext cx="81" cy="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206"/>
                              <wps:cNvCnPr>
                                <a:cxnSpLocks noChangeAspect="1" noChangeShapeType="1"/>
                              </wps:cNvCnPr>
                              <wps:spPr bwMode="auto">
                                <a:xfrm>
                                  <a:off x="7098" y="2436"/>
                                  <a:ext cx="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7"/>
                              <wps:cNvCnPr>
                                <a:cxnSpLocks noChangeAspect="1" noChangeShapeType="1"/>
                              </wps:cNvCnPr>
                              <wps:spPr bwMode="auto">
                                <a:xfrm flipH="1">
                                  <a:off x="7266" y="2361"/>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Freeform 208"/>
                              <wps:cNvSpPr>
                                <a:spLocks noChangeAspect="1"/>
                              </wps:cNvSpPr>
                              <wps:spPr bwMode="auto">
                                <a:xfrm>
                                  <a:off x="6756" y="2358"/>
                                  <a:ext cx="438" cy="63"/>
                                </a:xfrm>
                                <a:custGeom>
                                  <a:avLst/>
                                  <a:gdLst>
                                    <a:gd name="T0" fmla="*/ 0 w 438"/>
                                    <a:gd name="T1" fmla="*/ 0 h 63"/>
                                    <a:gd name="T2" fmla="*/ 24 w 438"/>
                                    <a:gd name="T3" fmla="*/ 27 h 63"/>
                                    <a:gd name="T4" fmla="*/ 84 w 438"/>
                                    <a:gd name="T5" fmla="*/ 39 h 63"/>
                                    <a:gd name="T6" fmla="*/ 210 w 438"/>
                                    <a:gd name="T7" fmla="*/ 57 h 63"/>
                                    <a:gd name="T8" fmla="*/ 246 w 438"/>
                                    <a:gd name="T9" fmla="*/ 63 h 63"/>
                                    <a:gd name="T10" fmla="*/ 303 w 438"/>
                                    <a:gd name="T11" fmla="*/ 54 h 63"/>
                                    <a:gd name="T12" fmla="*/ 402 w 438"/>
                                    <a:gd name="T13" fmla="*/ 39 h 63"/>
                                    <a:gd name="T14" fmla="*/ 429 w 438"/>
                                    <a:gd name="T15" fmla="*/ 21 h 63"/>
                                    <a:gd name="T16" fmla="*/ 438 w 438"/>
                                    <a:gd name="T1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8" h="63">
                                      <a:moveTo>
                                        <a:pt x="0" y="0"/>
                                      </a:moveTo>
                                      <a:cubicBezTo>
                                        <a:pt x="5" y="10"/>
                                        <a:pt x="10" y="21"/>
                                        <a:pt x="24" y="27"/>
                                      </a:cubicBezTo>
                                      <a:cubicBezTo>
                                        <a:pt x="38" y="33"/>
                                        <a:pt x="53" y="34"/>
                                        <a:pt x="84" y="39"/>
                                      </a:cubicBezTo>
                                      <a:cubicBezTo>
                                        <a:pt x="115" y="44"/>
                                        <a:pt x="183" y="53"/>
                                        <a:pt x="210" y="57"/>
                                      </a:cubicBezTo>
                                      <a:cubicBezTo>
                                        <a:pt x="237" y="61"/>
                                        <a:pt x="231" y="63"/>
                                        <a:pt x="246" y="63"/>
                                      </a:cubicBezTo>
                                      <a:cubicBezTo>
                                        <a:pt x="261" y="63"/>
                                        <a:pt x="277" y="58"/>
                                        <a:pt x="303" y="54"/>
                                      </a:cubicBezTo>
                                      <a:cubicBezTo>
                                        <a:pt x="329" y="50"/>
                                        <a:pt x="381" y="44"/>
                                        <a:pt x="402" y="39"/>
                                      </a:cubicBezTo>
                                      <a:cubicBezTo>
                                        <a:pt x="423" y="34"/>
                                        <a:pt x="423" y="28"/>
                                        <a:pt x="429" y="21"/>
                                      </a:cubicBezTo>
                                      <a:cubicBezTo>
                                        <a:pt x="435" y="14"/>
                                        <a:pt x="436" y="7"/>
                                        <a:pt x="4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09"/>
                              <wps:cNvCnPr>
                                <a:cxnSpLocks noChangeAspect="1" noChangeShapeType="1"/>
                              </wps:cNvCnPr>
                              <wps:spPr bwMode="auto">
                                <a:xfrm flipV="1">
                                  <a:off x="7098" y="2280"/>
                                  <a:ext cx="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0"/>
                              <wps:cNvCnPr>
                                <a:cxnSpLocks noChangeAspect="1" noChangeShapeType="1"/>
                              </wps:cNvCnPr>
                              <wps:spPr bwMode="auto">
                                <a:xfrm flipH="1" flipV="1">
                                  <a:off x="7266" y="2283"/>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Freeform 211"/>
                              <wps:cNvSpPr>
                                <a:spLocks noChangeAspect="1"/>
                              </wps:cNvSpPr>
                              <wps:spPr bwMode="auto">
                                <a:xfrm flipV="1">
                                  <a:off x="6756" y="2295"/>
                                  <a:ext cx="438" cy="63"/>
                                </a:xfrm>
                                <a:custGeom>
                                  <a:avLst/>
                                  <a:gdLst>
                                    <a:gd name="T0" fmla="*/ 0 w 438"/>
                                    <a:gd name="T1" fmla="*/ 0 h 63"/>
                                    <a:gd name="T2" fmla="*/ 24 w 438"/>
                                    <a:gd name="T3" fmla="*/ 27 h 63"/>
                                    <a:gd name="T4" fmla="*/ 84 w 438"/>
                                    <a:gd name="T5" fmla="*/ 39 h 63"/>
                                    <a:gd name="T6" fmla="*/ 210 w 438"/>
                                    <a:gd name="T7" fmla="*/ 57 h 63"/>
                                    <a:gd name="T8" fmla="*/ 246 w 438"/>
                                    <a:gd name="T9" fmla="*/ 63 h 63"/>
                                    <a:gd name="T10" fmla="*/ 303 w 438"/>
                                    <a:gd name="T11" fmla="*/ 54 h 63"/>
                                    <a:gd name="T12" fmla="*/ 402 w 438"/>
                                    <a:gd name="T13" fmla="*/ 39 h 63"/>
                                    <a:gd name="T14" fmla="*/ 429 w 438"/>
                                    <a:gd name="T15" fmla="*/ 21 h 63"/>
                                    <a:gd name="T16" fmla="*/ 438 w 438"/>
                                    <a:gd name="T1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8" h="63">
                                      <a:moveTo>
                                        <a:pt x="0" y="0"/>
                                      </a:moveTo>
                                      <a:cubicBezTo>
                                        <a:pt x="5" y="10"/>
                                        <a:pt x="10" y="21"/>
                                        <a:pt x="24" y="27"/>
                                      </a:cubicBezTo>
                                      <a:cubicBezTo>
                                        <a:pt x="38" y="33"/>
                                        <a:pt x="53" y="34"/>
                                        <a:pt x="84" y="39"/>
                                      </a:cubicBezTo>
                                      <a:cubicBezTo>
                                        <a:pt x="115" y="44"/>
                                        <a:pt x="183" y="53"/>
                                        <a:pt x="210" y="57"/>
                                      </a:cubicBezTo>
                                      <a:cubicBezTo>
                                        <a:pt x="237" y="61"/>
                                        <a:pt x="231" y="63"/>
                                        <a:pt x="246" y="63"/>
                                      </a:cubicBezTo>
                                      <a:cubicBezTo>
                                        <a:pt x="261" y="63"/>
                                        <a:pt x="277" y="58"/>
                                        <a:pt x="303" y="54"/>
                                      </a:cubicBezTo>
                                      <a:cubicBezTo>
                                        <a:pt x="329" y="50"/>
                                        <a:pt x="381" y="44"/>
                                        <a:pt x="402" y="39"/>
                                      </a:cubicBezTo>
                                      <a:cubicBezTo>
                                        <a:pt x="423" y="34"/>
                                        <a:pt x="423" y="28"/>
                                        <a:pt x="429" y="21"/>
                                      </a:cubicBezTo>
                                      <a:cubicBezTo>
                                        <a:pt x="435" y="14"/>
                                        <a:pt x="436" y="7"/>
                                        <a:pt x="4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212"/>
                              <wps:cNvCnPr>
                                <a:cxnSpLocks noChangeAspect="1" noChangeShapeType="1"/>
                              </wps:cNvCnPr>
                              <wps:spPr bwMode="auto">
                                <a:xfrm rot="10800000">
                                  <a:off x="7266" y="5897"/>
                                  <a:ext cx="71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3"/>
                              <wps:cNvCnPr>
                                <a:cxnSpLocks noChangeAspect="1" noChangeShapeType="1"/>
                              </wps:cNvCnPr>
                              <wps:spPr bwMode="auto">
                                <a:xfrm rot="10800000" flipV="1">
                                  <a:off x="7192" y="5897"/>
                                  <a:ext cx="7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4"/>
                              <wps:cNvCnPr>
                                <a:cxnSpLocks noChangeAspect="1" noChangeShapeType="1"/>
                              </wps:cNvCnPr>
                              <wps:spPr bwMode="auto">
                                <a:xfrm rot="10800000">
                                  <a:off x="7465" y="5759"/>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5"/>
                              <wps:cNvCnPr>
                                <a:cxnSpLocks noChangeAspect="1" noChangeShapeType="1"/>
                              </wps:cNvCnPr>
                              <wps:spPr bwMode="auto">
                                <a:xfrm rot="10800000">
                                  <a:off x="6412" y="5760"/>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6"/>
                              <wps:cNvCnPr>
                                <a:cxnSpLocks noChangeAspect="1" noChangeShapeType="1"/>
                              </wps:cNvCnPr>
                              <wps:spPr bwMode="auto">
                                <a:xfrm rot="10800000" flipH="1">
                                  <a:off x="7273" y="5760"/>
                                  <a:ext cx="0"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7"/>
                              <wps:cNvCnPr>
                                <a:cxnSpLocks noChangeAspect="1" noChangeShapeType="1"/>
                              </wps:cNvCnPr>
                              <wps:spPr bwMode="auto">
                                <a:xfrm rot="10800000">
                                  <a:off x="6408" y="5850"/>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8"/>
                              <wps:cNvCnPr>
                                <a:cxnSpLocks noChangeAspect="1" noChangeShapeType="1"/>
                              </wps:cNvCnPr>
                              <wps:spPr bwMode="auto">
                                <a:xfrm rot="10800000" flipH="1" flipV="1">
                                  <a:off x="6409" y="5759"/>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9"/>
                              <wps:cNvCnPr>
                                <a:cxnSpLocks noChangeAspect="1" noChangeShapeType="1"/>
                              </wps:cNvCnPr>
                              <wps:spPr bwMode="auto">
                                <a:xfrm rot="10800000">
                                  <a:off x="6826" y="5903"/>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0"/>
                              <wps:cNvCnPr>
                                <a:cxnSpLocks noChangeAspect="1" noChangeShapeType="1"/>
                              </wps:cNvCnPr>
                              <wps:spPr bwMode="auto">
                                <a:xfrm rot="10800000">
                                  <a:off x="6657" y="5904"/>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21"/>
                              <wps:cNvCnPr>
                                <a:cxnSpLocks noChangeAspect="1" noChangeShapeType="1"/>
                              </wps:cNvCnPr>
                              <wps:spPr bwMode="auto">
                                <a:xfrm rot="10800000">
                                  <a:off x="6154" y="5853"/>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2"/>
                              <wps:cNvCnPr>
                                <a:cxnSpLocks noChangeAspect="1" noChangeShapeType="1"/>
                              </wps:cNvCnPr>
                              <wps:spPr bwMode="auto">
                                <a:xfrm rot="10800000">
                                  <a:off x="6006" y="5850"/>
                                  <a:ext cx="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23"/>
                              <wps:cNvCnPr>
                                <a:cxnSpLocks noChangeAspect="1" noChangeShapeType="1"/>
                              </wps:cNvCnPr>
                              <wps:spPr bwMode="auto">
                                <a:xfrm rot="10800000" flipV="1">
                                  <a:off x="6661" y="5849"/>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24"/>
                              <wps:cNvCnPr>
                                <a:cxnSpLocks noChangeAspect="1" noChangeShapeType="1"/>
                              </wps:cNvCnPr>
                              <wps:spPr bwMode="auto">
                                <a:xfrm rot="10800000" flipV="1">
                                  <a:off x="7519" y="5900"/>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25"/>
                              <wps:cNvCnPr>
                                <a:cxnSpLocks noChangeAspect="1" noChangeShapeType="1"/>
                              </wps:cNvCnPr>
                              <wps:spPr bwMode="auto">
                                <a:xfrm rot="10800000">
                                  <a:off x="6156" y="5901"/>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6"/>
                              <wps:cNvCnPr>
                                <a:cxnSpLocks noChangeAspect="1" noChangeShapeType="1"/>
                              </wps:cNvCnPr>
                              <wps:spPr bwMode="auto">
                                <a:xfrm rot="10800000">
                                  <a:off x="6405" y="5900"/>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Line 227"/>
                              <wps:cNvCnPr>
                                <a:cxnSpLocks noChangeAspect="1" noChangeShapeType="1"/>
                              </wps:cNvCnPr>
                              <wps:spPr bwMode="auto">
                                <a:xfrm rot="10800000" flipH="1">
                                  <a:off x="4786" y="5763"/>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8"/>
                              <wps:cNvCnPr>
                                <a:cxnSpLocks noChangeAspect="1" noChangeShapeType="1"/>
                              </wps:cNvCnPr>
                              <wps:spPr bwMode="auto">
                                <a:xfrm rot="10800000" flipH="1">
                                  <a:off x="4794" y="5853"/>
                                  <a:ext cx="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9"/>
                              <wps:cNvCnPr>
                                <a:cxnSpLocks noChangeAspect="1" noChangeShapeType="1"/>
                              </wps:cNvCnPr>
                              <wps:spPr bwMode="auto">
                                <a:xfrm rot="10800000" flipV="1">
                                  <a:off x="5752" y="5762"/>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30"/>
                              <wps:cNvCnPr>
                                <a:cxnSpLocks noChangeAspect="1" noChangeShapeType="1"/>
                              </wps:cNvCnPr>
                              <wps:spPr bwMode="auto">
                                <a:xfrm rot="10800000" flipH="1">
                                  <a:off x="5335" y="5906"/>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31"/>
                              <wps:cNvCnPr>
                                <a:cxnSpLocks noChangeAspect="1" noChangeShapeType="1"/>
                              </wps:cNvCnPr>
                              <wps:spPr bwMode="auto">
                                <a:xfrm rot="10800000" flipH="1">
                                  <a:off x="5337" y="5907"/>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2"/>
                              <wps:cNvCnPr>
                                <a:cxnSpLocks noChangeAspect="1" noChangeShapeType="1"/>
                              </wps:cNvCnPr>
                              <wps:spPr bwMode="auto">
                                <a:xfrm rot="10800000" flipH="1">
                                  <a:off x="6007" y="5856"/>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3"/>
                              <wps:cNvCnPr>
                                <a:cxnSpLocks noChangeAspect="1" noChangeShapeType="1"/>
                              </wps:cNvCnPr>
                              <wps:spPr bwMode="auto">
                                <a:xfrm rot="10800000" flipH="1" flipV="1">
                                  <a:off x="5500" y="5852"/>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34"/>
                              <wps:cNvCnPr>
                                <a:cxnSpLocks noChangeAspect="1" noChangeShapeType="1"/>
                              </wps:cNvCnPr>
                              <wps:spPr bwMode="auto">
                                <a:xfrm rot="10800000" flipH="1">
                                  <a:off x="5754" y="5904"/>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5"/>
                              <wps:cNvCnPr>
                                <a:cxnSpLocks noChangeAspect="1" noChangeShapeType="1"/>
                              </wps:cNvCnPr>
                              <wps:spPr bwMode="auto">
                                <a:xfrm rot="10800000" flipH="1">
                                  <a:off x="5499" y="5903"/>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rc 236"/>
                              <wps:cNvSpPr>
                                <a:spLocks noChangeAspect="1"/>
                              </wps:cNvSpPr>
                              <wps:spPr bwMode="auto">
                                <a:xfrm rot="10800000" flipV="1">
                                  <a:off x="4596" y="5763"/>
                                  <a:ext cx="183" cy="2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Arc 237"/>
                              <wps:cNvSpPr>
                                <a:spLocks noChangeAspect="1"/>
                              </wps:cNvSpPr>
                              <wps:spPr bwMode="auto">
                                <a:xfrm rot="10800000" flipV="1">
                                  <a:off x="4689" y="5852"/>
                                  <a:ext cx="112" cy="1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238"/>
                              <wps:cNvCnPr>
                                <a:cxnSpLocks noChangeAspect="1" noChangeShapeType="1"/>
                              </wps:cNvCnPr>
                              <wps:spPr bwMode="auto">
                                <a:xfrm rot="10800000" flipV="1">
                                  <a:off x="7265" y="6045"/>
                                  <a:ext cx="7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9"/>
                              <wps:cNvCnPr>
                                <a:cxnSpLocks noChangeAspect="1" noChangeShapeType="1"/>
                              </wps:cNvCnPr>
                              <wps:spPr bwMode="auto">
                                <a:xfrm rot="10800000">
                                  <a:off x="7191" y="5976"/>
                                  <a:ext cx="7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40"/>
                              <wps:cNvCnPr>
                                <a:cxnSpLocks noChangeAspect="1" noChangeShapeType="1"/>
                              </wps:cNvCnPr>
                              <wps:spPr bwMode="auto">
                                <a:xfrm rot="10800000" flipV="1">
                                  <a:off x="7464" y="6048"/>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41"/>
                              <wps:cNvCnPr>
                                <a:cxnSpLocks noChangeAspect="1" noChangeShapeType="1"/>
                              </wps:cNvCnPr>
                              <wps:spPr bwMode="auto">
                                <a:xfrm rot="10800000" flipV="1">
                                  <a:off x="6411" y="6184"/>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2"/>
                              <wps:cNvCnPr>
                                <a:cxnSpLocks noChangeAspect="1" noChangeShapeType="1"/>
                              </wps:cNvCnPr>
                              <wps:spPr bwMode="auto">
                                <a:xfrm rot="10800000" flipH="1" flipV="1">
                                  <a:off x="7272" y="6052"/>
                                  <a:ext cx="0"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3"/>
                              <wps:cNvCnPr>
                                <a:cxnSpLocks noChangeAspect="1" noChangeShapeType="1"/>
                              </wps:cNvCnPr>
                              <wps:spPr bwMode="auto">
                                <a:xfrm rot="10800000" flipV="1">
                                  <a:off x="6407" y="6094"/>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4"/>
                              <wps:cNvCnPr>
                                <a:cxnSpLocks noChangeAspect="1" noChangeShapeType="1"/>
                              </wps:cNvCnPr>
                              <wps:spPr bwMode="auto">
                                <a:xfrm rot="10800000" flipH="1">
                                  <a:off x="6408" y="5976"/>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5"/>
                              <wps:cNvCnPr>
                                <a:cxnSpLocks noChangeAspect="1" noChangeShapeType="1"/>
                              </wps:cNvCnPr>
                              <wps:spPr bwMode="auto">
                                <a:xfrm rot="10800000" flipV="1">
                                  <a:off x="6825" y="5976"/>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6"/>
                              <wps:cNvCnPr>
                                <a:cxnSpLocks noChangeAspect="1" noChangeShapeType="1"/>
                              </wps:cNvCnPr>
                              <wps:spPr bwMode="auto">
                                <a:xfrm rot="10800000" flipV="1">
                                  <a:off x="6656" y="6040"/>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7"/>
                              <wps:cNvCnPr>
                                <a:cxnSpLocks noChangeAspect="1" noChangeShapeType="1"/>
                              </wps:cNvCnPr>
                              <wps:spPr bwMode="auto">
                                <a:xfrm rot="10800000" flipV="1">
                                  <a:off x="6153" y="5977"/>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8"/>
                              <wps:cNvCnPr>
                                <a:cxnSpLocks noChangeAspect="1" noChangeShapeType="1"/>
                              </wps:cNvCnPr>
                              <wps:spPr bwMode="auto">
                                <a:xfrm rot="10800000" flipV="1">
                                  <a:off x="6005" y="6094"/>
                                  <a:ext cx="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9"/>
                              <wps:cNvCnPr>
                                <a:cxnSpLocks noChangeAspect="1" noChangeShapeType="1"/>
                              </wps:cNvCnPr>
                              <wps:spPr bwMode="auto">
                                <a:xfrm rot="10800000">
                                  <a:off x="6660" y="5976"/>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50"/>
                              <wps:cNvCnPr>
                                <a:cxnSpLocks noChangeAspect="1" noChangeShapeType="1"/>
                              </wps:cNvCnPr>
                              <wps:spPr bwMode="auto">
                                <a:xfrm rot="10800000">
                                  <a:off x="7518" y="5973"/>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251"/>
                              <wps:cNvCnPr>
                                <a:cxnSpLocks noChangeAspect="1" noChangeShapeType="1"/>
                              </wps:cNvCnPr>
                              <wps:spPr bwMode="auto">
                                <a:xfrm rot="10800000" flipV="1">
                                  <a:off x="6155" y="6043"/>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252"/>
                              <wps:cNvCnPr>
                                <a:cxnSpLocks noChangeAspect="1" noChangeShapeType="1"/>
                              </wps:cNvCnPr>
                              <wps:spPr bwMode="auto">
                                <a:xfrm rot="10800000" flipV="1">
                                  <a:off x="6404" y="6039"/>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Line 253"/>
                              <wps:cNvCnPr>
                                <a:cxnSpLocks noChangeAspect="1" noChangeShapeType="1"/>
                              </wps:cNvCnPr>
                              <wps:spPr bwMode="auto">
                                <a:xfrm rot="10800000" flipH="1" flipV="1">
                                  <a:off x="4785" y="6181"/>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4"/>
                              <wps:cNvCnPr>
                                <a:cxnSpLocks noChangeAspect="1" noChangeShapeType="1"/>
                              </wps:cNvCnPr>
                              <wps:spPr bwMode="auto">
                                <a:xfrm rot="10800000" flipH="1" flipV="1">
                                  <a:off x="4793" y="6091"/>
                                  <a:ext cx="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5"/>
                              <wps:cNvCnPr>
                                <a:cxnSpLocks noChangeAspect="1" noChangeShapeType="1"/>
                              </wps:cNvCnPr>
                              <wps:spPr bwMode="auto">
                                <a:xfrm rot="10800000">
                                  <a:off x="5751" y="5973"/>
                                  <a:ext cx="0"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6"/>
                              <wps:cNvCnPr>
                                <a:cxnSpLocks noChangeAspect="1" noChangeShapeType="1"/>
                              </wps:cNvCnPr>
                              <wps:spPr bwMode="auto">
                                <a:xfrm rot="10800000" flipH="1" flipV="1">
                                  <a:off x="5334" y="5973"/>
                                  <a:ext cx="0"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7"/>
                              <wps:cNvCnPr>
                                <a:cxnSpLocks noChangeAspect="1" noChangeShapeType="1"/>
                              </wps:cNvCnPr>
                              <wps:spPr bwMode="auto">
                                <a:xfrm rot="10800000" flipH="1" flipV="1">
                                  <a:off x="5336" y="6037"/>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8"/>
                              <wps:cNvCnPr>
                                <a:cxnSpLocks noChangeAspect="1" noChangeShapeType="1"/>
                              </wps:cNvCnPr>
                              <wps:spPr bwMode="auto">
                                <a:xfrm rot="10800000" flipH="1" flipV="1">
                                  <a:off x="6006" y="597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59"/>
                              <wps:cNvCnPr>
                                <a:cxnSpLocks noChangeAspect="1" noChangeShapeType="1"/>
                              </wps:cNvCnPr>
                              <wps:spPr bwMode="auto">
                                <a:xfrm rot="10800000" flipH="1">
                                  <a:off x="5499" y="5973"/>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0"/>
                              <wps:cNvCnPr>
                                <a:cxnSpLocks noChangeAspect="1" noChangeShapeType="1"/>
                              </wps:cNvCnPr>
                              <wps:spPr bwMode="auto">
                                <a:xfrm rot="10800000" flipH="1" flipV="1">
                                  <a:off x="5753" y="6040"/>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1"/>
                              <wps:cNvCnPr>
                                <a:cxnSpLocks noChangeAspect="1" noChangeShapeType="1"/>
                              </wps:cNvCnPr>
                              <wps:spPr bwMode="auto">
                                <a:xfrm rot="10800000" flipH="1" flipV="1">
                                  <a:off x="5498" y="6036"/>
                                  <a:ext cx="25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rc 262"/>
                              <wps:cNvSpPr>
                                <a:spLocks noChangeAspect="1"/>
                              </wps:cNvSpPr>
                              <wps:spPr bwMode="auto">
                                <a:xfrm rot="10800000">
                                  <a:off x="4595" y="5977"/>
                                  <a:ext cx="183" cy="2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rc 263"/>
                              <wps:cNvSpPr>
                                <a:spLocks noChangeAspect="1"/>
                              </wps:cNvSpPr>
                              <wps:spPr bwMode="auto">
                                <a:xfrm rot="10800000">
                                  <a:off x="4688" y="5973"/>
                                  <a:ext cx="112" cy="1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Oval 264"/>
                              <wps:cNvSpPr>
                                <a:spLocks noChangeAspect="1" noChangeArrowheads="1"/>
                              </wps:cNvSpPr>
                              <wps:spPr bwMode="auto">
                                <a:xfrm rot="10800000">
                                  <a:off x="6008" y="5901"/>
                                  <a:ext cx="146" cy="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265"/>
                              <wps:cNvSpPr>
                                <a:spLocks noChangeAspect="1" noChangeArrowheads="1"/>
                              </wps:cNvSpPr>
                              <wps:spPr bwMode="auto">
                                <a:xfrm rot="10800000">
                                  <a:off x="6061" y="5951"/>
                                  <a:ext cx="42" cy="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66"/>
                              <wps:cNvCnPr>
                                <a:cxnSpLocks noChangeAspect="1" noChangeShapeType="1"/>
                              </wps:cNvCnPr>
                              <wps:spPr bwMode="auto">
                                <a:xfrm rot="10800000" flipV="1">
                                  <a:off x="6112" y="6039"/>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7"/>
                              <wps:cNvCnPr>
                                <a:cxnSpLocks noChangeAspect="1" noChangeShapeType="1"/>
                              </wps:cNvCnPr>
                              <wps:spPr bwMode="auto">
                                <a:xfrm rot="10800000" flipV="1">
                                  <a:off x="6055" y="603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Oval 268"/>
                              <wps:cNvSpPr>
                                <a:spLocks noChangeAspect="1" noChangeArrowheads="1"/>
                              </wps:cNvSpPr>
                              <wps:spPr bwMode="auto">
                                <a:xfrm rot="10800000">
                                  <a:off x="6044" y="6293"/>
                                  <a:ext cx="81" cy="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Line 269"/>
                              <wps:cNvCnPr>
                                <a:cxnSpLocks noChangeAspect="1" noChangeShapeType="1"/>
                              </wps:cNvCnPr>
                              <wps:spPr bwMode="auto">
                                <a:xfrm rot="10800000">
                                  <a:off x="3729" y="5889"/>
                                  <a:ext cx="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0"/>
                              <wps:cNvCnPr>
                                <a:cxnSpLocks noChangeAspect="1" noChangeShapeType="1"/>
                              </wps:cNvCnPr>
                              <wps:spPr bwMode="auto">
                                <a:xfrm rot="10800000" flipH="1">
                                  <a:off x="4435" y="5892"/>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Freeform 271"/>
                              <wps:cNvSpPr>
                                <a:spLocks noChangeAspect="1"/>
                              </wps:cNvSpPr>
                              <wps:spPr bwMode="auto">
                                <a:xfrm rot="10800000">
                                  <a:off x="4507" y="5903"/>
                                  <a:ext cx="438" cy="63"/>
                                </a:xfrm>
                                <a:custGeom>
                                  <a:avLst/>
                                  <a:gdLst>
                                    <a:gd name="T0" fmla="*/ 0 w 438"/>
                                    <a:gd name="T1" fmla="*/ 0 h 63"/>
                                    <a:gd name="T2" fmla="*/ 24 w 438"/>
                                    <a:gd name="T3" fmla="*/ 27 h 63"/>
                                    <a:gd name="T4" fmla="*/ 84 w 438"/>
                                    <a:gd name="T5" fmla="*/ 39 h 63"/>
                                    <a:gd name="T6" fmla="*/ 210 w 438"/>
                                    <a:gd name="T7" fmla="*/ 57 h 63"/>
                                    <a:gd name="T8" fmla="*/ 246 w 438"/>
                                    <a:gd name="T9" fmla="*/ 63 h 63"/>
                                    <a:gd name="T10" fmla="*/ 303 w 438"/>
                                    <a:gd name="T11" fmla="*/ 54 h 63"/>
                                    <a:gd name="T12" fmla="*/ 402 w 438"/>
                                    <a:gd name="T13" fmla="*/ 39 h 63"/>
                                    <a:gd name="T14" fmla="*/ 429 w 438"/>
                                    <a:gd name="T15" fmla="*/ 21 h 63"/>
                                    <a:gd name="T16" fmla="*/ 438 w 438"/>
                                    <a:gd name="T1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8" h="63">
                                      <a:moveTo>
                                        <a:pt x="0" y="0"/>
                                      </a:moveTo>
                                      <a:cubicBezTo>
                                        <a:pt x="5" y="10"/>
                                        <a:pt x="10" y="21"/>
                                        <a:pt x="24" y="27"/>
                                      </a:cubicBezTo>
                                      <a:cubicBezTo>
                                        <a:pt x="38" y="33"/>
                                        <a:pt x="53" y="34"/>
                                        <a:pt x="84" y="39"/>
                                      </a:cubicBezTo>
                                      <a:cubicBezTo>
                                        <a:pt x="115" y="44"/>
                                        <a:pt x="183" y="53"/>
                                        <a:pt x="210" y="57"/>
                                      </a:cubicBezTo>
                                      <a:cubicBezTo>
                                        <a:pt x="237" y="61"/>
                                        <a:pt x="231" y="63"/>
                                        <a:pt x="246" y="63"/>
                                      </a:cubicBezTo>
                                      <a:cubicBezTo>
                                        <a:pt x="261" y="63"/>
                                        <a:pt x="277" y="58"/>
                                        <a:pt x="303" y="54"/>
                                      </a:cubicBezTo>
                                      <a:cubicBezTo>
                                        <a:pt x="329" y="50"/>
                                        <a:pt x="381" y="44"/>
                                        <a:pt x="402" y="39"/>
                                      </a:cubicBezTo>
                                      <a:cubicBezTo>
                                        <a:pt x="423" y="34"/>
                                        <a:pt x="423" y="28"/>
                                        <a:pt x="429" y="21"/>
                                      </a:cubicBezTo>
                                      <a:cubicBezTo>
                                        <a:pt x="435" y="14"/>
                                        <a:pt x="436" y="7"/>
                                        <a:pt x="4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Line 272"/>
                              <wps:cNvCnPr>
                                <a:cxnSpLocks noChangeAspect="1" noChangeShapeType="1"/>
                              </wps:cNvCnPr>
                              <wps:spPr bwMode="auto">
                                <a:xfrm rot="10800000" flipV="1">
                                  <a:off x="3729" y="6045"/>
                                  <a:ext cx="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3"/>
                              <wps:cNvCnPr>
                                <a:cxnSpLocks noChangeAspect="1" noChangeShapeType="1"/>
                              </wps:cNvCnPr>
                              <wps:spPr bwMode="auto">
                                <a:xfrm rot="10800000" flipH="1" flipV="1">
                                  <a:off x="4435" y="5970"/>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Freeform 274"/>
                              <wps:cNvSpPr>
                                <a:spLocks noChangeAspect="1"/>
                              </wps:cNvSpPr>
                              <wps:spPr bwMode="auto">
                                <a:xfrm rot="10800000" flipV="1">
                                  <a:off x="4507" y="5966"/>
                                  <a:ext cx="438" cy="63"/>
                                </a:xfrm>
                                <a:custGeom>
                                  <a:avLst/>
                                  <a:gdLst>
                                    <a:gd name="T0" fmla="*/ 0 w 438"/>
                                    <a:gd name="T1" fmla="*/ 0 h 63"/>
                                    <a:gd name="T2" fmla="*/ 24 w 438"/>
                                    <a:gd name="T3" fmla="*/ 27 h 63"/>
                                    <a:gd name="T4" fmla="*/ 84 w 438"/>
                                    <a:gd name="T5" fmla="*/ 39 h 63"/>
                                    <a:gd name="T6" fmla="*/ 210 w 438"/>
                                    <a:gd name="T7" fmla="*/ 57 h 63"/>
                                    <a:gd name="T8" fmla="*/ 246 w 438"/>
                                    <a:gd name="T9" fmla="*/ 63 h 63"/>
                                    <a:gd name="T10" fmla="*/ 303 w 438"/>
                                    <a:gd name="T11" fmla="*/ 54 h 63"/>
                                    <a:gd name="T12" fmla="*/ 402 w 438"/>
                                    <a:gd name="T13" fmla="*/ 39 h 63"/>
                                    <a:gd name="T14" fmla="*/ 429 w 438"/>
                                    <a:gd name="T15" fmla="*/ 21 h 63"/>
                                    <a:gd name="T16" fmla="*/ 438 w 438"/>
                                    <a:gd name="T1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8" h="63">
                                      <a:moveTo>
                                        <a:pt x="0" y="0"/>
                                      </a:moveTo>
                                      <a:cubicBezTo>
                                        <a:pt x="5" y="10"/>
                                        <a:pt x="10" y="21"/>
                                        <a:pt x="24" y="27"/>
                                      </a:cubicBezTo>
                                      <a:cubicBezTo>
                                        <a:pt x="38" y="33"/>
                                        <a:pt x="53" y="34"/>
                                        <a:pt x="84" y="39"/>
                                      </a:cubicBezTo>
                                      <a:cubicBezTo>
                                        <a:pt x="115" y="44"/>
                                        <a:pt x="183" y="53"/>
                                        <a:pt x="210" y="57"/>
                                      </a:cubicBezTo>
                                      <a:cubicBezTo>
                                        <a:pt x="237" y="61"/>
                                        <a:pt x="231" y="63"/>
                                        <a:pt x="246" y="63"/>
                                      </a:cubicBezTo>
                                      <a:cubicBezTo>
                                        <a:pt x="261" y="63"/>
                                        <a:pt x="277" y="58"/>
                                        <a:pt x="303" y="54"/>
                                      </a:cubicBezTo>
                                      <a:cubicBezTo>
                                        <a:pt x="329" y="50"/>
                                        <a:pt x="381" y="44"/>
                                        <a:pt x="402" y="39"/>
                                      </a:cubicBezTo>
                                      <a:cubicBezTo>
                                        <a:pt x="423" y="34"/>
                                        <a:pt x="423" y="28"/>
                                        <a:pt x="429" y="21"/>
                                      </a:cubicBezTo>
                                      <a:cubicBezTo>
                                        <a:pt x="435" y="14"/>
                                        <a:pt x="436" y="7"/>
                                        <a:pt x="4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Oval 275"/>
                              <wps:cNvSpPr>
                                <a:spLocks noChangeAspect="1" noChangeArrowheads="1"/>
                              </wps:cNvSpPr>
                              <wps:spPr bwMode="auto">
                                <a:xfrm>
                                  <a:off x="2373" y="4074"/>
                                  <a:ext cx="185" cy="17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Oval 276"/>
                              <wps:cNvSpPr>
                                <a:spLocks noChangeAspect="1" noChangeArrowheads="1"/>
                              </wps:cNvSpPr>
                              <wps:spPr bwMode="auto">
                                <a:xfrm>
                                  <a:off x="9174" y="4083"/>
                                  <a:ext cx="185" cy="17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B756" id="Group 8" o:spid="_x0000_s1026" style="position:absolute;margin-left:.15pt;margin-top:10pt;width:2in;height:80.25pt;z-index:251659264" coordorigin="1548,1767" coordsize="8611,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" o:allowincell="f">
                      <o:lock v:ext="edit" aspectratio="t"/>
                      <v:line id="Line 9" o:spid="_x0000_s1027" style="position:absolute;flip:x;visibility:visible;mso-wrap-style:square" from="9679,3543" to="9907,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" strokeweight="2.25pt">
                        <o:lock v:ext="edit" aspectratio="t"/>
                      </v:line>
                      <v:line id="Line 10" o:spid="_x0000_s1028" style="position:absolute;flip:x y;visibility:visible;mso-wrap-style:square" from="9678,4799" to="9897,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" strokeweight="2.25pt">
                        <o:lock v:ext="edit" aspectratio="t"/>
                      </v:line>
                      <v:oval id="Oval 11" o:spid="_x0000_s1029" style="position:absolute;left:2550;top:2274;width:134;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" filled="f">
                        <v:stroke dashstyle="dash"/>
                        <o:lock v:ext="edit" aspectratio="t"/>
                      </v:oval>
                      <v:oval id="Oval 12" o:spid="_x0000_s1030" style="position:absolute;left:2448;top:2178;width:33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" filled="f">
                        <v:stroke dashstyle="dash"/>
                        <o:lock v:ext="edit" aspectratio="t"/>
                      </v:oval>
                      <v:line id="Line 13" o:spid="_x0000_s1031" style="position:absolute;flip:x;visibility:visible;mso-wrap-style:square" from="2049,2307" to="245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">
                        <v:stroke dashstyle="dash"/>
                        <o:lock v:ext="edit" aspectratio="t"/>
                      </v:line>
                      <v:line id="Line 14" o:spid="_x0000_s1032" style="position:absolute;visibility:visible;mso-wrap-style:square" from="2787,2421" to="2805,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o:lock v:ext="edit" aspectratio="t"/>
                      </v:line>
                      <v:line id="Line 15" o:spid="_x0000_s1033" style="position:absolute;visibility:visible;mso-wrap-style:square" from="2763,2421" to="3723,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o:lock v:ext="edit" aspectratio="t"/>
                      </v:line>
                      <v:line id="Line 16" o:spid="_x0000_s1034" style="position:absolute;visibility:visible;mso-wrap-style:square" from="2773,2282" to="3724,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o:lock v:ext="edit" aspectratio="t"/>
                      </v:line>
                      <v:line id="Line 17" o:spid="_x0000_s1035" style="position:absolute;visibility:visible;mso-wrap-style:square" from="3717,1767" to="3717,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o:lock v:ext="edit" aspectratio="t"/>
                      </v:line>
                      <v:line id="Line 18" o:spid="_x0000_s1036" style="position:absolute;visibility:visible;mso-wrap-style:square" from="3714,1857" to="3717,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" strokeweight="3pt">
                        <v:stroke linestyle="thinThin"/>
                        <o:lock v:ext="edit" aspectratio="t"/>
                      </v:line>
                      <v:line id="Line 19" o:spid="_x0000_s1037" style="position:absolute;visibility:visible;mso-wrap-style:square" from="3717,2667" to="3717,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o:lock v:ext="edit" aspectratio="t"/>
                      </v:line>
                      <v:line id="Line 20" o:spid="_x0000_s1038" style="position:absolute;visibility:visible;mso-wrap-style:square" from="1776,3531" to="2028,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o:lock v:ext="edit" aspectratio="t"/>
                      </v:line>
                      <v:line id="Line 21" o:spid="_x0000_s1039" style="position:absolute;visibility:visible;mso-wrap-style:square" from="3303,3534" to="3699,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" strokeweight="2.25pt">
                        <v:stroke dashstyle="dash"/>
                        <o:lock v:ext="edit" aspectratio="t"/>
                      </v:line>
                      <v:line id="Line 22" o:spid="_x0000_s1040" style="position:absolute;visibility:visible;mso-wrap-style:square" from="2034,3531" to="3306,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" strokeweight="3pt">
                        <v:stroke dashstyle="dash" linestyle="thinThin"/>
                        <o:lock v:ext="edit" aspectratio="t"/>
                      </v:line>
                      <v:line id="Line 23" o:spid="_x0000_s1041" style="position:absolute;visibility:visible;mso-wrap-style:square" from="1977,3552" to="1977,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o:lock v:ext="edit" aspectratio="t"/>
                      </v:line>
                      <v:line id="Line 24" o:spid="_x0000_s1042" style="position:absolute;flip:x;visibility:visible;mso-wrap-style:square" from="1794,4011" to="1974,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">
                        <v:stroke dashstyle="dash"/>
                        <o:lock v:ext="edit" aspectratio="t"/>
                      </v:line>
                      <v:line id="Line 25" o:spid="_x0000_s1043" style="position:absolute;visibility:visible;mso-wrap-style:square" from="1977,3957" to="2034,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o:lock v:ext="edit" aspectratio="t"/>
                      </v:line>
                      <v:line id="Line 26" o:spid="_x0000_s1044" style="position:absolute;flip:y;visibility:visible;mso-wrap-style:square" from="2034,3960" to="2034,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">
                        <v:stroke dashstyle="dash"/>
                        <o:lock v:ext="edit" aspectratio="t"/>
                      </v:line>
                      <v:line id="Line 27" o:spid="_x0000_s1045" style="position:absolute;flip:y;visibility:visible;mso-wrap-style:square" from="1791,4011" to="179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">
                        <v:stroke dashstyle="dash"/>
                        <o:lock v:ext="edit" aspectratio="t"/>
                      </v:line>
                      <v:line id="Line 28" o:spid="_x0000_s1046" style="position:absolute;flip:y;visibility:visible;mso-wrap-style:square" from="1548,4056" to="1548,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">
                        <v:stroke dashstyle="dash"/>
                        <o:lock v:ext="edit" aspectratio="t"/>
                      </v:line>
                      <v:line id="Line 29" o:spid="_x0000_s1047" style="position:absolute;visibility:visible;mso-wrap-style:square" from="1548,4056" to="2112,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o:lock v:ext="edit" aspectratio="t"/>
                      </v:line>
                      <v:line id="Line 30" o:spid="_x0000_s1048" style="position:absolute;flip:y;visibility:visible;mso-wrap-style:square" from="2112,3984" to="2166,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o:lock v:ext="edit" aspectratio="t"/>
                      </v:line>
                      <v:line id="Line 31" o:spid="_x0000_s1049" style="position:absolute;visibility:visible;mso-wrap-style:square" from="2169,3984" to="3699,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o:lock v:ext="edit" aspectratio="t"/>
                      </v:line>
                      <v:line id="Line 32" o:spid="_x0000_s1050" style="position:absolute;flip:y;visibility:visible;mso-wrap-style:square" from="3537,3936" to="3537,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o:lock v:ext="edit" aspectratio="t"/>
                      </v:line>
                      <v:line id="Line 33" o:spid="_x0000_s1051" style="position:absolute;visibility:visible;mso-wrap-style:square" from="3540,3936" to="366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o:lock v:ext="edit" aspectratio="t"/>
                      </v:line>
                      <v:line id="Line 34" o:spid="_x0000_s1052" style="position:absolute;flip:y;visibility:visible;mso-wrap-style:square" from="3669,3879" to="366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">
                        <v:stroke dashstyle="dash"/>
                        <o:lock v:ext="edit" aspectratio="t"/>
                      </v:line>
                      <v:line id="Line 35" o:spid="_x0000_s1053" style="position:absolute;flip:y;visibility:visible;mso-wrap-style:square" from="3669,3879" to="3693,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">
                        <v:stroke dashstyle="dash"/>
                        <o:lock v:ext="edit" aspectratio="t"/>
                      </v:line>
                      <v:line id="Line 36" o:spid="_x0000_s1054" style="position:absolute;visibility:visible;mso-wrap-style:square" from="3738,3519" to="3864,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aspectratio="t"/>
                      </v:line>
                      <v:line id="Line 37" o:spid="_x0000_s1055" style="position:absolute;visibility:visible;mso-wrap-style:square" from="3864,3519" to="3864,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o:lock v:ext="edit" aspectratio="t"/>
                      </v:line>
                      <v:oval id="Oval 38" o:spid="_x0000_s1056" style="position:absolute;left:2551;top:5906;width:134;height:13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" filled="f">
                        <v:stroke dashstyle="dash"/>
                        <o:lock v:ext="edit" aspectratio="t"/>
                      </v:oval>
                      <v:oval id="Oval 39" o:spid="_x0000_s1057" style="position:absolute;left:2449;top:5819;width:335;height:32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" filled="f">
                        <v:stroke dashstyle="dash"/>
                        <o:lock v:ext="edit" aspectratio="t"/>
                      </v:oval>
                      <v:line id="Line 40" o:spid="_x0000_s1058" style="position:absolute;flip:x y;visibility:visible;mso-wrap-style:square" from="2050,4154" to="2452,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">
                        <v:stroke dashstyle="dash"/>
                        <o:lock v:ext="edit" aspectratio="t"/>
                      </v:line>
                      <v:line id="Line 41" o:spid="_x0000_s1059" style="position:absolute;flip:y;visibility:visible;mso-wrap-style:square" from="2803,4157" to="2806,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">
                        <v:stroke dashstyle="dash"/>
                        <o:lock v:ext="edit" aspectratio="t"/>
                      </v:line>
                      <v:line id="Line 42" o:spid="_x0000_s1060" style="position:absolute;flip:y;visibility:visible;mso-wrap-style:square" from="2755,5891" to="3724,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JXwQAAANsAAAAPAAAAZHJzL2Rvd25yZXYueG1sRI9Bi8Iw&#10;FITvgv8hPGFvmuqi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AU3ElfBAAAA2wAAAA8AAAAA&#10;AAAAAAAAAAAABwIAAGRycy9kb3ducmV2LnhtbFBLBQYAAAAAAwADALcAAAD1AgAAAAA=&#10;">
                        <v:stroke dashstyle="dash"/>
                        <o:lock v:ext="edit" aspectratio="t"/>
                      </v:line>
                      <v:line id="Line 43" o:spid="_x0000_s1061" style="position:absolute;visibility:visible;mso-wrap-style:square" from="2774,6036" to="3722,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o:lock v:ext="edit" aspectratio="t"/>
                      </v:line>
                      <v:line id="Line 44" o:spid="_x0000_s1062" style="position:absolute;flip:y;visibility:visible;mso-wrap-style:square" from="3718,6446" to="3718,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" strokeweight="3pt">
                        <o:lock v:ext="edit" aspectratio="t"/>
                      </v:line>
                      <v:line id="Line 45" o:spid="_x0000_s1063" style="position:absolute;flip:y;visibility:visible;mso-wrap-style:square" from="3715,5642" to="3718,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" strokeweight="3pt">
                        <v:stroke linestyle="thinThin"/>
                        <o:lock v:ext="edit" aspectratio="t"/>
                      </v:line>
                      <v:line id="Line 46" o:spid="_x0000_s1064" style="position:absolute;flip:y;visibility:visible;mso-wrap-style:square" from="3718,4157" to="3718,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" strokeweight="3pt">
                        <o:lock v:ext="edit" aspectratio="t"/>
                      </v:line>
                      <v:line id="Line 47" o:spid="_x0000_s1065" style="position:absolute;flip:y;visibility:visible;mso-wrap-style:square" from="1780,4787" to="2029,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" strokeweight="2.25pt">
                        <o:lock v:ext="edit" aspectratio="t"/>
                      </v:line>
                      <v:line id="Line 48" o:spid="_x0000_s1066" style="position:absolute;flip:y;visibility:visible;mso-wrap-style:square" from="3304,4784" to="3700,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" strokeweight="2.25pt">
                        <v:stroke dashstyle="dash"/>
                        <o:lock v:ext="edit" aspectratio="t"/>
                      </v:line>
                      <v:line id="Line 49" o:spid="_x0000_s1067" style="position:absolute;flip:y;visibility:visible;mso-wrap-style:square" from="2035,4784" to="3307,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" strokeweight="3pt">
                        <v:stroke dashstyle="dash" linestyle="thinThin"/>
                        <o:lock v:ext="edit" aspectratio="t"/>
                      </v:line>
                      <v:line id="Line 50" o:spid="_x0000_s1068" style="position:absolute;flip:y;visibility:visible;mso-wrap-style:square" from="1978,4313" to="1978,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rGwQAAANsAAAAPAAAAZHJzL2Rvd25yZXYueG1sRI9Bi8Iw&#10;FITvgv8hPGFvmioq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MKvWsbBAAAA2wAAAA8AAAAA&#10;AAAAAAAAAAAABwIAAGRycy9kb3ducmV2LnhtbFBLBQYAAAAAAwADALcAAAD1AgAAAAA=&#10;">
                        <v:stroke dashstyle="dash"/>
                        <o:lock v:ext="edit" aspectratio="t"/>
                      </v:line>
                      <v:line id="Line 51" o:spid="_x0000_s1069" style="position:absolute;flip:x y;visibility:visible;mso-wrap-style:square" from="1795,4307" to="1975,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">
                        <v:stroke dashstyle="dash"/>
                        <o:lock v:ext="edit" aspectratio="t"/>
                      </v:line>
                      <v:line id="Line 52" o:spid="_x0000_s1070" style="position:absolute;flip:y;visibility:visible;mso-wrap-style:square" from="1978,4361" to="2035,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EqwQAAANsAAAAPAAAAZHJzL2Rvd25yZXYueG1sRI9Bi8Iw&#10;FITvgv8hPGFvmiqr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F0xYSrBAAAA2wAAAA8AAAAA&#10;AAAAAAAAAAAABwIAAGRycy9kb3ducmV2LnhtbFBLBQYAAAAAAwADALcAAAD1AgAAAAA=&#10;">
                        <v:stroke dashstyle="dash"/>
                        <o:lock v:ext="edit" aspectratio="t"/>
                      </v:line>
                      <v:line id="Line 53" o:spid="_x0000_s1071" style="position:absolute;visibility:visible;mso-wrap-style:square" from="2035,4265" to="2035,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o:lock v:ext="edit" aspectratio="t"/>
                      </v:line>
                      <v:line id="Line 54" o:spid="_x0000_s1072" style="position:absolute;visibility:visible;mso-wrap-style:square" from="1792,4268" to="1792,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fCwQAAANsAAAAPAAAAZHJzL2Rvd25yZXYueG1sRE9Na8JA&#10;EL0X/A/LCN7qxi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Epap8LBAAAA2wAAAA8AAAAA&#10;AAAAAAAAAAAABwIAAGRycy9kb3ducmV2LnhtbFBLBQYAAAAAAwADALcAAAD1AgAAAAA=&#10;">
                        <v:stroke dashstyle="dash"/>
                        <o:lock v:ext="edit" aspectratio="t"/>
                      </v:line>
                      <v:line id="Line 55" o:spid="_x0000_s1073" style="position:absolute;visibility:visible;mso-wrap-style:square" from="1549,4163" to="1549,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o:lock v:ext="edit" aspectratio="t"/>
                      </v:line>
                      <v:line id="Line 56" o:spid="_x0000_s1074" style="position:absolute;flip:y;visibility:visible;mso-wrap-style:square" from="1549,4262" to="2113,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">
                        <v:stroke dashstyle="dash"/>
                        <o:lock v:ext="edit" aspectratio="t"/>
                      </v:line>
                      <v:line id="Line 57" o:spid="_x0000_s1075" style="position:absolute;visibility:visible;mso-wrap-style:square" from="2113,4262" to="2167,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iCwgAAANsAAAAPAAAAZHJzL2Rvd25yZXYueG1sRI/NisIw&#10;FIX3wrxDuAPuNFVQ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BeuZiCwgAAANsAAAAPAAAA&#10;AAAAAAAAAAAAAAcCAABkcnMvZG93bnJldi54bWxQSwUGAAAAAAMAAwC3AAAA9gIAAAAA&#10;">
                        <v:stroke dashstyle="dash"/>
                        <o:lock v:ext="edit" aspectratio="t"/>
                      </v:line>
                      <v:line id="Line 58" o:spid="_x0000_s1076" style="position:absolute;flip:y;visibility:visible;mso-wrap-style:square" from="2170,4334" to="3700,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">
                        <v:stroke dashstyle="dash"/>
                        <o:lock v:ext="edit" aspectratio="t"/>
                      </v:line>
                      <v:line id="Line 59" o:spid="_x0000_s1077" style="position:absolute;visibility:visible;mso-wrap-style:square" from="3538,4337" to="3538,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o:lock v:ext="edit" aspectratio="t"/>
                      </v:line>
                      <v:line id="Line 60" o:spid="_x0000_s1078" style="position:absolute;flip:y;visibility:visible;mso-wrap-style:square" from="3541,4382" to="3670,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">
                        <v:stroke dashstyle="dash"/>
                        <o:lock v:ext="edit" aspectratio="t"/>
                      </v:line>
                      <v:line id="Line 61" o:spid="_x0000_s1079" style="position:absolute;visibility:visible;mso-wrap-style:square" from="3670,4382" to="367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o:lock v:ext="edit" aspectratio="t"/>
                      </v:line>
                      <v:line id="Line 62" o:spid="_x0000_s1080" style="position:absolute;visibility:visible;mso-wrap-style:square" from="3670,4436" to="3694,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o:lock v:ext="edit" aspectratio="t"/>
                      </v:line>
                      <v:line id="Line 63" o:spid="_x0000_s1081" style="position:absolute;flip:y;visibility:visible;mso-wrap-style:square" from="3739,4799" to="3865,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o:lock v:ext="edit" aspectratio="t"/>
                      </v:line>
                      <v:line id="Line 64" o:spid="_x0000_s1082" style="position:absolute;flip:y;visibility:visible;mso-wrap-style:square" from="3865,4154" to="3865,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o:lock v:ext="edit" aspectratio="t"/>
                      </v:line>
                      <v:line id="Line 65" o:spid="_x0000_s1083" style="position:absolute;visibility:visible;mso-wrap-style:square" from="4191,3741" to="419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o:lock v:ext="edit" aspectratio="t"/>
                      </v:line>
                      <v:line id="Line 66" o:spid="_x0000_s1084" style="position:absolute;visibility:visible;mso-wrap-style:square" from="3864,3777" to="419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o:lock v:ext="edit" aspectratio="t"/>
                      </v:line>
                      <v:line id="Line 67" o:spid="_x0000_s1085" style="position:absolute;visibility:visible;mso-wrap-style:square" from="4188,3744" to="5649,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o:lock v:ext="edit" aspectratio="t"/>
                      </v:line>
                      <v:line id="Line 68" o:spid="_x0000_s1086" style="position:absolute;visibility:visible;mso-wrap-style:square" from="5649,3687" to="5649,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o:lock v:ext="edit" aspectratio="t"/>
                      </v:line>
                      <v:line id="Line 69" o:spid="_x0000_s1087" style="position:absolute;visibility:visible;mso-wrap-style:square" from="5649,3684" to="5733,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o:lock v:ext="edit" aspectratio="t"/>
                      </v:line>
                      <v:shape id="Freeform 70" o:spid="_x0000_s1088" style="position:absolute;left:5595;top:3102;width:183;height:1065;visibility:visible;mso-wrap-style:square;v-text-anchor:top" coordsize="18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" path="m183,1065c171,885,159,705,129,528,99,351,49,175,,e" filled="f">
                        <v:path arrowok="t" o:connecttype="custom" o:connectlocs="183,1065;129,528;0,0" o:connectangles="0,0,0"/>
                        <o:lock v:ext="edit" aspectratio="t"/>
                      </v:shape>
                      <v:shape id="Freeform 71" o:spid="_x0000_s1089" style="position:absolute;left:5676;top:3075;width:177;height:1095;visibility:visible;mso-wrap-style:square;v-text-anchor:top" coordsize="17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" path="m177,1095c164,898,152,701,123,519,94,337,47,168,,e" filled="f">
                        <v:path arrowok="t" o:connecttype="custom" o:connectlocs="177,1095;123,519;0,0" o:connectangles="0,0,0"/>
                        <o:lock v:ext="edit" aspectratio="t"/>
                      </v:shape>
                      <v:line id="Line 72" o:spid="_x0000_s1090" style="position:absolute;flip:y;visibility:visible;mso-wrap-style:square" from="5592,3075" to="5676,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o:lock v:ext="edit" aspectratio="t"/>
                      </v:line>
                      <v:line id="Line 73" o:spid="_x0000_s1091" style="position:absolute;flip:y;visibility:visible;mso-wrap-style:square" from="4192,4154" to="4192,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o:lock v:ext="edit" aspectratio="t"/>
                      </v:line>
                      <v:line id="Line 74" o:spid="_x0000_s1092" style="position:absolute;flip:y;visibility:visible;mso-wrap-style:square" from="3865,4541" to="4192,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o:lock v:ext="edit" aspectratio="t"/>
                      </v:line>
                      <v:line id="Line 75" o:spid="_x0000_s1093" style="position:absolute;flip:y;visibility:visible;mso-wrap-style:square" from="4189,4574" to="5650,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o:lock v:ext="edit" aspectratio="t"/>
                      </v:line>
                      <v:line id="Line 76" o:spid="_x0000_s1094" style="position:absolute;flip:y;visibility:visible;mso-wrap-style:square" from="5650,4151" to="565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o:lock v:ext="edit" aspectratio="t"/>
                      </v:line>
                      <v:line id="Line 77" o:spid="_x0000_s1095" style="position:absolute;flip:y;visibility:visible;mso-wrap-style:square" from="5650,4634" to="5734,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shape id="Freeform 78" o:spid="_x0000_s1096" style="position:absolute;left:5596;top:4151;width:183;height:1065;flip:y;visibility:visible;mso-wrap-style:square;v-text-anchor:top" coordsize="18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" path="m183,1065c171,885,159,705,129,528,99,351,49,175,,e" filled="f">
                        <v:path arrowok="t" o:connecttype="custom" o:connectlocs="183,1065;129,528;0,0" o:connectangles="0,0,0"/>
                        <o:lock v:ext="edit" aspectratio="t"/>
                      </v:shape>
                      <v:shape id="Freeform 79" o:spid="_x0000_s1097" style="position:absolute;left:5677;top:4148;width:177;height:1095;flip:y;visibility:visible;mso-wrap-style:square;v-text-anchor:top" coordsize="17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" path="m177,1095c164,898,152,701,123,519,94,337,47,168,,e" filled="f">
                        <v:path arrowok="t" o:connecttype="custom" o:connectlocs="177,1095;123,519;0,0" o:connectangles="0,0,0"/>
                        <o:lock v:ext="edit" aspectratio="t"/>
                      </v:shape>
                      <v:line id="Line 80" o:spid="_x0000_s1098" style="position:absolute;visibility:visible;mso-wrap-style:square" from="5593,5219" to="5677,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o:lock v:ext="edit" aspectratio="t"/>
                      </v:line>
                      <v:oval id="Oval 81" o:spid="_x0000_s1099" style="position:absolute;left:9023;top:2286;width:134;height:1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" filled="f">
                        <v:stroke dashstyle="dash"/>
                        <o:lock v:ext="edit" aspectratio="t"/>
                      </v:oval>
                      <v:oval id="Oval 82" o:spid="_x0000_s1100" style="position:absolute;left:8924;top:2190;width:335;height:3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" filled="f">
                        <v:stroke dashstyle="dash"/>
                        <o:lock v:ext="edit" aspectratio="t"/>
                      </v:oval>
                      <v:line id="Line 83" o:spid="_x0000_s1101" style="position:absolute;visibility:visible;mso-wrap-style:square" from="9256,2319" to="9658,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">
                        <v:stroke dashstyle="dash"/>
                        <o:lock v:ext="edit" aspectratio="t"/>
                      </v:line>
                      <v:line id="Line 84" o:spid="_x0000_s1102" style="position:absolute;flip:x;visibility:visible;mso-wrap-style:square" from="8902,2433" to="8920,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">
                        <v:stroke dashstyle="dash"/>
                        <o:lock v:ext="edit" aspectratio="t"/>
                      </v:line>
                      <v:line id="Line 85" o:spid="_x0000_s1103" style="position:absolute;flip:x;visibility:visible;mso-wrap-style:square" from="7984,2433" to="8944,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">
                        <v:stroke dashstyle="dash"/>
                        <o:lock v:ext="edit" aspectratio="t"/>
                      </v:line>
                      <v:line id="Line 86" o:spid="_x0000_s1104" style="position:absolute;flip:x;visibility:visible;mso-wrap-style:square" from="7983,2294" to="8934,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">
                        <v:stroke dashstyle="dash"/>
                        <o:lock v:ext="edit" aspectratio="t"/>
                      </v:line>
                      <v:line id="Line 87" o:spid="_x0000_s1105" style="position:absolute;flip:x;visibility:visible;mso-wrap-style:square" from="7990,1779" to="799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" strokeweight="3pt">
                        <o:lock v:ext="edit" aspectratio="t"/>
                      </v:line>
                      <v:line id="Line 88" o:spid="_x0000_s1106" style="position:absolute;flip:x;visibility:visible;mso-wrap-style:square" from="7990,1869" to="7993,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" strokeweight="3pt">
                        <v:stroke linestyle="thinThin"/>
                        <o:lock v:ext="edit" aspectratio="t"/>
                      </v:line>
                      <v:line id="Line 89" o:spid="_x0000_s1107" style="position:absolute;flip:x;visibility:visible;mso-wrap-style:square" from="7990,2679" to="7990,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" strokeweight="3pt">
                        <o:lock v:ext="edit" aspectratio="t"/>
                      </v:line>
                      <v:line id="Line 90" o:spid="_x0000_s1108" style="position:absolute;flip:x;visibility:visible;mso-wrap-style:square" from="8008,3546" to="8404,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" strokeweight="2.25pt">
                        <v:stroke dashstyle="dash"/>
                        <o:lock v:ext="edit" aspectratio="t"/>
                      </v:line>
                      <v:line id="Line 91" o:spid="_x0000_s1109" style="position:absolute;flip:x;visibility:visible;mso-wrap-style:square" from="8401,3543" to="9673,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" strokeweight="3pt">
                        <v:stroke dashstyle="dash" linestyle="thinThin"/>
                        <o:lock v:ext="edit" aspectratio="t"/>
                      </v:line>
                      <v:line id="Line 92" o:spid="_x0000_s1110" style="position:absolute;flip:x;visibility:visible;mso-wrap-style:square" from="9730,3564" to="973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">
                        <v:stroke dashstyle="dash"/>
                        <o:lock v:ext="edit" aspectratio="t"/>
                      </v:line>
                      <v:line id="Line 93" o:spid="_x0000_s1111" style="position:absolute;visibility:visible;mso-wrap-style:square" from="9733,4023" to="9913,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o:lock v:ext="edit" aspectratio="t"/>
                      </v:line>
                      <v:line id="Line 94" o:spid="_x0000_s1112" style="position:absolute;flip:x;visibility:visible;mso-wrap-style:square" from="9673,3969" to="9730,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">
                        <v:stroke dashstyle="dash"/>
                        <o:lock v:ext="edit" aspectratio="t"/>
                      </v:line>
                      <v:line id="Line 95" o:spid="_x0000_s1113" style="position:absolute;flip:x y;visibility:visible;mso-wrap-style:square" from="9673,3972" to="9673,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">
                        <v:stroke dashstyle="dash"/>
                        <o:lock v:ext="edit" aspectratio="t"/>
                      </v:line>
                      <v:line id="Line 96" o:spid="_x0000_s1114" style="position:absolute;flip:x y;visibility:visible;mso-wrap-style:square" from="9916,4023" to="9916,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">
                        <v:stroke dashstyle="dash"/>
                        <o:lock v:ext="edit" aspectratio="t"/>
                      </v:line>
                      <v:line id="Line 97" o:spid="_x0000_s1115" style="position:absolute;flip:x y;visibility:visible;mso-wrap-style:square" from="10159,4068" to="10159,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">
                        <v:stroke dashstyle="dash"/>
                        <o:lock v:ext="edit" aspectratio="t"/>
                      </v:line>
                      <v:line id="Line 98" o:spid="_x0000_s1116" style="position:absolute;flip:x;visibility:visible;mso-wrap-style:square" from="9595,4068" to="10159,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">
                        <v:stroke dashstyle="dash"/>
                        <o:lock v:ext="edit" aspectratio="t"/>
                      </v:line>
                      <v:line id="Line 99" o:spid="_x0000_s1117" style="position:absolute;flip:x y;visibility:visible;mso-wrap-style:square" from="9541,3996" to="9595,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">
                        <v:stroke dashstyle="dash"/>
                        <o:lock v:ext="edit" aspectratio="t"/>
                      </v:line>
                      <v:line id="Line 100" o:spid="_x0000_s1118" style="position:absolute;flip:x;visibility:visible;mso-wrap-style:square" from="8008,3996" to="9538,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">
                        <v:stroke dashstyle="dash"/>
                        <o:lock v:ext="edit" aspectratio="t"/>
                      </v:line>
                      <v:line id="Line 101" o:spid="_x0000_s1119" style="position:absolute;flip:x y;visibility:visible;mso-wrap-style:square" from="8170,3948" to="8170,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">
                        <v:stroke dashstyle="dash"/>
                        <o:lock v:ext="edit" aspectratio="t"/>
                      </v:line>
                      <v:line id="Line 102" o:spid="_x0000_s1120" style="position:absolute;flip:x;visibility:visible;mso-wrap-style:square" from="8038,3948" to="8167,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">
                        <v:stroke dashstyle="dash"/>
                        <o:lock v:ext="edit" aspectratio="t"/>
                      </v:line>
                      <v:line id="Line 103" o:spid="_x0000_s1121" style="position:absolute;flip:x y;visibility:visible;mso-wrap-style:square" from="8038,3891" to="8038,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">
                        <v:stroke dashstyle="dash"/>
                        <o:lock v:ext="edit" aspectratio="t"/>
                      </v:line>
                      <v:line id="Line 104" o:spid="_x0000_s1122" style="position:absolute;flip:x y;visibility:visible;mso-wrap-style:square" from="8014,3891" to="8038,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">
                        <v:stroke dashstyle="dash"/>
                        <o:lock v:ext="edit" aspectratio="t"/>
                      </v:line>
                      <v:line id="Line 105" o:spid="_x0000_s1123" style="position:absolute;flip:x;visibility:visible;mso-wrap-style:square" from="7843,3531" to="796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o:lock v:ext="edit" aspectratio="t"/>
                      </v:line>
                      <v:line id="Line 106" o:spid="_x0000_s1124" style="position:absolute;flip:x;visibility:visible;mso-wrap-style:square" from="7843,3531" to="7843,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o:lock v:ext="edit" aspectratio="t"/>
                      </v:line>
                      <v:oval id="Oval 107" o:spid="_x0000_s1125" style="position:absolute;left:9022;top:5918;width:134;height:138;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" filled="f">
                        <v:stroke dashstyle="dash"/>
                        <o:lock v:ext="edit" aspectratio="t"/>
                      </v:oval>
                      <v:oval id="Oval 108" o:spid="_x0000_s1126" style="position:absolute;left:8923;top:5831;width:335;height:32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" filled="f">
                        <v:stroke dashstyle="dash"/>
                        <o:lock v:ext="edit" aspectratio="t"/>
                      </v:oval>
                      <v:line id="Line 109" o:spid="_x0000_s1127" style="position:absolute;flip:y;visibility:visible;mso-wrap-style:square" from="9255,4166" to="9657,6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">
                        <v:stroke dashstyle="dash"/>
                        <o:lock v:ext="edit" aspectratio="t"/>
                      </v:line>
                      <v:line id="Line 110" o:spid="_x0000_s1128" style="position:absolute;flip:x y;visibility:visible;mso-wrap-style:square" from="8901,4169" to="8919,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">
                        <v:stroke dashstyle="dash"/>
                        <o:lock v:ext="edit" aspectratio="t"/>
                      </v:line>
                      <v:line id="Line 111" o:spid="_x0000_s1129" style="position:absolute;flip:x y;visibility:visible;mso-wrap-style:square" from="7983,5900" to="894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">
                        <v:stroke dashstyle="dash"/>
                        <o:lock v:ext="edit" aspectratio="t"/>
                      </v:line>
                      <v:line id="Line 112" o:spid="_x0000_s1130" style="position:absolute;flip:x y;visibility:visible;mso-wrap-style:square" from="7982,6045" to="8933,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">
                        <v:stroke dashstyle="dash"/>
                        <o:lock v:ext="edit" aspectratio="t"/>
                      </v:line>
                      <v:line id="Line 113" o:spid="_x0000_s1131" style="position:absolute;flip:x y;visibility:visible;mso-wrap-style:square" from="7989,6458" to="7989,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" strokeweight="3pt">
                        <o:lock v:ext="edit" aspectratio="t"/>
                      </v:line>
                      <v:line id="Line 114" o:spid="_x0000_s1132" style="position:absolute;flip:x y;visibility:visible;mso-wrap-style:square" from="7989,5654" to="7992,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" strokeweight="3pt">
                        <v:stroke linestyle="thinThin"/>
                        <o:lock v:ext="edit" aspectratio="t"/>
                      </v:line>
                      <v:line id="Line 115" o:spid="_x0000_s1133" style="position:absolute;flip:x y;visibility:visible;mso-wrap-style:square" from="7989,4169" to="7989,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" strokeweight="3pt">
                        <o:lock v:ext="edit" aspectratio="t"/>
                      </v:line>
                      <v:line id="Line 116" o:spid="_x0000_s1134" style="position:absolute;flip:x y;visibility:visible;mso-wrap-style:square" from="8007,4796" to="8403,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" strokeweight="2.25pt">
                        <v:stroke dashstyle="dash"/>
                        <o:lock v:ext="edit" aspectratio="t"/>
                      </v:line>
                      <v:line id="Line 117" o:spid="_x0000_s1135" style="position:absolute;flip:x y;visibility:visible;mso-wrap-style:square" from="8400,4796" to="9672,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" strokeweight="3pt">
                        <v:stroke dashstyle="dash" linestyle="thinThin"/>
                        <o:lock v:ext="edit" aspectratio="t"/>
                      </v:line>
                      <v:line id="Line 118" o:spid="_x0000_s1136" style="position:absolute;flip:x y;visibility:visible;mso-wrap-style:square" from="9729,4325" to="9729,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">
                        <v:stroke dashstyle="dash"/>
                        <o:lock v:ext="edit" aspectratio="t"/>
                      </v:line>
                      <v:line id="Line 119" o:spid="_x0000_s1137" style="position:absolute;flip:y;visibility:visible;mso-wrap-style:square" from="9732,4319" to="9912,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">
                        <v:stroke dashstyle="dash"/>
                        <o:lock v:ext="edit" aspectratio="t"/>
                      </v:line>
                      <v:line id="Line 120" o:spid="_x0000_s1138" style="position:absolute;flip:x y;visibility:visible;mso-wrap-style:square" from="9672,4373" to="9729,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">
                        <v:stroke dashstyle="dash"/>
                        <o:lock v:ext="edit" aspectratio="t"/>
                      </v:line>
                      <v:line id="Line 121" o:spid="_x0000_s1139" style="position:absolute;flip:x;visibility:visible;mso-wrap-style:square" from="9672,4277" to="9672,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">
                        <v:stroke dashstyle="dash"/>
                        <o:lock v:ext="edit" aspectratio="t"/>
                      </v:line>
                      <v:line id="Line 122" o:spid="_x0000_s1140" style="position:absolute;flip:x;visibility:visible;mso-wrap-style:square" from="9915,4280" to="9915,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">
                        <v:stroke dashstyle="dash"/>
                        <o:lock v:ext="edit" aspectratio="t"/>
                      </v:line>
                      <v:line id="Line 123" o:spid="_x0000_s1141" style="position:absolute;flip:x;visibility:visible;mso-wrap-style:square" from="10158,4175" to="1015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">
                        <v:stroke dashstyle="dash"/>
                        <o:lock v:ext="edit" aspectratio="t"/>
                      </v:line>
                      <v:line id="Line 124" o:spid="_x0000_s1142" style="position:absolute;flip:x y;visibility:visible;mso-wrap-style:square" from="9594,4274" to="1015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">
                        <v:stroke dashstyle="dash"/>
                        <o:lock v:ext="edit" aspectratio="t"/>
                      </v:line>
                      <v:line id="Line 125" o:spid="_x0000_s1143" style="position:absolute;flip:x;visibility:visible;mso-wrap-style:square" from="9540,4274" to="9594,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">
                        <v:stroke dashstyle="dash"/>
                        <o:lock v:ext="edit" aspectratio="t"/>
                      </v:line>
                      <v:line id="Line 126" o:spid="_x0000_s1144" style="position:absolute;flip:x y;visibility:visible;mso-wrap-style:square" from="8007,4346" to="9537,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">
                        <v:stroke dashstyle="dash"/>
                        <o:lock v:ext="edit" aspectratio="t"/>
                      </v:line>
                      <v:line id="Line 127" o:spid="_x0000_s1145" style="position:absolute;flip:x;visibility:visible;mso-wrap-style:square" from="8169,4349" to="816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">
                        <v:stroke dashstyle="dash"/>
                        <o:lock v:ext="edit" aspectratio="t"/>
                      </v:line>
                      <v:line id="Line 128" o:spid="_x0000_s1146" style="position:absolute;flip:x y;visibility:visible;mso-wrap-style:square" from="8037,4394" to="8166,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">
                        <v:stroke dashstyle="dash"/>
                        <o:lock v:ext="edit" aspectratio="t"/>
                      </v:line>
                      <v:line id="Line 129" o:spid="_x0000_s1147" style="position:absolute;flip:x;visibility:visible;mso-wrap-style:square" from="8037,4394" to="8037,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">
                        <v:stroke dashstyle="dash"/>
                        <o:lock v:ext="edit" aspectratio="t"/>
                      </v:line>
                      <v:line id="Line 130" o:spid="_x0000_s1148" style="position:absolute;flip:x;visibility:visible;mso-wrap-style:square" from="8013,4448" to="8037,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">
                        <v:stroke dashstyle="dash"/>
                        <o:lock v:ext="edit" aspectratio="t"/>
                      </v:line>
                      <v:line id="Line 131" o:spid="_x0000_s1149" style="position:absolute;flip:x y;visibility:visible;mso-wrap-style:square" from="7842,4811" to="7968,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">
                        <o:lock v:ext="edit" aspectratio="t"/>
                      </v:line>
                      <v:line id="Line 132" o:spid="_x0000_s1150" style="position:absolute;flip:x y;visibility:visible;mso-wrap-style:square" from="7842,4166" to="7842,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">
                        <o:lock v:ext="edit" aspectratio="t"/>
                      </v:line>
                      <v:line id="Line 133" o:spid="_x0000_s1151" style="position:absolute;flip:x;visibility:visible;mso-wrap-style:square" from="7507,3741" to="7507,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o:lock v:ext="edit" aspectratio="t"/>
                      </v:line>
                      <v:line id="Line 134" o:spid="_x0000_s1152" style="position:absolute;flip:x;visibility:visible;mso-wrap-style:square" from="7507,3777" to="7834,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o:lock v:ext="edit" aspectratio="t"/>
                      </v:line>
                      <v:line id="Line 135" o:spid="_x0000_s1153" style="position:absolute;flip:x;visibility:visible;mso-wrap-style:square" from="6049,3744" to="7510,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o:lock v:ext="edit" aspectratio="t"/>
                      </v:line>
                      <v:line id="Line 136" o:spid="_x0000_s1154" style="position:absolute;flip:x;visibility:visible;mso-wrap-style:square" from="6049,3687" to="6049,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o:lock v:ext="edit" aspectratio="t"/>
                      </v:line>
                      <v:line id="Line 137" o:spid="_x0000_s1155" style="position:absolute;flip:x;visibility:visible;mso-wrap-style:square" from="5965,3684" to="6049,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o:lock v:ext="edit" aspectratio="t"/>
                      </v:line>
                      <v:shape id="Freeform 138" o:spid="_x0000_s1156" style="position:absolute;left:5920;top:3102;width:183;height:1065;flip:x;visibility:visible;mso-wrap-style:square;v-text-anchor:top" coordsize="18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" path="m183,1065c171,885,159,705,129,528,99,351,49,175,,e" filled="f">
                        <v:path arrowok="t" o:connecttype="custom" o:connectlocs="183,1065;129,528;0,0" o:connectangles="0,0,0"/>
                        <o:lock v:ext="edit" aspectratio="t"/>
                      </v:shape>
                      <v:shape id="Freeform 139" o:spid="_x0000_s1157" style="position:absolute;left:5845;top:3075;width:177;height:1095;flip:x;visibility:visible;mso-wrap-style:square;v-text-anchor:top" coordsize="17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" path="m177,1095c164,898,152,701,123,519,94,337,47,168,,e" filled="f">
                        <v:path arrowok="t" o:connecttype="custom" o:connectlocs="177,1095;123,519;0,0" o:connectangles="0,0,0"/>
                        <o:lock v:ext="edit" aspectratio="t"/>
                      </v:shape>
                      <v:line id="Line 140" o:spid="_x0000_s1158" style="position:absolute;flip:x y;visibility:visible;mso-wrap-style:square" from="6022,3075" to="6106,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">
                        <o:lock v:ext="edit" aspectratio="t"/>
                      </v:line>
                      <v:line id="Line 141" o:spid="_x0000_s1159" style="position:absolute;flip:x y;visibility:visible;mso-wrap-style:square" from="7506,4154" to="7506,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">
                        <o:lock v:ext="edit" aspectratio="t"/>
                      </v:line>
                      <v:line id="Line 142" o:spid="_x0000_s1160" style="position:absolute;flip:x y;visibility:visible;mso-wrap-style:square" from="7506,4541" to="7833,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">
                        <o:lock v:ext="edit" aspectratio="t"/>
                      </v:line>
                      <v:line id="Line 143" o:spid="_x0000_s1161" style="position:absolute;flip:x y;visibility:visible;mso-wrap-style:square" from="6048,4574" to="7509,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">
                        <o:lock v:ext="edit" aspectratio="t"/>
                      </v:line>
                      <v:line id="Line 144" o:spid="_x0000_s1162" style="position:absolute;flip:x y;visibility:visible;mso-wrap-style:square" from="6048,4151" to="6048,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">
                        <o:lock v:ext="edit" aspectratio="t"/>
                      </v:line>
                      <v:line id="Line 145" o:spid="_x0000_s1163" style="position:absolute;flip:x y;visibility:visible;mso-wrap-style:square" from="5964,4634" to="6048,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">
                        <o:lock v:ext="edit" aspectratio="t"/>
                      </v:line>
                      <v:shape id="Freeform 146" o:spid="_x0000_s1164" style="position:absolute;left:5919;top:4151;width:183;height:1065;flip:x y;visibility:visible;mso-wrap-style:square;v-text-anchor:top" coordsize="18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" path="m183,1065c171,885,159,705,129,528,99,351,49,175,,e" filled="f">
                        <v:path arrowok="t" o:connecttype="custom" o:connectlocs="183,1065;129,528;0,0" o:connectangles="0,0,0"/>
                        <o:lock v:ext="edit" aspectratio="t"/>
                      </v:shape>
                      <v:shape id="Freeform 147" o:spid="_x0000_s1165" style="position:absolute;left:5844;top:4148;width:177;height:1095;flip:x y;visibility:visible;mso-wrap-style:square;v-text-anchor:top" coordsize="17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" path="m177,1095c164,898,152,701,123,519,94,337,47,168,,e" filled="f">
                        <v:path arrowok="t" o:connecttype="custom" o:connectlocs="177,1095;123,519;0,0" o:connectangles="0,0,0"/>
                        <o:lock v:ext="edit" aspectratio="t"/>
                      </v:shape>
                      <v:line id="Line 148" o:spid="_x0000_s1166" style="position:absolute;flip:x;visibility:visible;mso-wrap-style:square" from="6021,5219" to="6105,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o:lock v:ext="edit" aspectratio="t"/>
                      </v:line>
                      <v:line id="Line 149" o:spid="_x0000_s1167" style="position:absolute;visibility:visible;mso-wrap-style:square" from="3723,2424" to="4434,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o:lock v:ext="edit" aspectratio="t"/>
                      </v:line>
                      <v:line id="Line 150" o:spid="_x0000_s1168" style="position:absolute;flip:y;visibility:visible;mso-wrap-style:square" from="4437,2358" to="4509,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o:lock v:ext="edit" aspectratio="t"/>
                      </v:line>
                      <v:line id="Line 151" o:spid="_x0000_s1169" style="position:absolute;visibility:visible;mso-wrap-style:square" from="4236,2430" to="4236,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o:lock v:ext="edit" aspectratio="t"/>
                      </v:line>
                      <v:line id="Line 152" o:spid="_x0000_s1170" style="position:absolute;visibility:visible;mso-wrap-style:square" from="4239,2565" to="5289,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o:lock v:ext="edit" aspectratio="t"/>
                      </v:line>
                      <v:line id="Line 153" o:spid="_x0000_s1171" style="position:absolute;flip:x;visibility:visible;mso-wrap-style:square" from="4428,2433" to="4428,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o:lock v:ext="edit" aspectratio="t"/>
                      </v:line>
                      <v:line id="Line 154" o:spid="_x0000_s1172" style="position:absolute;visibility:visible;mso-wrap-style:square" from="4431,2475" to="5292,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o:lock v:ext="edit" aspectratio="t"/>
                      </v:line>
                      <v:line id="Line 155" o:spid="_x0000_s1173" style="position:absolute;flip:x y;visibility:visible;mso-wrap-style:square" from="5292,2358" to="5292,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">
                        <o:lock v:ext="edit" aspectratio="t"/>
                      </v:line>
                      <v:line id="Line 156" o:spid="_x0000_s1174" style="position:absolute;visibility:visible;mso-wrap-style:square" from="4875,2358" to="4875,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o:lock v:ext="edit" aspectratio="t"/>
                      </v:line>
                      <v:line id="Line 157" o:spid="_x0000_s1175" style="position:absolute;visibility:visible;mso-wrap-style:square" from="4878,2421" to="5043,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o:lock v:ext="edit" aspectratio="t"/>
                      </v:line>
                      <v:line id="Line 158" o:spid="_x0000_s1176" style="position:absolute;visibility:visible;mso-wrap-style:square" from="5547,2358" to="5547,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o:lock v:ext="edit" aspectratio="t"/>
                      </v:line>
                      <v:line id="Line 159" o:spid="_x0000_s1177" style="position:absolute;visibility:visible;mso-wrap-style:square" from="5547,2475" to="5694,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o:lock v:ext="edit" aspectratio="t"/>
                      </v:line>
                      <v:line id="Line 160" o:spid="_x0000_s1178" style="position:absolute;flip:y;visibility:visible;mso-wrap-style:square" from="5040,2358" to="504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o:lock v:ext="edit" aspectratio="t"/>
                      </v:line>
                      <v:line id="Line 161" o:spid="_x0000_s1179" style="position:absolute;flip:y;visibility:visible;mso-wrap-style:square" from="4182,2355" to="418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o:lock v:ext="edit" aspectratio="t"/>
                      </v:line>
                      <v:line id="Line 162" o:spid="_x0000_s1180" style="position:absolute;visibility:visible;mso-wrap-style:square" from="5295,2424" to="5544,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o:lock v:ext="edit" aspectratio="t"/>
                      </v:line>
                      <v:line id="Line 163" o:spid="_x0000_s1181" style="position:absolute;visibility:visible;mso-wrap-style:square" from="5040,2421" to="529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ZKxAAAANwAAAAPAAAAZHJzL2Rvd25yZXYueG1sRI9Pi8Iw&#10;EMXvwn6HMAveNF1B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OWj1krEAAAA3AAAAA8A&#10;AAAAAAAAAAAAAAAABwIAAGRycy9kb3ducmV2LnhtbFBLBQYAAAAAAwADALcAAAD4AgAAAAA=&#10;">
                        <v:stroke dashstyle="dash"/>
                        <o:lock v:ext="edit" aspectratio="t"/>
                      </v:line>
                      <v:line id="Line 164" o:spid="_x0000_s1182" style="position:absolute;flip:x;visibility:visible;mso-wrap-style:square" from="5949,2562" to="6915,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o:lock v:ext="edit" aspectratio="t"/>
                      </v:line>
                      <v:line id="Line 165" o:spid="_x0000_s1183" style="position:absolute;flip:x;visibility:visible;mso-wrap-style:square" from="5949,2472" to="6906,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o:lock v:ext="edit" aspectratio="t"/>
                      </v:line>
                      <v:line id="Line 166" o:spid="_x0000_s1184" style="position:absolute;flip:y;visibility:visible;mso-wrap-style:square" from="5949,2355" to="5949,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o:lock v:ext="edit" aspectratio="t"/>
                      </v:line>
                      <v:line id="Line 167" o:spid="_x0000_s1185" style="position:absolute;flip:x;visibility:visible;mso-wrap-style:square" from="6366,2355" to="6366,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o:lock v:ext="edit" aspectratio="t"/>
                      </v:line>
                      <v:line id="Line 168" o:spid="_x0000_s1186" style="position:absolute;flip:x;visibility:visible;mso-wrap-style:square" from="6198,2418" to="6363,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o:lock v:ext="edit" aspectratio="t"/>
                      </v:line>
                      <v:line id="Line 169" o:spid="_x0000_s1187" style="position:absolute;flip:x;visibility:visible;mso-wrap-style:square" from="5694,2355" to="5694,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o:lock v:ext="edit" aspectratio="t"/>
                      </v:line>
                      <v:line id="Line 170" o:spid="_x0000_s1188" style="position:absolute;flip:x y;visibility:visible;mso-wrap-style:square" from="6201,2355" to="620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">
                        <o:lock v:ext="edit" aspectratio="t"/>
                      </v:line>
                      <v:line id="Line 171" o:spid="_x0000_s1189" style="position:absolute;flip:x;visibility:visible;mso-wrap-style:square" from="5697,2421" to="5946,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o:lock v:ext="edit" aspectratio="t"/>
                      </v:line>
                      <v:line id="Line 172" o:spid="_x0000_s1190" style="position:absolute;flip:x;visibility:visible;mso-wrap-style:square" from="5946,2418" to="620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">
                        <v:stroke dashstyle="dash"/>
                        <o:lock v:ext="edit" aspectratio="t"/>
                      </v:line>
                      <v:shape id="Arc 173" o:spid="_x0000_s1191" style="position:absolute;left:6921;top:2358;width:183;height:20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" path="m,nfc11929,,21600,9670,21600,21600em,nsc11929,,21600,9670,21600,21600l,21600,,xe" filled="f">
                        <v:path arrowok="t" o:extrusionok="f" o:connecttype="custom" o:connectlocs="0,0;183,204;0,204" o:connectangles="0,0,0"/>
                        <o:lock v:ext="edit" aspectratio="t"/>
                      </v:shape>
                      <v:shape id="Arc 174" o:spid="_x0000_s1192" style="position:absolute;left:6900;top:2355;width:112;height:11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" path="m,nfc11929,,21600,9670,21600,21600em,nsc11929,,21600,9670,21600,21600l,21600,,xe" filled="f">
                        <v:path arrowok="t" o:extrusionok="f" o:connecttype="custom" o:connectlocs="0,0;112,117;0,117" o:connectangles="0,0,0"/>
                        <o:lock v:ext="edit" aspectratio="t"/>
                      </v:shape>
                      <v:line id="Line 175" o:spid="_x0000_s1193" style="position:absolute;flip:y;visibility:visible;mso-wrap-style:square" from="3724,2279" to="4435,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o:lock v:ext="edit" aspectratio="t"/>
                      </v:line>
                      <v:line id="Line 176" o:spid="_x0000_s1194" style="position:absolute;visibility:visible;mso-wrap-style:square" from="4438,2279" to="4510,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o:lock v:ext="edit" aspectratio="t"/>
                      </v:line>
                      <v:line id="Line 177" o:spid="_x0000_s1195" style="position:absolute;flip:y;visibility:visible;mso-wrap-style:square" from="4237,2141" to="4237,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o:lock v:ext="edit" aspectratio="t"/>
                      </v:line>
                      <v:line id="Line 178" o:spid="_x0000_s1196" style="position:absolute;flip:y;visibility:visible;mso-wrap-style:square" from="4240,2141" to="5290,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o:lock v:ext="edit" aspectratio="t"/>
                      </v:line>
                      <v:line id="Line 179" o:spid="_x0000_s1197" style="position:absolute;flip:x y;visibility:visible;mso-wrap-style:square" from="4429,2141" to="4429,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">
                        <o:lock v:ext="edit" aspectratio="t"/>
                      </v:line>
                      <v:line id="Line 180" o:spid="_x0000_s1198" style="position:absolute;flip:y;visibility:visible;mso-wrap-style:square" from="4432,2231" to="5293,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o:lock v:ext="edit" aspectratio="t"/>
                      </v:line>
                      <v:line id="Line 181" o:spid="_x0000_s1199" style="position:absolute;flip:x;visibility:visible;mso-wrap-style:square" from="5293,2141" to="529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o:lock v:ext="edit" aspectratio="t"/>
                      </v:line>
                      <v:line id="Line 182" o:spid="_x0000_s1200" style="position:absolute;flip:y;visibility:visible;mso-wrap-style:square" from="4876,2285" to="4876,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o:lock v:ext="edit" aspectratio="t"/>
                      </v:line>
                      <v:line id="Line 183" o:spid="_x0000_s1201" style="position:absolute;flip:y;visibility:visible;mso-wrap-style:square" from="4879,2285" to="5044,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o:lock v:ext="edit" aspectratio="t"/>
                      </v:line>
                      <v:line id="Line 184" o:spid="_x0000_s1202" style="position:absolute;flip:y;visibility:visible;mso-wrap-style:square" from="5548,2234" to="5548,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o:lock v:ext="edit" aspectratio="t"/>
                      </v:line>
                      <v:line id="Line 185" o:spid="_x0000_s1203" style="position:absolute;flip:y;visibility:visible;mso-wrap-style:square" from="5548,2231" to="5695,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o:lock v:ext="edit" aspectratio="t"/>
                      </v:line>
                      <v:line id="Line 186" o:spid="_x0000_s1204" style="position:absolute;visibility:visible;mso-wrap-style:square" from="5041,2231" to="5041,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o:lock v:ext="edit" aspectratio="t"/>
                      </v:line>
                      <v:line id="Line 187" o:spid="_x0000_s1205" style="position:absolute;visibility:visible;mso-wrap-style:square" from="4183,2282" to="4183,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o:lock v:ext="edit" aspectratio="t"/>
                      </v:line>
                      <v:line id="Line 188" o:spid="_x0000_s1206" style="position:absolute;flip:y;visibility:visible;mso-wrap-style:square" from="5296,2282" to="5545,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o:lock v:ext="edit" aspectratio="t"/>
                      </v:line>
                      <v:line id="Line 189" o:spid="_x0000_s1207" style="position:absolute;flip:y;visibility:visible;mso-wrap-style:square" from="5041,2282" to="529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">
                        <v:stroke dashstyle="dash"/>
                        <o:lock v:ext="edit" aspectratio="t"/>
                      </v:line>
                      <v:line id="Line 190" o:spid="_x0000_s1208" style="position:absolute;flip:x y;visibility:visible;mso-wrap-style:square" from="5950,2144" to="691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">
                        <o:lock v:ext="edit" aspectratio="t"/>
                      </v:line>
                      <v:line id="Line 191" o:spid="_x0000_s1209" style="position:absolute;flip:x y;visibility:visible;mso-wrap-style:square" from="5950,2234" to="6907,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IJwQAAANwAAAAPAAAAZHJzL2Rvd25yZXYueG1sRE9Li8Iw&#10;EL4v+B/CCF4WTdVFSz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HeXIgnBAAAA3AAAAA8AAAAA&#10;AAAAAAAAAAAABwIAAGRycy9kb3ducmV2LnhtbFBLBQYAAAAAAwADALcAAAD1AgAAAAA=&#10;">
                        <o:lock v:ext="edit" aspectratio="t"/>
                      </v:line>
                      <v:line id="Line 192" o:spid="_x0000_s1210" style="position:absolute;visibility:visible;mso-wrap-style:square" from="5950,2144" to="5950,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o:lock v:ext="edit" aspectratio="t"/>
                      </v:line>
                      <v:line id="Line 193" o:spid="_x0000_s1211" style="position:absolute;flip:x y;visibility:visible;mso-wrap-style:square" from="6367,2288" to="6367,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o:lock v:ext="edit" aspectratio="t"/>
                      </v:line>
                      <v:line id="Line 194" o:spid="_x0000_s1212" style="position:absolute;flip:x y;visibility:visible;mso-wrap-style:square" from="6199,2288" to="6364,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o:lock v:ext="edit" aspectratio="t"/>
                      </v:line>
                      <v:line id="Line 195" o:spid="_x0000_s1213" style="position:absolute;flip:x y;visibility:visible;mso-wrap-style:square" from="5695,2237" to="5695,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">
                        <o:lock v:ext="edit" aspectratio="t"/>
                      </v:line>
                      <v:line id="Line 196" o:spid="_x0000_s1214" style="position:absolute;flip:x;visibility:visible;mso-wrap-style:square" from="6202,2234" to="6202,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o:lock v:ext="edit" aspectratio="t"/>
                      </v:line>
                      <v:line id="Line 197" o:spid="_x0000_s1215" style="position:absolute;flip:x y;visibility:visible;mso-wrap-style:square" from="5698,2285" to="5947,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">
                        <o:lock v:ext="edit" aspectratio="t"/>
                      </v:line>
                      <v:line id="Line 198" o:spid="_x0000_s1216" style="position:absolute;flip:x y;visibility:visible;mso-wrap-style:square" from="5947,2285" to="620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">
                        <v:stroke dashstyle="dash"/>
                        <o:lock v:ext="edit" aspectratio="t"/>
                      </v:line>
                      <v:shape id="Arc 199" o:spid="_x0000_s1217" style="position:absolute;left:6922;top:2144;width:183;height:20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" path="m,nfc11929,,21600,9670,21600,21600em,nsc11929,,21600,9670,21600,21600l,21600,,xe" filled="f">
                        <v:path arrowok="t" o:extrusionok="f" o:connecttype="custom" o:connectlocs="0,0;183,204;0,204" o:connectangles="0,0,0"/>
                        <o:lock v:ext="edit" aspectratio="t"/>
                      </v:shape>
                      <v:shape id="Arc 200" o:spid="_x0000_s1218" style="position:absolute;left:6901;top:2234;width:112;height:11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" path="m,nfc11929,,21600,9670,21600,21600em,nsc11929,,21600,9670,21600,21600l,21600,,xe" filled="f">
                        <v:path arrowok="t" o:extrusionok="f" o:connecttype="custom" o:connectlocs="0,0;112,117;0,117" o:connectangles="0,0,0"/>
                        <o:lock v:ext="edit" aspectratio="t"/>
                      </v:shape>
                      <v:oval id="Oval 201" o:spid="_x0000_s1219" style="position:absolute;left:5547;top:2280;width:14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o:lock v:ext="edit" aspectratio="t"/>
                      </v:oval>
                      <v:oval id="Oval 202" o:spid="_x0000_s1220" style="position:absolute;left:5598;top:2334;width:4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" filled="f">
                        <o:lock v:ext="edit" aspectratio="t"/>
                      </v:oval>
                      <v:line id="Line 203" o:spid="_x0000_s1221" style="position:absolute;flip:y;visibility:visible;mso-wrap-style:square" from="5589,2028" to="55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o:lock v:ext="edit" aspectratio="t"/>
                      </v:line>
                      <v:line id="Line 204" o:spid="_x0000_s1222" style="position:absolute;flip:y;visibility:visible;mso-wrap-style:square" from="5646,2022" to="564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o:lock v:ext="edit" aspectratio="t"/>
                      </v:line>
                      <v:oval id="Oval 205" o:spid="_x0000_s1223" style="position:absolute;left:5575;top:1950;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" filled="f">
                        <o:lock v:ext="edit" aspectratio="t"/>
                      </v:oval>
                      <v:line id="Line 206" o:spid="_x0000_s1224" style="position:absolute;visibility:visible;mso-wrap-style:square" from="7098,2436" to="797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o:lock v:ext="edit" aspectratio="t"/>
                      </v:line>
                      <v:line id="Line 207" o:spid="_x0000_s1225" style="position:absolute;flip:x;visibility:visible;mso-wrap-style:square" from="7266,2361" to="7266,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o:lock v:ext="edit" aspectratio="t"/>
                      </v:line>
                      <v:shape id="Freeform 208" o:spid="_x0000_s1226" style="position:absolute;left:6756;top:2358;width:438;height:63;visibility:visible;mso-wrap-style:square;v-text-anchor:top" coordsize="4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" path="m,c5,10,10,21,24,27v14,6,29,7,60,12c115,44,183,53,210,57v27,4,21,6,36,6c261,63,277,58,303,54v26,-4,78,-10,99,-15c423,34,423,28,429,21v6,-7,7,-14,9,-21e" filled="f">
                        <v:path arrowok="t" o:connecttype="custom" o:connectlocs="0,0;24,27;84,39;210,57;246,63;303,54;402,39;429,21;438,0" o:connectangles="0,0,0,0,0,0,0,0,0"/>
                        <o:lock v:ext="edit" aspectratio="t"/>
                      </v:shape>
                      <v:line id="Line 209" o:spid="_x0000_s1227" style="position:absolute;flip:y;visibility:visible;mso-wrap-style:square" from="7098,2280" to="797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o:lock v:ext="edit" aspectratio="t"/>
                      </v:line>
                      <v:line id="Line 210" o:spid="_x0000_s1228" style="position:absolute;flip:x y;visibility:visible;mso-wrap-style:square" from="7266,2283" to="7266,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">
                        <o:lock v:ext="edit" aspectratio="t"/>
                      </v:line>
                      <v:shape id="Freeform 211" o:spid="_x0000_s1229" style="position:absolute;left:6756;top:2295;width:438;height:63;flip:y;visibility:visible;mso-wrap-style:square;v-text-anchor:top" coordsize="4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" path="m,c5,10,10,21,24,27v14,6,29,7,60,12c115,44,183,53,210,57v27,4,21,6,36,6c261,63,277,58,303,54v26,-4,78,-10,99,-15c423,34,423,28,429,21v6,-7,7,-14,9,-21e" filled="f">
                        <v:path arrowok="t" o:connecttype="custom" o:connectlocs="0,0;24,27;84,39;210,57;246,63;303,54;402,39;429,21;438,0" o:connectangles="0,0,0,0,0,0,0,0,0"/>
                        <o:lock v:ext="edit" aspectratio="t"/>
                      </v:shape>
                      <v:line id="Line 212" o:spid="_x0000_s1230" style="position:absolute;rotation:180;visibility:visible;mso-wrap-style:square" from="7266,5897" to="797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">
                        <o:lock v:ext="edit" aspectratio="t"/>
                      </v:line>
                      <v:line id="Line 213" o:spid="_x0000_s1231" style="position:absolute;rotation:180;flip:y;visibility:visible;mso-wrap-style:square" from="7192,5897" to="7264,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">
                        <o:lock v:ext="edit" aspectratio="t"/>
                      </v:line>
                      <v:line id="Line 214" o:spid="_x0000_s1232" style="position:absolute;rotation:180;visibility:visible;mso-wrap-style:square" from="7465,5759" to="7465,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">
                        <o:lock v:ext="edit" aspectratio="t"/>
                      </v:line>
                      <v:line id="Line 215" o:spid="_x0000_s1233" style="position:absolute;rotation:180;visibility:visible;mso-wrap-style:square" from="6412,5760" to="746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">
                        <o:lock v:ext="edit" aspectratio="t"/>
                      </v:line>
                      <v:line id="Line 216" o:spid="_x0000_s1234" style="position:absolute;rotation:180;flip:x;visibility:visible;mso-wrap-style:square" from="7273,5760" to="72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">
                        <o:lock v:ext="edit" aspectratio="t"/>
                      </v:line>
                      <v:line id="Line 217" o:spid="_x0000_s1235" style="position:absolute;rotation:180;visibility:visible;mso-wrap-style:square" from="6408,5850" to="7269,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">
                        <o:lock v:ext="edit" aspectratio="t"/>
                      </v:line>
                      <v:line id="Line 218" o:spid="_x0000_s1236" style="position:absolute;rotation:180;flip:x y;visibility:visible;mso-wrap-style:square" from="6409,5759" to="6409,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">
                        <o:lock v:ext="edit" aspectratio="t"/>
                      </v:line>
                      <v:line id="Line 219" o:spid="_x0000_s1237" style="position:absolute;rotation:180;visibility:visible;mso-wrap-style:square" from="6826,5903" to="6826,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">
                        <o:lock v:ext="edit" aspectratio="t"/>
                      </v:line>
                      <v:line id="Line 220" o:spid="_x0000_s1238" style="position:absolute;rotation:180;visibility:visible;mso-wrap-style:square" from="6657,5904" to="6822,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">
                        <o:lock v:ext="edit" aspectratio="t"/>
                      </v:line>
                      <v:line id="Line 221" o:spid="_x0000_s1239" style="position:absolute;rotation:180;visibility:visible;mso-wrap-style:square" from="6154,5853" to="6154,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">
                        <o:lock v:ext="edit" aspectratio="t"/>
                      </v:line>
                      <v:line id="Line 222" o:spid="_x0000_s1240" style="position:absolute;rotation:180;visibility:visible;mso-wrap-style:square" from="6006,5850" to="6153,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">
                        <o:lock v:ext="edit" aspectratio="t"/>
                      </v:line>
                      <v:line id="Line 223" o:spid="_x0000_s1241" style="position:absolute;rotation:180;flip:y;visibility:visible;mso-wrap-style:square" from="6661,5849" to="6661,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">
                        <o:lock v:ext="edit" aspectratio="t"/>
                      </v:line>
                      <v:line id="Line 224" o:spid="_x0000_s1242" style="position:absolute;rotation:180;flip:y;visibility:visible;mso-wrap-style:square" from="7519,5900" to="7519,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">
                        <o:lock v:ext="edit" aspectratio="t"/>
                      </v:line>
                      <v:line id="Line 225" o:spid="_x0000_s1243" style="position:absolute;rotation:180;visibility:visible;mso-wrap-style:square" from="6156,5901" to="6405,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">
                        <o:lock v:ext="edit" aspectratio="t"/>
                      </v:line>
                      <v:line id="Line 226" o:spid="_x0000_s1244" style="position:absolute;rotation:180;visibility:visible;mso-wrap-style:square" from="6405,5900" to="6660,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">
                        <v:stroke dashstyle="dash"/>
                        <o:lock v:ext="edit" aspectratio="t"/>
                      </v:line>
                      <v:line id="Line 227" o:spid="_x0000_s1245" style="position:absolute;rotation:180;flip:x;visibility:visible;mso-wrap-style:square" from="4786,5763" to="5752,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">
                        <o:lock v:ext="edit" aspectratio="t"/>
                      </v:line>
                      <v:line id="Line 228" o:spid="_x0000_s1246" style="position:absolute;rotation:180;flip:x;visibility:visible;mso-wrap-style:square" from="4794,5853" to="5751,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">
                        <o:lock v:ext="edit" aspectratio="t"/>
                      </v:line>
                      <v:line id="Line 229" o:spid="_x0000_s1247" style="position:absolute;rotation:180;flip:y;visibility:visible;mso-wrap-style:square" from="5752,5762" to="5752,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">
                        <o:lock v:ext="edit" aspectratio="t"/>
                      </v:line>
                      <v:line id="Line 230" o:spid="_x0000_s1248" style="position:absolute;rotation:180;flip:x;visibility:visible;mso-wrap-style:square" from="5335,5906" to="5335,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">
                        <o:lock v:ext="edit" aspectratio="t"/>
                      </v:line>
                      <v:line id="Line 231" o:spid="_x0000_s1249" style="position:absolute;rotation:180;flip:x;visibility:visible;mso-wrap-style:square" from="5337,5907" to="5502,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">
                        <o:lock v:ext="edit" aspectratio="t"/>
                      </v:line>
                      <v:line id="Line 232" o:spid="_x0000_s1250" style="position:absolute;rotation:180;flip:x;visibility:visible;mso-wrap-style:square" from="6007,5856" to="6007,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">
                        <o:lock v:ext="edit" aspectratio="t"/>
                      </v:line>
                      <v:line id="Line 233" o:spid="_x0000_s1251" style="position:absolute;rotation:180;flip:x y;visibility:visible;mso-wrap-style:square" from="5500,5852" to="5500,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">
                        <o:lock v:ext="edit" aspectratio="t"/>
                      </v:line>
                      <v:line id="Line 234" o:spid="_x0000_s1252" style="position:absolute;rotation:180;flip:x;visibility:visible;mso-wrap-style:square" from="5754,5904" to="6003,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">
                        <o:lock v:ext="edit" aspectratio="t"/>
                      </v:line>
                      <v:line id="Line 235" o:spid="_x0000_s1253" style="position:absolute;rotation:180;flip:x;visibility:visible;mso-wrap-style:square" from="5499,5903" to="5754,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">
                        <v:stroke dashstyle="dash"/>
                        <o:lock v:ext="edit" aspectratio="t"/>
                      </v:line>
                      <v:shape id="Arc 236" o:spid="_x0000_s1254" style="position:absolute;left:4596;top:5763;width:183;height:204;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" path="m,nfc11929,,21600,9670,21600,21600em,nsc11929,,21600,9670,21600,21600l,21600,,xe" filled="f">
                        <v:path arrowok="t" o:extrusionok="f" o:connecttype="custom" o:connectlocs="0,0;183,204;0,204" o:connectangles="0,0,0"/>
                        <o:lock v:ext="edit" aspectratio="t"/>
                      </v:shape>
                      <v:shape id="Arc 237" o:spid="_x0000_s1255" style="position:absolute;left:4689;top:5852;width:112;height:117;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" path="m,nfc11929,,21600,9670,21600,21600em,nsc11929,,21600,9670,21600,21600l,21600,,xe" filled="f">
                        <v:path arrowok="t" o:extrusionok="f" o:connecttype="custom" o:connectlocs="0,0;112,117;0,117" o:connectangles="0,0,0"/>
                        <o:lock v:ext="edit" aspectratio="t"/>
                      </v:shape>
                      <v:line id="Line 238" o:spid="_x0000_s1256" style="position:absolute;rotation:180;flip:y;visibility:visible;mso-wrap-style:square" from="7265,6045" to="7976,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">
                        <o:lock v:ext="edit" aspectratio="t"/>
                      </v:line>
                      <v:line id="Line 239" o:spid="_x0000_s1257" style="position:absolute;rotation:180;visibility:visible;mso-wrap-style:square" from="7191,5976" to="7263,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">
                        <o:lock v:ext="edit" aspectratio="t"/>
                      </v:line>
                      <v:line id="Line 240" o:spid="_x0000_s1258" style="position:absolute;rotation:180;flip:y;visibility:visible;mso-wrap-style:square" from="7464,6048" to="7464,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">
                        <o:lock v:ext="edit" aspectratio="t"/>
                      </v:line>
                      <v:line id="Line 241" o:spid="_x0000_s1259" style="position:absolute;rotation:180;flip:y;visibility:visible;mso-wrap-style:square" from="6411,6184" to="746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">
                        <o:lock v:ext="edit" aspectratio="t"/>
                      </v:line>
                      <v:line id="Line 242" o:spid="_x0000_s1260" style="position:absolute;rotation:180;flip:x y;visibility:visible;mso-wrap-style:square" from="7272,6052" to="7272,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">
                        <o:lock v:ext="edit" aspectratio="t"/>
                      </v:line>
                      <v:line id="Line 243" o:spid="_x0000_s1261" style="position:absolute;rotation:180;flip:y;visibility:visible;mso-wrap-style:square" from="6407,6094" to="7268,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">
                        <o:lock v:ext="edit" aspectratio="t"/>
                      </v:line>
                      <v:line id="Line 244" o:spid="_x0000_s1262" style="position:absolute;rotation:180;flip:x;visibility:visible;mso-wrap-style:square" from="6408,5976" to="6408,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">
                        <o:lock v:ext="edit" aspectratio="t"/>
                      </v:line>
                      <v:line id="Line 245" o:spid="_x0000_s1263" style="position:absolute;rotation:180;flip:y;visibility:visible;mso-wrap-style:square" from="6825,5976" to="6825,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">
                        <o:lock v:ext="edit" aspectratio="t"/>
                      </v:line>
                      <v:line id="Line 246" o:spid="_x0000_s1264" style="position:absolute;rotation:180;flip:y;visibility:visible;mso-wrap-style:square" from="6656,6040" to="682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">
                        <o:lock v:ext="edit" aspectratio="t"/>
                      </v:line>
                      <v:line id="Line 247" o:spid="_x0000_s1265" style="position:absolute;rotation:180;flip:y;visibility:visible;mso-wrap-style:square" from="6153,5977" to="615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">
                        <o:lock v:ext="edit" aspectratio="t"/>
                      </v:line>
                      <v:line id="Line 248" o:spid="_x0000_s1266" style="position:absolute;rotation:180;flip:y;visibility:visible;mso-wrap-style:square" from="6005,6094" to="6152,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">
                        <o:lock v:ext="edit" aspectratio="t"/>
                      </v:line>
                      <v:line id="Line 249" o:spid="_x0000_s1267" style="position:absolute;rotation:180;visibility:visible;mso-wrap-style:square" from="6660,5976" to="6660,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">
                        <o:lock v:ext="edit" aspectratio="t"/>
                      </v:line>
                      <v:line id="Line 250" o:spid="_x0000_s1268" style="position:absolute;rotation:180;visibility:visible;mso-wrap-style:square" from="7518,5973" to="7518,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">
                        <o:lock v:ext="edit" aspectratio="t"/>
                      </v:line>
                      <v:line id="Line 251" o:spid="_x0000_s1269" style="position:absolute;rotation:180;flip:y;visibility:visible;mso-wrap-style:square" from="6155,6043" to="6404,6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">
                        <o:lock v:ext="edit" aspectratio="t"/>
                      </v:line>
                      <v:line id="Line 252" o:spid="_x0000_s1270" style="position:absolute;rotation:180;flip:y;visibility:visible;mso-wrap-style:square" from="6404,6039" to="6659,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">
                        <v:stroke dashstyle="dash"/>
                        <o:lock v:ext="edit" aspectratio="t"/>
                      </v:line>
                      <v:line id="Line 253" o:spid="_x0000_s1271" style="position:absolute;rotation:180;flip:x y;visibility:visible;mso-wrap-style:square" from="4785,6181" to="5751,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">
                        <o:lock v:ext="edit" aspectratio="t"/>
                      </v:line>
                      <v:line id="Line 254" o:spid="_x0000_s1272" style="position:absolute;rotation:180;flip:x y;visibility:visible;mso-wrap-style:square" from="4793,6091" to="5750,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">
                        <o:lock v:ext="edit" aspectratio="t"/>
                      </v:line>
                      <v:line id="Line 255" o:spid="_x0000_s1273" style="position:absolute;rotation:180;visibility:visible;mso-wrap-style:square" from="5751,5973" to="5751,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">
                        <o:lock v:ext="edit" aspectratio="t"/>
                      </v:line>
                      <v:line id="Line 256" o:spid="_x0000_s1274" style="position:absolute;rotation:180;flip:x y;visibility:visible;mso-wrap-style:square" from="5334,5973" to="5334,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">
                        <o:lock v:ext="edit" aspectratio="t"/>
                      </v:line>
                      <v:line id="Line 257" o:spid="_x0000_s1275" style="position:absolute;rotation:180;flip:x y;visibility:visible;mso-wrap-style:square" from="5336,6037" to="5501,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">
                        <o:lock v:ext="edit" aspectratio="t"/>
                      </v:line>
                      <v:line id="Line 258" o:spid="_x0000_s1276" style="position:absolute;rotation:180;flip:x y;visibility:visible;mso-wrap-style:square" from="6006,5974" to="6006,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">
                        <o:lock v:ext="edit" aspectratio="t"/>
                      </v:line>
                      <v:line id="Line 259" o:spid="_x0000_s1277" style="position:absolute;rotation:180;flip:x;visibility:visible;mso-wrap-style:square" from="5499,5973" to="5499,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">
                        <o:lock v:ext="edit" aspectratio="t"/>
                      </v:line>
                      <v:line id="Line 260" o:spid="_x0000_s1278" style="position:absolute;rotation:180;flip:x y;visibility:visible;mso-wrap-style:square" from="5753,6040" to="6002,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">
                        <o:lock v:ext="edit" aspectratio="t"/>
                      </v:line>
                      <v:line id="Line 261" o:spid="_x0000_s1279" style="position:absolute;rotation:180;flip:x y;visibility:visible;mso-wrap-style:square" from="5498,6036" to="5753,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">
                        <v:stroke dashstyle="dash"/>
                        <o:lock v:ext="edit" aspectratio="t"/>
                      </v:line>
                      <v:shape id="Arc 262" o:spid="_x0000_s1280" style="position:absolute;left:4595;top:5977;width:183;height:2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" path="m,nfc11929,,21600,9670,21600,21600em,nsc11929,,21600,9670,21600,21600l,21600,,xe" filled="f">
                        <v:path arrowok="t" o:extrusionok="f" o:connecttype="custom" o:connectlocs="0,0;183,204;0,204" o:connectangles="0,0,0"/>
                        <o:lock v:ext="edit" aspectratio="t"/>
                      </v:shape>
                      <v:shape id="Arc 263" o:spid="_x0000_s1281" style="position:absolute;left:4688;top:5973;width:112;height:11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" path="m,nfc11929,,21600,9670,21600,21600em,nsc11929,,21600,9670,21600,21600l,21600,,xe" filled="f">
                        <v:path arrowok="t" o:extrusionok="f" o:connecttype="custom" o:connectlocs="0,0;112,117;0,117" o:connectangles="0,0,0"/>
                        <o:lock v:ext="edit" aspectratio="t"/>
                      </v:shape>
                      <v:oval id="Oval 264" o:spid="_x0000_s1282" style="position:absolute;left:6008;top:5901;width:146;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" filled="f">
                        <o:lock v:ext="edit" aspectratio="t"/>
                      </v:oval>
                      <v:oval id="Oval 265" o:spid="_x0000_s1283" style="position:absolute;left:6061;top:5951;width:42;height: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" filled="f">
                        <o:lock v:ext="edit" aspectratio="t"/>
                      </v:oval>
                      <v:line id="Line 266" o:spid="_x0000_s1284" style="position:absolute;rotation:180;flip:y;visibility:visible;mso-wrap-style:square" from="6112,6039" to="6112,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">
                        <o:lock v:ext="edit" aspectratio="t"/>
                      </v:line>
                      <v:line id="Line 267" o:spid="_x0000_s1285" style="position:absolute;rotation:180;flip:y;visibility:visible;mso-wrap-style:square" from="6055,6039" to="6055,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">
                        <o:lock v:ext="edit" aspectratio="t"/>
                      </v:line>
                      <v:oval id="Oval 268" o:spid="_x0000_s1286" style="position:absolute;left:6044;top:6293;width:81;height: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" filled="f">
                        <o:lock v:ext="edit" aspectratio="t"/>
                      </v:oval>
                      <v:line id="Line 269" o:spid="_x0000_s1287" style="position:absolute;rotation:180;visibility:visible;mso-wrap-style:square" from="3729,5889" to="4602,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">
                        <o:lock v:ext="edit" aspectratio="t"/>
                      </v:line>
                      <v:line id="Line 270" o:spid="_x0000_s1288" style="position:absolute;rotation:180;flip:x;visibility:visible;mso-wrap-style:square" from="4435,5892" to="4435,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">
                        <o:lock v:ext="edit" aspectratio="t"/>
                      </v:line>
                      <v:shape id="Freeform 271" o:spid="_x0000_s1289" style="position:absolute;left:4507;top:5903;width:438;height:63;rotation:180;visibility:visible;mso-wrap-style:square;v-text-anchor:top" coordsize="4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" path="m,c5,10,10,21,24,27v14,6,29,7,60,12c115,44,183,53,210,57v27,4,21,6,36,6c261,63,277,58,303,54v26,-4,78,-10,99,-15c423,34,423,28,429,21v6,-7,7,-14,9,-21e" filled="f">
                        <v:path arrowok="t" o:connecttype="custom" o:connectlocs="0,0;24,27;84,39;210,57;246,63;303,54;402,39;429,21;438,0" o:connectangles="0,0,0,0,0,0,0,0,0"/>
                        <o:lock v:ext="edit" aspectratio="t"/>
                      </v:shape>
                      <v:line id="Line 272" o:spid="_x0000_s1290" style="position:absolute;rotation:180;flip:y;visibility:visible;mso-wrap-style:square" from="3729,6045" to="4602,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">
                        <o:lock v:ext="edit" aspectratio="t"/>
                      </v:line>
                      <v:line id="Line 273" o:spid="_x0000_s1291" style="position:absolute;rotation:180;flip:x y;visibility:visible;mso-wrap-style:square" from="4435,5970" to="4435,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">
                        <o:lock v:ext="edit" aspectratio="t"/>
                      </v:line>
                      <v:shape id="Freeform 274" o:spid="_x0000_s1292" style="position:absolute;left:4507;top:5966;width:438;height:63;rotation:180;flip:y;visibility:visible;mso-wrap-style:square;v-text-anchor:top" coordsize="4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" path="m,c5,10,10,21,24,27v14,6,29,7,60,12c115,44,183,53,210,57v27,4,21,6,36,6c261,63,277,58,303,54v26,-4,78,-10,99,-15c423,34,423,28,429,21v6,-7,7,-14,9,-21e" filled="f">
                        <v:path arrowok="t" o:connecttype="custom" o:connectlocs="0,0;24,27;84,39;210,57;246,63;303,54;402,39;429,21;438,0" o:connectangles="0,0,0,0,0,0,0,0,0"/>
                        <o:lock v:ext="edit" aspectratio="t"/>
                      </v:shape>
                      <v:oval id="Oval 275" o:spid="_x0000_s1293" style="position:absolute;left:2373;top:4074;width:1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" filled="f">
                        <v:stroke dashstyle="dash"/>
                        <o:lock v:ext="edit" aspectratio="t"/>
                      </v:oval>
                      <v:oval id="Oval 276" o:spid="_x0000_s1294" style="position:absolute;left:9174;top:4083;width:1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" filled="f">
                        <v:stroke dashstyle="dash"/>
                        <o:lock v:ext="edit" aspectratio="t"/>
                      </v:oval>
                      <w10:wrap type="square"/>
                    </v:group>
                  </w:pict>
                </mc:Fallback>
              </mc:AlternateContent>
            </w:r>
          </w:p>
        </w:tc>
      </w:tr>
      <w:tr w:rsidR="00A52125" w:rsidRPr="001432F1" w14:paraId="494B4A03" w14:textId="77777777">
        <w:tc>
          <w:tcPr>
            <w:tcW w:w="794" w:type="dxa"/>
          </w:tcPr>
          <w:p w14:paraId="6D983C90" w14:textId="77777777" w:rsidR="00A52125" w:rsidRPr="001432F1" w:rsidRDefault="00A52125" w:rsidP="001432F1">
            <w:pPr>
              <w:pStyle w:val="Absatz09pt"/>
            </w:pPr>
          </w:p>
        </w:tc>
        <w:tc>
          <w:tcPr>
            <w:tcW w:w="5330" w:type="dxa"/>
            <w:gridSpan w:val="2"/>
          </w:tcPr>
          <w:p w14:paraId="04584492" w14:textId="77777777" w:rsidR="00A52125" w:rsidRPr="001432F1" w:rsidRDefault="00A52125" w:rsidP="001432F1">
            <w:pPr>
              <w:pStyle w:val="Absatz09pt"/>
            </w:pPr>
          </w:p>
        </w:tc>
      </w:tr>
      <w:tr w:rsidR="00A52125" w14:paraId="4C0F0A3C" w14:textId="77777777">
        <w:tc>
          <w:tcPr>
            <w:tcW w:w="794" w:type="dxa"/>
          </w:tcPr>
          <w:p w14:paraId="68633F09" w14:textId="77777777" w:rsidR="00A52125" w:rsidRDefault="00A52125">
            <w:pPr>
              <w:pStyle w:val="TitelAnh1"/>
            </w:pPr>
            <w:r>
              <w:t>2.1.2</w:t>
            </w:r>
          </w:p>
        </w:tc>
        <w:tc>
          <w:tcPr>
            <w:tcW w:w="5330" w:type="dxa"/>
            <w:gridSpan w:val="2"/>
          </w:tcPr>
          <w:p w14:paraId="42763654" w14:textId="77777777" w:rsidR="00A52125" w:rsidRDefault="00A52125">
            <w:pPr>
              <w:pStyle w:val="TitelAnh1"/>
            </w:pPr>
            <w:r>
              <w:t>Mittelpufferkupplung mit zentralem Kupplungshaken</w:t>
            </w:r>
          </w:p>
        </w:tc>
      </w:tr>
      <w:tr w:rsidR="00A52125" w14:paraId="794B605F" w14:textId="77777777">
        <w:tc>
          <w:tcPr>
            <w:tcW w:w="794" w:type="dxa"/>
          </w:tcPr>
          <w:p w14:paraId="780871D7" w14:textId="77777777" w:rsidR="00A52125" w:rsidRDefault="00A52125">
            <w:pPr>
              <w:pStyle w:val="Tababstandnach"/>
            </w:pPr>
          </w:p>
        </w:tc>
        <w:tc>
          <w:tcPr>
            <w:tcW w:w="5330" w:type="dxa"/>
            <w:gridSpan w:val="2"/>
          </w:tcPr>
          <w:p w14:paraId="77044155" w14:textId="77777777" w:rsidR="00A52125" w:rsidRDefault="00A52125">
            <w:pPr>
              <w:pStyle w:val="Tababstandnach"/>
            </w:pPr>
          </w:p>
        </w:tc>
      </w:tr>
      <w:tr w:rsidR="00A52125" w14:paraId="51A900CE" w14:textId="77777777">
        <w:tc>
          <w:tcPr>
            <w:tcW w:w="794" w:type="dxa"/>
          </w:tcPr>
          <w:p w14:paraId="5BBD1E83" w14:textId="77777777" w:rsidR="00A52125" w:rsidRDefault="00A52125">
            <w:pPr>
              <w:pStyle w:val="Absatz09pt"/>
            </w:pPr>
          </w:p>
        </w:tc>
        <w:tc>
          <w:tcPr>
            <w:tcW w:w="5330" w:type="dxa"/>
            <w:gridSpan w:val="2"/>
          </w:tcPr>
          <w:p w14:paraId="01486721" w14:textId="77777777" w:rsidR="00A52125" w:rsidRDefault="00A52125">
            <w:pPr>
              <w:pStyle w:val="Absatz09pt"/>
            </w:pPr>
          </w:p>
        </w:tc>
      </w:tr>
      <w:tr w:rsidR="00A52125" w14:paraId="79D6D7C2" w14:textId="77777777">
        <w:tc>
          <w:tcPr>
            <w:tcW w:w="794" w:type="dxa"/>
          </w:tcPr>
          <w:p w14:paraId="5B90B1EE" w14:textId="77777777" w:rsidR="00A52125" w:rsidRDefault="00A52125">
            <w:pPr>
              <w:pStyle w:val="Absatz09pt"/>
            </w:pPr>
          </w:p>
        </w:tc>
        <w:tc>
          <w:tcPr>
            <w:tcW w:w="5330" w:type="dxa"/>
            <w:gridSpan w:val="2"/>
          </w:tcPr>
          <w:p w14:paraId="5906ED9F" w14:textId="77777777" w:rsidR="00A52125" w:rsidRDefault="00A52125">
            <w:pPr>
              <w:pStyle w:val="Absatz09pt"/>
            </w:pPr>
            <w:r>
              <w:tab/>
              <w:t xml:space="preserve">                Pufferhub  ↓</w:t>
            </w:r>
          </w:p>
        </w:tc>
      </w:tr>
      <w:tr w:rsidR="00A52125" w14:paraId="63F8E6D3" w14:textId="77777777">
        <w:tc>
          <w:tcPr>
            <w:tcW w:w="6124" w:type="dxa"/>
            <w:gridSpan w:val="3"/>
          </w:tcPr>
          <w:p w14:paraId="42201600" w14:textId="77777777" w:rsidR="00A52125" w:rsidRDefault="004B503B">
            <w:pPr>
              <w:pStyle w:val="Bild"/>
            </w:pPr>
            <w:r>
              <w:rPr>
                <w:noProof/>
              </w:rPr>
              <w:drawing>
                <wp:inline distT="0" distB="0" distL="0" distR="0" wp14:anchorId="6A1C3A77" wp14:editId="57FBE03D">
                  <wp:extent cx="3581400" cy="1381125"/>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81400" cy="1381125"/>
                          </a:xfrm>
                          <a:prstGeom prst="rect">
                            <a:avLst/>
                          </a:prstGeom>
                          <a:noFill/>
                          <a:ln>
                            <a:noFill/>
                          </a:ln>
                        </pic:spPr>
                      </pic:pic>
                    </a:graphicData>
                  </a:graphic>
                </wp:inline>
              </w:drawing>
            </w:r>
          </w:p>
        </w:tc>
      </w:tr>
      <w:tr w:rsidR="00A52125" w14:paraId="407D135A" w14:textId="77777777">
        <w:tc>
          <w:tcPr>
            <w:tcW w:w="794" w:type="dxa"/>
          </w:tcPr>
          <w:p w14:paraId="5EBC0AE9" w14:textId="77777777" w:rsidR="00A52125" w:rsidRDefault="00A52125">
            <w:pPr>
              <w:pStyle w:val="TitelAnh1"/>
            </w:pPr>
            <w:r>
              <w:t xml:space="preserve">2.2 </w:t>
            </w:r>
          </w:p>
        </w:tc>
        <w:tc>
          <w:tcPr>
            <w:tcW w:w="5330" w:type="dxa"/>
            <w:gridSpan w:val="2"/>
          </w:tcPr>
          <w:p w14:paraId="6EFB79D0" w14:textId="77777777" w:rsidR="00A52125" w:rsidRDefault="00A52125">
            <w:pPr>
              <w:pStyle w:val="TitelAnh1"/>
            </w:pPr>
            <w:r>
              <w:t xml:space="preserve">Bedienung der Kupplung </w:t>
            </w:r>
          </w:p>
        </w:tc>
      </w:tr>
      <w:tr w:rsidR="00A52125" w14:paraId="3D67EB22" w14:textId="77777777">
        <w:tc>
          <w:tcPr>
            <w:tcW w:w="794" w:type="dxa"/>
          </w:tcPr>
          <w:p w14:paraId="195C4807" w14:textId="77777777" w:rsidR="00A52125" w:rsidRDefault="00A52125">
            <w:pPr>
              <w:pStyle w:val="TitelAnh1"/>
            </w:pPr>
            <w:r>
              <w:t>2.2.1</w:t>
            </w:r>
          </w:p>
        </w:tc>
        <w:tc>
          <w:tcPr>
            <w:tcW w:w="5330" w:type="dxa"/>
            <w:gridSpan w:val="2"/>
          </w:tcPr>
          <w:p w14:paraId="0443F057" w14:textId="77777777" w:rsidR="00A52125" w:rsidRDefault="00A52125">
            <w:pPr>
              <w:pStyle w:val="TitelAnh1"/>
            </w:pPr>
            <w:r>
              <w:t>Grundsatz</w:t>
            </w:r>
          </w:p>
        </w:tc>
      </w:tr>
      <w:tr w:rsidR="00A52125" w14:paraId="48FC1FBD" w14:textId="77777777">
        <w:tc>
          <w:tcPr>
            <w:tcW w:w="794" w:type="dxa"/>
          </w:tcPr>
          <w:p w14:paraId="56B453AA" w14:textId="77777777" w:rsidR="00A52125" w:rsidRDefault="00A52125">
            <w:pPr>
              <w:pStyle w:val="Tababstandnach"/>
            </w:pPr>
          </w:p>
        </w:tc>
        <w:tc>
          <w:tcPr>
            <w:tcW w:w="5330" w:type="dxa"/>
            <w:gridSpan w:val="2"/>
          </w:tcPr>
          <w:p w14:paraId="5EFA7234" w14:textId="77777777" w:rsidR="00A52125" w:rsidRDefault="00A52125">
            <w:pPr>
              <w:pStyle w:val="Tababstandnach"/>
            </w:pPr>
          </w:p>
        </w:tc>
      </w:tr>
      <w:tr w:rsidR="00A52125" w14:paraId="3D888B21" w14:textId="77777777">
        <w:tc>
          <w:tcPr>
            <w:tcW w:w="794" w:type="dxa"/>
          </w:tcPr>
          <w:p w14:paraId="0B5A7041" w14:textId="77777777" w:rsidR="00A52125" w:rsidRDefault="00A52125">
            <w:pPr>
              <w:pStyle w:val="Absatz"/>
            </w:pPr>
          </w:p>
        </w:tc>
        <w:tc>
          <w:tcPr>
            <w:tcW w:w="5330" w:type="dxa"/>
            <w:gridSpan w:val="2"/>
          </w:tcPr>
          <w:p w14:paraId="279111E1" w14:textId="77777777" w:rsidR="00A52125" w:rsidRDefault="00A52125">
            <w:pPr>
              <w:pStyle w:val="Absatz"/>
            </w:pPr>
            <w:r>
              <w:t>Schwer bewegliche Kupplungsbügel sind gut in die Haken zu drücken, damit sie während der Fahrt nicht ausgeworfen werden. Der Kupplungsschwengel ist in die Schwengelsicherung zu legen; fehlt diese, muss er senkrecht herabhängen.</w:t>
            </w:r>
          </w:p>
          <w:p w14:paraId="0367BB49" w14:textId="77777777" w:rsidR="00A52125" w:rsidRDefault="00A52125">
            <w:pPr>
              <w:pStyle w:val="Absatz"/>
            </w:pPr>
            <w:r>
              <w:t>Nicht verwendete Schraubenkupplungen sind in die Sicherheitshaken einzuhängen; sind keine vorhanden, sind sie abzunehmen und am dafür vorgesehenen Ort zu deponieren.</w:t>
            </w:r>
          </w:p>
        </w:tc>
      </w:tr>
      <w:tr w:rsidR="00A52125" w14:paraId="7E8F6D49" w14:textId="77777777">
        <w:tc>
          <w:tcPr>
            <w:tcW w:w="810" w:type="dxa"/>
            <w:gridSpan w:val="2"/>
          </w:tcPr>
          <w:p w14:paraId="3A4E3FE3" w14:textId="77777777" w:rsidR="00A52125" w:rsidRDefault="00A52125">
            <w:pPr>
              <w:pStyle w:val="Absatz09pt"/>
            </w:pPr>
          </w:p>
        </w:tc>
        <w:tc>
          <w:tcPr>
            <w:tcW w:w="5314" w:type="dxa"/>
          </w:tcPr>
          <w:p w14:paraId="66F5CB91" w14:textId="77777777" w:rsidR="00A52125" w:rsidRDefault="00A52125">
            <w:pPr>
              <w:pStyle w:val="Absatz09pt"/>
            </w:pPr>
          </w:p>
        </w:tc>
      </w:tr>
    </w:tbl>
    <w:p w14:paraId="5F609423"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16"/>
        <w:gridCol w:w="5314"/>
      </w:tblGrid>
      <w:tr w:rsidR="00A52125" w14:paraId="751FD42D" w14:textId="77777777">
        <w:tc>
          <w:tcPr>
            <w:tcW w:w="794" w:type="dxa"/>
          </w:tcPr>
          <w:p w14:paraId="171FDE0E" w14:textId="77777777" w:rsidR="00A52125" w:rsidRDefault="00A52125">
            <w:pPr>
              <w:pStyle w:val="TitelAnh1"/>
            </w:pPr>
            <w:r>
              <w:t>2.2.2</w:t>
            </w:r>
          </w:p>
        </w:tc>
        <w:tc>
          <w:tcPr>
            <w:tcW w:w="5330" w:type="dxa"/>
            <w:gridSpan w:val="2"/>
          </w:tcPr>
          <w:p w14:paraId="3C9682AC" w14:textId="77777777" w:rsidR="00A52125" w:rsidRDefault="00A52125">
            <w:pPr>
              <w:pStyle w:val="TitelAnh1"/>
            </w:pPr>
            <w:r>
              <w:t>Kupplung mit seitlichen Kupplungshaken</w:t>
            </w:r>
          </w:p>
        </w:tc>
      </w:tr>
      <w:tr w:rsidR="00A52125" w14:paraId="4A54A698" w14:textId="77777777">
        <w:tc>
          <w:tcPr>
            <w:tcW w:w="794" w:type="dxa"/>
          </w:tcPr>
          <w:p w14:paraId="611BBE6D" w14:textId="77777777" w:rsidR="00A52125" w:rsidRDefault="00A52125">
            <w:pPr>
              <w:pStyle w:val="Tababstandnach"/>
            </w:pPr>
          </w:p>
        </w:tc>
        <w:tc>
          <w:tcPr>
            <w:tcW w:w="5330" w:type="dxa"/>
            <w:gridSpan w:val="2"/>
          </w:tcPr>
          <w:p w14:paraId="00655403" w14:textId="77777777" w:rsidR="00A52125" w:rsidRDefault="00A52125">
            <w:pPr>
              <w:pStyle w:val="Tababstandnach"/>
            </w:pPr>
          </w:p>
        </w:tc>
      </w:tr>
      <w:tr w:rsidR="00A52125" w14:paraId="23F424DB" w14:textId="77777777">
        <w:tc>
          <w:tcPr>
            <w:tcW w:w="794" w:type="dxa"/>
          </w:tcPr>
          <w:p w14:paraId="2C87F534" w14:textId="77777777" w:rsidR="00A52125" w:rsidRDefault="00A52125">
            <w:pPr>
              <w:pStyle w:val="Absatz"/>
            </w:pPr>
          </w:p>
        </w:tc>
        <w:tc>
          <w:tcPr>
            <w:tcW w:w="5330" w:type="dxa"/>
            <w:gridSpan w:val="2"/>
          </w:tcPr>
          <w:p w14:paraId="76D6A7E6" w14:textId="77777777" w:rsidR="00A52125" w:rsidRDefault="00A52125">
            <w:pPr>
              <w:pStyle w:val="Absatz"/>
            </w:pPr>
            <w:r>
              <w:t>Beim Kuppeln von 2 Fahrzeugen sind beide Kupplungen in die Zughaken des anderen Fahrzeuges einzuhängen. Das Fahren mit einseitig gekuppelten Fahrzeugen ist verboten. Bei Zügen sind die Schraubenkupplungen so anzuziehen, dass die Puffer sich berühren. Sie dürfen aber nicht gespannt werden. Es soll auf beiden Seiten gleich viel freies Ge</w:t>
            </w:r>
            <w:r>
              <w:softHyphen/>
              <w:t>winde verbleiben.</w:t>
            </w:r>
          </w:p>
        </w:tc>
      </w:tr>
      <w:tr w:rsidR="00A52125" w14:paraId="4D9EA8F5" w14:textId="77777777">
        <w:tc>
          <w:tcPr>
            <w:tcW w:w="810" w:type="dxa"/>
            <w:gridSpan w:val="2"/>
          </w:tcPr>
          <w:p w14:paraId="6836BA9A" w14:textId="77777777" w:rsidR="00A52125" w:rsidRDefault="00A52125">
            <w:pPr>
              <w:pStyle w:val="Absatz09pt"/>
            </w:pPr>
          </w:p>
        </w:tc>
        <w:tc>
          <w:tcPr>
            <w:tcW w:w="5314" w:type="dxa"/>
          </w:tcPr>
          <w:p w14:paraId="16A18602" w14:textId="77777777" w:rsidR="00A52125" w:rsidRDefault="00A52125">
            <w:pPr>
              <w:pStyle w:val="Absatz09pt"/>
            </w:pPr>
          </w:p>
        </w:tc>
      </w:tr>
      <w:tr w:rsidR="00A52125" w14:paraId="705D546B" w14:textId="77777777">
        <w:tc>
          <w:tcPr>
            <w:tcW w:w="794" w:type="dxa"/>
          </w:tcPr>
          <w:p w14:paraId="5AC49B9D" w14:textId="77777777" w:rsidR="00A52125" w:rsidRDefault="00A52125">
            <w:pPr>
              <w:pStyle w:val="TitelAnh1"/>
            </w:pPr>
            <w:r>
              <w:t>2.2.3</w:t>
            </w:r>
          </w:p>
        </w:tc>
        <w:tc>
          <w:tcPr>
            <w:tcW w:w="5330" w:type="dxa"/>
            <w:gridSpan w:val="2"/>
          </w:tcPr>
          <w:p w14:paraId="4392C35B" w14:textId="77777777" w:rsidR="00A52125" w:rsidRDefault="00A52125">
            <w:pPr>
              <w:pStyle w:val="TitelAnh1"/>
            </w:pPr>
            <w:r>
              <w:t>Kupplung mit zentralem Kupplungshaken</w:t>
            </w:r>
          </w:p>
        </w:tc>
      </w:tr>
      <w:tr w:rsidR="00A52125" w14:paraId="7736A061" w14:textId="77777777">
        <w:tc>
          <w:tcPr>
            <w:tcW w:w="794" w:type="dxa"/>
          </w:tcPr>
          <w:p w14:paraId="477C8F52" w14:textId="77777777" w:rsidR="00A52125" w:rsidRDefault="00A52125">
            <w:pPr>
              <w:pStyle w:val="Tababstandnach"/>
            </w:pPr>
          </w:p>
        </w:tc>
        <w:tc>
          <w:tcPr>
            <w:tcW w:w="5330" w:type="dxa"/>
            <w:gridSpan w:val="2"/>
          </w:tcPr>
          <w:p w14:paraId="10931FC6" w14:textId="77777777" w:rsidR="00A52125" w:rsidRDefault="00A52125">
            <w:pPr>
              <w:pStyle w:val="Tababstandnach"/>
            </w:pPr>
          </w:p>
        </w:tc>
      </w:tr>
      <w:tr w:rsidR="00A52125" w14:paraId="3BCE1207" w14:textId="77777777">
        <w:tc>
          <w:tcPr>
            <w:tcW w:w="794" w:type="dxa"/>
          </w:tcPr>
          <w:p w14:paraId="05B3A4F3" w14:textId="77777777" w:rsidR="00A52125" w:rsidRDefault="00A52125">
            <w:pPr>
              <w:pStyle w:val="Absatz"/>
            </w:pPr>
          </w:p>
        </w:tc>
        <w:tc>
          <w:tcPr>
            <w:tcW w:w="5330" w:type="dxa"/>
            <w:gridSpan w:val="2"/>
          </w:tcPr>
          <w:p w14:paraId="57CBAD8E" w14:textId="77777777" w:rsidR="00A52125" w:rsidRDefault="00A52125">
            <w:pPr>
              <w:pStyle w:val="Absatz"/>
            </w:pPr>
            <w:r>
              <w:t>Nachdem bei Zügen die Schraubenkupplung eingehängt wurde, muss die Position der Puffer beobachtet werden, bevor die Schraubenkupplung angezogen wird. Ist der verbleibende Pufferhub kleiner als 50 mm, ist die Schraubenkupplung nicht ganz anzuziehen.</w:t>
            </w:r>
          </w:p>
        </w:tc>
      </w:tr>
    </w:tbl>
    <w:p w14:paraId="6B967088" w14:textId="77777777" w:rsidR="00A52125" w:rsidRDefault="00A52125">
      <w:pPr>
        <w:pStyle w:val="Absatz"/>
      </w:pPr>
    </w:p>
    <w:p w14:paraId="0567F105" w14:textId="77777777" w:rsidR="00A52125" w:rsidRDefault="00A52125">
      <w:pPr>
        <w:pStyle w:val="Absatz"/>
      </w:pPr>
    </w:p>
    <w:p w14:paraId="7F95F799" w14:textId="77777777" w:rsidR="00A52125" w:rsidRDefault="00A52125">
      <w:pPr>
        <w:pStyle w:val="Abstand4pt"/>
      </w:pPr>
      <w:r>
        <w:br w:type="page"/>
      </w:r>
    </w:p>
    <w:tbl>
      <w:tblPr>
        <w:tblW w:w="0" w:type="auto"/>
        <w:tblLayout w:type="fixed"/>
        <w:tblCellMar>
          <w:left w:w="0" w:type="dxa"/>
          <w:right w:w="0" w:type="dxa"/>
        </w:tblCellMar>
        <w:tblLook w:val="0000" w:firstRow="0" w:lastRow="0" w:firstColumn="0" w:lastColumn="0" w:noHBand="0" w:noVBand="0"/>
      </w:tblPr>
      <w:tblGrid>
        <w:gridCol w:w="851"/>
        <w:gridCol w:w="5266"/>
      </w:tblGrid>
      <w:tr w:rsidR="00A52125" w14:paraId="47983D49" w14:textId="77777777">
        <w:tc>
          <w:tcPr>
            <w:tcW w:w="851" w:type="dxa"/>
          </w:tcPr>
          <w:p w14:paraId="37489DEC" w14:textId="77777777" w:rsidR="00A52125" w:rsidRDefault="00A52125">
            <w:pPr>
              <w:pStyle w:val="TitelAnh1"/>
            </w:pPr>
            <w:r>
              <w:br w:type="page"/>
            </w:r>
            <w:r>
              <w:br w:type="page"/>
            </w:r>
            <w:r>
              <w:br w:type="page"/>
              <w:t>3</w:t>
            </w:r>
          </w:p>
        </w:tc>
        <w:tc>
          <w:tcPr>
            <w:tcW w:w="5266" w:type="dxa"/>
          </w:tcPr>
          <w:p w14:paraId="77DF2B97" w14:textId="77777777" w:rsidR="00A52125" w:rsidRDefault="00A52125">
            <w:pPr>
              <w:pStyle w:val="TitelAnh1"/>
            </w:pPr>
            <w:r>
              <w:t>Pneumatische Verbindungen</w:t>
            </w:r>
          </w:p>
        </w:tc>
      </w:tr>
      <w:tr w:rsidR="00A52125" w14:paraId="1114702D" w14:textId="77777777">
        <w:tc>
          <w:tcPr>
            <w:tcW w:w="851" w:type="dxa"/>
          </w:tcPr>
          <w:p w14:paraId="3673F60F" w14:textId="77777777" w:rsidR="00A52125" w:rsidRDefault="00A52125">
            <w:pPr>
              <w:pStyle w:val="TitelAnh1"/>
            </w:pPr>
            <w:r>
              <w:t>3.1</w:t>
            </w:r>
          </w:p>
        </w:tc>
        <w:tc>
          <w:tcPr>
            <w:tcW w:w="5266" w:type="dxa"/>
          </w:tcPr>
          <w:p w14:paraId="19B35D71" w14:textId="77777777" w:rsidR="00A52125" w:rsidRDefault="00A52125">
            <w:pPr>
              <w:pStyle w:val="TitelAnh1"/>
            </w:pPr>
            <w:r>
              <w:t>Hauptleitung</w:t>
            </w:r>
          </w:p>
        </w:tc>
      </w:tr>
      <w:tr w:rsidR="00A52125" w14:paraId="605539CF" w14:textId="77777777">
        <w:tc>
          <w:tcPr>
            <w:tcW w:w="851" w:type="dxa"/>
          </w:tcPr>
          <w:p w14:paraId="582023B2" w14:textId="77777777" w:rsidR="00A52125" w:rsidRDefault="00A52125">
            <w:pPr>
              <w:pStyle w:val="Tababstandnach"/>
            </w:pPr>
          </w:p>
        </w:tc>
        <w:tc>
          <w:tcPr>
            <w:tcW w:w="5266" w:type="dxa"/>
          </w:tcPr>
          <w:p w14:paraId="64064A17" w14:textId="77777777" w:rsidR="00A52125" w:rsidRDefault="00A52125">
            <w:pPr>
              <w:pStyle w:val="Tababstandnach"/>
            </w:pPr>
          </w:p>
        </w:tc>
      </w:tr>
      <w:tr w:rsidR="00A52125" w14:paraId="080AF3CC" w14:textId="77777777">
        <w:tc>
          <w:tcPr>
            <w:tcW w:w="851" w:type="dxa"/>
          </w:tcPr>
          <w:p w14:paraId="409791CA" w14:textId="77777777" w:rsidR="00A52125" w:rsidRDefault="00A52125">
            <w:pPr>
              <w:pStyle w:val="Absatz"/>
            </w:pPr>
          </w:p>
        </w:tc>
        <w:tc>
          <w:tcPr>
            <w:tcW w:w="5266" w:type="dxa"/>
          </w:tcPr>
          <w:p w14:paraId="11C0D930" w14:textId="77777777" w:rsidR="00A52125" w:rsidRPr="00C857F7" w:rsidRDefault="00A52125" w:rsidP="00C857F7">
            <w:pPr>
              <w:pStyle w:val="Absatz"/>
            </w:pPr>
            <w:r w:rsidRPr="00C857F7">
              <w:t>Die Hauptleitung der Luftbremse ist bei Zügen immer zu kuppeln, bei mit Vakuum gebremsten Zügen beidseitig.</w:t>
            </w:r>
          </w:p>
          <w:p w14:paraId="2E58C202" w14:textId="77777777" w:rsidR="00A52125" w:rsidRPr="00C857F7" w:rsidRDefault="00A52125" w:rsidP="00C857F7">
            <w:pPr>
              <w:pStyle w:val="Absatz"/>
            </w:pPr>
            <w:r w:rsidRPr="00C857F7">
              <w:t>Rangierfahrten in Bahnhöfen dürfen mit einseitig verbundener Hauptleitung ausgeführt werden.</w:t>
            </w:r>
          </w:p>
          <w:p w14:paraId="1E1789B7" w14:textId="77777777" w:rsidR="00A52125" w:rsidRDefault="00A52125" w:rsidP="00C857F7">
            <w:pPr>
              <w:pStyle w:val="Absatz"/>
            </w:pPr>
            <w:r w:rsidRPr="00C857F7">
              <w:t>Nach dem Entkuppeln sind die Kupplungsköpfe mit den Blinddeckeln zu schliessen.</w:t>
            </w:r>
          </w:p>
        </w:tc>
      </w:tr>
      <w:tr w:rsidR="00A52125" w14:paraId="40382489" w14:textId="77777777">
        <w:tc>
          <w:tcPr>
            <w:tcW w:w="851" w:type="dxa"/>
          </w:tcPr>
          <w:p w14:paraId="27378312" w14:textId="77777777" w:rsidR="00A52125" w:rsidRDefault="00A52125">
            <w:pPr>
              <w:pStyle w:val="Absatz09pt"/>
            </w:pPr>
          </w:p>
        </w:tc>
        <w:tc>
          <w:tcPr>
            <w:tcW w:w="5266" w:type="dxa"/>
          </w:tcPr>
          <w:p w14:paraId="17AC1897" w14:textId="77777777" w:rsidR="00A52125" w:rsidRDefault="00A52125">
            <w:pPr>
              <w:pStyle w:val="Absatz09pt"/>
            </w:pPr>
          </w:p>
        </w:tc>
      </w:tr>
      <w:tr w:rsidR="00A52125" w14:paraId="304012C1" w14:textId="77777777">
        <w:tc>
          <w:tcPr>
            <w:tcW w:w="851" w:type="dxa"/>
          </w:tcPr>
          <w:p w14:paraId="44DE60C7" w14:textId="77777777" w:rsidR="00A52125" w:rsidRDefault="00A52125">
            <w:pPr>
              <w:pStyle w:val="TitelAnh1"/>
            </w:pPr>
            <w:r>
              <w:t>3.2</w:t>
            </w:r>
          </w:p>
        </w:tc>
        <w:tc>
          <w:tcPr>
            <w:tcW w:w="5266" w:type="dxa"/>
          </w:tcPr>
          <w:p w14:paraId="2233974C" w14:textId="77777777" w:rsidR="00A52125" w:rsidRDefault="00A52125">
            <w:pPr>
              <w:pStyle w:val="TitelAnh1"/>
            </w:pPr>
            <w:r>
              <w:t>Speiseleitung</w:t>
            </w:r>
          </w:p>
        </w:tc>
      </w:tr>
      <w:tr w:rsidR="00A52125" w14:paraId="6AA8BE6F" w14:textId="77777777">
        <w:tc>
          <w:tcPr>
            <w:tcW w:w="851" w:type="dxa"/>
          </w:tcPr>
          <w:p w14:paraId="251C4F48" w14:textId="77777777" w:rsidR="00A52125" w:rsidRDefault="00A52125">
            <w:pPr>
              <w:pStyle w:val="Tababstandnach"/>
            </w:pPr>
          </w:p>
        </w:tc>
        <w:tc>
          <w:tcPr>
            <w:tcW w:w="5266" w:type="dxa"/>
          </w:tcPr>
          <w:p w14:paraId="4A1A367A" w14:textId="77777777" w:rsidR="00A52125" w:rsidRDefault="00A52125">
            <w:pPr>
              <w:pStyle w:val="Tababstandnach"/>
            </w:pPr>
          </w:p>
        </w:tc>
      </w:tr>
      <w:tr w:rsidR="00A52125" w14:paraId="4388CFBD" w14:textId="77777777">
        <w:tc>
          <w:tcPr>
            <w:tcW w:w="851" w:type="dxa"/>
          </w:tcPr>
          <w:p w14:paraId="669E998A" w14:textId="77777777" w:rsidR="00A52125" w:rsidRPr="00C857F7" w:rsidRDefault="00A52125" w:rsidP="00C857F7">
            <w:pPr>
              <w:pStyle w:val="Absatz"/>
            </w:pPr>
          </w:p>
        </w:tc>
        <w:tc>
          <w:tcPr>
            <w:tcW w:w="5266" w:type="dxa"/>
          </w:tcPr>
          <w:p w14:paraId="6D752E94" w14:textId="77777777" w:rsidR="00A52125" w:rsidRPr="00C857F7" w:rsidRDefault="00A52125" w:rsidP="00C857F7">
            <w:pPr>
              <w:pStyle w:val="Absatz"/>
            </w:pPr>
            <w:r w:rsidRPr="00C857F7">
              <w:t>Die Speiseleitung zwischen den Wagen unter sich und zu den Triebfahrzeugen ist einseitig zu kuppeln.</w:t>
            </w:r>
          </w:p>
        </w:tc>
      </w:tr>
      <w:tr w:rsidR="00A52125" w14:paraId="13254297" w14:textId="77777777">
        <w:tc>
          <w:tcPr>
            <w:tcW w:w="851" w:type="dxa"/>
          </w:tcPr>
          <w:p w14:paraId="729655C1" w14:textId="77777777" w:rsidR="00A52125" w:rsidRDefault="00A52125">
            <w:pPr>
              <w:pStyle w:val="Absatz09pt"/>
            </w:pPr>
          </w:p>
        </w:tc>
        <w:tc>
          <w:tcPr>
            <w:tcW w:w="5266" w:type="dxa"/>
          </w:tcPr>
          <w:p w14:paraId="0C64D3FD" w14:textId="77777777" w:rsidR="00A52125" w:rsidRDefault="00A52125">
            <w:pPr>
              <w:pStyle w:val="Absatz09pt"/>
            </w:pPr>
          </w:p>
        </w:tc>
      </w:tr>
      <w:tr w:rsidR="00A52125" w14:paraId="05C664AC" w14:textId="77777777">
        <w:tc>
          <w:tcPr>
            <w:tcW w:w="851" w:type="dxa"/>
          </w:tcPr>
          <w:p w14:paraId="17785EBE" w14:textId="77777777" w:rsidR="00A52125" w:rsidRDefault="00A52125">
            <w:pPr>
              <w:pStyle w:val="TitelAnh1"/>
            </w:pPr>
            <w:r>
              <w:t>3.3</w:t>
            </w:r>
          </w:p>
        </w:tc>
        <w:tc>
          <w:tcPr>
            <w:tcW w:w="5266" w:type="dxa"/>
          </w:tcPr>
          <w:p w14:paraId="7FD7683A" w14:textId="77777777" w:rsidR="00A52125" w:rsidRDefault="00A52125">
            <w:pPr>
              <w:pStyle w:val="TitelAnh1"/>
            </w:pPr>
            <w:r>
              <w:t>Rangierbremsleitung</w:t>
            </w:r>
          </w:p>
        </w:tc>
      </w:tr>
      <w:tr w:rsidR="00A52125" w14:paraId="33842235" w14:textId="77777777">
        <w:tc>
          <w:tcPr>
            <w:tcW w:w="851" w:type="dxa"/>
          </w:tcPr>
          <w:p w14:paraId="2710C7AB" w14:textId="77777777" w:rsidR="00A52125" w:rsidRDefault="00A52125">
            <w:pPr>
              <w:pStyle w:val="Tababstandnach"/>
            </w:pPr>
          </w:p>
        </w:tc>
        <w:tc>
          <w:tcPr>
            <w:tcW w:w="5266" w:type="dxa"/>
          </w:tcPr>
          <w:p w14:paraId="49C8B2E7" w14:textId="77777777" w:rsidR="00A52125" w:rsidRDefault="00A52125">
            <w:pPr>
              <w:pStyle w:val="Tababstandnach"/>
            </w:pPr>
          </w:p>
        </w:tc>
      </w:tr>
      <w:tr w:rsidR="00A52125" w14:paraId="10D155AF" w14:textId="77777777">
        <w:tc>
          <w:tcPr>
            <w:tcW w:w="851" w:type="dxa"/>
          </w:tcPr>
          <w:p w14:paraId="6F21205F" w14:textId="77777777" w:rsidR="00A52125" w:rsidRPr="00C857F7" w:rsidRDefault="00A52125" w:rsidP="00C857F7">
            <w:pPr>
              <w:pStyle w:val="Absatz"/>
            </w:pPr>
          </w:p>
        </w:tc>
        <w:tc>
          <w:tcPr>
            <w:tcW w:w="5266" w:type="dxa"/>
          </w:tcPr>
          <w:p w14:paraId="64E3C389" w14:textId="77777777" w:rsidR="00A52125" w:rsidRPr="00C857F7" w:rsidRDefault="00A52125" w:rsidP="00C857F7">
            <w:pPr>
              <w:pStyle w:val="Absatz"/>
            </w:pPr>
            <w:r w:rsidRPr="00C857F7">
              <w:t>Sind bei Mehrfachtraktion mit Fernsteuerung benachbarte Triebfahrzeuge mit Kupplungsschläuchen für die Rangierbremse ausgerüstet, sind diese zu verbinden. Zum Kuppeln und Entkuppeln der Schläuche muss die Rangierbremse gelöst sein.</w:t>
            </w:r>
          </w:p>
        </w:tc>
      </w:tr>
    </w:tbl>
    <w:p w14:paraId="49D0D82A" w14:textId="77777777" w:rsidR="00A52125" w:rsidRDefault="00A52125">
      <w:pPr>
        <w:pStyle w:val="Absatz"/>
      </w:pPr>
    </w:p>
    <w:p w14:paraId="6C01A8EF" w14:textId="77777777" w:rsidR="00A52125" w:rsidRDefault="00A52125">
      <w:pPr>
        <w:pStyle w:val="Absatz"/>
      </w:pPr>
    </w:p>
    <w:p w14:paraId="16BAC553" w14:textId="77777777" w:rsidR="00A52125" w:rsidRDefault="00A52125">
      <w:pPr>
        <w:pStyle w:val="Abstand18pt"/>
      </w:pPr>
      <w:r>
        <w:br w:type="page"/>
      </w: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12BF8B6A" w14:textId="77777777">
        <w:tc>
          <w:tcPr>
            <w:tcW w:w="794" w:type="dxa"/>
          </w:tcPr>
          <w:p w14:paraId="1630B53B" w14:textId="77777777" w:rsidR="00A52125" w:rsidRDefault="00A52125">
            <w:pPr>
              <w:pStyle w:val="TitelAnh1"/>
            </w:pPr>
            <w:r>
              <w:br w:type="page"/>
              <w:t>4</w:t>
            </w:r>
          </w:p>
        </w:tc>
        <w:tc>
          <w:tcPr>
            <w:tcW w:w="5323" w:type="dxa"/>
          </w:tcPr>
          <w:p w14:paraId="65A55520" w14:textId="163352EE" w:rsidR="00A52125" w:rsidRDefault="00A52125">
            <w:pPr>
              <w:pStyle w:val="TitelAnh1"/>
            </w:pPr>
            <w:r>
              <w:t xml:space="preserve">Elektrische Verbindungen </w:t>
            </w:r>
            <w:r w:rsidR="00217D10">
              <w:t xml:space="preserve"> </w:t>
            </w:r>
          </w:p>
        </w:tc>
      </w:tr>
      <w:tr w:rsidR="00A52125" w14:paraId="16B9814F" w14:textId="77777777">
        <w:tc>
          <w:tcPr>
            <w:tcW w:w="794" w:type="dxa"/>
          </w:tcPr>
          <w:p w14:paraId="59540C5E" w14:textId="77777777" w:rsidR="00A52125" w:rsidRDefault="00A52125">
            <w:pPr>
              <w:pStyle w:val="TitelAnh1"/>
            </w:pPr>
            <w:r>
              <w:t>4.1</w:t>
            </w:r>
          </w:p>
        </w:tc>
        <w:tc>
          <w:tcPr>
            <w:tcW w:w="5323" w:type="dxa"/>
          </w:tcPr>
          <w:p w14:paraId="086B4818" w14:textId="77777777" w:rsidR="00A52125" w:rsidRDefault="00A52125">
            <w:pPr>
              <w:pStyle w:val="TitelAnh1"/>
            </w:pPr>
            <w:r>
              <w:t>Zugsammelschiene</w:t>
            </w:r>
          </w:p>
        </w:tc>
      </w:tr>
      <w:tr w:rsidR="00A52125" w14:paraId="08F46411" w14:textId="77777777">
        <w:tc>
          <w:tcPr>
            <w:tcW w:w="794" w:type="dxa"/>
          </w:tcPr>
          <w:p w14:paraId="65A27D34" w14:textId="77777777" w:rsidR="00A52125" w:rsidRDefault="00A52125">
            <w:pPr>
              <w:pStyle w:val="TitelAnh1"/>
            </w:pPr>
            <w:r>
              <w:t>4.1.1</w:t>
            </w:r>
          </w:p>
        </w:tc>
        <w:tc>
          <w:tcPr>
            <w:tcW w:w="5323" w:type="dxa"/>
          </w:tcPr>
          <w:p w14:paraId="25AA1500" w14:textId="77777777" w:rsidR="00A52125" w:rsidRDefault="00A52125">
            <w:pPr>
              <w:pStyle w:val="TitelAnh1"/>
            </w:pPr>
            <w:r>
              <w:t>Kuppeln</w:t>
            </w:r>
          </w:p>
        </w:tc>
      </w:tr>
      <w:tr w:rsidR="00A52125" w14:paraId="6B815C28" w14:textId="77777777">
        <w:tc>
          <w:tcPr>
            <w:tcW w:w="794" w:type="dxa"/>
          </w:tcPr>
          <w:p w14:paraId="22AF8318" w14:textId="77777777" w:rsidR="00A52125" w:rsidRDefault="00A52125">
            <w:pPr>
              <w:pStyle w:val="Tababstandnach"/>
            </w:pPr>
          </w:p>
        </w:tc>
        <w:tc>
          <w:tcPr>
            <w:tcW w:w="5323" w:type="dxa"/>
          </w:tcPr>
          <w:p w14:paraId="4244FBEC" w14:textId="77777777" w:rsidR="00A52125" w:rsidRDefault="00A52125">
            <w:pPr>
              <w:pStyle w:val="Tababstandnach"/>
            </w:pPr>
          </w:p>
        </w:tc>
      </w:tr>
      <w:tr w:rsidR="00A52125" w14:paraId="6F88FE7F" w14:textId="77777777">
        <w:tc>
          <w:tcPr>
            <w:tcW w:w="794" w:type="dxa"/>
          </w:tcPr>
          <w:p w14:paraId="5CB9590D" w14:textId="77777777" w:rsidR="00A52125" w:rsidRDefault="00A52125">
            <w:pPr>
              <w:pStyle w:val="Absatz"/>
            </w:pPr>
          </w:p>
        </w:tc>
        <w:tc>
          <w:tcPr>
            <w:tcW w:w="5323" w:type="dxa"/>
          </w:tcPr>
          <w:p w14:paraId="4D9A1E90" w14:textId="77777777" w:rsidR="00A52125" w:rsidRDefault="00A52125">
            <w:pPr>
              <w:pStyle w:val="Absatz"/>
            </w:pPr>
            <w:r>
              <w:t>Die Zugsammelschiene ist bei Reisezügen immer zu kuppeln. Bei Güterzügen wird sie gekuppelt, wenn Wagen mit Energie versorgt werden müssen.</w:t>
            </w:r>
          </w:p>
          <w:p w14:paraId="2C936829" w14:textId="77777777" w:rsidR="00A52125" w:rsidRDefault="00A52125">
            <w:pPr>
              <w:pStyle w:val="Absatz"/>
            </w:pPr>
            <w:r>
              <w:t>Grundsätzlich ist die Zugsammelschiene immer als unter Spannung zu betrachten, bis man sich vom Gegenteil überzeugt hat.</w:t>
            </w:r>
          </w:p>
          <w:p w14:paraId="2E0FAB50" w14:textId="77777777" w:rsidR="00A52125" w:rsidRDefault="00A52125">
            <w:pPr>
              <w:pStyle w:val="Absatz"/>
            </w:pPr>
            <w:r>
              <w:t xml:space="preserve">Die Zugsammelschiene darf nur bei gesenktem Stromabnehmer bzw. ausgeschalteter ortsfester Heizanlage bzw. abgestelltem Dieselmotor gekuppelt oder entkuppelt werden. Der </w:t>
            </w:r>
            <w:r w:rsidR="005458A7">
              <w:t>RA</w:t>
            </w:r>
            <w:r>
              <w:t xml:space="preserve"> hat sich das Ausschalten der Zugsammelschiene vom </w:t>
            </w:r>
            <w:r w:rsidR="0001430E">
              <w:t>LF</w:t>
            </w:r>
            <w:r>
              <w:t xml:space="preserve"> bestätigen zu lassen.</w:t>
            </w:r>
          </w:p>
          <w:p w14:paraId="2A2BDB4E" w14:textId="77777777" w:rsidR="00A52125" w:rsidRDefault="00A52125">
            <w:pPr>
              <w:pStyle w:val="Absatz"/>
            </w:pPr>
            <w:r>
              <w:t xml:space="preserve">Bei beendigter Zugbildung ist der </w:t>
            </w:r>
            <w:r w:rsidR="0001430E">
              <w:t>LF</w:t>
            </w:r>
            <w:r>
              <w:t xml:space="preserve"> zu beauftragen, die Zugsammelschiene einzuschalten.</w:t>
            </w:r>
          </w:p>
        </w:tc>
      </w:tr>
      <w:tr w:rsidR="00A52125" w14:paraId="6583191C" w14:textId="77777777">
        <w:tc>
          <w:tcPr>
            <w:tcW w:w="794" w:type="dxa"/>
          </w:tcPr>
          <w:p w14:paraId="7598530E" w14:textId="77777777" w:rsidR="00A52125" w:rsidRDefault="00A52125">
            <w:pPr>
              <w:pStyle w:val="Absatz09pt"/>
            </w:pPr>
          </w:p>
        </w:tc>
        <w:tc>
          <w:tcPr>
            <w:tcW w:w="5323" w:type="dxa"/>
          </w:tcPr>
          <w:p w14:paraId="6FB74947" w14:textId="77777777" w:rsidR="00A52125" w:rsidRDefault="00A52125">
            <w:pPr>
              <w:pStyle w:val="Absatz09pt"/>
            </w:pPr>
          </w:p>
        </w:tc>
      </w:tr>
      <w:tr w:rsidR="00A52125" w14:paraId="3B053FA3" w14:textId="77777777">
        <w:tc>
          <w:tcPr>
            <w:tcW w:w="794" w:type="dxa"/>
          </w:tcPr>
          <w:p w14:paraId="71672BCC" w14:textId="77777777" w:rsidR="00A52125" w:rsidRDefault="00A52125">
            <w:pPr>
              <w:pStyle w:val="TitelAnh1"/>
            </w:pPr>
            <w:r>
              <w:t>4.1.2</w:t>
            </w:r>
          </w:p>
        </w:tc>
        <w:tc>
          <w:tcPr>
            <w:tcW w:w="5323" w:type="dxa"/>
          </w:tcPr>
          <w:p w14:paraId="1E082F24" w14:textId="77777777" w:rsidR="00A52125" w:rsidRDefault="00A52125">
            <w:pPr>
              <w:pStyle w:val="TitelAnh1"/>
            </w:pPr>
            <w:r>
              <w:t>Einschalten</w:t>
            </w:r>
          </w:p>
        </w:tc>
      </w:tr>
      <w:tr w:rsidR="00A52125" w14:paraId="093BFBB8" w14:textId="77777777">
        <w:tc>
          <w:tcPr>
            <w:tcW w:w="794" w:type="dxa"/>
          </w:tcPr>
          <w:p w14:paraId="53671599" w14:textId="77777777" w:rsidR="00A52125" w:rsidRDefault="00A52125">
            <w:pPr>
              <w:pStyle w:val="Tababstandnach"/>
            </w:pPr>
          </w:p>
        </w:tc>
        <w:tc>
          <w:tcPr>
            <w:tcW w:w="5323" w:type="dxa"/>
          </w:tcPr>
          <w:p w14:paraId="34B47011" w14:textId="77777777" w:rsidR="00A52125" w:rsidRDefault="00A52125">
            <w:pPr>
              <w:pStyle w:val="Tababstandnach"/>
            </w:pPr>
          </w:p>
        </w:tc>
      </w:tr>
      <w:tr w:rsidR="00A52125" w14:paraId="622B1FB9" w14:textId="77777777">
        <w:tc>
          <w:tcPr>
            <w:tcW w:w="794" w:type="dxa"/>
          </w:tcPr>
          <w:p w14:paraId="5D347684" w14:textId="77777777" w:rsidR="00A52125" w:rsidRDefault="00A52125">
            <w:pPr>
              <w:pStyle w:val="Absatz"/>
            </w:pPr>
          </w:p>
        </w:tc>
        <w:tc>
          <w:tcPr>
            <w:tcW w:w="5323" w:type="dxa"/>
          </w:tcPr>
          <w:p w14:paraId="40B39A64" w14:textId="77777777" w:rsidR="00A52125" w:rsidRDefault="00A52125">
            <w:pPr>
              <w:pStyle w:val="Absatz"/>
            </w:pPr>
            <w:r>
              <w:t>Bei lokbespannten Zügen ist die Zugsammelschiene einzuschalten</w:t>
            </w:r>
          </w:p>
          <w:p w14:paraId="4536D282" w14:textId="77777777" w:rsidR="00A52125" w:rsidRDefault="00A52125">
            <w:pPr>
              <w:pStyle w:val="Struktur1"/>
            </w:pPr>
            <w:r>
              <w:t>–</w:t>
            </w:r>
            <w:r>
              <w:tab/>
              <w:t>nach erhaltenem Auftrag</w:t>
            </w:r>
          </w:p>
          <w:p w14:paraId="63369972" w14:textId="77777777" w:rsidR="00A52125" w:rsidRDefault="00A52125">
            <w:pPr>
              <w:pStyle w:val="Struktur1"/>
            </w:pPr>
            <w:r>
              <w:t>–</w:t>
            </w:r>
            <w:r>
              <w:tab/>
              <w:t>wenn kein Auftrag gegeben wurde, unmittelbar vor der Abfahrt.</w:t>
            </w:r>
          </w:p>
          <w:p w14:paraId="40A98A8C" w14:textId="77777777" w:rsidR="00A52125" w:rsidRDefault="00A52125">
            <w:pPr>
              <w:pStyle w:val="Absatz"/>
            </w:pPr>
            <w:r>
              <w:t xml:space="preserve">Bei Pendelzügen, auch mit Zusatzwagen, muss die Zugsammelschiene mit Inbetriebnahme des Führerstandes eingeschaltet werden. Darf die Zugsammelschiene nicht eingeschaltet werden oder muss das Vorheizen (Vorlüften / Vorklimatisieren) unterbrochen werden, ist der </w:t>
            </w:r>
            <w:r w:rsidR="0001430E">
              <w:t>LF</w:t>
            </w:r>
            <w:r>
              <w:t xml:space="preserve"> zu verständigen.</w:t>
            </w:r>
          </w:p>
          <w:p w14:paraId="4334F86C" w14:textId="77777777" w:rsidR="00A52125" w:rsidRDefault="00A52125">
            <w:pPr>
              <w:pStyle w:val="Absatz"/>
            </w:pPr>
            <w:r>
              <w:t>Stehen in einem Wendebahnhof Zusatzwagen zum Anhängen bereit, darf die Zugsammelschiene erst nach erhaltenem Auftrag eingeschaltet werden. Wird kein Auftrag erteilt, ist die Zugsammelschiene unmittelbar vor der Abfahrt einzuschalten.</w:t>
            </w:r>
          </w:p>
        </w:tc>
      </w:tr>
      <w:tr w:rsidR="00A52125" w14:paraId="5E271552" w14:textId="77777777">
        <w:tc>
          <w:tcPr>
            <w:tcW w:w="794" w:type="dxa"/>
          </w:tcPr>
          <w:p w14:paraId="2B6CE9E7" w14:textId="77777777" w:rsidR="00A52125" w:rsidRDefault="00A52125">
            <w:pPr>
              <w:pStyle w:val="Absatz09pt"/>
            </w:pPr>
          </w:p>
        </w:tc>
        <w:tc>
          <w:tcPr>
            <w:tcW w:w="5323" w:type="dxa"/>
          </w:tcPr>
          <w:p w14:paraId="0C5619C3" w14:textId="77777777" w:rsidR="00A52125" w:rsidRDefault="00A52125">
            <w:pPr>
              <w:pStyle w:val="Absatz09pt"/>
            </w:pPr>
          </w:p>
        </w:tc>
      </w:tr>
    </w:tbl>
    <w:p w14:paraId="1C69CF92"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0414985A" w14:textId="77777777">
        <w:tc>
          <w:tcPr>
            <w:tcW w:w="794" w:type="dxa"/>
          </w:tcPr>
          <w:p w14:paraId="224CD348" w14:textId="77777777" w:rsidR="00A52125" w:rsidRDefault="00A52125">
            <w:pPr>
              <w:pStyle w:val="TitelAnh1"/>
            </w:pPr>
            <w:r>
              <w:t>4.1.3</w:t>
            </w:r>
          </w:p>
        </w:tc>
        <w:tc>
          <w:tcPr>
            <w:tcW w:w="5323" w:type="dxa"/>
          </w:tcPr>
          <w:p w14:paraId="78523051" w14:textId="77777777" w:rsidR="00A52125" w:rsidRDefault="00A52125">
            <w:pPr>
              <w:pStyle w:val="TitelAnh1"/>
            </w:pPr>
            <w:r>
              <w:t>Ausschalten</w:t>
            </w:r>
          </w:p>
        </w:tc>
      </w:tr>
      <w:tr w:rsidR="00A52125" w14:paraId="63F1764C" w14:textId="77777777">
        <w:tc>
          <w:tcPr>
            <w:tcW w:w="794" w:type="dxa"/>
          </w:tcPr>
          <w:p w14:paraId="2525712A" w14:textId="77777777" w:rsidR="00A52125" w:rsidRDefault="00A52125">
            <w:pPr>
              <w:pStyle w:val="Tababstandnach"/>
            </w:pPr>
          </w:p>
        </w:tc>
        <w:tc>
          <w:tcPr>
            <w:tcW w:w="5323" w:type="dxa"/>
          </w:tcPr>
          <w:p w14:paraId="28732224" w14:textId="77777777" w:rsidR="00A52125" w:rsidRDefault="00A52125">
            <w:pPr>
              <w:pStyle w:val="Tababstandnach"/>
            </w:pPr>
          </w:p>
        </w:tc>
      </w:tr>
      <w:tr w:rsidR="00A52125" w14:paraId="3D282B36" w14:textId="77777777">
        <w:tc>
          <w:tcPr>
            <w:tcW w:w="794" w:type="dxa"/>
          </w:tcPr>
          <w:p w14:paraId="41543CCB" w14:textId="77777777" w:rsidR="00A52125" w:rsidRDefault="00A52125">
            <w:pPr>
              <w:pStyle w:val="Absatz"/>
            </w:pPr>
          </w:p>
        </w:tc>
        <w:tc>
          <w:tcPr>
            <w:tcW w:w="5323" w:type="dxa"/>
          </w:tcPr>
          <w:p w14:paraId="57AD02E6" w14:textId="77777777" w:rsidR="00A52125" w:rsidRDefault="00A52125">
            <w:pPr>
              <w:pStyle w:val="Absatz"/>
            </w:pPr>
            <w:r>
              <w:t xml:space="preserve">Der </w:t>
            </w:r>
            <w:r w:rsidR="0001430E">
              <w:t>LF</w:t>
            </w:r>
            <w:r>
              <w:t xml:space="preserve"> hat die Zugsammelschiene auszuschalten</w:t>
            </w:r>
          </w:p>
          <w:p w14:paraId="23551284" w14:textId="77777777" w:rsidR="00A52125" w:rsidRDefault="00A52125">
            <w:pPr>
              <w:pStyle w:val="Struktur1"/>
            </w:pPr>
            <w:r>
              <w:t>–</w:t>
            </w:r>
            <w:r>
              <w:tab/>
              <w:t>nach erhaltenem Auftrag</w:t>
            </w:r>
          </w:p>
          <w:p w14:paraId="11B40715" w14:textId="77777777" w:rsidR="00A52125" w:rsidRDefault="00A52125">
            <w:pPr>
              <w:pStyle w:val="Struktur1"/>
            </w:pPr>
            <w:r>
              <w:t>–</w:t>
            </w:r>
            <w:r>
              <w:tab/>
              <w:t>zwischen Einfahrsignal und Perronanfang von Bahnhöfen, bei denen die Zusammensetzung des Zuges ändert, ausgenommen wenn bei Triebzügen die automatische Kupplung verwendet wird</w:t>
            </w:r>
          </w:p>
          <w:p w14:paraId="42805BCA" w14:textId="77777777" w:rsidR="00A52125" w:rsidRDefault="00A52125">
            <w:pPr>
              <w:pStyle w:val="Struktur1"/>
            </w:pPr>
            <w:r>
              <w:t>–</w:t>
            </w:r>
            <w:r>
              <w:tab/>
              <w:t>bei einer Beschädigung der Zugsammelschiene am Triebfahrzeug oder an den Wagen.</w:t>
            </w:r>
          </w:p>
          <w:p w14:paraId="514E1FD6" w14:textId="77777777" w:rsidR="00A52125" w:rsidRDefault="00A52125" w:rsidP="00E51C40">
            <w:pPr>
              <w:pStyle w:val="Absatz"/>
            </w:pPr>
            <w:r>
              <w:t>Bei vom Steuerwagen aus geführten vakuumgebremsten Pendelzügen ist die Zugsammelschiene erst unmittelbar nach dem Halt auszuschalten.</w:t>
            </w:r>
          </w:p>
        </w:tc>
      </w:tr>
      <w:tr w:rsidR="00A52125" w14:paraId="38BF7363" w14:textId="77777777">
        <w:tc>
          <w:tcPr>
            <w:tcW w:w="794" w:type="dxa"/>
          </w:tcPr>
          <w:p w14:paraId="490E819F" w14:textId="77777777" w:rsidR="00A52125" w:rsidRDefault="00A52125">
            <w:pPr>
              <w:pStyle w:val="Absatz09pt"/>
            </w:pPr>
          </w:p>
        </w:tc>
        <w:tc>
          <w:tcPr>
            <w:tcW w:w="5323" w:type="dxa"/>
          </w:tcPr>
          <w:p w14:paraId="4C8F83C8" w14:textId="77777777" w:rsidR="00A52125" w:rsidRDefault="00A52125">
            <w:pPr>
              <w:pStyle w:val="Absatz09pt"/>
            </w:pPr>
          </w:p>
        </w:tc>
      </w:tr>
      <w:tr w:rsidR="00A52125" w14:paraId="175BDDD9" w14:textId="77777777">
        <w:tc>
          <w:tcPr>
            <w:tcW w:w="794" w:type="dxa"/>
          </w:tcPr>
          <w:p w14:paraId="23BA6DBD" w14:textId="77777777" w:rsidR="00A52125" w:rsidRDefault="00A52125">
            <w:pPr>
              <w:pStyle w:val="TitelAnh1"/>
            </w:pPr>
            <w:r>
              <w:t>4.2</w:t>
            </w:r>
          </w:p>
        </w:tc>
        <w:tc>
          <w:tcPr>
            <w:tcW w:w="5323" w:type="dxa"/>
          </w:tcPr>
          <w:p w14:paraId="4210BE28" w14:textId="77777777" w:rsidR="00A52125" w:rsidRDefault="00A52125">
            <w:pPr>
              <w:pStyle w:val="TitelAnh1"/>
            </w:pPr>
            <w:r>
              <w:t>LBT-Steuerleitung</w:t>
            </w:r>
          </w:p>
        </w:tc>
      </w:tr>
      <w:tr w:rsidR="00A52125" w14:paraId="35E99A0A" w14:textId="77777777">
        <w:tc>
          <w:tcPr>
            <w:tcW w:w="794" w:type="dxa"/>
          </w:tcPr>
          <w:p w14:paraId="3A5A9517" w14:textId="77777777" w:rsidR="00A52125" w:rsidRDefault="00A52125">
            <w:pPr>
              <w:pStyle w:val="Tababstandnach"/>
            </w:pPr>
          </w:p>
        </w:tc>
        <w:tc>
          <w:tcPr>
            <w:tcW w:w="5323" w:type="dxa"/>
          </w:tcPr>
          <w:p w14:paraId="4016633B" w14:textId="77777777" w:rsidR="00A52125" w:rsidRDefault="00A52125">
            <w:pPr>
              <w:pStyle w:val="Tababstandnach"/>
            </w:pPr>
          </w:p>
        </w:tc>
      </w:tr>
      <w:tr w:rsidR="00A52125" w14:paraId="47EE7DA9" w14:textId="77777777">
        <w:tc>
          <w:tcPr>
            <w:tcW w:w="794" w:type="dxa"/>
          </w:tcPr>
          <w:p w14:paraId="5DC72FAC" w14:textId="77777777" w:rsidR="00A52125" w:rsidRDefault="00A52125">
            <w:pPr>
              <w:pStyle w:val="Absatz"/>
            </w:pPr>
          </w:p>
        </w:tc>
        <w:tc>
          <w:tcPr>
            <w:tcW w:w="5323" w:type="dxa"/>
          </w:tcPr>
          <w:p w14:paraId="3D7CC29C" w14:textId="77777777" w:rsidR="00A52125" w:rsidRDefault="00A52125">
            <w:pPr>
              <w:pStyle w:val="Absatz"/>
            </w:pPr>
            <w:r>
              <w:t>Die Lautsprecher-Beleuchtung-Tür-Steuerleitung (LBT) ist in Zügen mit Personenbeförderung, wenn vorhanden, zu stecken. Fehlt diese, sind die einzelnen Leitungen separat zu stecken.</w:t>
            </w:r>
          </w:p>
          <w:p w14:paraId="7642AE70" w14:textId="77777777" w:rsidR="00A52125" w:rsidRDefault="00A52125">
            <w:pPr>
              <w:pStyle w:val="Absatz"/>
            </w:pPr>
            <w:r>
              <w:t>Die LBT-Leitung kann bei eingeschaltetem Triebfahrzeug gekuppelt oder entkuppelt werden.</w:t>
            </w:r>
          </w:p>
          <w:p w14:paraId="772B01BC" w14:textId="77777777" w:rsidR="00A52125" w:rsidRDefault="00A52125">
            <w:pPr>
              <w:pStyle w:val="Absatz"/>
            </w:pPr>
            <w:r>
              <w:t xml:space="preserve">Ausnahme: Werden zwei Triebfahrzeuge für die Mehrfachtraktion gekuppelt bzw. wieder getrennt, ist bei eingeschalteten Triebfahrzeugen die Zustimmung des </w:t>
            </w:r>
            <w:r w:rsidR="0001430E">
              <w:t xml:space="preserve">LF </w:t>
            </w:r>
            <w:r>
              <w:t>erforderlich.</w:t>
            </w:r>
          </w:p>
        </w:tc>
      </w:tr>
    </w:tbl>
    <w:p w14:paraId="235799AF" w14:textId="77777777" w:rsidR="00A52125" w:rsidRDefault="00A52125">
      <w:pPr>
        <w:pStyle w:val="Absatz"/>
      </w:pPr>
    </w:p>
    <w:p w14:paraId="72AF8784" w14:textId="77777777" w:rsidR="00A52125" w:rsidRDefault="00A52125">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52125" w14:paraId="6EB1AC86" w14:textId="77777777">
        <w:tc>
          <w:tcPr>
            <w:tcW w:w="794" w:type="dxa"/>
          </w:tcPr>
          <w:p w14:paraId="52EED4F4" w14:textId="77777777" w:rsidR="00A52125" w:rsidRDefault="00A52125">
            <w:pPr>
              <w:pStyle w:val="TitelAnh1"/>
            </w:pPr>
            <w:r>
              <w:br w:type="page"/>
              <w:t>5</w:t>
            </w:r>
          </w:p>
        </w:tc>
        <w:tc>
          <w:tcPr>
            <w:tcW w:w="5323" w:type="dxa"/>
          </w:tcPr>
          <w:p w14:paraId="2F6C742D" w14:textId="77777777" w:rsidR="00A52125" w:rsidRDefault="00A52125">
            <w:pPr>
              <w:pStyle w:val="TitelAnh1"/>
            </w:pPr>
            <w:r>
              <w:t>Personenübergänge</w:t>
            </w:r>
          </w:p>
        </w:tc>
      </w:tr>
      <w:tr w:rsidR="00A52125" w14:paraId="04F0CE09" w14:textId="77777777">
        <w:tc>
          <w:tcPr>
            <w:tcW w:w="794" w:type="dxa"/>
          </w:tcPr>
          <w:p w14:paraId="31348A24" w14:textId="77777777" w:rsidR="00A52125" w:rsidRDefault="00A52125">
            <w:pPr>
              <w:pStyle w:val="TitelAnh1"/>
            </w:pPr>
            <w:r>
              <w:t>5.1</w:t>
            </w:r>
          </w:p>
        </w:tc>
        <w:tc>
          <w:tcPr>
            <w:tcW w:w="5323" w:type="dxa"/>
          </w:tcPr>
          <w:p w14:paraId="47A44B7D" w14:textId="77777777" w:rsidR="00A52125" w:rsidRDefault="00A52125">
            <w:pPr>
              <w:pStyle w:val="TitelAnh1"/>
            </w:pPr>
            <w:r>
              <w:t>Übergangsbrücken</w:t>
            </w:r>
          </w:p>
        </w:tc>
      </w:tr>
      <w:tr w:rsidR="00A52125" w14:paraId="73B56005" w14:textId="77777777">
        <w:tc>
          <w:tcPr>
            <w:tcW w:w="794" w:type="dxa"/>
          </w:tcPr>
          <w:p w14:paraId="251CD7A8" w14:textId="77777777" w:rsidR="00A52125" w:rsidRDefault="00A52125">
            <w:pPr>
              <w:pStyle w:val="Tababstandnach"/>
            </w:pPr>
          </w:p>
        </w:tc>
        <w:tc>
          <w:tcPr>
            <w:tcW w:w="5323" w:type="dxa"/>
          </w:tcPr>
          <w:p w14:paraId="5E8A1E32" w14:textId="77777777" w:rsidR="00A52125" w:rsidRDefault="00A52125">
            <w:pPr>
              <w:pStyle w:val="Tababstandnach"/>
            </w:pPr>
          </w:p>
        </w:tc>
      </w:tr>
      <w:tr w:rsidR="00A52125" w14:paraId="315175AD" w14:textId="77777777">
        <w:tc>
          <w:tcPr>
            <w:tcW w:w="794" w:type="dxa"/>
          </w:tcPr>
          <w:p w14:paraId="10318353" w14:textId="77777777" w:rsidR="00A52125" w:rsidRDefault="00A52125">
            <w:pPr>
              <w:pStyle w:val="Absatz"/>
            </w:pPr>
          </w:p>
        </w:tc>
        <w:tc>
          <w:tcPr>
            <w:tcW w:w="5323" w:type="dxa"/>
          </w:tcPr>
          <w:p w14:paraId="5687C305" w14:textId="77777777" w:rsidR="00A52125" w:rsidRDefault="00A52125">
            <w:pPr>
              <w:pStyle w:val="Absatz"/>
            </w:pPr>
            <w:r>
              <w:t>Bei Zügen mit Personenbeförderung und bei Zügen mit bedienten Gepäck- oder Postwagen sind die Übergangsbrücken abzuklappen, sofern beide Fahrzeuge solche besitzen. Fehlt am Nachbarfahrzeug der Stirnübergang, ist die Übergangsbrücke in aufgeklappter Stellung zu verriegeln. Beim Entkuppeln sind die Übergangsbrücken aufzuklappen und zu verriegeln. Die Stirnwandtüren gegen das Triebfahrzeug und am Schluss des Zuges sind abzuschliessen.</w:t>
            </w:r>
          </w:p>
        </w:tc>
      </w:tr>
      <w:tr w:rsidR="00A52125" w14:paraId="0438AC79" w14:textId="77777777">
        <w:tc>
          <w:tcPr>
            <w:tcW w:w="794" w:type="dxa"/>
          </w:tcPr>
          <w:p w14:paraId="1D1C460A" w14:textId="77777777" w:rsidR="00A52125" w:rsidRDefault="00A52125">
            <w:pPr>
              <w:pStyle w:val="Absatz09pt"/>
            </w:pPr>
          </w:p>
        </w:tc>
        <w:tc>
          <w:tcPr>
            <w:tcW w:w="5323" w:type="dxa"/>
          </w:tcPr>
          <w:p w14:paraId="60B7BF74" w14:textId="77777777" w:rsidR="00A52125" w:rsidRDefault="00A52125">
            <w:pPr>
              <w:pStyle w:val="Absatz09pt"/>
            </w:pPr>
          </w:p>
        </w:tc>
      </w:tr>
      <w:tr w:rsidR="00A52125" w14:paraId="4605D300" w14:textId="77777777">
        <w:tc>
          <w:tcPr>
            <w:tcW w:w="794" w:type="dxa"/>
          </w:tcPr>
          <w:p w14:paraId="0D3D3D95" w14:textId="77777777" w:rsidR="00A52125" w:rsidRDefault="00A52125">
            <w:pPr>
              <w:pStyle w:val="TitelAnh1"/>
            </w:pPr>
            <w:r>
              <w:t>5.2</w:t>
            </w:r>
          </w:p>
        </w:tc>
        <w:tc>
          <w:tcPr>
            <w:tcW w:w="5323" w:type="dxa"/>
          </w:tcPr>
          <w:p w14:paraId="01702346" w14:textId="77777777" w:rsidR="00A52125" w:rsidRDefault="00A52125">
            <w:pPr>
              <w:pStyle w:val="TitelAnh1"/>
            </w:pPr>
            <w:r>
              <w:t>Faltenbälge</w:t>
            </w:r>
          </w:p>
        </w:tc>
      </w:tr>
      <w:tr w:rsidR="00A52125" w14:paraId="3F3C66C6" w14:textId="77777777">
        <w:tc>
          <w:tcPr>
            <w:tcW w:w="794" w:type="dxa"/>
          </w:tcPr>
          <w:p w14:paraId="687C8509" w14:textId="77777777" w:rsidR="00A52125" w:rsidRDefault="00A52125">
            <w:pPr>
              <w:pStyle w:val="Tababstandnach"/>
            </w:pPr>
          </w:p>
        </w:tc>
        <w:tc>
          <w:tcPr>
            <w:tcW w:w="5323" w:type="dxa"/>
          </w:tcPr>
          <w:p w14:paraId="0C088E01" w14:textId="77777777" w:rsidR="00A52125" w:rsidRDefault="00A52125">
            <w:pPr>
              <w:pStyle w:val="Tababstandnach"/>
            </w:pPr>
          </w:p>
        </w:tc>
      </w:tr>
      <w:tr w:rsidR="00A52125" w14:paraId="7E055293" w14:textId="77777777">
        <w:tc>
          <w:tcPr>
            <w:tcW w:w="794" w:type="dxa"/>
          </w:tcPr>
          <w:p w14:paraId="0B3F8C6E" w14:textId="77777777" w:rsidR="00A52125" w:rsidRDefault="00A52125">
            <w:pPr>
              <w:pStyle w:val="Absatz"/>
            </w:pPr>
          </w:p>
        </w:tc>
        <w:tc>
          <w:tcPr>
            <w:tcW w:w="5323" w:type="dxa"/>
          </w:tcPr>
          <w:p w14:paraId="1FFB0AEA" w14:textId="77777777" w:rsidR="00A52125" w:rsidRDefault="00A52125">
            <w:pPr>
              <w:pStyle w:val="Absatz"/>
            </w:pPr>
            <w:r>
              <w:t>Die Faltenbälge sind in den Reisezügen zu verbinden.</w:t>
            </w:r>
          </w:p>
          <w:p w14:paraId="7CDE7A43" w14:textId="77777777" w:rsidR="00A52125" w:rsidRDefault="00A52125">
            <w:pPr>
              <w:pStyle w:val="Absatz"/>
            </w:pPr>
            <w:r>
              <w:t>Beim Entkuppeln sind die Faltenbälge in die Halter zu legen und mit sämtlichen Verschlussriegeln zu sichern, wenn sie nicht sofort wieder verwendet werden.</w:t>
            </w:r>
          </w:p>
        </w:tc>
      </w:tr>
    </w:tbl>
    <w:p w14:paraId="2D3DC385" w14:textId="77777777" w:rsidR="00A52125" w:rsidRDefault="00A52125">
      <w:pPr>
        <w:pStyle w:val="Absatz"/>
      </w:pPr>
    </w:p>
    <w:p w14:paraId="3582915F" w14:textId="77777777" w:rsidR="00A52125" w:rsidRDefault="00A52125">
      <w:pPr>
        <w:pStyle w:val="Abstand1Seite"/>
      </w:pPr>
    </w:p>
    <w:sectPr w:rsidR="00A52125">
      <w:headerReference w:type="even" r:id="rId100"/>
      <w:headerReference w:type="default" r:id="rId101"/>
      <w:headerReference w:type="first" r:id="rId102"/>
      <w:footerReference w:type="first" r:id="rId103"/>
      <w:pgSz w:w="8392" w:h="11907" w:code="11"/>
      <w:pgMar w:top="737" w:right="680" w:bottom="850" w:left="1588"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AB80" w14:textId="77777777" w:rsidR="003C4AAC" w:rsidRDefault="003C4AAC">
      <w:pPr>
        <w:spacing w:line="240" w:lineRule="auto"/>
      </w:pPr>
      <w:r>
        <w:separator/>
      </w:r>
    </w:p>
  </w:endnote>
  <w:endnote w:type="continuationSeparator" w:id="0">
    <w:p w14:paraId="7133E223" w14:textId="77777777" w:rsidR="003C4AAC" w:rsidRDefault="003C4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2070" w14:textId="77777777" w:rsidR="00A52125" w:rsidRDefault="00A52125">
    <w:pPr>
      <w:pStyle w:val="Fuzeile"/>
      <w:tabs>
        <w:tab w:val="right" w:pos="6096"/>
      </w:tabs>
    </w:pPr>
    <w:r>
      <w:fldChar w:fldCharType="begin"/>
    </w:r>
    <w:r>
      <w:instrText>PAGE</w:instrText>
    </w:r>
    <w:r>
      <w:fldChar w:fldCharType="separate"/>
    </w:r>
    <w:r>
      <w:rPr>
        <w:noProof/>
      </w:rPr>
      <w:t>308</w:t>
    </w:r>
    <w:r>
      <w:fldChar w:fldCharType="end"/>
    </w:r>
    <w:r>
      <w:tab/>
    </w:r>
    <w:r w:rsidR="005755C8">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0EEF" w14:textId="77777777" w:rsidR="00A52125" w:rsidRDefault="005755C8">
    <w:pPr>
      <w:pStyle w:val="Fuzeile"/>
      <w:tabs>
        <w:tab w:val="right" w:pos="6096"/>
      </w:tabs>
    </w:pPr>
    <w:r>
      <w:t>14.12.2025</w:t>
    </w:r>
    <w:r w:rsidR="00A52125">
      <w:tab/>
    </w:r>
    <w:r w:rsidR="00A52125">
      <w:fldChar w:fldCharType="begin"/>
    </w:r>
    <w:r w:rsidR="00A52125">
      <w:instrText>PAGE</w:instrText>
    </w:r>
    <w:r w:rsidR="00A52125">
      <w:fldChar w:fldCharType="separate"/>
    </w:r>
    <w:r w:rsidR="00A52125">
      <w:rPr>
        <w:noProof/>
      </w:rPr>
      <w:t>307</w:t>
    </w:r>
    <w:r w:rsidR="00A5212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6815" w14:textId="77777777" w:rsidR="00A52125" w:rsidRDefault="005755C8">
    <w:pPr>
      <w:pStyle w:val="Fuzeile"/>
      <w:tabs>
        <w:tab w:val="right" w:pos="6123"/>
      </w:tabs>
      <w:ind w:right="360"/>
    </w:pPr>
    <w:r>
      <w:t>14.12.2025</w:t>
    </w:r>
    <w:r w:rsidR="00A52125">
      <w:tab/>
    </w:r>
    <w:r w:rsidR="00A52125">
      <w:rPr>
        <w:rStyle w:val="Seitenzahl"/>
      </w:rPr>
      <w:fldChar w:fldCharType="begin"/>
    </w:r>
    <w:r w:rsidR="00A52125">
      <w:rPr>
        <w:rStyle w:val="Seitenzahl"/>
      </w:rPr>
      <w:instrText xml:space="preserve"> PAGE </w:instrText>
    </w:r>
    <w:r w:rsidR="00A52125">
      <w:rPr>
        <w:rStyle w:val="Seitenzahl"/>
      </w:rPr>
      <w:fldChar w:fldCharType="separate"/>
    </w:r>
    <w:r w:rsidR="00A52125">
      <w:rPr>
        <w:rStyle w:val="Seitenzahl"/>
        <w:noProof/>
      </w:rPr>
      <w:t>257</w:t>
    </w:r>
    <w:r w:rsidR="00A52125">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78E0" w14:textId="77777777" w:rsidR="00A52125" w:rsidRDefault="00A52125">
    <w:pPr>
      <w:pStyle w:val="Fuzeile"/>
      <w:tabs>
        <w:tab w:val="right" w:pos="6096"/>
      </w:tabs>
    </w:pPr>
    <w:r>
      <w:fldChar w:fldCharType="begin"/>
    </w:r>
    <w:r>
      <w:instrText>PAGE</w:instrText>
    </w:r>
    <w:r>
      <w:fldChar w:fldCharType="separate"/>
    </w:r>
    <w:r>
      <w:rPr>
        <w:noProof/>
      </w:rPr>
      <w:t>318</w:t>
    </w:r>
    <w:r>
      <w:fldChar w:fldCharType="end"/>
    </w:r>
    <w:r>
      <w:tab/>
    </w:r>
    <w:r w:rsidR="005755C8">
      <w:t>14.12.2025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629B" w14:textId="77777777" w:rsidR="00A52125" w:rsidRDefault="005755C8">
    <w:pPr>
      <w:pStyle w:val="Fuzeile"/>
      <w:tabs>
        <w:tab w:val="right" w:pos="6123"/>
      </w:tabs>
      <w:ind w:right="360"/>
    </w:pPr>
    <w:r>
      <w:t>14.12.2025</w:t>
    </w:r>
    <w:r w:rsidR="00A52125">
      <w:tab/>
    </w:r>
    <w:r w:rsidR="00A52125">
      <w:rPr>
        <w:rStyle w:val="Seitenzahl"/>
      </w:rPr>
      <w:fldChar w:fldCharType="begin"/>
    </w:r>
    <w:r w:rsidR="00A52125">
      <w:rPr>
        <w:rStyle w:val="Seitenzahl"/>
      </w:rPr>
      <w:instrText xml:space="preserve"> PAGE </w:instrText>
    </w:r>
    <w:r w:rsidR="00A52125">
      <w:rPr>
        <w:rStyle w:val="Seitenzahl"/>
      </w:rPr>
      <w:fldChar w:fldCharType="separate"/>
    </w:r>
    <w:r w:rsidR="00A52125">
      <w:rPr>
        <w:rStyle w:val="Seitenzahl"/>
        <w:noProof/>
      </w:rPr>
      <w:t>315</w:t>
    </w:r>
    <w:r w:rsidR="00A52125">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3A88" w14:textId="77777777" w:rsidR="00A52125" w:rsidRDefault="005755C8">
    <w:pPr>
      <w:pStyle w:val="Fuzeile"/>
      <w:tabs>
        <w:tab w:val="right" w:pos="6123"/>
      </w:tabs>
      <w:ind w:right="360"/>
    </w:pPr>
    <w:r>
      <w:t>14.12.2025</w:t>
    </w:r>
    <w:r w:rsidR="00A52125">
      <w:tab/>
    </w:r>
    <w:r w:rsidR="00A52125">
      <w:rPr>
        <w:rStyle w:val="Seitenzahl"/>
      </w:rPr>
      <w:fldChar w:fldCharType="begin"/>
    </w:r>
    <w:r w:rsidR="00A52125">
      <w:rPr>
        <w:rStyle w:val="Seitenzahl"/>
      </w:rPr>
      <w:instrText xml:space="preserve"> PAGE </w:instrText>
    </w:r>
    <w:r w:rsidR="00A52125">
      <w:rPr>
        <w:rStyle w:val="Seitenzahl"/>
      </w:rPr>
      <w:fldChar w:fldCharType="separate"/>
    </w:r>
    <w:r w:rsidR="00A52125">
      <w:rPr>
        <w:rStyle w:val="Seitenzahl"/>
        <w:noProof/>
      </w:rPr>
      <w:t>327</w:t>
    </w:r>
    <w:r w:rsidR="00A5212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79AC" w14:textId="77777777" w:rsidR="003C4AAC" w:rsidRDefault="003C4AAC">
      <w:pPr>
        <w:rPr>
          <w:sz w:val="4"/>
        </w:rPr>
      </w:pPr>
      <w:r>
        <w:rPr>
          <w:sz w:val="4"/>
        </w:rPr>
        <w:t> </w:t>
      </w:r>
    </w:p>
  </w:footnote>
  <w:footnote w:type="continuationSeparator" w:id="0">
    <w:p w14:paraId="5AD7A64C" w14:textId="77777777" w:rsidR="003C4AAC" w:rsidRDefault="003C4AAC">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3042" w14:textId="77777777" w:rsidR="00A52125" w:rsidRDefault="00A52125">
    <w:pPr>
      <w:pStyle w:val="Kopfzeile"/>
    </w:pPr>
    <w:r>
      <w:t>Rangierbewegungen</w:t>
    </w:r>
    <w:r>
      <w:tab/>
      <w:t>R 300.4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B04" w14:textId="77777777" w:rsidR="00A52125" w:rsidRDefault="00A52125">
    <w:pPr>
      <w:pStyle w:val="Kopfzeile"/>
    </w:pPr>
    <w:r>
      <w:t>Rangierbewegungen</w:t>
    </w:r>
    <w:r>
      <w:tab/>
      <w:t>R 300.4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912E" w14:textId="77777777" w:rsidR="00A52125" w:rsidRDefault="00A52125">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049C" w14:textId="77777777" w:rsidR="00A52125" w:rsidRDefault="00A52125">
    <w:pPr>
      <w:pStyle w:val="Kopfzeile"/>
    </w:pPr>
    <w:r>
      <w:t>Kupplungseinrichtungen mit Schraubenkupplung UIC</w:t>
    </w:r>
    <w:r>
      <w:tab/>
      <w:t>R 300.4 Anlage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7FC3" w14:textId="77777777" w:rsidR="00A52125" w:rsidRDefault="00A52125">
    <w:pPr>
      <w:pStyle w:val="Kopfzeile"/>
    </w:pPr>
    <w:r>
      <w:t>Kupplungseinrichtungen mit Schraubenkupplung UIC</w:t>
    </w:r>
    <w:r>
      <w:tab/>
      <w:t>R 300.4 Anlage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3E8F" w14:textId="77777777" w:rsidR="00A52125" w:rsidRDefault="00A52125">
    <w:pPr>
      <w:pStyle w:val="Kopfzeile"/>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A1C2" w14:textId="77777777" w:rsidR="00A52125" w:rsidRDefault="00A52125">
    <w:pPr>
      <w:pStyle w:val="Kopfzeile"/>
    </w:pPr>
    <w:r>
      <w:t>Kupplungseinrichtungen mit Mittelpufferkupplung</w:t>
    </w:r>
    <w:r>
      <w:tab/>
      <w:t>R 300.4 Anlage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618B" w14:textId="77777777" w:rsidR="00A52125" w:rsidRDefault="00A52125">
    <w:pPr>
      <w:pStyle w:val="Kopfzeile"/>
    </w:pPr>
    <w:r>
      <w:t>Kupplungseinrichtungen mit Mittelpufferkupplung</w:t>
    </w:r>
    <w:r>
      <w:tab/>
      <w:t>R 300.4 Anlage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0456" w14:textId="77777777" w:rsidR="00A52125" w:rsidRDefault="00A52125">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168E6"/>
    <w:multiLevelType w:val="hybridMultilevel"/>
    <w:tmpl w:val="1D827D82"/>
    <w:lvl w:ilvl="0" w:tplc="DFF684F4">
      <w:start w:val="2"/>
      <w:numFmt w:val="bullet"/>
      <w:lvlText w:val="–"/>
      <w:lvlJc w:val="left"/>
      <w:pPr>
        <w:tabs>
          <w:tab w:val="num" w:pos="570"/>
        </w:tabs>
        <w:ind w:left="570" w:hanging="360"/>
      </w:pPr>
      <w:rPr>
        <w:rFonts w:ascii="Times New Roman" w:eastAsia="Times New Roman" w:hAnsi="Times New Roman" w:cs="Times New Roman" w:hint="default"/>
      </w:rPr>
    </w:lvl>
    <w:lvl w:ilvl="1" w:tplc="FCE6C782" w:tentative="1">
      <w:start w:val="1"/>
      <w:numFmt w:val="bullet"/>
      <w:lvlText w:val="o"/>
      <w:lvlJc w:val="left"/>
      <w:pPr>
        <w:tabs>
          <w:tab w:val="num" w:pos="1290"/>
        </w:tabs>
        <w:ind w:left="1290" w:hanging="360"/>
      </w:pPr>
      <w:rPr>
        <w:rFonts w:ascii="Courier New" w:hAnsi="Courier New" w:cs="Courier New" w:hint="default"/>
      </w:rPr>
    </w:lvl>
    <w:lvl w:ilvl="2" w:tplc="44B42D5A" w:tentative="1">
      <w:start w:val="1"/>
      <w:numFmt w:val="bullet"/>
      <w:lvlText w:val=""/>
      <w:lvlJc w:val="left"/>
      <w:pPr>
        <w:tabs>
          <w:tab w:val="num" w:pos="2010"/>
        </w:tabs>
        <w:ind w:left="2010" w:hanging="360"/>
      </w:pPr>
      <w:rPr>
        <w:rFonts w:ascii="Wingdings" w:hAnsi="Wingdings" w:hint="default"/>
      </w:rPr>
    </w:lvl>
    <w:lvl w:ilvl="3" w:tplc="252A4750" w:tentative="1">
      <w:start w:val="1"/>
      <w:numFmt w:val="bullet"/>
      <w:lvlText w:val=""/>
      <w:lvlJc w:val="left"/>
      <w:pPr>
        <w:tabs>
          <w:tab w:val="num" w:pos="2730"/>
        </w:tabs>
        <w:ind w:left="2730" w:hanging="360"/>
      </w:pPr>
      <w:rPr>
        <w:rFonts w:ascii="Symbol" w:hAnsi="Symbol" w:hint="default"/>
      </w:rPr>
    </w:lvl>
    <w:lvl w:ilvl="4" w:tplc="56009D70" w:tentative="1">
      <w:start w:val="1"/>
      <w:numFmt w:val="bullet"/>
      <w:lvlText w:val="o"/>
      <w:lvlJc w:val="left"/>
      <w:pPr>
        <w:tabs>
          <w:tab w:val="num" w:pos="3450"/>
        </w:tabs>
        <w:ind w:left="3450" w:hanging="360"/>
      </w:pPr>
      <w:rPr>
        <w:rFonts w:ascii="Courier New" w:hAnsi="Courier New" w:cs="Courier New" w:hint="default"/>
      </w:rPr>
    </w:lvl>
    <w:lvl w:ilvl="5" w:tplc="4682729E" w:tentative="1">
      <w:start w:val="1"/>
      <w:numFmt w:val="bullet"/>
      <w:lvlText w:val=""/>
      <w:lvlJc w:val="left"/>
      <w:pPr>
        <w:tabs>
          <w:tab w:val="num" w:pos="4170"/>
        </w:tabs>
        <w:ind w:left="4170" w:hanging="360"/>
      </w:pPr>
      <w:rPr>
        <w:rFonts w:ascii="Wingdings" w:hAnsi="Wingdings" w:hint="default"/>
      </w:rPr>
    </w:lvl>
    <w:lvl w:ilvl="6" w:tplc="831A2178" w:tentative="1">
      <w:start w:val="1"/>
      <w:numFmt w:val="bullet"/>
      <w:lvlText w:val=""/>
      <w:lvlJc w:val="left"/>
      <w:pPr>
        <w:tabs>
          <w:tab w:val="num" w:pos="4890"/>
        </w:tabs>
        <w:ind w:left="4890" w:hanging="360"/>
      </w:pPr>
      <w:rPr>
        <w:rFonts w:ascii="Symbol" w:hAnsi="Symbol" w:hint="default"/>
      </w:rPr>
    </w:lvl>
    <w:lvl w:ilvl="7" w:tplc="804C50FE" w:tentative="1">
      <w:start w:val="1"/>
      <w:numFmt w:val="bullet"/>
      <w:lvlText w:val="o"/>
      <w:lvlJc w:val="left"/>
      <w:pPr>
        <w:tabs>
          <w:tab w:val="num" w:pos="5610"/>
        </w:tabs>
        <w:ind w:left="5610" w:hanging="360"/>
      </w:pPr>
      <w:rPr>
        <w:rFonts w:ascii="Courier New" w:hAnsi="Courier New" w:cs="Courier New" w:hint="default"/>
      </w:rPr>
    </w:lvl>
    <w:lvl w:ilvl="8" w:tplc="AA9EEE5E" w:tentative="1">
      <w:start w:val="1"/>
      <w:numFmt w:val="bullet"/>
      <w:lvlText w:val=""/>
      <w:lvlJc w:val="left"/>
      <w:pPr>
        <w:tabs>
          <w:tab w:val="num" w:pos="6330"/>
        </w:tabs>
        <w:ind w:left="6330" w:hanging="360"/>
      </w:pPr>
      <w:rPr>
        <w:rFonts w:ascii="Wingdings" w:hAnsi="Wingdings" w:hint="default"/>
      </w:rPr>
    </w:lvl>
  </w:abstractNum>
  <w:abstractNum w:abstractNumId="3" w15:restartNumberingAfterBreak="0">
    <w:nsid w:val="086B111E"/>
    <w:multiLevelType w:val="hybridMultilevel"/>
    <w:tmpl w:val="2E70D2B4"/>
    <w:lvl w:ilvl="0" w:tplc="AED234C6">
      <w:start w:val="1"/>
      <w:numFmt w:val="bullet"/>
      <w:lvlText w:val="–"/>
      <w:lvlJc w:val="left"/>
      <w:pPr>
        <w:tabs>
          <w:tab w:val="num" w:pos="360"/>
        </w:tabs>
        <w:ind w:left="340" w:hanging="340"/>
      </w:pPr>
      <w:rPr>
        <w:rFonts w:ascii="Times New Roman" w:hAnsi="Times New Roman" w:cs="Times New Roman" w:hint="default"/>
        <w:b w:val="0"/>
        <w:i w:val="0"/>
        <w:sz w:val="18"/>
        <w:szCs w:val="18"/>
        <w:effect w:val="none"/>
      </w:rPr>
    </w:lvl>
    <w:lvl w:ilvl="1" w:tplc="08070003">
      <w:start w:val="1"/>
      <w:numFmt w:val="bullet"/>
      <w:lvlText w:val="o"/>
      <w:lvlJc w:val="left"/>
      <w:pPr>
        <w:tabs>
          <w:tab w:val="num" w:pos="1230"/>
        </w:tabs>
        <w:ind w:left="1230" w:hanging="360"/>
      </w:pPr>
      <w:rPr>
        <w:rFonts w:ascii="Courier New" w:hAnsi="Courier New" w:cs="Courier New" w:hint="default"/>
      </w:rPr>
    </w:lvl>
    <w:lvl w:ilvl="2" w:tplc="08070005" w:tentative="1">
      <w:start w:val="1"/>
      <w:numFmt w:val="bullet"/>
      <w:lvlText w:val=""/>
      <w:lvlJc w:val="left"/>
      <w:pPr>
        <w:tabs>
          <w:tab w:val="num" w:pos="1950"/>
        </w:tabs>
        <w:ind w:left="1950" w:hanging="360"/>
      </w:pPr>
      <w:rPr>
        <w:rFonts w:ascii="Wingdings" w:hAnsi="Wingdings" w:hint="default"/>
      </w:rPr>
    </w:lvl>
    <w:lvl w:ilvl="3" w:tplc="08070001" w:tentative="1">
      <w:start w:val="1"/>
      <w:numFmt w:val="bullet"/>
      <w:lvlText w:val=""/>
      <w:lvlJc w:val="left"/>
      <w:pPr>
        <w:tabs>
          <w:tab w:val="num" w:pos="2670"/>
        </w:tabs>
        <w:ind w:left="2670" w:hanging="360"/>
      </w:pPr>
      <w:rPr>
        <w:rFonts w:ascii="Symbol" w:hAnsi="Symbol" w:hint="default"/>
      </w:rPr>
    </w:lvl>
    <w:lvl w:ilvl="4" w:tplc="08070003" w:tentative="1">
      <w:start w:val="1"/>
      <w:numFmt w:val="bullet"/>
      <w:lvlText w:val="o"/>
      <w:lvlJc w:val="left"/>
      <w:pPr>
        <w:tabs>
          <w:tab w:val="num" w:pos="3390"/>
        </w:tabs>
        <w:ind w:left="3390" w:hanging="360"/>
      </w:pPr>
      <w:rPr>
        <w:rFonts w:ascii="Courier New" w:hAnsi="Courier New" w:cs="Courier New" w:hint="default"/>
      </w:rPr>
    </w:lvl>
    <w:lvl w:ilvl="5" w:tplc="08070005" w:tentative="1">
      <w:start w:val="1"/>
      <w:numFmt w:val="bullet"/>
      <w:lvlText w:val=""/>
      <w:lvlJc w:val="left"/>
      <w:pPr>
        <w:tabs>
          <w:tab w:val="num" w:pos="4110"/>
        </w:tabs>
        <w:ind w:left="4110" w:hanging="360"/>
      </w:pPr>
      <w:rPr>
        <w:rFonts w:ascii="Wingdings" w:hAnsi="Wingdings" w:hint="default"/>
      </w:rPr>
    </w:lvl>
    <w:lvl w:ilvl="6" w:tplc="08070001" w:tentative="1">
      <w:start w:val="1"/>
      <w:numFmt w:val="bullet"/>
      <w:lvlText w:val=""/>
      <w:lvlJc w:val="left"/>
      <w:pPr>
        <w:tabs>
          <w:tab w:val="num" w:pos="4830"/>
        </w:tabs>
        <w:ind w:left="4830" w:hanging="360"/>
      </w:pPr>
      <w:rPr>
        <w:rFonts w:ascii="Symbol" w:hAnsi="Symbol" w:hint="default"/>
      </w:rPr>
    </w:lvl>
    <w:lvl w:ilvl="7" w:tplc="08070003" w:tentative="1">
      <w:start w:val="1"/>
      <w:numFmt w:val="bullet"/>
      <w:lvlText w:val="o"/>
      <w:lvlJc w:val="left"/>
      <w:pPr>
        <w:tabs>
          <w:tab w:val="num" w:pos="5550"/>
        </w:tabs>
        <w:ind w:left="5550" w:hanging="360"/>
      </w:pPr>
      <w:rPr>
        <w:rFonts w:ascii="Courier New" w:hAnsi="Courier New" w:cs="Courier New" w:hint="default"/>
      </w:rPr>
    </w:lvl>
    <w:lvl w:ilvl="8" w:tplc="08070005" w:tentative="1">
      <w:start w:val="1"/>
      <w:numFmt w:val="bullet"/>
      <w:lvlText w:val=""/>
      <w:lvlJc w:val="left"/>
      <w:pPr>
        <w:tabs>
          <w:tab w:val="num" w:pos="6270"/>
        </w:tabs>
        <w:ind w:left="6270" w:hanging="360"/>
      </w:pPr>
      <w:rPr>
        <w:rFonts w:ascii="Wingdings" w:hAnsi="Wingdings" w:hint="default"/>
      </w:rPr>
    </w:lvl>
  </w:abstractNum>
  <w:abstractNum w:abstractNumId="4" w15:restartNumberingAfterBreak="0">
    <w:nsid w:val="12297569"/>
    <w:multiLevelType w:val="hybridMultilevel"/>
    <w:tmpl w:val="0A0A99AE"/>
    <w:lvl w:ilvl="0" w:tplc="78C830BC">
      <w:numFmt w:val="bullet"/>
      <w:lvlText w:val="–"/>
      <w:lvlJc w:val="left"/>
      <w:pPr>
        <w:tabs>
          <w:tab w:val="num" w:pos="570"/>
        </w:tabs>
        <w:ind w:left="570" w:hanging="360"/>
      </w:pPr>
      <w:rPr>
        <w:rFonts w:ascii="Times New Roman" w:eastAsia="Times New Roman" w:hAnsi="Times New Roman" w:cs="Times New Roman" w:hint="default"/>
      </w:rPr>
    </w:lvl>
    <w:lvl w:ilvl="1" w:tplc="100C0003" w:tentative="1">
      <w:start w:val="1"/>
      <w:numFmt w:val="bullet"/>
      <w:lvlText w:val="o"/>
      <w:lvlJc w:val="left"/>
      <w:pPr>
        <w:tabs>
          <w:tab w:val="num" w:pos="1290"/>
        </w:tabs>
        <w:ind w:left="1290" w:hanging="360"/>
      </w:pPr>
      <w:rPr>
        <w:rFonts w:ascii="Courier New" w:hAnsi="Courier New" w:cs="Courier New" w:hint="default"/>
      </w:rPr>
    </w:lvl>
    <w:lvl w:ilvl="2" w:tplc="100C0005" w:tentative="1">
      <w:start w:val="1"/>
      <w:numFmt w:val="bullet"/>
      <w:lvlText w:val=""/>
      <w:lvlJc w:val="left"/>
      <w:pPr>
        <w:tabs>
          <w:tab w:val="num" w:pos="2010"/>
        </w:tabs>
        <w:ind w:left="2010" w:hanging="360"/>
      </w:pPr>
      <w:rPr>
        <w:rFonts w:ascii="Wingdings" w:hAnsi="Wingdings" w:hint="default"/>
      </w:rPr>
    </w:lvl>
    <w:lvl w:ilvl="3" w:tplc="100C0001" w:tentative="1">
      <w:start w:val="1"/>
      <w:numFmt w:val="bullet"/>
      <w:lvlText w:val=""/>
      <w:lvlJc w:val="left"/>
      <w:pPr>
        <w:tabs>
          <w:tab w:val="num" w:pos="2730"/>
        </w:tabs>
        <w:ind w:left="2730" w:hanging="360"/>
      </w:pPr>
      <w:rPr>
        <w:rFonts w:ascii="Symbol" w:hAnsi="Symbol" w:hint="default"/>
      </w:rPr>
    </w:lvl>
    <w:lvl w:ilvl="4" w:tplc="100C0003" w:tentative="1">
      <w:start w:val="1"/>
      <w:numFmt w:val="bullet"/>
      <w:lvlText w:val="o"/>
      <w:lvlJc w:val="left"/>
      <w:pPr>
        <w:tabs>
          <w:tab w:val="num" w:pos="3450"/>
        </w:tabs>
        <w:ind w:left="3450" w:hanging="360"/>
      </w:pPr>
      <w:rPr>
        <w:rFonts w:ascii="Courier New" w:hAnsi="Courier New" w:cs="Courier New" w:hint="default"/>
      </w:rPr>
    </w:lvl>
    <w:lvl w:ilvl="5" w:tplc="100C0005" w:tentative="1">
      <w:start w:val="1"/>
      <w:numFmt w:val="bullet"/>
      <w:lvlText w:val=""/>
      <w:lvlJc w:val="left"/>
      <w:pPr>
        <w:tabs>
          <w:tab w:val="num" w:pos="4170"/>
        </w:tabs>
        <w:ind w:left="4170" w:hanging="360"/>
      </w:pPr>
      <w:rPr>
        <w:rFonts w:ascii="Wingdings" w:hAnsi="Wingdings" w:hint="default"/>
      </w:rPr>
    </w:lvl>
    <w:lvl w:ilvl="6" w:tplc="100C0001" w:tentative="1">
      <w:start w:val="1"/>
      <w:numFmt w:val="bullet"/>
      <w:lvlText w:val=""/>
      <w:lvlJc w:val="left"/>
      <w:pPr>
        <w:tabs>
          <w:tab w:val="num" w:pos="4890"/>
        </w:tabs>
        <w:ind w:left="4890" w:hanging="360"/>
      </w:pPr>
      <w:rPr>
        <w:rFonts w:ascii="Symbol" w:hAnsi="Symbol" w:hint="default"/>
      </w:rPr>
    </w:lvl>
    <w:lvl w:ilvl="7" w:tplc="100C0003" w:tentative="1">
      <w:start w:val="1"/>
      <w:numFmt w:val="bullet"/>
      <w:lvlText w:val="o"/>
      <w:lvlJc w:val="left"/>
      <w:pPr>
        <w:tabs>
          <w:tab w:val="num" w:pos="5610"/>
        </w:tabs>
        <w:ind w:left="5610" w:hanging="360"/>
      </w:pPr>
      <w:rPr>
        <w:rFonts w:ascii="Courier New" w:hAnsi="Courier New" w:cs="Courier New" w:hint="default"/>
      </w:rPr>
    </w:lvl>
    <w:lvl w:ilvl="8" w:tplc="100C0005" w:tentative="1">
      <w:start w:val="1"/>
      <w:numFmt w:val="bullet"/>
      <w:lvlText w:val=""/>
      <w:lvlJc w:val="left"/>
      <w:pPr>
        <w:tabs>
          <w:tab w:val="num" w:pos="6330"/>
        </w:tabs>
        <w:ind w:left="6330" w:hanging="360"/>
      </w:pPr>
      <w:rPr>
        <w:rFonts w:ascii="Wingdings" w:hAnsi="Wingdings" w:hint="default"/>
      </w:rPr>
    </w:lvl>
  </w:abstractNum>
  <w:abstractNum w:abstractNumId="5" w15:restartNumberingAfterBreak="0">
    <w:nsid w:val="128E006D"/>
    <w:multiLevelType w:val="hybridMultilevel"/>
    <w:tmpl w:val="00E0E506"/>
    <w:lvl w:ilvl="0" w:tplc="976C915A">
      <w:start w:val="4"/>
      <w:numFmt w:val="bullet"/>
      <w:lvlText w:val="-"/>
      <w:lvlJc w:val="left"/>
      <w:pPr>
        <w:tabs>
          <w:tab w:val="num" w:pos="780"/>
        </w:tabs>
        <w:ind w:left="780" w:hanging="360"/>
      </w:pPr>
      <w:rPr>
        <w:rFonts w:ascii="Times New Roman" w:eastAsia="Times New Roman" w:hAnsi="Times New Roman" w:cs="Times New Roman" w:hint="default"/>
      </w:rPr>
    </w:lvl>
    <w:lvl w:ilvl="1" w:tplc="BBBA6C1C" w:tentative="1">
      <w:start w:val="1"/>
      <w:numFmt w:val="bullet"/>
      <w:lvlText w:val="o"/>
      <w:lvlJc w:val="left"/>
      <w:pPr>
        <w:tabs>
          <w:tab w:val="num" w:pos="1650"/>
        </w:tabs>
        <w:ind w:left="1650" w:hanging="360"/>
      </w:pPr>
      <w:rPr>
        <w:rFonts w:ascii="Courier New" w:hAnsi="Courier New" w:cs="Courier New" w:hint="default"/>
      </w:rPr>
    </w:lvl>
    <w:lvl w:ilvl="2" w:tplc="F0E8B738" w:tentative="1">
      <w:start w:val="1"/>
      <w:numFmt w:val="bullet"/>
      <w:lvlText w:val=""/>
      <w:lvlJc w:val="left"/>
      <w:pPr>
        <w:tabs>
          <w:tab w:val="num" w:pos="2370"/>
        </w:tabs>
        <w:ind w:left="2370" w:hanging="360"/>
      </w:pPr>
      <w:rPr>
        <w:rFonts w:ascii="Wingdings" w:hAnsi="Wingdings" w:hint="default"/>
      </w:rPr>
    </w:lvl>
    <w:lvl w:ilvl="3" w:tplc="815AB970" w:tentative="1">
      <w:start w:val="1"/>
      <w:numFmt w:val="bullet"/>
      <w:lvlText w:val=""/>
      <w:lvlJc w:val="left"/>
      <w:pPr>
        <w:tabs>
          <w:tab w:val="num" w:pos="3090"/>
        </w:tabs>
        <w:ind w:left="3090" w:hanging="360"/>
      </w:pPr>
      <w:rPr>
        <w:rFonts w:ascii="Symbol" w:hAnsi="Symbol" w:hint="default"/>
      </w:rPr>
    </w:lvl>
    <w:lvl w:ilvl="4" w:tplc="920C8452" w:tentative="1">
      <w:start w:val="1"/>
      <w:numFmt w:val="bullet"/>
      <w:lvlText w:val="o"/>
      <w:lvlJc w:val="left"/>
      <w:pPr>
        <w:tabs>
          <w:tab w:val="num" w:pos="3810"/>
        </w:tabs>
        <w:ind w:left="3810" w:hanging="360"/>
      </w:pPr>
      <w:rPr>
        <w:rFonts w:ascii="Courier New" w:hAnsi="Courier New" w:cs="Courier New" w:hint="default"/>
      </w:rPr>
    </w:lvl>
    <w:lvl w:ilvl="5" w:tplc="9CC81BCC" w:tentative="1">
      <w:start w:val="1"/>
      <w:numFmt w:val="bullet"/>
      <w:lvlText w:val=""/>
      <w:lvlJc w:val="left"/>
      <w:pPr>
        <w:tabs>
          <w:tab w:val="num" w:pos="4530"/>
        </w:tabs>
        <w:ind w:left="4530" w:hanging="360"/>
      </w:pPr>
      <w:rPr>
        <w:rFonts w:ascii="Wingdings" w:hAnsi="Wingdings" w:hint="default"/>
      </w:rPr>
    </w:lvl>
    <w:lvl w:ilvl="6" w:tplc="D3D4125E" w:tentative="1">
      <w:start w:val="1"/>
      <w:numFmt w:val="bullet"/>
      <w:lvlText w:val=""/>
      <w:lvlJc w:val="left"/>
      <w:pPr>
        <w:tabs>
          <w:tab w:val="num" w:pos="5250"/>
        </w:tabs>
        <w:ind w:left="5250" w:hanging="360"/>
      </w:pPr>
      <w:rPr>
        <w:rFonts w:ascii="Symbol" w:hAnsi="Symbol" w:hint="default"/>
      </w:rPr>
    </w:lvl>
    <w:lvl w:ilvl="7" w:tplc="F05486BC" w:tentative="1">
      <w:start w:val="1"/>
      <w:numFmt w:val="bullet"/>
      <w:lvlText w:val="o"/>
      <w:lvlJc w:val="left"/>
      <w:pPr>
        <w:tabs>
          <w:tab w:val="num" w:pos="5970"/>
        </w:tabs>
        <w:ind w:left="5970" w:hanging="360"/>
      </w:pPr>
      <w:rPr>
        <w:rFonts w:ascii="Courier New" w:hAnsi="Courier New" w:cs="Courier New" w:hint="default"/>
      </w:rPr>
    </w:lvl>
    <w:lvl w:ilvl="8" w:tplc="675A3D56"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149C4CD2"/>
    <w:multiLevelType w:val="singleLevel"/>
    <w:tmpl w:val="217A858A"/>
    <w:lvl w:ilvl="0">
      <w:numFmt w:val="bullet"/>
      <w:lvlText w:val="–"/>
      <w:lvlJc w:val="left"/>
      <w:pPr>
        <w:tabs>
          <w:tab w:val="num" w:pos="927"/>
        </w:tabs>
        <w:ind w:left="927" w:hanging="360"/>
      </w:pPr>
      <w:rPr>
        <w:rFonts w:hint="default"/>
      </w:rPr>
    </w:lvl>
  </w:abstractNum>
  <w:abstractNum w:abstractNumId="7" w15:restartNumberingAfterBreak="0">
    <w:nsid w:val="14B76824"/>
    <w:multiLevelType w:val="singleLevel"/>
    <w:tmpl w:val="217A858A"/>
    <w:lvl w:ilvl="0">
      <w:numFmt w:val="bullet"/>
      <w:lvlText w:val="–"/>
      <w:lvlJc w:val="left"/>
      <w:pPr>
        <w:tabs>
          <w:tab w:val="num" w:pos="927"/>
        </w:tabs>
        <w:ind w:left="927" w:hanging="360"/>
      </w:pPr>
      <w:rPr>
        <w:rFonts w:hint="default"/>
      </w:rPr>
    </w:lvl>
  </w:abstractNum>
  <w:abstractNum w:abstractNumId="8" w15:restartNumberingAfterBreak="0">
    <w:nsid w:val="15CD2036"/>
    <w:multiLevelType w:val="hybridMultilevel"/>
    <w:tmpl w:val="CD108ABA"/>
    <w:lvl w:ilvl="0" w:tplc="0C2070EE">
      <w:start w:val="1"/>
      <w:numFmt w:val="bullet"/>
      <w:lvlText w:val="-"/>
      <w:lvlJc w:val="left"/>
      <w:pPr>
        <w:ind w:left="-1935" w:hanging="360"/>
      </w:pPr>
      <w:rPr>
        <w:rFonts w:ascii="Symbol" w:hAnsi="Symbol" w:hint="default"/>
      </w:rPr>
    </w:lvl>
    <w:lvl w:ilvl="1" w:tplc="08070003" w:tentative="1">
      <w:start w:val="1"/>
      <w:numFmt w:val="bullet"/>
      <w:lvlText w:val="o"/>
      <w:lvlJc w:val="left"/>
      <w:pPr>
        <w:ind w:left="-1215" w:hanging="360"/>
      </w:pPr>
      <w:rPr>
        <w:rFonts w:ascii="Courier New" w:hAnsi="Courier New" w:cs="Courier New" w:hint="default"/>
      </w:rPr>
    </w:lvl>
    <w:lvl w:ilvl="2" w:tplc="08070005" w:tentative="1">
      <w:start w:val="1"/>
      <w:numFmt w:val="bullet"/>
      <w:lvlText w:val=""/>
      <w:lvlJc w:val="left"/>
      <w:pPr>
        <w:ind w:left="-495" w:hanging="360"/>
      </w:pPr>
      <w:rPr>
        <w:rFonts w:ascii="Wingdings" w:hAnsi="Wingdings" w:hint="default"/>
      </w:rPr>
    </w:lvl>
    <w:lvl w:ilvl="3" w:tplc="08070001" w:tentative="1">
      <w:start w:val="1"/>
      <w:numFmt w:val="bullet"/>
      <w:lvlText w:val=""/>
      <w:lvlJc w:val="left"/>
      <w:pPr>
        <w:ind w:left="225" w:hanging="360"/>
      </w:pPr>
      <w:rPr>
        <w:rFonts w:ascii="Symbol" w:hAnsi="Symbol" w:hint="default"/>
      </w:rPr>
    </w:lvl>
    <w:lvl w:ilvl="4" w:tplc="08070003" w:tentative="1">
      <w:start w:val="1"/>
      <w:numFmt w:val="bullet"/>
      <w:lvlText w:val="o"/>
      <w:lvlJc w:val="left"/>
      <w:pPr>
        <w:ind w:left="945" w:hanging="360"/>
      </w:pPr>
      <w:rPr>
        <w:rFonts w:ascii="Courier New" w:hAnsi="Courier New" w:cs="Courier New" w:hint="default"/>
      </w:rPr>
    </w:lvl>
    <w:lvl w:ilvl="5" w:tplc="08070005" w:tentative="1">
      <w:start w:val="1"/>
      <w:numFmt w:val="bullet"/>
      <w:lvlText w:val=""/>
      <w:lvlJc w:val="left"/>
      <w:pPr>
        <w:ind w:left="1665" w:hanging="360"/>
      </w:pPr>
      <w:rPr>
        <w:rFonts w:ascii="Wingdings" w:hAnsi="Wingdings" w:hint="default"/>
      </w:rPr>
    </w:lvl>
    <w:lvl w:ilvl="6" w:tplc="08070001" w:tentative="1">
      <w:start w:val="1"/>
      <w:numFmt w:val="bullet"/>
      <w:lvlText w:val=""/>
      <w:lvlJc w:val="left"/>
      <w:pPr>
        <w:ind w:left="2385" w:hanging="360"/>
      </w:pPr>
      <w:rPr>
        <w:rFonts w:ascii="Symbol" w:hAnsi="Symbol" w:hint="default"/>
      </w:rPr>
    </w:lvl>
    <w:lvl w:ilvl="7" w:tplc="08070003" w:tentative="1">
      <w:start w:val="1"/>
      <w:numFmt w:val="bullet"/>
      <w:lvlText w:val="o"/>
      <w:lvlJc w:val="left"/>
      <w:pPr>
        <w:ind w:left="3105" w:hanging="360"/>
      </w:pPr>
      <w:rPr>
        <w:rFonts w:ascii="Courier New" w:hAnsi="Courier New" w:cs="Courier New" w:hint="default"/>
      </w:rPr>
    </w:lvl>
    <w:lvl w:ilvl="8" w:tplc="08070005" w:tentative="1">
      <w:start w:val="1"/>
      <w:numFmt w:val="bullet"/>
      <w:lvlText w:val=""/>
      <w:lvlJc w:val="left"/>
      <w:pPr>
        <w:ind w:left="3825" w:hanging="360"/>
      </w:pPr>
      <w:rPr>
        <w:rFonts w:ascii="Wingdings" w:hAnsi="Wingdings" w:hint="default"/>
      </w:rPr>
    </w:lvl>
  </w:abstractNum>
  <w:abstractNum w:abstractNumId="9" w15:restartNumberingAfterBreak="0">
    <w:nsid w:val="163C2628"/>
    <w:multiLevelType w:val="hybridMultilevel"/>
    <w:tmpl w:val="6A7ED0F4"/>
    <w:lvl w:ilvl="0" w:tplc="6A70E6C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CAC3873"/>
    <w:multiLevelType w:val="hybridMultilevel"/>
    <w:tmpl w:val="BC6CF9C6"/>
    <w:lvl w:ilvl="0" w:tplc="AED234C6">
      <w:start w:val="1"/>
      <w:numFmt w:val="bullet"/>
      <w:lvlText w:val="–"/>
      <w:lvlJc w:val="left"/>
      <w:pPr>
        <w:tabs>
          <w:tab w:val="num" w:pos="570"/>
        </w:tabs>
        <w:ind w:left="550" w:hanging="340"/>
      </w:pPr>
      <w:rPr>
        <w:rFonts w:ascii="Times New Roman" w:hAnsi="Times New Roman" w:cs="Times New Roman" w:hint="default"/>
        <w:b w:val="0"/>
        <w:i w:val="0"/>
        <w:sz w:val="18"/>
        <w:szCs w:val="18"/>
        <w:effect w:val="no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24CEC"/>
    <w:multiLevelType w:val="singleLevel"/>
    <w:tmpl w:val="834EB806"/>
    <w:lvl w:ilvl="0">
      <w:start w:val="1"/>
      <w:numFmt w:val="lowerLetter"/>
      <w:lvlText w:val="%1)"/>
      <w:legacy w:legacy="1" w:legacySpace="0" w:legacyIndent="283"/>
      <w:lvlJc w:val="left"/>
      <w:pPr>
        <w:ind w:left="992" w:hanging="283"/>
      </w:pPr>
    </w:lvl>
  </w:abstractNum>
  <w:abstractNum w:abstractNumId="12" w15:restartNumberingAfterBreak="0">
    <w:nsid w:val="3901206F"/>
    <w:multiLevelType w:val="hybridMultilevel"/>
    <w:tmpl w:val="D7407398"/>
    <w:lvl w:ilvl="0" w:tplc="78C830BC">
      <w:numFmt w:val="bullet"/>
      <w:lvlText w:val="–"/>
      <w:lvlJc w:val="left"/>
      <w:pPr>
        <w:tabs>
          <w:tab w:val="num" w:pos="570"/>
        </w:tabs>
        <w:ind w:left="57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D05B5"/>
    <w:multiLevelType w:val="hybridMultilevel"/>
    <w:tmpl w:val="080E5B2A"/>
    <w:lvl w:ilvl="0" w:tplc="03263D68">
      <w:start w:val="1"/>
      <w:numFmt w:val="bullet"/>
      <w:lvlText w:val="–"/>
      <w:lvlJc w:val="left"/>
      <w:pPr>
        <w:tabs>
          <w:tab w:val="num" w:pos="570"/>
        </w:tabs>
        <w:ind w:left="570" w:hanging="360"/>
      </w:pPr>
      <w:rPr>
        <w:rFonts w:ascii="Times New Roman" w:eastAsia="Times New Roman" w:hAnsi="Times New Roman" w:cs="Times New Roman" w:hint="default"/>
      </w:rPr>
    </w:lvl>
    <w:lvl w:ilvl="1" w:tplc="100C0003" w:tentative="1">
      <w:start w:val="1"/>
      <w:numFmt w:val="bullet"/>
      <w:lvlText w:val="o"/>
      <w:lvlJc w:val="left"/>
      <w:pPr>
        <w:tabs>
          <w:tab w:val="num" w:pos="1290"/>
        </w:tabs>
        <w:ind w:left="1290" w:hanging="360"/>
      </w:pPr>
      <w:rPr>
        <w:rFonts w:ascii="Courier New" w:hAnsi="Courier New" w:cs="Courier New" w:hint="default"/>
      </w:rPr>
    </w:lvl>
    <w:lvl w:ilvl="2" w:tplc="100C0005" w:tentative="1">
      <w:start w:val="1"/>
      <w:numFmt w:val="bullet"/>
      <w:lvlText w:val=""/>
      <w:lvlJc w:val="left"/>
      <w:pPr>
        <w:tabs>
          <w:tab w:val="num" w:pos="2010"/>
        </w:tabs>
        <w:ind w:left="2010" w:hanging="360"/>
      </w:pPr>
      <w:rPr>
        <w:rFonts w:ascii="Wingdings" w:hAnsi="Wingdings" w:hint="default"/>
      </w:rPr>
    </w:lvl>
    <w:lvl w:ilvl="3" w:tplc="100C0001" w:tentative="1">
      <w:start w:val="1"/>
      <w:numFmt w:val="bullet"/>
      <w:lvlText w:val=""/>
      <w:lvlJc w:val="left"/>
      <w:pPr>
        <w:tabs>
          <w:tab w:val="num" w:pos="2730"/>
        </w:tabs>
        <w:ind w:left="2730" w:hanging="360"/>
      </w:pPr>
      <w:rPr>
        <w:rFonts w:ascii="Symbol" w:hAnsi="Symbol" w:hint="default"/>
      </w:rPr>
    </w:lvl>
    <w:lvl w:ilvl="4" w:tplc="100C0003" w:tentative="1">
      <w:start w:val="1"/>
      <w:numFmt w:val="bullet"/>
      <w:lvlText w:val="o"/>
      <w:lvlJc w:val="left"/>
      <w:pPr>
        <w:tabs>
          <w:tab w:val="num" w:pos="3450"/>
        </w:tabs>
        <w:ind w:left="3450" w:hanging="360"/>
      </w:pPr>
      <w:rPr>
        <w:rFonts w:ascii="Courier New" w:hAnsi="Courier New" w:cs="Courier New" w:hint="default"/>
      </w:rPr>
    </w:lvl>
    <w:lvl w:ilvl="5" w:tplc="100C0005" w:tentative="1">
      <w:start w:val="1"/>
      <w:numFmt w:val="bullet"/>
      <w:lvlText w:val=""/>
      <w:lvlJc w:val="left"/>
      <w:pPr>
        <w:tabs>
          <w:tab w:val="num" w:pos="4170"/>
        </w:tabs>
        <w:ind w:left="4170" w:hanging="360"/>
      </w:pPr>
      <w:rPr>
        <w:rFonts w:ascii="Wingdings" w:hAnsi="Wingdings" w:hint="default"/>
      </w:rPr>
    </w:lvl>
    <w:lvl w:ilvl="6" w:tplc="100C0001" w:tentative="1">
      <w:start w:val="1"/>
      <w:numFmt w:val="bullet"/>
      <w:lvlText w:val=""/>
      <w:lvlJc w:val="left"/>
      <w:pPr>
        <w:tabs>
          <w:tab w:val="num" w:pos="4890"/>
        </w:tabs>
        <w:ind w:left="4890" w:hanging="360"/>
      </w:pPr>
      <w:rPr>
        <w:rFonts w:ascii="Symbol" w:hAnsi="Symbol" w:hint="default"/>
      </w:rPr>
    </w:lvl>
    <w:lvl w:ilvl="7" w:tplc="100C0003" w:tentative="1">
      <w:start w:val="1"/>
      <w:numFmt w:val="bullet"/>
      <w:lvlText w:val="o"/>
      <w:lvlJc w:val="left"/>
      <w:pPr>
        <w:tabs>
          <w:tab w:val="num" w:pos="5610"/>
        </w:tabs>
        <w:ind w:left="5610" w:hanging="360"/>
      </w:pPr>
      <w:rPr>
        <w:rFonts w:ascii="Courier New" w:hAnsi="Courier New" w:cs="Courier New" w:hint="default"/>
      </w:rPr>
    </w:lvl>
    <w:lvl w:ilvl="8" w:tplc="100C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52DF6E4F"/>
    <w:multiLevelType w:val="hybridMultilevel"/>
    <w:tmpl w:val="F848AA24"/>
    <w:lvl w:ilvl="0" w:tplc="AED234C6">
      <w:start w:val="1"/>
      <w:numFmt w:val="bullet"/>
      <w:lvlText w:val="–"/>
      <w:lvlJc w:val="left"/>
      <w:pPr>
        <w:tabs>
          <w:tab w:val="num" w:pos="780"/>
        </w:tabs>
        <w:ind w:left="760" w:hanging="340"/>
      </w:pPr>
      <w:rPr>
        <w:rFonts w:ascii="Times New Roman" w:hAnsi="Times New Roman" w:cs="Times New Roman" w:hint="default"/>
        <w:b w:val="0"/>
        <w:i w:val="0"/>
        <w:sz w:val="18"/>
        <w:szCs w:val="18"/>
        <w:effect w:val="none"/>
      </w:rPr>
    </w:lvl>
    <w:lvl w:ilvl="1" w:tplc="08070003" w:tentative="1">
      <w:start w:val="1"/>
      <w:numFmt w:val="bullet"/>
      <w:lvlText w:val="o"/>
      <w:lvlJc w:val="left"/>
      <w:pPr>
        <w:tabs>
          <w:tab w:val="num" w:pos="1650"/>
        </w:tabs>
        <w:ind w:left="1650" w:hanging="360"/>
      </w:pPr>
      <w:rPr>
        <w:rFonts w:ascii="Courier New" w:hAnsi="Courier New" w:cs="Courier New" w:hint="default"/>
      </w:rPr>
    </w:lvl>
    <w:lvl w:ilvl="2" w:tplc="08070005" w:tentative="1">
      <w:start w:val="1"/>
      <w:numFmt w:val="bullet"/>
      <w:lvlText w:val=""/>
      <w:lvlJc w:val="left"/>
      <w:pPr>
        <w:tabs>
          <w:tab w:val="num" w:pos="2370"/>
        </w:tabs>
        <w:ind w:left="2370" w:hanging="360"/>
      </w:pPr>
      <w:rPr>
        <w:rFonts w:ascii="Wingdings" w:hAnsi="Wingdings" w:hint="default"/>
      </w:rPr>
    </w:lvl>
    <w:lvl w:ilvl="3" w:tplc="08070001" w:tentative="1">
      <w:start w:val="1"/>
      <w:numFmt w:val="bullet"/>
      <w:lvlText w:val=""/>
      <w:lvlJc w:val="left"/>
      <w:pPr>
        <w:tabs>
          <w:tab w:val="num" w:pos="3090"/>
        </w:tabs>
        <w:ind w:left="3090" w:hanging="360"/>
      </w:pPr>
      <w:rPr>
        <w:rFonts w:ascii="Symbol" w:hAnsi="Symbol" w:hint="default"/>
      </w:rPr>
    </w:lvl>
    <w:lvl w:ilvl="4" w:tplc="08070003" w:tentative="1">
      <w:start w:val="1"/>
      <w:numFmt w:val="bullet"/>
      <w:lvlText w:val="o"/>
      <w:lvlJc w:val="left"/>
      <w:pPr>
        <w:tabs>
          <w:tab w:val="num" w:pos="3810"/>
        </w:tabs>
        <w:ind w:left="3810" w:hanging="360"/>
      </w:pPr>
      <w:rPr>
        <w:rFonts w:ascii="Courier New" w:hAnsi="Courier New" w:cs="Courier New" w:hint="default"/>
      </w:rPr>
    </w:lvl>
    <w:lvl w:ilvl="5" w:tplc="08070005" w:tentative="1">
      <w:start w:val="1"/>
      <w:numFmt w:val="bullet"/>
      <w:lvlText w:val=""/>
      <w:lvlJc w:val="left"/>
      <w:pPr>
        <w:tabs>
          <w:tab w:val="num" w:pos="4530"/>
        </w:tabs>
        <w:ind w:left="4530" w:hanging="360"/>
      </w:pPr>
      <w:rPr>
        <w:rFonts w:ascii="Wingdings" w:hAnsi="Wingdings" w:hint="default"/>
      </w:rPr>
    </w:lvl>
    <w:lvl w:ilvl="6" w:tplc="08070001" w:tentative="1">
      <w:start w:val="1"/>
      <w:numFmt w:val="bullet"/>
      <w:lvlText w:val=""/>
      <w:lvlJc w:val="left"/>
      <w:pPr>
        <w:tabs>
          <w:tab w:val="num" w:pos="5250"/>
        </w:tabs>
        <w:ind w:left="5250" w:hanging="360"/>
      </w:pPr>
      <w:rPr>
        <w:rFonts w:ascii="Symbol" w:hAnsi="Symbol" w:hint="default"/>
      </w:rPr>
    </w:lvl>
    <w:lvl w:ilvl="7" w:tplc="08070003" w:tentative="1">
      <w:start w:val="1"/>
      <w:numFmt w:val="bullet"/>
      <w:lvlText w:val="o"/>
      <w:lvlJc w:val="left"/>
      <w:pPr>
        <w:tabs>
          <w:tab w:val="num" w:pos="5970"/>
        </w:tabs>
        <w:ind w:left="5970" w:hanging="360"/>
      </w:pPr>
      <w:rPr>
        <w:rFonts w:ascii="Courier New" w:hAnsi="Courier New" w:cs="Courier New" w:hint="default"/>
      </w:rPr>
    </w:lvl>
    <w:lvl w:ilvl="8" w:tplc="08070005" w:tentative="1">
      <w:start w:val="1"/>
      <w:numFmt w:val="bullet"/>
      <w:lvlText w:val=""/>
      <w:lvlJc w:val="left"/>
      <w:pPr>
        <w:tabs>
          <w:tab w:val="num" w:pos="6690"/>
        </w:tabs>
        <w:ind w:left="6690" w:hanging="360"/>
      </w:pPr>
      <w:rPr>
        <w:rFonts w:ascii="Wingdings" w:hAnsi="Wingdings" w:hint="default"/>
      </w:rPr>
    </w:lvl>
  </w:abstractNum>
  <w:abstractNum w:abstractNumId="15" w15:restartNumberingAfterBreak="0">
    <w:nsid w:val="69176C07"/>
    <w:multiLevelType w:val="singleLevel"/>
    <w:tmpl w:val="217A858A"/>
    <w:lvl w:ilvl="0">
      <w:numFmt w:val="bullet"/>
      <w:lvlText w:val="–"/>
      <w:lvlJc w:val="left"/>
      <w:pPr>
        <w:tabs>
          <w:tab w:val="num" w:pos="927"/>
        </w:tabs>
        <w:ind w:left="927" w:hanging="360"/>
      </w:pPr>
      <w:rPr>
        <w:rFonts w:hint="default"/>
      </w:rPr>
    </w:lvl>
  </w:abstractNum>
  <w:abstractNum w:abstractNumId="16" w15:restartNumberingAfterBreak="0">
    <w:nsid w:val="71257B9E"/>
    <w:multiLevelType w:val="hybridMultilevel"/>
    <w:tmpl w:val="7396C276"/>
    <w:lvl w:ilvl="0" w:tplc="AED234C6">
      <w:start w:val="1"/>
      <w:numFmt w:val="bullet"/>
      <w:lvlText w:val="–"/>
      <w:lvlJc w:val="left"/>
      <w:pPr>
        <w:tabs>
          <w:tab w:val="num" w:pos="780"/>
        </w:tabs>
        <w:ind w:left="760" w:hanging="340"/>
      </w:pPr>
      <w:rPr>
        <w:rFonts w:ascii="Times New Roman" w:hAnsi="Times New Roman" w:cs="Times New Roman" w:hint="default"/>
        <w:b w:val="0"/>
        <w:i w:val="0"/>
        <w:sz w:val="18"/>
        <w:szCs w:val="18"/>
        <w:effect w:val="none"/>
      </w:rPr>
    </w:lvl>
    <w:lvl w:ilvl="1" w:tplc="08070003" w:tentative="1">
      <w:start w:val="1"/>
      <w:numFmt w:val="bullet"/>
      <w:lvlText w:val="o"/>
      <w:lvlJc w:val="left"/>
      <w:pPr>
        <w:tabs>
          <w:tab w:val="num" w:pos="1650"/>
        </w:tabs>
        <w:ind w:left="1650" w:hanging="360"/>
      </w:pPr>
      <w:rPr>
        <w:rFonts w:ascii="Courier New" w:hAnsi="Courier New" w:cs="Courier New" w:hint="default"/>
      </w:rPr>
    </w:lvl>
    <w:lvl w:ilvl="2" w:tplc="08070005" w:tentative="1">
      <w:start w:val="1"/>
      <w:numFmt w:val="bullet"/>
      <w:lvlText w:val=""/>
      <w:lvlJc w:val="left"/>
      <w:pPr>
        <w:tabs>
          <w:tab w:val="num" w:pos="2370"/>
        </w:tabs>
        <w:ind w:left="2370" w:hanging="360"/>
      </w:pPr>
      <w:rPr>
        <w:rFonts w:ascii="Wingdings" w:hAnsi="Wingdings" w:hint="default"/>
      </w:rPr>
    </w:lvl>
    <w:lvl w:ilvl="3" w:tplc="08070001" w:tentative="1">
      <w:start w:val="1"/>
      <w:numFmt w:val="bullet"/>
      <w:lvlText w:val=""/>
      <w:lvlJc w:val="left"/>
      <w:pPr>
        <w:tabs>
          <w:tab w:val="num" w:pos="3090"/>
        </w:tabs>
        <w:ind w:left="3090" w:hanging="360"/>
      </w:pPr>
      <w:rPr>
        <w:rFonts w:ascii="Symbol" w:hAnsi="Symbol" w:hint="default"/>
      </w:rPr>
    </w:lvl>
    <w:lvl w:ilvl="4" w:tplc="08070003" w:tentative="1">
      <w:start w:val="1"/>
      <w:numFmt w:val="bullet"/>
      <w:lvlText w:val="o"/>
      <w:lvlJc w:val="left"/>
      <w:pPr>
        <w:tabs>
          <w:tab w:val="num" w:pos="3810"/>
        </w:tabs>
        <w:ind w:left="3810" w:hanging="360"/>
      </w:pPr>
      <w:rPr>
        <w:rFonts w:ascii="Courier New" w:hAnsi="Courier New" w:cs="Courier New" w:hint="default"/>
      </w:rPr>
    </w:lvl>
    <w:lvl w:ilvl="5" w:tplc="08070005" w:tentative="1">
      <w:start w:val="1"/>
      <w:numFmt w:val="bullet"/>
      <w:lvlText w:val=""/>
      <w:lvlJc w:val="left"/>
      <w:pPr>
        <w:tabs>
          <w:tab w:val="num" w:pos="4530"/>
        </w:tabs>
        <w:ind w:left="4530" w:hanging="360"/>
      </w:pPr>
      <w:rPr>
        <w:rFonts w:ascii="Wingdings" w:hAnsi="Wingdings" w:hint="default"/>
      </w:rPr>
    </w:lvl>
    <w:lvl w:ilvl="6" w:tplc="08070001" w:tentative="1">
      <w:start w:val="1"/>
      <w:numFmt w:val="bullet"/>
      <w:lvlText w:val=""/>
      <w:lvlJc w:val="left"/>
      <w:pPr>
        <w:tabs>
          <w:tab w:val="num" w:pos="5250"/>
        </w:tabs>
        <w:ind w:left="5250" w:hanging="360"/>
      </w:pPr>
      <w:rPr>
        <w:rFonts w:ascii="Symbol" w:hAnsi="Symbol" w:hint="default"/>
      </w:rPr>
    </w:lvl>
    <w:lvl w:ilvl="7" w:tplc="08070003" w:tentative="1">
      <w:start w:val="1"/>
      <w:numFmt w:val="bullet"/>
      <w:lvlText w:val="o"/>
      <w:lvlJc w:val="left"/>
      <w:pPr>
        <w:tabs>
          <w:tab w:val="num" w:pos="5970"/>
        </w:tabs>
        <w:ind w:left="5970" w:hanging="360"/>
      </w:pPr>
      <w:rPr>
        <w:rFonts w:ascii="Courier New" w:hAnsi="Courier New" w:cs="Courier New" w:hint="default"/>
      </w:rPr>
    </w:lvl>
    <w:lvl w:ilvl="8" w:tplc="08070005" w:tentative="1">
      <w:start w:val="1"/>
      <w:numFmt w:val="bullet"/>
      <w:lvlText w:val=""/>
      <w:lvlJc w:val="left"/>
      <w:pPr>
        <w:tabs>
          <w:tab w:val="num" w:pos="6690"/>
        </w:tabs>
        <w:ind w:left="6690" w:hanging="360"/>
      </w:pPr>
      <w:rPr>
        <w:rFonts w:ascii="Wingdings" w:hAnsi="Wingdings" w:hint="default"/>
      </w:rPr>
    </w:lvl>
  </w:abstractNum>
  <w:abstractNum w:abstractNumId="17" w15:restartNumberingAfterBreak="0">
    <w:nsid w:val="725A2922"/>
    <w:multiLevelType w:val="hybridMultilevel"/>
    <w:tmpl w:val="21EE1964"/>
    <w:lvl w:ilvl="0" w:tplc="6A70E6C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37D54BB"/>
    <w:multiLevelType w:val="hybridMultilevel"/>
    <w:tmpl w:val="8BE2C4E8"/>
    <w:lvl w:ilvl="0" w:tplc="010EE11E">
      <w:start w:val="4"/>
      <w:numFmt w:val="bullet"/>
      <w:lvlText w:val="-"/>
      <w:lvlJc w:val="left"/>
      <w:pPr>
        <w:tabs>
          <w:tab w:val="num" w:pos="570"/>
        </w:tabs>
        <w:ind w:left="570" w:hanging="360"/>
      </w:pPr>
      <w:rPr>
        <w:rFonts w:ascii="Times New Roman" w:eastAsia="Times New Roman" w:hAnsi="Times New Roman" w:cs="Times New Roman" w:hint="default"/>
      </w:rPr>
    </w:lvl>
    <w:lvl w:ilvl="1" w:tplc="D8ACC5E4" w:tentative="1">
      <w:start w:val="1"/>
      <w:numFmt w:val="bullet"/>
      <w:lvlText w:val="o"/>
      <w:lvlJc w:val="left"/>
      <w:pPr>
        <w:tabs>
          <w:tab w:val="num" w:pos="1440"/>
        </w:tabs>
        <w:ind w:left="1440" w:hanging="360"/>
      </w:pPr>
      <w:rPr>
        <w:rFonts w:ascii="Courier New" w:hAnsi="Courier New" w:cs="Courier New" w:hint="default"/>
      </w:rPr>
    </w:lvl>
    <w:lvl w:ilvl="2" w:tplc="5590E03C" w:tentative="1">
      <w:start w:val="1"/>
      <w:numFmt w:val="bullet"/>
      <w:lvlText w:val=""/>
      <w:lvlJc w:val="left"/>
      <w:pPr>
        <w:tabs>
          <w:tab w:val="num" w:pos="2160"/>
        </w:tabs>
        <w:ind w:left="2160" w:hanging="360"/>
      </w:pPr>
      <w:rPr>
        <w:rFonts w:ascii="Wingdings" w:hAnsi="Wingdings" w:hint="default"/>
      </w:rPr>
    </w:lvl>
    <w:lvl w:ilvl="3" w:tplc="E4EE1170" w:tentative="1">
      <w:start w:val="1"/>
      <w:numFmt w:val="bullet"/>
      <w:lvlText w:val=""/>
      <w:lvlJc w:val="left"/>
      <w:pPr>
        <w:tabs>
          <w:tab w:val="num" w:pos="2880"/>
        </w:tabs>
        <w:ind w:left="2880" w:hanging="360"/>
      </w:pPr>
      <w:rPr>
        <w:rFonts w:ascii="Symbol" w:hAnsi="Symbol" w:hint="default"/>
      </w:rPr>
    </w:lvl>
    <w:lvl w:ilvl="4" w:tplc="522E1428" w:tentative="1">
      <w:start w:val="1"/>
      <w:numFmt w:val="bullet"/>
      <w:lvlText w:val="o"/>
      <w:lvlJc w:val="left"/>
      <w:pPr>
        <w:tabs>
          <w:tab w:val="num" w:pos="3600"/>
        </w:tabs>
        <w:ind w:left="3600" w:hanging="360"/>
      </w:pPr>
      <w:rPr>
        <w:rFonts w:ascii="Courier New" w:hAnsi="Courier New" w:cs="Courier New" w:hint="default"/>
      </w:rPr>
    </w:lvl>
    <w:lvl w:ilvl="5" w:tplc="C5DE5612" w:tentative="1">
      <w:start w:val="1"/>
      <w:numFmt w:val="bullet"/>
      <w:lvlText w:val=""/>
      <w:lvlJc w:val="left"/>
      <w:pPr>
        <w:tabs>
          <w:tab w:val="num" w:pos="4320"/>
        </w:tabs>
        <w:ind w:left="4320" w:hanging="360"/>
      </w:pPr>
      <w:rPr>
        <w:rFonts w:ascii="Wingdings" w:hAnsi="Wingdings" w:hint="default"/>
      </w:rPr>
    </w:lvl>
    <w:lvl w:ilvl="6" w:tplc="4D18FFC4" w:tentative="1">
      <w:start w:val="1"/>
      <w:numFmt w:val="bullet"/>
      <w:lvlText w:val=""/>
      <w:lvlJc w:val="left"/>
      <w:pPr>
        <w:tabs>
          <w:tab w:val="num" w:pos="5040"/>
        </w:tabs>
        <w:ind w:left="5040" w:hanging="360"/>
      </w:pPr>
      <w:rPr>
        <w:rFonts w:ascii="Symbol" w:hAnsi="Symbol" w:hint="default"/>
      </w:rPr>
    </w:lvl>
    <w:lvl w:ilvl="7" w:tplc="ABC8B08A" w:tentative="1">
      <w:start w:val="1"/>
      <w:numFmt w:val="bullet"/>
      <w:lvlText w:val="o"/>
      <w:lvlJc w:val="left"/>
      <w:pPr>
        <w:tabs>
          <w:tab w:val="num" w:pos="5760"/>
        </w:tabs>
        <w:ind w:left="5760" w:hanging="360"/>
      </w:pPr>
      <w:rPr>
        <w:rFonts w:ascii="Courier New" w:hAnsi="Courier New" w:cs="Courier New" w:hint="default"/>
      </w:rPr>
    </w:lvl>
    <w:lvl w:ilvl="8" w:tplc="0A42EE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D2EF9"/>
    <w:multiLevelType w:val="hybridMultilevel"/>
    <w:tmpl w:val="7DF47450"/>
    <w:lvl w:ilvl="0" w:tplc="78C830BC">
      <w:numFmt w:val="bullet"/>
      <w:lvlText w:val="–"/>
      <w:lvlJc w:val="left"/>
      <w:pPr>
        <w:tabs>
          <w:tab w:val="num" w:pos="780"/>
        </w:tabs>
        <w:ind w:left="780" w:hanging="360"/>
      </w:pPr>
      <w:rPr>
        <w:rFonts w:ascii="Times New Roman" w:eastAsia="Times New Roman" w:hAnsi="Times New Roman" w:cs="Times New Roman" w:hint="default"/>
      </w:rPr>
    </w:lvl>
    <w:lvl w:ilvl="1" w:tplc="08070003" w:tentative="1">
      <w:start w:val="1"/>
      <w:numFmt w:val="bullet"/>
      <w:lvlText w:val="o"/>
      <w:lvlJc w:val="left"/>
      <w:pPr>
        <w:tabs>
          <w:tab w:val="num" w:pos="1650"/>
        </w:tabs>
        <w:ind w:left="1650" w:hanging="360"/>
      </w:pPr>
      <w:rPr>
        <w:rFonts w:ascii="Courier New" w:hAnsi="Courier New" w:cs="Courier New" w:hint="default"/>
      </w:rPr>
    </w:lvl>
    <w:lvl w:ilvl="2" w:tplc="08070005" w:tentative="1">
      <w:start w:val="1"/>
      <w:numFmt w:val="bullet"/>
      <w:lvlText w:val=""/>
      <w:lvlJc w:val="left"/>
      <w:pPr>
        <w:tabs>
          <w:tab w:val="num" w:pos="2370"/>
        </w:tabs>
        <w:ind w:left="2370" w:hanging="360"/>
      </w:pPr>
      <w:rPr>
        <w:rFonts w:ascii="Wingdings" w:hAnsi="Wingdings" w:hint="default"/>
      </w:rPr>
    </w:lvl>
    <w:lvl w:ilvl="3" w:tplc="08070001" w:tentative="1">
      <w:start w:val="1"/>
      <w:numFmt w:val="bullet"/>
      <w:lvlText w:val=""/>
      <w:lvlJc w:val="left"/>
      <w:pPr>
        <w:tabs>
          <w:tab w:val="num" w:pos="3090"/>
        </w:tabs>
        <w:ind w:left="3090" w:hanging="360"/>
      </w:pPr>
      <w:rPr>
        <w:rFonts w:ascii="Symbol" w:hAnsi="Symbol" w:hint="default"/>
      </w:rPr>
    </w:lvl>
    <w:lvl w:ilvl="4" w:tplc="08070003" w:tentative="1">
      <w:start w:val="1"/>
      <w:numFmt w:val="bullet"/>
      <w:lvlText w:val="o"/>
      <w:lvlJc w:val="left"/>
      <w:pPr>
        <w:tabs>
          <w:tab w:val="num" w:pos="3810"/>
        </w:tabs>
        <w:ind w:left="3810" w:hanging="360"/>
      </w:pPr>
      <w:rPr>
        <w:rFonts w:ascii="Courier New" w:hAnsi="Courier New" w:cs="Courier New" w:hint="default"/>
      </w:rPr>
    </w:lvl>
    <w:lvl w:ilvl="5" w:tplc="08070005" w:tentative="1">
      <w:start w:val="1"/>
      <w:numFmt w:val="bullet"/>
      <w:lvlText w:val=""/>
      <w:lvlJc w:val="left"/>
      <w:pPr>
        <w:tabs>
          <w:tab w:val="num" w:pos="4530"/>
        </w:tabs>
        <w:ind w:left="4530" w:hanging="360"/>
      </w:pPr>
      <w:rPr>
        <w:rFonts w:ascii="Wingdings" w:hAnsi="Wingdings" w:hint="default"/>
      </w:rPr>
    </w:lvl>
    <w:lvl w:ilvl="6" w:tplc="08070001" w:tentative="1">
      <w:start w:val="1"/>
      <w:numFmt w:val="bullet"/>
      <w:lvlText w:val=""/>
      <w:lvlJc w:val="left"/>
      <w:pPr>
        <w:tabs>
          <w:tab w:val="num" w:pos="5250"/>
        </w:tabs>
        <w:ind w:left="5250" w:hanging="360"/>
      </w:pPr>
      <w:rPr>
        <w:rFonts w:ascii="Symbol" w:hAnsi="Symbol" w:hint="default"/>
      </w:rPr>
    </w:lvl>
    <w:lvl w:ilvl="7" w:tplc="08070003" w:tentative="1">
      <w:start w:val="1"/>
      <w:numFmt w:val="bullet"/>
      <w:lvlText w:val="o"/>
      <w:lvlJc w:val="left"/>
      <w:pPr>
        <w:tabs>
          <w:tab w:val="num" w:pos="5970"/>
        </w:tabs>
        <w:ind w:left="5970" w:hanging="360"/>
      </w:pPr>
      <w:rPr>
        <w:rFonts w:ascii="Courier New" w:hAnsi="Courier New" w:cs="Courier New" w:hint="default"/>
      </w:rPr>
    </w:lvl>
    <w:lvl w:ilvl="8" w:tplc="08070005" w:tentative="1">
      <w:start w:val="1"/>
      <w:numFmt w:val="bullet"/>
      <w:lvlText w:val=""/>
      <w:lvlJc w:val="left"/>
      <w:pPr>
        <w:tabs>
          <w:tab w:val="num" w:pos="6690"/>
        </w:tabs>
        <w:ind w:left="6690" w:hanging="360"/>
      </w:pPr>
      <w:rPr>
        <w:rFonts w:ascii="Wingdings" w:hAnsi="Wingdings" w:hint="default"/>
      </w:rPr>
    </w:lvl>
  </w:abstractNum>
  <w:abstractNum w:abstractNumId="20" w15:restartNumberingAfterBreak="0">
    <w:nsid w:val="79CF4D87"/>
    <w:multiLevelType w:val="hybridMultilevel"/>
    <w:tmpl w:val="E91461AE"/>
    <w:lvl w:ilvl="0" w:tplc="6A70E6C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A71270D"/>
    <w:multiLevelType w:val="hybridMultilevel"/>
    <w:tmpl w:val="A7DC13C8"/>
    <w:lvl w:ilvl="0" w:tplc="6A70E6C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F8A228B"/>
    <w:multiLevelType w:val="hybridMultilevel"/>
    <w:tmpl w:val="2E1E7CDE"/>
    <w:lvl w:ilvl="0" w:tplc="6A70E6CA">
      <w:start w:val="1"/>
      <w:numFmt w:val="bullet"/>
      <w:lvlText w:val="-"/>
      <w:lvlJc w:val="left"/>
      <w:pPr>
        <w:ind w:left="360" w:hanging="360"/>
      </w:pPr>
      <w:rPr>
        <w:rFonts w:ascii="Arial" w:hAnsi="Arial" w:hint="default"/>
      </w:rPr>
    </w:lvl>
    <w:lvl w:ilvl="1" w:tplc="6A70E6CA">
      <w:start w:val="1"/>
      <w:numFmt w:val="bullet"/>
      <w:lvlText w:val="-"/>
      <w:lvlJc w:val="left"/>
      <w:pPr>
        <w:ind w:left="1080" w:hanging="360"/>
      </w:pPr>
      <w:rPr>
        <w:rFonts w:ascii="Arial" w:hAnsi="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7064440">
    <w:abstractNumId w:val="0"/>
  </w:num>
  <w:num w:numId="2" w16cid:durableId="1111052147">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1314337381">
    <w:abstractNumId w:val="11"/>
  </w:num>
  <w:num w:numId="4" w16cid:durableId="161764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484707">
    <w:abstractNumId w:val="6"/>
  </w:num>
  <w:num w:numId="6" w16cid:durableId="688260436">
    <w:abstractNumId w:val="15"/>
  </w:num>
  <w:num w:numId="7" w16cid:durableId="319776202">
    <w:abstractNumId w:val="7"/>
  </w:num>
  <w:num w:numId="8" w16cid:durableId="1120493264">
    <w:abstractNumId w:val="18"/>
  </w:num>
  <w:num w:numId="9" w16cid:durableId="1429043071">
    <w:abstractNumId w:val="2"/>
  </w:num>
  <w:num w:numId="10" w16cid:durableId="1486704537">
    <w:abstractNumId w:val="5"/>
  </w:num>
  <w:num w:numId="11" w16cid:durableId="1305693393">
    <w:abstractNumId w:val="3"/>
  </w:num>
  <w:num w:numId="12" w16cid:durableId="1771467679">
    <w:abstractNumId w:val="10"/>
  </w:num>
  <w:num w:numId="13" w16cid:durableId="567111424">
    <w:abstractNumId w:val="16"/>
  </w:num>
  <w:num w:numId="14" w16cid:durableId="479420287">
    <w:abstractNumId w:val="14"/>
  </w:num>
  <w:num w:numId="15" w16cid:durableId="1244994831">
    <w:abstractNumId w:val="4"/>
  </w:num>
  <w:num w:numId="16" w16cid:durableId="1377970323">
    <w:abstractNumId w:val="13"/>
  </w:num>
  <w:num w:numId="17" w16cid:durableId="2144423060">
    <w:abstractNumId w:val="12"/>
  </w:num>
  <w:num w:numId="18" w16cid:durableId="2000035180">
    <w:abstractNumId w:val="19"/>
  </w:num>
  <w:num w:numId="19" w16cid:durableId="223641598">
    <w:abstractNumId w:val="8"/>
  </w:num>
  <w:num w:numId="20" w16cid:durableId="148519053">
    <w:abstractNumId w:val="9"/>
  </w:num>
  <w:num w:numId="21" w16cid:durableId="1557204032">
    <w:abstractNumId w:val="21"/>
  </w:num>
  <w:num w:numId="22" w16cid:durableId="788087622">
    <w:abstractNumId w:val="22"/>
  </w:num>
  <w:num w:numId="23" w16cid:durableId="1259874366">
    <w:abstractNumId w:val="17"/>
  </w:num>
  <w:num w:numId="24" w16cid:durableId="10911202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it-CH" w:vendorID="64" w:dllVersion="6" w:nlCheck="1" w:checkStyle="0"/>
  <w:activeWritingStyle w:appName="MSWord" w:lang="de-CH" w:vendorID="64" w:dllVersion="6" w:nlCheck="1" w:checkStyle="0"/>
  <w:activeWritingStyle w:appName="MSWord" w:lang="fr-FR" w:vendorID="64" w:dllVersion="6" w:nlCheck="1" w:checkStyle="0"/>
  <w:activeWritingStyle w:appName="MSWord" w:lang="fr-CH" w:vendorID="64" w:dllVersion="6" w:nlCheck="1" w:checkStyle="0"/>
  <w:activeWritingStyle w:appName="MSWord" w:lang="de-CH" w:vendorID="64" w:dllVersion="4096" w:nlCheck="1" w:checkStyle="0"/>
  <w:activeWritingStyle w:appName="MSWord" w:lang="fr-FR"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de-CH"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AF"/>
    <w:rsid w:val="000023EA"/>
    <w:rsid w:val="0001420E"/>
    <w:rsid w:val="0001430E"/>
    <w:rsid w:val="000211C8"/>
    <w:rsid w:val="00031EA0"/>
    <w:rsid w:val="0004066E"/>
    <w:rsid w:val="000504F2"/>
    <w:rsid w:val="00056FB7"/>
    <w:rsid w:val="00075587"/>
    <w:rsid w:val="000810DA"/>
    <w:rsid w:val="00085BDB"/>
    <w:rsid w:val="000A25C9"/>
    <w:rsid w:val="000B67EC"/>
    <w:rsid w:val="000C67D2"/>
    <w:rsid w:val="000C746F"/>
    <w:rsid w:val="000E09F2"/>
    <w:rsid w:val="000F1448"/>
    <w:rsid w:val="000F3E35"/>
    <w:rsid w:val="000F495B"/>
    <w:rsid w:val="00102531"/>
    <w:rsid w:val="001027AC"/>
    <w:rsid w:val="0010320C"/>
    <w:rsid w:val="001065E2"/>
    <w:rsid w:val="001131DC"/>
    <w:rsid w:val="001432F1"/>
    <w:rsid w:val="00161DCF"/>
    <w:rsid w:val="0016270A"/>
    <w:rsid w:val="001913F1"/>
    <w:rsid w:val="001A136A"/>
    <w:rsid w:val="001B44CD"/>
    <w:rsid w:val="001D4ABA"/>
    <w:rsid w:val="001E2E72"/>
    <w:rsid w:val="001E42B9"/>
    <w:rsid w:val="001F594B"/>
    <w:rsid w:val="00217D10"/>
    <w:rsid w:val="002223D3"/>
    <w:rsid w:val="00223832"/>
    <w:rsid w:val="00243D40"/>
    <w:rsid w:val="00244280"/>
    <w:rsid w:val="0028581B"/>
    <w:rsid w:val="0028716D"/>
    <w:rsid w:val="002A04C5"/>
    <w:rsid w:val="002C6A30"/>
    <w:rsid w:val="002D3126"/>
    <w:rsid w:val="002D3757"/>
    <w:rsid w:val="00301B5E"/>
    <w:rsid w:val="00313106"/>
    <w:rsid w:val="003449E4"/>
    <w:rsid w:val="003551D2"/>
    <w:rsid w:val="003876B1"/>
    <w:rsid w:val="0039421E"/>
    <w:rsid w:val="003C2D51"/>
    <w:rsid w:val="003C4AAC"/>
    <w:rsid w:val="003F3A0D"/>
    <w:rsid w:val="003F6C88"/>
    <w:rsid w:val="00405225"/>
    <w:rsid w:val="00416A57"/>
    <w:rsid w:val="00416FD5"/>
    <w:rsid w:val="004345E8"/>
    <w:rsid w:val="00472247"/>
    <w:rsid w:val="00483CBD"/>
    <w:rsid w:val="004B288C"/>
    <w:rsid w:val="004B503B"/>
    <w:rsid w:val="004D55BD"/>
    <w:rsid w:val="004F0A7C"/>
    <w:rsid w:val="00505005"/>
    <w:rsid w:val="00510633"/>
    <w:rsid w:val="005266C9"/>
    <w:rsid w:val="00543D01"/>
    <w:rsid w:val="005458A7"/>
    <w:rsid w:val="005532EF"/>
    <w:rsid w:val="00553EC7"/>
    <w:rsid w:val="005755C8"/>
    <w:rsid w:val="005820D2"/>
    <w:rsid w:val="00583013"/>
    <w:rsid w:val="005857A2"/>
    <w:rsid w:val="0059416A"/>
    <w:rsid w:val="005A33A1"/>
    <w:rsid w:val="005D0FA4"/>
    <w:rsid w:val="005D3E8D"/>
    <w:rsid w:val="005E14D7"/>
    <w:rsid w:val="005E24FE"/>
    <w:rsid w:val="005F6513"/>
    <w:rsid w:val="006165A2"/>
    <w:rsid w:val="0062105E"/>
    <w:rsid w:val="00656B23"/>
    <w:rsid w:val="00661216"/>
    <w:rsid w:val="00682E4C"/>
    <w:rsid w:val="00684108"/>
    <w:rsid w:val="00685535"/>
    <w:rsid w:val="0069157B"/>
    <w:rsid w:val="006A37D8"/>
    <w:rsid w:val="006D126F"/>
    <w:rsid w:val="006E4784"/>
    <w:rsid w:val="006E5848"/>
    <w:rsid w:val="006E69D4"/>
    <w:rsid w:val="006F773E"/>
    <w:rsid w:val="00706744"/>
    <w:rsid w:val="00722490"/>
    <w:rsid w:val="00747275"/>
    <w:rsid w:val="0075320A"/>
    <w:rsid w:val="007719A4"/>
    <w:rsid w:val="00772F89"/>
    <w:rsid w:val="007E64FA"/>
    <w:rsid w:val="00804EED"/>
    <w:rsid w:val="00805ADA"/>
    <w:rsid w:val="0081696D"/>
    <w:rsid w:val="00855994"/>
    <w:rsid w:val="00861C17"/>
    <w:rsid w:val="00865657"/>
    <w:rsid w:val="008849E0"/>
    <w:rsid w:val="008A4939"/>
    <w:rsid w:val="008E5C24"/>
    <w:rsid w:val="009168BA"/>
    <w:rsid w:val="00926E2D"/>
    <w:rsid w:val="00932B5E"/>
    <w:rsid w:val="009335C8"/>
    <w:rsid w:val="0095135C"/>
    <w:rsid w:val="00960D62"/>
    <w:rsid w:val="00961019"/>
    <w:rsid w:val="00975AF8"/>
    <w:rsid w:val="009B78D7"/>
    <w:rsid w:val="009F2CCB"/>
    <w:rsid w:val="00A05F42"/>
    <w:rsid w:val="00A12B99"/>
    <w:rsid w:val="00A13078"/>
    <w:rsid w:val="00A40D83"/>
    <w:rsid w:val="00A426BE"/>
    <w:rsid w:val="00A44BBA"/>
    <w:rsid w:val="00A52125"/>
    <w:rsid w:val="00A72C30"/>
    <w:rsid w:val="00A76C57"/>
    <w:rsid w:val="00AA091E"/>
    <w:rsid w:val="00AB0104"/>
    <w:rsid w:val="00AB0781"/>
    <w:rsid w:val="00AC51B5"/>
    <w:rsid w:val="00AE0355"/>
    <w:rsid w:val="00AE266E"/>
    <w:rsid w:val="00AF41DD"/>
    <w:rsid w:val="00AF6BE1"/>
    <w:rsid w:val="00B16B24"/>
    <w:rsid w:val="00B208F5"/>
    <w:rsid w:val="00B2692E"/>
    <w:rsid w:val="00B363BB"/>
    <w:rsid w:val="00B53A06"/>
    <w:rsid w:val="00B57901"/>
    <w:rsid w:val="00B63F57"/>
    <w:rsid w:val="00B71CC0"/>
    <w:rsid w:val="00B824D7"/>
    <w:rsid w:val="00B91FEB"/>
    <w:rsid w:val="00B92918"/>
    <w:rsid w:val="00BD2909"/>
    <w:rsid w:val="00BE0C41"/>
    <w:rsid w:val="00C033AD"/>
    <w:rsid w:val="00C0511F"/>
    <w:rsid w:val="00C05F98"/>
    <w:rsid w:val="00C21A36"/>
    <w:rsid w:val="00C27A88"/>
    <w:rsid w:val="00C31BBD"/>
    <w:rsid w:val="00C45816"/>
    <w:rsid w:val="00C61A6A"/>
    <w:rsid w:val="00C640AF"/>
    <w:rsid w:val="00C857F7"/>
    <w:rsid w:val="00C90894"/>
    <w:rsid w:val="00C955D6"/>
    <w:rsid w:val="00CB6074"/>
    <w:rsid w:val="00CB74D5"/>
    <w:rsid w:val="00CC1779"/>
    <w:rsid w:val="00CC2DAE"/>
    <w:rsid w:val="00CD4F74"/>
    <w:rsid w:val="00CE1967"/>
    <w:rsid w:val="00CF4833"/>
    <w:rsid w:val="00D00FB0"/>
    <w:rsid w:val="00D1381C"/>
    <w:rsid w:val="00D1509B"/>
    <w:rsid w:val="00D27AC3"/>
    <w:rsid w:val="00D37985"/>
    <w:rsid w:val="00D40EAA"/>
    <w:rsid w:val="00D423DB"/>
    <w:rsid w:val="00D533D8"/>
    <w:rsid w:val="00D853C3"/>
    <w:rsid w:val="00D92270"/>
    <w:rsid w:val="00DA10BC"/>
    <w:rsid w:val="00DA6961"/>
    <w:rsid w:val="00DC2968"/>
    <w:rsid w:val="00DC6EFF"/>
    <w:rsid w:val="00DD510E"/>
    <w:rsid w:val="00DF0F8C"/>
    <w:rsid w:val="00E07707"/>
    <w:rsid w:val="00E11721"/>
    <w:rsid w:val="00E133C0"/>
    <w:rsid w:val="00E43ED8"/>
    <w:rsid w:val="00E44CC7"/>
    <w:rsid w:val="00E51C40"/>
    <w:rsid w:val="00E772DF"/>
    <w:rsid w:val="00E91B9A"/>
    <w:rsid w:val="00EA224D"/>
    <w:rsid w:val="00EC632A"/>
    <w:rsid w:val="00ED1A2B"/>
    <w:rsid w:val="00EE15C0"/>
    <w:rsid w:val="00EF2B94"/>
    <w:rsid w:val="00EF3DF2"/>
    <w:rsid w:val="00F37195"/>
    <w:rsid w:val="00F41C21"/>
    <w:rsid w:val="00F52316"/>
    <w:rsid w:val="00F61B71"/>
    <w:rsid w:val="00F62747"/>
    <w:rsid w:val="00F765F5"/>
    <w:rsid w:val="00F93325"/>
    <w:rsid w:val="00FA6FF0"/>
    <w:rsid w:val="00FA7FA2"/>
    <w:rsid w:val="00FB1453"/>
    <w:rsid w:val="00FB16CE"/>
    <w:rsid w:val="00FB2380"/>
    <w:rsid w:val="00FB2E13"/>
    <w:rsid w:val="00FD6F42"/>
    <w:rsid w:val="00FF4D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C3871B"/>
  <w15:chartTrackingRefBased/>
  <w15:docId w15:val="{C93B6083-A7FF-462A-A032-3D6F2B54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16CE"/>
    <w:pPr>
      <w:spacing w:line="260" w:lineRule="atLeast"/>
    </w:pPr>
    <w:rPr>
      <w:rFonts w:ascii="Arial" w:eastAsiaTheme="minorHAnsi" w:hAnsi="Arial" w:cs="Arial"/>
      <w:szCs w:val="22"/>
      <w:lang w:eastAsia="en-US"/>
    </w:rPr>
  </w:style>
  <w:style w:type="paragraph" w:styleId="berschrift1">
    <w:name w:val="heading 1"/>
    <w:qFormat/>
    <w:pPr>
      <w:keepNext/>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qFormat/>
    <w:pPr>
      <w:keepNext/>
      <w:keepLines/>
      <w:tabs>
        <w:tab w:val="left" w:pos="1134"/>
      </w:tab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FB16C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B16CE"/>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tabs>
        <w:tab w:val="right" w:pos="6123"/>
      </w:tab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link w:val="AbsatzChar"/>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paragraph" w:customStyle="1" w:styleId="FText">
    <w:name w:val="F Text"/>
    <w:basedOn w:val="Standard"/>
    <w:pPr>
      <w:spacing w:before="120" w:line="180" w:lineRule="exact"/>
      <w:ind w:left="709"/>
    </w:pPr>
    <w:rPr>
      <w:lang w:val="de-DE"/>
    </w:rPr>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basedOn w:val="Standard"/>
    <w:pPr>
      <w:keepNext/>
      <w:keepLines/>
    </w:pPr>
    <w:rPr>
      <w:b/>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Text">
    <w:name w:val="Text"/>
    <w:basedOn w:val="Fuzeile"/>
    <w:pPr>
      <w:tabs>
        <w:tab w:val="center" w:pos="4819"/>
        <w:tab w:val="right" w:pos="9071"/>
      </w:tabs>
      <w:spacing w:before="120" w:line="180" w:lineRule="exact"/>
      <w:ind w:left="709" w:hanging="709"/>
      <w:jc w:val="both"/>
    </w:pPr>
    <w:rPr>
      <w:rFonts w:ascii="Arial" w:hAnsi="Arial"/>
      <w:lang w:val="de-DE"/>
    </w:r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tabs>
        <w:tab w:val="right" w:pos="6124"/>
      </w:tab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pageBreakBefore/>
      <w:spacing w:before="160" w:after="120" w:line="160" w:lineRule="exact"/>
    </w:pPr>
    <w:rPr>
      <w:rFonts w:ascii="Times" w:hAnsi="Times"/>
      <w:b/>
      <w:sz w:val="22"/>
    </w:rPr>
  </w:style>
  <w:style w:type="paragraph" w:customStyle="1" w:styleId="TitelAnh1">
    <w:name w:val="Titel Anh 1"/>
    <w:basedOn w:val="berschrift1"/>
    <w:link w:val="TitelAnh1Char"/>
    <w:pPr>
      <w:outlineLvl w:val="9"/>
    </w:pPr>
  </w:style>
  <w:style w:type="paragraph" w:customStyle="1" w:styleId="TitelAnh2">
    <w:name w:val="Titel Anh 2"/>
    <w:basedOn w:val="berschrift2"/>
    <w:pPr>
      <w:outlineLvl w:val="9"/>
    </w:pPr>
  </w:style>
  <w:style w:type="paragraph" w:customStyle="1" w:styleId="TitelAnh3">
    <w:name w:val="Titel Anh 3"/>
    <w:basedOn w:val="berschrift3"/>
    <w:pPr>
      <w:outlineLvl w:val="9"/>
    </w:pPr>
  </w:style>
  <w:style w:type="paragraph" w:customStyle="1" w:styleId="TitelAnh4">
    <w:name w:val="Titel Anh 4"/>
    <w:basedOn w:val="berschrift4"/>
    <w:pPr>
      <w:outlineLvl w:val="9"/>
    </w:pPr>
  </w:style>
  <w:style w:type="paragraph" w:customStyle="1" w:styleId="Unteruntertitel">
    <w:name w:val="Unteruntertitel"/>
    <w:basedOn w:val="Text"/>
    <w:pPr>
      <w:spacing w:before="180"/>
    </w:pPr>
  </w:style>
  <w:style w:type="paragraph" w:customStyle="1" w:styleId="unteruntertitel0">
    <w:name w:val="unteruntertitel"/>
    <w:basedOn w:val="Standard"/>
    <w:pPr>
      <w:spacing w:before="180" w:line="180" w:lineRule="exact"/>
      <w:ind w:left="709" w:hanging="709"/>
    </w:pPr>
    <w:rPr>
      <w:lang w:val="de-DE"/>
    </w:rPr>
  </w:style>
  <w:style w:type="paragraph" w:customStyle="1" w:styleId="FKopfzeile">
    <w:name w:val="F Kopfzeile"/>
    <w:basedOn w:val="Kopfzeile"/>
    <w:pPr>
      <w:pBdr>
        <w:bottom w:val="none" w:sz="0" w:space="0" w:color="auto"/>
      </w:pBdr>
      <w:tabs>
        <w:tab w:val="clear" w:pos="6123"/>
        <w:tab w:val="center" w:pos="4819"/>
        <w:tab w:val="right" w:pos="9071"/>
      </w:tabs>
      <w:spacing w:after="0" w:line="240" w:lineRule="auto"/>
    </w:pPr>
    <w:rPr>
      <w:rFonts w:ascii="Arial" w:hAnsi="Arial"/>
      <w:sz w:val="18"/>
      <w:lang w:val="de-DE"/>
    </w:rPr>
  </w:style>
  <w:style w:type="paragraph" w:customStyle="1" w:styleId="FFuzeile">
    <w:name w:val="F Fußzeile"/>
    <w:basedOn w:val="Fuzeile"/>
    <w:pPr>
      <w:tabs>
        <w:tab w:val="center" w:pos="4819"/>
        <w:tab w:val="right" w:pos="9071"/>
      </w:tabs>
      <w:spacing w:before="0" w:line="240" w:lineRule="auto"/>
    </w:pPr>
    <w:rPr>
      <w:rFonts w:ascii="Arial" w:hAnsi="Arial"/>
      <w:lang w:val="de-DE"/>
    </w:rPr>
  </w:style>
  <w:style w:type="paragraph" w:customStyle="1" w:styleId="FGrafik">
    <w:name w:val="F Grafik"/>
    <w:basedOn w:val="FText"/>
    <w:pPr>
      <w:spacing w:line="240" w:lineRule="auto"/>
      <w:ind w:left="0"/>
    </w:pPr>
  </w:style>
  <w:style w:type="paragraph" w:customStyle="1" w:styleId="FTabelle">
    <w:name w:val="F Tabelle"/>
    <w:basedOn w:val="FGrafik"/>
    <w:pPr>
      <w:spacing w:after="120" w:line="180" w:lineRule="exact"/>
      <w:ind w:left="709"/>
    </w:pPr>
  </w:style>
  <w:style w:type="paragraph" w:customStyle="1" w:styleId="Textkrper21">
    <w:name w:val="Textkörper 21"/>
    <w:basedOn w:val="Standard"/>
    <w:pPr>
      <w:spacing w:before="40" w:after="20" w:line="240" w:lineRule="auto"/>
      <w:ind w:left="227" w:hanging="227"/>
    </w:pPr>
    <w:rPr>
      <w:sz w:val="16"/>
      <w:lang w:val="de-DE"/>
    </w:rPr>
  </w:style>
  <w:style w:type="character" w:styleId="Seitenzahl">
    <w:name w:val="page number"/>
    <w:basedOn w:val="Absatz-Standardschriftart"/>
  </w:style>
  <w:style w:type="character" w:customStyle="1" w:styleId="AbsatzChar">
    <w:name w:val="Absatz Char"/>
    <w:link w:val="Absatz"/>
    <w:rPr>
      <w:sz w:val="18"/>
      <w:lang w:eastAsia="de-DE"/>
    </w:rPr>
  </w:style>
  <w:style w:type="table" w:styleId="Tabellenraster">
    <w:name w:val="Table Grid"/>
    <w:basedOn w:val="NormaleTabelle"/>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531"/>
      </w:tabs>
    </w:pPr>
  </w:style>
  <w:style w:type="paragraph" w:styleId="Dokumentstruktur">
    <w:name w:val="Document Map"/>
    <w:basedOn w:val="Standard"/>
    <w:link w:val="DokumentstrukturZchn"/>
    <w:uiPriority w:val="99"/>
    <w:semiHidden/>
    <w:unhideWhenUsed/>
    <w:rPr>
      <w:rFonts w:ascii="Tahoma" w:hAnsi="Tahoma" w:cs="Tahoma"/>
      <w:sz w:val="16"/>
      <w:szCs w:val="16"/>
    </w:rPr>
  </w:style>
  <w:style w:type="character" w:customStyle="1" w:styleId="DokumentstrukturZchn">
    <w:name w:val="Dokumentstruktur Zchn"/>
    <w:link w:val="Dokumentstruktur"/>
    <w:uiPriority w:val="99"/>
    <w:semiHidden/>
    <w:rPr>
      <w:rFonts w:ascii="Tahoma" w:hAnsi="Tahoma" w:cs="Tahoma"/>
      <w:color w:val="FF00FF"/>
      <w:sz w:val="16"/>
      <w:szCs w:val="16"/>
      <w:lang w:eastAsia="de-DE"/>
    </w:rPr>
  </w:style>
  <w:style w:type="paragraph" w:customStyle="1" w:styleId="a">
    <w:pPr>
      <w:spacing w:line="200" w:lineRule="exact"/>
      <w:jc w:val="both"/>
    </w:pPr>
    <w:rPr>
      <w:sz w:val="18"/>
      <w:szCs w:val="18"/>
    </w:rPr>
  </w:style>
  <w:style w:type="character" w:customStyle="1" w:styleId="Struktur1Char">
    <w:name w:val="Struktur 1 Char"/>
    <w:link w:val="Struktur1"/>
    <w:rPr>
      <w:sz w:val="18"/>
      <w:lang w:eastAsia="de-DE"/>
    </w:rPr>
  </w:style>
  <w:style w:type="character" w:customStyle="1" w:styleId="TitelAnh1Char">
    <w:name w:val="Titel Anh 1 Char"/>
    <w:link w:val="TitelAnh1"/>
    <w:rPr>
      <w:b/>
      <w:lang w:eastAsia="de-DE"/>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 w:type="paragraph" w:customStyle="1" w:styleId="a4">
    <w:pPr>
      <w:spacing w:line="200" w:lineRule="exact"/>
      <w:jc w:val="both"/>
    </w:pPr>
    <w:rPr>
      <w:sz w:val="18"/>
      <w:szCs w:val="18"/>
    </w:rPr>
  </w:style>
  <w:style w:type="paragraph" w:customStyle="1" w:styleId="a5">
    <w:pPr>
      <w:spacing w:line="200" w:lineRule="exact"/>
      <w:jc w:val="both"/>
    </w:pPr>
    <w:rPr>
      <w:sz w:val="18"/>
      <w:szCs w:val="18"/>
    </w:rPr>
  </w:style>
  <w:style w:type="paragraph" w:customStyle="1" w:styleId="a6">
    <w:pPr>
      <w:spacing w:line="200" w:lineRule="exact"/>
      <w:jc w:val="both"/>
    </w:pPr>
    <w:rPr>
      <w:sz w:val="18"/>
      <w:szCs w:val="18"/>
    </w:rPr>
  </w:style>
  <w:style w:type="paragraph" w:customStyle="1" w:styleId="a7">
    <w:pPr>
      <w:spacing w:line="200" w:lineRule="exact"/>
      <w:jc w:val="both"/>
    </w:pPr>
    <w:rPr>
      <w:sz w:val="18"/>
      <w:szCs w:val="18"/>
    </w:rPr>
  </w:style>
  <w:style w:type="paragraph" w:customStyle="1" w:styleId="a8">
    <w:pPr>
      <w:spacing w:line="200" w:lineRule="exact"/>
      <w:jc w:val="both"/>
    </w:pPr>
    <w:rPr>
      <w:sz w:val="18"/>
      <w:szCs w:val="18"/>
    </w:rPr>
  </w:style>
  <w:style w:type="paragraph" w:customStyle="1" w:styleId="a9">
    <w:pPr>
      <w:spacing w:line="200" w:lineRule="exact"/>
      <w:jc w:val="both"/>
    </w:pPr>
    <w:rPr>
      <w:sz w:val="18"/>
      <w:szCs w:val="18"/>
    </w:rPr>
  </w:style>
  <w:style w:type="paragraph" w:customStyle="1" w:styleId="aa">
    <w:pPr>
      <w:spacing w:line="200" w:lineRule="exact"/>
      <w:jc w:val="both"/>
    </w:pPr>
    <w:rPr>
      <w:sz w:val="18"/>
      <w:szCs w:val="18"/>
    </w:rPr>
  </w:style>
  <w:style w:type="paragraph" w:customStyle="1" w:styleId="ab">
    <w:pPr>
      <w:spacing w:line="200" w:lineRule="exact"/>
      <w:jc w:val="both"/>
    </w:pPr>
    <w:rPr>
      <w:sz w:val="18"/>
      <w:szCs w:val="18"/>
    </w:rPr>
  </w:style>
  <w:style w:type="paragraph" w:customStyle="1" w:styleId="ac">
    <w:pPr>
      <w:spacing w:line="200" w:lineRule="exact"/>
      <w:jc w:val="both"/>
    </w:pPr>
    <w:rPr>
      <w:sz w:val="18"/>
      <w:szCs w:val="18"/>
    </w:rPr>
  </w:style>
  <w:style w:type="paragraph" w:customStyle="1" w:styleId="ad">
    <w:pPr>
      <w:spacing w:line="200" w:lineRule="exact"/>
      <w:jc w:val="both"/>
    </w:pPr>
    <w:rPr>
      <w:sz w:val="18"/>
      <w:szCs w:val="18"/>
    </w:rPr>
  </w:style>
  <w:style w:type="paragraph" w:customStyle="1" w:styleId="ae">
    <w:pPr>
      <w:spacing w:line="200" w:lineRule="exact"/>
      <w:jc w:val="both"/>
    </w:pPr>
    <w:rPr>
      <w:sz w:val="18"/>
      <w:szCs w:val="18"/>
    </w:rPr>
  </w:style>
  <w:style w:type="paragraph" w:customStyle="1" w:styleId="af">
    <w:pPr>
      <w:spacing w:line="200" w:lineRule="exact"/>
      <w:jc w:val="both"/>
    </w:pPr>
    <w:rPr>
      <w:sz w:val="18"/>
      <w:szCs w:val="18"/>
    </w:rPr>
  </w:style>
  <w:style w:type="paragraph" w:customStyle="1" w:styleId="af0">
    <w:pPr>
      <w:spacing w:line="200" w:lineRule="exact"/>
      <w:jc w:val="both"/>
    </w:pPr>
    <w:rPr>
      <w:sz w:val="18"/>
      <w:szCs w:val="18"/>
    </w:rPr>
  </w:style>
  <w:style w:type="paragraph" w:customStyle="1" w:styleId="af1">
    <w:pPr>
      <w:spacing w:line="200" w:lineRule="exact"/>
      <w:jc w:val="both"/>
    </w:pPr>
    <w:rPr>
      <w:sz w:val="18"/>
      <w:szCs w:val="18"/>
    </w:rPr>
  </w:style>
  <w:style w:type="paragraph" w:customStyle="1" w:styleId="af2">
    <w:pPr>
      <w:spacing w:line="200" w:lineRule="exact"/>
      <w:jc w:val="both"/>
    </w:pPr>
    <w:rPr>
      <w:sz w:val="18"/>
      <w:szCs w:val="18"/>
    </w:rPr>
  </w:style>
  <w:style w:type="paragraph" w:customStyle="1" w:styleId="af3">
    <w:pPr>
      <w:spacing w:line="200" w:lineRule="exact"/>
      <w:jc w:val="both"/>
    </w:pPr>
    <w:rPr>
      <w:sz w:val="18"/>
      <w:szCs w:val="18"/>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Pr>
      <w:rFonts w:ascii="Segoe UI" w:hAnsi="Segoe UI" w:cs="Segoe UI"/>
      <w:color w:val="FF00FF"/>
      <w:sz w:val="18"/>
      <w:szCs w:val="18"/>
      <w:lang w:eastAsia="de-DE"/>
    </w:rPr>
  </w:style>
  <w:style w:type="character" w:styleId="Kommentarzeichen">
    <w:name w:val="annotation reference"/>
    <w:basedOn w:val="Absatz-Standardschriftart"/>
    <w:uiPriority w:val="99"/>
    <w:semiHidden/>
    <w:unhideWhenUsed/>
    <w:rsid w:val="0075320A"/>
    <w:rPr>
      <w:sz w:val="16"/>
      <w:szCs w:val="16"/>
    </w:rPr>
  </w:style>
  <w:style w:type="paragraph" w:styleId="Kommentartext">
    <w:name w:val="annotation text"/>
    <w:basedOn w:val="Standard"/>
    <w:link w:val="KommentartextZchn"/>
    <w:uiPriority w:val="99"/>
    <w:semiHidden/>
    <w:unhideWhenUsed/>
    <w:rsid w:val="0075320A"/>
    <w:pPr>
      <w:spacing w:line="240" w:lineRule="auto"/>
    </w:pPr>
    <w:rPr>
      <w:szCs w:val="20"/>
    </w:rPr>
  </w:style>
  <w:style w:type="character" w:customStyle="1" w:styleId="KommentartextZchn">
    <w:name w:val="Kommentartext Zchn"/>
    <w:basedOn w:val="Absatz-Standardschriftart"/>
    <w:link w:val="Kommentartext"/>
    <w:uiPriority w:val="99"/>
    <w:semiHidden/>
    <w:rsid w:val="0075320A"/>
    <w:rPr>
      <w:rFonts w:ascii="Arial" w:eastAsiaTheme="minorHAnsi" w:hAnsi="Arial" w:cs="Arial"/>
      <w:lang w:eastAsia="en-US"/>
    </w:rPr>
  </w:style>
  <w:style w:type="paragraph" w:styleId="Kommentarthema">
    <w:name w:val="annotation subject"/>
    <w:basedOn w:val="Kommentartext"/>
    <w:next w:val="Kommentartext"/>
    <w:link w:val="KommentarthemaZchn"/>
    <w:uiPriority w:val="99"/>
    <w:semiHidden/>
    <w:unhideWhenUsed/>
    <w:rsid w:val="0075320A"/>
    <w:rPr>
      <w:b/>
      <w:bCs/>
    </w:rPr>
  </w:style>
  <w:style w:type="character" w:customStyle="1" w:styleId="KommentarthemaZchn">
    <w:name w:val="Kommentarthema Zchn"/>
    <w:basedOn w:val="KommentartextZchn"/>
    <w:link w:val="Kommentarthema"/>
    <w:uiPriority w:val="99"/>
    <w:semiHidden/>
    <w:rsid w:val="0075320A"/>
    <w:rPr>
      <w:rFonts w:ascii="Arial" w:eastAsiaTheme="minorHAns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923">
      <w:bodyDiv w:val="1"/>
      <w:marLeft w:val="0"/>
      <w:marRight w:val="0"/>
      <w:marTop w:val="0"/>
      <w:marBottom w:val="0"/>
      <w:divBdr>
        <w:top w:val="none" w:sz="0" w:space="0" w:color="auto"/>
        <w:left w:val="none" w:sz="0" w:space="0" w:color="auto"/>
        <w:bottom w:val="none" w:sz="0" w:space="0" w:color="auto"/>
        <w:right w:val="none" w:sz="0" w:space="0" w:color="auto"/>
      </w:divBdr>
    </w:div>
    <w:div w:id="25713659">
      <w:bodyDiv w:val="1"/>
      <w:marLeft w:val="0"/>
      <w:marRight w:val="0"/>
      <w:marTop w:val="0"/>
      <w:marBottom w:val="0"/>
      <w:divBdr>
        <w:top w:val="none" w:sz="0" w:space="0" w:color="auto"/>
        <w:left w:val="none" w:sz="0" w:space="0" w:color="auto"/>
        <w:bottom w:val="none" w:sz="0" w:space="0" w:color="auto"/>
        <w:right w:val="none" w:sz="0" w:space="0" w:color="auto"/>
      </w:divBdr>
    </w:div>
    <w:div w:id="28377695">
      <w:bodyDiv w:val="1"/>
      <w:marLeft w:val="0"/>
      <w:marRight w:val="0"/>
      <w:marTop w:val="0"/>
      <w:marBottom w:val="0"/>
      <w:divBdr>
        <w:top w:val="none" w:sz="0" w:space="0" w:color="auto"/>
        <w:left w:val="none" w:sz="0" w:space="0" w:color="auto"/>
        <w:bottom w:val="none" w:sz="0" w:space="0" w:color="auto"/>
        <w:right w:val="none" w:sz="0" w:space="0" w:color="auto"/>
      </w:divBdr>
    </w:div>
    <w:div w:id="70473422">
      <w:bodyDiv w:val="1"/>
      <w:marLeft w:val="0"/>
      <w:marRight w:val="0"/>
      <w:marTop w:val="0"/>
      <w:marBottom w:val="0"/>
      <w:divBdr>
        <w:top w:val="none" w:sz="0" w:space="0" w:color="auto"/>
        <w:left w:val="none" w:sz="0" w:space="0" w:color="auto"/>
        <w:bottom w:val="none" w:sz="0" w:space="0" w:color="auto"/>
        <w:right w:val="none" w:sz="0" w:space="0" w:color="auto"/>
      </w:divBdr>
    </w:div>
    <w:div w:id="109206238">
      <w:bodyDiv w:val="1"/>
      <w:marLeft w:val="0"/>
      <w:marRight w:val="0"/>
      <w:marTop w:val="0"/>
      <w:marBottom w:val="0"/>
      <w:divBdr>
        <w:top w:val="none" w:sz="0" w:space="0" w:color="auto"/>
        <w:left w:val="none" w:sz="0" w:space="0" w:color="auto"/>
        <w:bottom w:val="none" w:sz="0" w:space="0" w:color="auto"/>
        <w:right w:val="none" w:sz="0" w:space="0" w:color="auto"/>
      </w:divBdr>
    </w:div>
    <w:div w:id="155537738">
      <w:bodyDiv w:val="1"/>
      <w:marLeft w:val="0"/>
      <w:marRight w:val="0"/>
      <w:marTop w:val="0"/>
      <w:marBottom w:val="0"/>
      <w:divBdr>
        <w:top w:val="none" w:sz="0" w:space="0" w:color="auto"/>
        <w:left w:val="none" w:sz="0" w:space="0" w:color="auto"/>
        <w:bottom w:val="none" w:sz="0" w:space="0" w:color="auto"/>
        <w:right w:val="none" w:sz="0" w:space="0" w:color="auto"/>
      </w:divBdr>
    </w:div>
    <w:div w:id="185949551">
      <w:bodyDiv w:val="1"/>
      <w:marLeft w:val="0"/>
      <w:marRight w:val="0"/>
      <w:marTop w:val="0"/>
      <w:marBottom w:val="0"/>
      <w:divBdr>
        <w:top w:val="none" w:sz="0" w:space="0" w:color="auto"/>
        <w:left w:val="none" w:sz="0" w:space="0" w:color="auto"/>
        <w:bottom w:val="none" w:sz="0" w:space="0" w:color="auto"/>
        <w:right w:val="none" w:sz="0" w:space="0" w:color="auto"/>
      </w:divBdr>
    </w:div>
    <w:div w:id="243416140">
      <w:bodyDiv w:val="1"/>
      <w:marLeft w:val="0"/>
      <w:marRight w:val="0"/>
      <w:marTop w:val="0"/>
      <w:marBottom w:val="0"/>
      <w:divBdr>
        <w:top w:val="none" w:sz="0" w:space="0" w:color="auto"/>
        <w:left w:val="none" w:sz="0" w:space="0" w:color="auto"/>
        <w:bottom w:val="none" w:sz="0" w:space="0" w:color="auto"/>
        <w:right w:val="none" w:sz="0" w:space="0" w:color="auto"/>
      </w:divBdr>
    </w:div>
    <w:div w:id="370766840">
      <w:bodyDiv w:val="1"/>
      <w:marLeft w:val="0"/>
      <w:marRight w:val="0"/>
      <w:marTop w:val="0"/>
      <w:marBottom w:val="0"/>
      <w:divBdr>
        <w:top w:val="none" w:sz="0" w:space="0" w:color="auto"/>
        <w:left w:val="none" w:sz="0" w:space="0" w:color="auto"/>
        <w:bottom w:val="none" w:sz="0" w:space="0" w:color="auto"/>
        <w:right w:val="none" w:sz="0" w:space="0" w:color="auto"/>
      </w:divBdr>
    </w:div>
    <w:div w:id="380131612">
      <w:bodyDiv w:val="1"/>
      <w:marLeft w:val="0"/>
      <w:marRight w:val="0"/>
      <w:marTop w:val="0"/>
      <w:marBottom w:val="0"/>
      <w:divBdr>
        <w:top w:val="none" w:sz="0" w:space="0" w:color="auto"/>
        <w:left w:val="none" w:sz="0" w:space="0" w:color="auto"/>
        <w:bottom w:val="none" w:sz="0" w:space="0" w:color="auto"/>
        <w:right w:val="none" w:sz="0" w:space="0" w:color="auto"/>
      </w:divBdr>
    </w:div>
    <w:div w:id="384645764">
      <w:bodyDiv w:val="1"/>
      <w:marLeft w:val="0"/>
      <w:marRight w:val="0"/>
      <w:marTop w:val="0"/>
      <w:marBottom w:val="0"/>
      <w:divBdr>
        <w:top w:val="none" w:sz="0" w:space="0" w:color="auto"/>
        <w:left w:val="none" w:sz="0" w:space="0" w:color="auto"/>
        <w:bottom w:val="none" w:sz="0" w:space="0" w:color="auto"/>
        <w:right w:val="none" w:sz="0" w:space="0" w:color="auto"/>
      </w:divBdr>
    </w:div>
    <w:div w:id="449671686">
      <w:bodyDiv w:val="1"/>
      <w:marLeft w:val="0"/>
      <w:marRight w:val="0"/>
      <w:marTop w:val="0"/>
      <w:marBottom w:val="0"/>
      <w:divBdr>
        <w:top w:val="none" w:sz="0" w:space="0" w:color="auto"/>
        <w:left w:val="none" w:sz="0" w:space="0" w:color="auto"/>
        <w:bottom w:val="none" w:sz="0" w:space="0" w:color="auto"/>
        <w:right w:val="none" w:sz="0" w:space="0" w:color="auto"/>
      </w:divBdr>
    </w:div>
    <w:div w:id="460806998">
      <w:bodyDiv w:val="1"/>
      <w:marLeft w:val="0"/>
      <w:marRight w:val="0"/>
      <w:marTop w:val="0"/>
      <w:marBottom w:val="0"/>
      <w:divBdr>
        <w:top w:val="none" w:sz="0" w:space="0" w:color="auto"/>
        <w:left w:val="none" w:sz="0" w:space="0" w:color="auto"/>
        <w:bottom w:val="none" w:sz="0" w:space="0" w:color="auto"/>
        <w:right w:val="none" w:sz="0" w:space="0" w:color="auto"/>
      </w:divBdr>
    </w:div>
    <w:div w:id="473916794">
      <w:bodyDiv w:val="1"/>
      <w:marLeft w:val="0"/>
      <w:marRight w:val="0"/>
      <w:marTop w:val="0"/>
      <w:marBottom w:val="0"/>
      <w:divBdr>
        <w:top w:val="none" w:sz="0" w:space="0" w:color="auto"/>
        <w:left w:val="none" w:sz="0" w:space="0" w:color="auto"/>
        <w:bottom w:val="none" w:sz="0" w:space="0" w:color="auto"/>
        <w:right w:val="none" w:sz="0" w:space="0" w:color="auto"/>
      </w:divBdr>
    </w:div>
    <w:div w:id="487215183">
      <w:bodyDiv w:val="1"/>
      <w:marLeft w:val="0"/>
      <w:marRight w:val="0"/>
      <w:marTop w:val="0"/>
      <w:marBottom w:val="0"/>
      <w:divBdr>
        <w:top w:val="none" w:sz="0" w:space="0" w:color="auto"/>
        <w:left w:val="none" w:sz="0" w:space="0" w:color="auto"/>
        <w:bottom w:val="none" w:sz="0" w:space="0" w:color="auto"/>
        <w:right w:val="none" w:sz="0" w:space="0" w:color="auto"/>
      </w:divBdr>
    </w:div>
    <w:div w:id="588269440">
      <w:bodyDiv w:val="1"/>
      <w:marLeft w:val="0"/>
      <w:marRight w:val="0"/>
      <w:marTop w:val="0"/>
      <w:marBottom w:val="0"/>
      <w:divBdr>
        <w:top w:val="none" w:sz="0" w:space="0" w:color="auto"/>
        <w:left w:val="none" w:sz="0" w:space="0" w:color="auto"/>
        <w:bottom w:val="none" w:sz="0" w:space="0" w:color="auto"/>
        <w:right w:val="none" w:sz="0" w:space="0" w:color="auto"/>
      </w:divBdr>
    </w:div>
    <w:div w:id="628509408">
      <w:bodyDiv w:val="1"/>
      <w:marLeft w:val="0"/>
      <w:marRight w:val="0"/>
      <w:marTop w:val="0"/>
      <w:marBottom w:val="0"/>
      <w:divBdr>
        <w:top w:val="none" w:sz="0" w:space="0" w:color="auto"/>
        <w:left w:val="none" w:sz="0" w:space="0" w:color="auto"/>
        <w:bottom w:val="none" w:sz="0" w:space="0" w:color="auto"/>
        <w:right w:val="none" w:sz="0" w:space="0" w:color="auto"/>
      </w:divBdr>
    </w:div>
    <w:div w:id="780999115">
      <w:bodyDiv w:val="1"/>
      <w:marLeft w:val="0"/>
      <w:marRight w:val="0"/>
      <w:marTop w:val="0"/>
      <w:marBottom w:val="0"/>
      <w:divBdr>
        <w:top w:val="none" w:sz="0" w:space="0" w:color="auto"/>
        <w:left w:val="none" w:sz="0" w:space="0" w:color="auto"/>
        <w:bottom w:val="none" w:sz="0" w:space="0" w:color="auto"/>
        <w:right w:val="none" w:sz="0" w:space="0" w:color="auto"/>
      </w:divBdr>
    </w:div>
    <w:div w:id="851145748">
      <w:bodyDiv w:val="1"/>
      <w:marLeft w:val="0"/>
      <w:marRight w:val="0"/>
      <w:marTop w:val="0"/>
      <w:marBottom w:val="0"/>
      <w:divBdr>
        <w:top w:val="none" w:sz="0" w:space="0" w:color="auto"/>
        <w:left w:val="none" w:sz="0" w:space="0" w:color="auto"/>
        <w:bottom w:val="none" w:sz="0" w:space="0" w:color="auto"/>
        <w:right w:val="none" w:sz="0" w:space="0" w:color="auto"/>
      </w:divBdr>
    </w:div>
    <w:div w:id="859855509">
      <w:bodyDiv w:val="1"/>
      <w:marLeft w:val="0"/>
      <w:marRight w:val="0"/>
      <w:marTop w:val="0"/>
      <w:marBottom w:val="0"/>
      <w:divBdr>
        <w:top w:val="none" w:sz="0" w:space="0" w:color="auto"/>
        <w:left w:val="none" w:sz="0" w:space="0" w:color="auto"/>
        <w:bottom w:val="none" w:sz="0" w:space="0" w:color="auto"/>
        <w:right w:val="none" w:sz="0" w:space="0" w:color="auto"/>
      </w:divBdr>
    </w:div>
    <w:div w:id="886525153">
      <w:bodyDiv w:val="1"/>
      <w:marLeft w:val="0"/>
      <w:marRight w:val="0"/>
      <w:marTop w:val="0"/>
      <w:marBottom w:val="0"/>
      <w:divBdr>
        <w:top w:val="none" w:sz="0" w:space="0" w:color="auto"/>
        <w:left w:val="none" w:sz="0" w:space="0" w:color="auto"/>
        <w:bottom w:val="none" w:sz="0" w:space="0" w:color="auto"/>
        <w:right w:val="none" w:sz="0" w:space="0" w:color="auto"/>
      </w:divBdr>
    </w:div>
    <w:div w:id="977422106">
      <w:bodyDiv w:val="1"/>
      <w:marLeft w:val="0"/>
      <w:marRight w:val="0"/>
      <w:marTop w:val="0"/>
      <w:marBottom w:val="0"/>
      <w:divBdr>
        <w:top w:val="none" w:sz="0" w:space="0" w:color="auto"/>
        <w:left w:val="none" w:sz="0" w:space="0" w:color="auto"/>
        <w:bottom w:val="none" w:sz="0" w:space="0" w:color="auto"/>
        <w:right w:val="none" w:sz="0" w:space="0" w:color="auto"/>
      </w:divBdr>
    </w:div>
    <w:div w:id="980232848">
      <w:bodyDiv w:val="1"/>
      <w:marLeft w:val="0"/>
      <w:marRight w:val="0"/>
      <w:marTop w:val="0"/>
      <w:marBottom w:val="0"/>
      <w:divBdr>
        <w:top w:val="none" w:sz="0" w:space="0" w:color="auto"/>
        <w:left w:val="none" w:sz="0" w:space="0" w:color="auto"/>
        <w:bottom w:val="none" w:sz="0" w:space="0" w:color="auto"/>
        <w:right w:val="none" w:sz="0" w:space="0" w:color="auto"/>
      </w:divBdr>
    </w:div>
    <w:div w:id="1032805028">
      <w:bodyDiv w:val="1"/>
      <w:marLeft w:val="0"/>
      <w:marRight w:val="0"/>
      <w:marTop w:val="0"/>
      <w:marBottom w:val="0"/>
      <w:divBdr>
        <w:top w:val="none" w:sz="0" w:space="0" w:color="auto"/>
        <w:left w:val="none" w:sz="0" w:space="0" w:color="auto"/>
        <w:bottom w:val="none" w:sz="0" w:space="0" w:color="auto"/>
        <w:right w:val="none" w:sz="0" w:space="0" w:color="auto"/>
      </w:divBdr>
    </w:div>
    <w:div w:id="1068114116">
      <w:bodyDiv w:val="1"/>
      <w:marLeft w:val="0"/>
      <w:marRight w:val="0"/>
      <w:marTop w:val="0"/>
      <w:marBottom w:val="0"/>
      <w:divBdr>
        <w:top w:val="none" w:sz="0" w:space="0" w:color="auto"/>
        <w:left w:val="none" w:sz="0" w:space="0" w:color="auto"/>
        <w:bottom w:val="none" w:sz="0" w:space="0" w:color="auto"/>
        <w:right w:val="none" w:sz="0" w:space="0" w:color="auto"/>
      </w:divBdr>
    </w:div>
    <w:div w:id="1158426475">
      <w:bodyDiv w:val="1"/>
      <w:marLeft w:val="0"/>
      <w:marRight w:val="0"/>
      <w:marTop w:val="0"/>
      <w:marBottom w:val="0"/>
      <w:divBdr>
        <w:top w:val="none" w:sz="0" w:space="0" w:color="auto"/>
        <w:left w:val="none" w:sz="0" w:space="0" w:color="auto"/>
        <w:bottom w:val="none" w:sz="0" w:space="0" w:color="auto"/>
        <w:right w:val="none" w:sz="0" w:space="0" w:color="auto"/>
      </w:divBdr>
    </w:div>
    <w:div w:id="1159880139">
      <w:bodyDiv w:val="1"/>
      <w:marLeft w:val="0"/>
      <w:marRight w:val="0"/>
      <w:marTop w:val="0"/>
      <w:marBottom w:val="0"/>
      <w:divBdr>
        <w:top w:val="none" w:sz="0" w:space="0" w:color="auto"/>
        <w:left w:val="none" w:sz="0" w:space="0" w:color="auto"/>
        <w:bottom w:val="none" w:sz="0" w:space="0" w:color="auto"/>
        <w:right w:val="none" w:sz="0" w:space="0" w:color="auto"/>
      </w:divBdr>
    </w:div>
    <w:div w:id="1164248530">
      <w:bodyDiv w:val="1"/>
      <w:marLeft w:val="0"/>
      <w:marRight w:val="0"/>
      <w:marTop w:val="0"/>
      <w:marBottom w:val="0"/>
      <w:divBdr>
        <w:top w:val="none" w:sz="0" w:space="0" w:color="auto"/>
        <w:left w:val="none" w:sz="0" w:space="0" w:color="auto"/>
        <w:bottom w:val="none" w:sz="0" w:space="0" w:color="auto"/>
        <w:right w:val="none" w:sz="0" w:space="0" w:color="auto"/>
      </w:divBdr>
    </w:div>
    <w:div w:id="1166437941">
      <w:bodyDiv w:val="1"/>
      <w:marLeft w:val="0"/>
      <w:marRight w:val="0"/>
      <w:marTop w:val="0"/>
      <w:marBottom w:val="0"/>
      <w:divBdr>
        <w:top w:val="none" w:sz="0" w:space="0" w:color="auto"/>
        <w:left w:val="none" w:sz="0" w:space="0" w:color="auto"/>
        <w:bottom w:val="none" w:sz="0" w:space="0" w:color="auto"/>
        <w:right w:val="none" w:sz="0" w:space="0" w:color="auto"/>
      </w:divBdr>
    </w:div>
    <w:div w:id="1275593038">
      <w:bodyDiv w:val="1"/>
      <w:marLeft w:val="0"/>
      <w:marRight w:val="0"/>
      <w:marTop w:val="0"/>
      <w:marBottom w:val="0"/>
      <w:divBdr>
        <w:top w:val="none" w:sz="0" w:space="0" w:color="auto"/>
        <w:left w:val="none" w:sz="0" w:space="0" w:color="auto"/>
        <w:bottom w:val="none" w:sz="0" w:space="0" w:color="auto"/>
        <w:right w:val="none" w:sz="0" w:space="0" w:color="auto"/>
      </w:divBdr>
    </w:div>
    <w:div w:id="1312177075">
      <w:bodyDiv w:val="1"/>
      <w:marLeft w:val="0"/>
      <w:marRight w:val="0"/>
      <w:marTop w:val="0"/>
      <w:marBottom w:val="0"/>
      <w:divBdr>
        <w:top w:val="none" w:sz="0" w:space="0" w:color="auto"/>
        <w:left w:val="none" w:sz="0" w:space="0" w:color="auto"/>
        <w:bottom w:val="none" w:sz="0" w:space="0" w:color="auto"/>
        <w:right w:val="none" w:sz="0" w:space="0" w:color="auto"/>
      </w:divBdr>
    </w:div>
    <w:div w:id="1407415571">
      <w:bodyDiv w:val="1"/>
      <w:marLeft w:val="0"/>
      <w:marRight w:val="0"/>
      <w:marTop w:val="0"/>
      <w:marBottom w:val="0"/>
      <w:divBdr>
        <w:top w:val="none" w:sz="0" w:space="0" w:color="auto"/>
        <w:left w:val="none" w:sz="0" w:space="0" w:color="auto"/>
        <w:bottom w:val="none" w:sz="0" w:space="0" w:color="auto"/>
        <w:right w:val="none" w:sz="0" w:space="0" w:color="auto"/>
      </w:divBdr>
    </w:div>
    <w:div w:id="1472287152">
      <w:bodyDiv w:val="1"/>
      <w:marLeft w:val="0"/>
      <w:marRight w:val="0"/>
      <w:marTop w:val="0"/>
      <w:marBottom w:val="0"/>
      <w:divBdr>
        <w:top w:val="none" w:sz="0" w:space="0" w:color="auto"/>
        <w:left w:val="none" w:sz="0" w:space="0" w:color="auto"/>
        <w:bottom w:val="none" w:sz="0" w:space="0" w:color="auto"/>
        <w:right w:val="none" w:sz="0" w:space="0" w:color="auto"/>
      </w:divBdr>
    </w:div>
    <w:div w:id="1530948274">
      <w:bodyDiv w:val="1"/>
      <w:marLeft w:val="0"/>
      <w:marRight w:val="0"/>
      <w:marTop w:val="0"/>
      <w:marBottom w:val="0"/>
      <w:divBdr>
        <w:top w:val="none" w:sz="0" w:space="0" w:color="auto"/>
        <w:left w:val="none" w:sz="0" w:space="0" w:color="auto"/>
        <w:bottom w:val="none" w:sz="0" w:space="0" w:color="auto"/>
        <w:right w:val="none" w:sz="0" w:space="0" w:color="auto"/>
      </w:divBdr>
    </w:div>
    <w:div w:id="1560093791">
      <w:bodyDiv w:val="1"/>
      <w:marLeft w:val="0"/>
      <w:marRight w:val="0"/>
      <w:marTop w:val="0"/>
      <w:marBottom w:val="0"/>
      <w:divBdr>
        <w:top w:val="none" w:sz="0" w:space="0" w:color="auto"/>
        <w:left w:val="none" w:sz="0" w:space="0" w:color="auto"/>
        <w:bottom w:val="none" w:sz="0" w:space="0" w:color="auto"/>
        <w:right w:val="none" w:sz="0" w:space="0" w:color="auto"/>
      </w:divBdr>
    </w:div>
    <w:div w:id="1594969885">
      <w:bodyDiv w:val="1"/>
      <w:marLeft w:val="0"/>
      <w:marRight w:val="0"/>
      <w:marTop w:val="0"/>
      <w:marBottom w:val="0"/>
      <w:divBdr>
        <w:top w:val="none" w:sz="0" w:space="0" w:color="auto"/>
        <w:left w:val="none" w:sz="0" w:space="0" w:color="auto"/>
        <w:bottom w:val="none" w:sz="0" w:space="0" w:color="auto"/>
        <w:right w:val="none" w:sz="0" w:space="0" w:color="auto"/>
      </w:divBdr>
    </w:div>
    <w:div w:id="1705211502">
      <w:bodyDiv w:val="1"/>
      <w:marLeft w:val="0"/>
      <w:marRight w:val="0"/>
      <w:marTop w:val="0"/>
      <w:marBottom w:val="0"/>
      <w:divBdr>
        <w:top w:val="none" w:sz="0" w:space="0" w:color="auto"/>
        <w:left w:val="none" w:sz="0" w:space="0" w:color="auto"/>
        <w:bottom w:val="none" w:sz="0" w:space="0" w:color="auto"/>
        <w:right w:val="none" w:sz="0" w:space="0" w:color="auto"/>
      </w:divBdr>
    </w:div>
    <w:div w:id="1780098915">
      <w:bodyDiv w:val="1"/>
      <w:marLeft w:val="0"/>
      <w:marRight w:val="0"/>
      <w:marTop w:val="0"/>
      <w:marBottom w:val="0"/>
      <w:divBdr>
        <w:top w:val="none" w:sz="0" w:space="0" w:color="auto"/>
        <w:left w:val="none" w:sz="0" w:space="0" w:color="auto"/>
        <w:bottom w:val="none" w:sz="0" w:space="0" w:color="auto"/>
        <w:right w:val="none" w:sz="0" w:space="0" w:color="auto"/>
      </w:divBdr>
    </w:div>
    <w:div w:id="1812748561">
      <w:bodyDiv w:val="1"/>
      <w:marLeft w:val="0"/>
      <w:marRight w:val="0"/>
      <w:marTop w:val="0"/>
      <w:marBottom w:val="0"/>
      <w:divBdr>
        <w:top w:val="none" w:sz="0" w:space="0" w:color="auto"/>
        <w:left w:val="none" w:sz="0" w:space="0" w:color="auto"/>
        <w:bottom w:val="none" w:sz="0" w:space="0" w:color="auto"/>
        <w:right w:val="none" w:sz="0" w:space="0" w:color="auto"/>
      </w:divBdr>
    </w:div>
    <w:div w:id="1867131697">
      <w:bodyDiv w:val="1"/>
      <w:marLeft w:val="0"/>
      <w:marRight w:val="0"/>
      <w:marTop w:val="0"/>
      <w:marBottom w:val="0"/>
      <w:divBdr>
        <w:top w:val="none" w:sz="0" w:space="0" w:color="auto"/>
        <w:left w:val="none" w:sz="0" w:space="0" w:color="auto"/>
        <w:bottom w:val="none" w:sz="0" w:space="0" w:color="auto"/>
        <w:right w:val="none" w:sz="0" w:space="0" w:color="auto"/>
      </w:divBdr>
    </w:div>
    <w:div w:id="1873768151">
      <w:bodyDiv w:val="1"/>
      <w:marLeft w:val="0"/>
      <w:marRight w:val="0"/>
      <w:marTop w:val="0"/>
      <w:marBottom w:val="0"/>
      <w:divBdr>
        <w:top w:val="none" w:sz="0" w:space="0" w:color="auto"/>
        <w:left w:val="none" w:sz="0" w:space="0" w:color="auto"/>
        <w:bottom w:val="none" w:sz="0" w:space="0" w:color="auto"/>
        <w:right w:val="none" w:sz="0" w:space="0" w:color="auto"/>
      </w:divBdr>
    </w:div>
    <w:div w:id="1914658732">
      <w:bodyDiv w:val="1"/>
      <w:marLeft w:val="0"/>
      <w:marRight w:val="0"/>
      <w:marTop w:val="0"/>
      <w:marBottom w:val="0"/>
      <w:divBdr>
        <w:top w:val="none" w:sz="0" w:space="0" w:color="auto"/>
        <w:left w:val="none" w:sz="0" w:space="0" w:color="auto"/>
        <w:bottom w:val="none" w:sz="0" w:space="0" w:color="auto"/>
        <w:right w:val="none" w:sz="0" w:space="0" w:color="auto"/>
      </w:divBdr>
    </w:div>
    <w:div w:id="1948731100">
      <w:bodyDiv w:val="1"/>
      <w:marLeft w:val="0"/>
      <w:marRight w:val="0"/>
      <w:marTop w:val="0"/>
      <w:marBottom w:val="0"/>
      <w:divBdr>
        <w:top w:val="none" w:sz="0" w:space="0" w:color="auto"/>
        <w:left w:val="none" w:sz="0" w:space="0" w:color="auto"/>
        <w:bottom w:val="none" w:sz="0" w:space="0" w:color="auto"/>
        <w:right w:val="none" w:sz="0" w:space="0" w:color="auto"/>
      </w:divBdr>
    </w:div>
    <w:div w:id="1950119779">
      <w:bodyDiv w:val="1"/>
      <w:marLeft w:val="0"/>
      <w:marRight w:val="0"/>
      <w:marTop w:val="0"/>
      <w:marBottom w:val="0"/>
      <w:divBdr>
        <w:top w:val="none" w:sz="0" w:space="0" w:color="auto"/>
        <w:left w:val="none" w:sz="0" w:space="0" w:color="auto"/>
        <w:bottom w:val="none" w:sz="0" w:space="0" w:color="auto"/>
        <w:right w:val="none" w:sz="0" w:space="0" w:color="auto"/>
      </w:divBdr>
    </w:div>
    <w:div w:id="2026515704">
      <w:bodyDiv w:val="1"/>
      <w:marLeft w:val="0"/>
      <w:marRight w:val="0"/>
      <w:marTop w:val="0"/>
      <w:marBottom w:val="0"/>
      <w:divBdr>
        <w:top w:val="none" w:sz="0" w:space="0" w:color="auto"/>
        <w:left w:val="none" w:sz="0" w:space="0" w:color="auto"/>
        <w:bottom w:val="none" w:sz="0" w:space="0" w:color="auto"/>
        <w:right w:val="none" w:sz="0" w:space="0" w:color="auto"/>
      </w:divBdr>
    </w:div>
    <w:div w:id="2069303581">
      <w:bodyDiv w:val="1"/>
      <w:marLeft w:val="0"/>
      <w:marRight w:val="0"/>
      <w:marTop w:val="0"/>
      <w:marBottom w:val="0"/>
      <w:divBdr>
        <w:top w:val="none" w:sz="0" w:space="0" w:color="auto"/>
        <w:left w:val="none" w:sz="0" w:space="0" w:color="auto"/>
        <w:bottom w:val="none" w:sz="0" w:space="0" w:color="auto"/>
        <w:right w:val="none" w:sz="0" w:space="0" w:color="auto"/>
      </w:divBdr>
    </w:div>
    <w:div w:id="2084600560">
      <w:bodyDiv w:val="1"/>
      <w:marLeft w:val="0"/>
      <w:marRight w:val="0"/>
      <w:marTop w:val="0"/>
      <w:marBottom w:val="0"/>
      <w:divBdr>
        <w:top w:val="none" w:sz="0" w:space="0" w:color="auto"/>
        <w:left w:val="none" w:sz="0" w:space="0" w:color="auto"/>
        <w:bottom w:val="none" w:sz="0" w:space="0" w:color="auto"/>
        <w:right w:val="none" w:sz="0" w:space="0" w:color="auto"/>
      </w:divBdr>
    </w:div>
    <w:div w:id="2091540993">
      <w:bodyDiv w:val="1"/>
      <w:marLeft w:val="0"/>
      <w:marRight w:val="0"/>
      <w:marTop w:val="0"/>
      <w:marBottom w:val="0"/>
      <w:divBdr>
        <w:top w:val="none" w:sz="0" w:space="0" w:color="auto"/>
        <w:left w:val="none" w:sz="0" w:space="0" w:color="auto"/>
        <w:bottom w:val="none" w:sz="0" w:space="0" w:color="auto"/>
        <w:right w:val="none" w:sz="0" w:space="0" w:color="auto"/>
      </w:divBdr>
    </w:div>
    <w:div w:id="2132553579">
      <w:bodyDiv w:val="1"/>
      <w:marLeft w:val="0"/>
      <w:marRight w:val="0"/>
      <w:marTop w:val="0"/>
      <w:marBottom w:val="0"/>
      <w:divBdr>
        <w:top w:val="none" w:sz="0" w:space="0" w:color="auto"/>
        <w:left w:val="none" w:sz="0" w:space="0" w:color="auto"/>
        <w:bottom w:val="none" w:sz="0" w:space="0" w:color="auto"/>
        <w:right w:val="none" w:sz="0" w:space="0" w:color="auto"/>
      </w:divBdr>
    </w:div>
    <w:div w:id="21372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oleObject" Target="embeddings/oleObject31.bin"/><Relationship Id="rId47" Type="http://schemas.openxmlformats.org/officeDocument/2006/relationships/oleObject" Target="embeddings/oleObject36.bin"/><Relationship Id="rId63" Type="http://schemas.openxmlformats.org/officeDocument/2006/relationships/oleObject" Target="embeddings/oleObject51.bin"/><Relationship Id="rId68" Type="http://schemas.openxmlformats.org/officeDocument/2006/relationships/oleObject" Target="embeddings/oleObject56.bin"/><Relationship Id="rId84" Type="http://schemas.openxmlformats.org/officeDocument/2006/relationships/image" Target="media/image8.wmf"/><Relationship Id="rId89" Type="http://schemas.openxmlformats.org/officeDocument/2006/relationships/footer" Target="footer2.xml"/><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oleObject" Target="embeddings/oleObject22.bin"/><Relationship Id="rId37" Type="http://schemas.openxmlformats.org/officeDocument/2006/relationships/oleObject" Target="embeddings/oleObject27.bin"/><Relationship Id="rId53" Type="http://schemas.openxmlformats.org/officeDocument/2006/relationships/oleObject" Target="embeddings/oleObject41.bin"/><Relationship Id="rId58" Type="http://schemas.openxmlformats.org/officeDocument/2006/relationships/oleObject" Target="embeddings/oleObject46.bin"/><Relationship Id="rId74" Type="http://schemas.openxmlformats.org/officeDocument/2006/relationships/oleObject" Target="embeddings/oleObject62.bin"/><Relationship Id="rId79" Type="http://schemas.openxmlformats.org/officeDocument/2006/relationships/oleObject" Target="embeddings/oleObject67.bin"/><Relationship Id="rId102" Type="http://schemas.openxmlformats.org/officeDocument/2006/relationships/header" Target="header9.xml"/><Relationship Id="rId5" Type="http://schemas.openxmlformats.org/officeDocument/2006/relationships/webSettings" Target="webSettings.xml"/><Relationship Id="rId90" Type="http://schemas.openxmlformats.org/officeDocument/2006/relationships/header" Target="header3.xml"/><Relationship Id="rId95" Type="http://schemas.openxmlformats.org/officeDocument/2006/relationships/header" Target="header5.xml"/><Relationship Id="rId22" Type="http://schemas.openxmlformats.org/officeDocument/2006/relationships/oleObject" Target="embeddings/oleObject12.bin"/><Relationship Id="rId27" Type="http://schemas.openxmlformats.org/officeDocument/2006/relationships/oleObject" Target="embeddings/oleObject17.bin"/><Relationship Id="rId43" Type="http://schemas.openxmlformats.org/officeDocument/2006/relationships/oleObject" Target="embeddings/oleObject32.bin"/><Relationship Id="rId48" Type="http://schemas.openxmlformats.org/officeDocument/2006/relationships/oleObject" Target="embeddings/oleObject37.bin"/><Relationship Id="rId64" Type="http://schemas.openxmlformats.org/officeDocument/2006/relationships/oleObject" Target="embeddings/oleObject52.bin"/><Relationship Id="rId69" Type="http://schemas.openxmlformats.org/officeDocument/2006/relationships/oleObject" Target="embeddings/oleObject57.bin"/><Relationship Id="rId80" Type="http://schemas.openxmlformats.org/officeDocument/2006/relationships/oleObject" Target="embeddings/oleObject68.bin"/><Relationship Id="rId85" Type="http://schemas.openxmlformats.org/officeDocument/2006/relationships/oleObject" Target="embeddings/oleObject70.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23.bin"/><Relationship Id="rId38" Type="http://schemas.openxmlformats.org/officeDocument/2006/relationships/oleObject" Target="embeddings/oleObject28.bin"/><Relationship Id="rId59" Type="http://schemas.openxmlformats.org/officeDocument/2006/relationships/oleObject" Target="embeddings/oleObject47.bin"/><Relationship Id="rId103" Type="http://schemas.openxmlformats.org/officeDocument/2006/relationships/footer" Target="footer6.xml"/><Relationship Id="rId20" Type="http://schemas.openxmlformats.org/officeDocument/2006/relationships/oleObject" Target="embeddings/oleObject10.bin"/><Relationship Id="rId41" Type="http://schemas.openxmlformats.org/officeDocument/2006/relationships/image" Target="media/image4.png"/><Relationship Id="rId54" Type="http://schemas.openxmlformats.org/officeDocument/2006/relationships/oleObject" Target="embeddings/oleObject42.bin"/><Relationship Id="rId62" Type="http://schemas.openxmlformats.org/officeDocument/2006/relationships/oleObject" Target="embeddings/oleObject50.bin"/><Relationship Id="rId70" Type="http://schemas.openxmlformats.org/officeDocument/2006/relationships/oleObject" Target="embeddings/oleObject58.bin"/><Relationship Id="rId75" Type="http://schemas.openxmlformats.org/officeDocument/2006/relationships/oleObject" Target="embeddings/oleObject63.bin"/><Relationship Id="rId83" Type="http://schemas.openxmlformats.org/officeDocument/2006/relationships/oleObject" Target="embeddings/oleObject69.bin"/><Relationship Id="rId88" Type="http://schemas.openxmlformats.org/officeDocument/2006/relationships/footer" Target="footer1.xml"/><Relationship Id="rId91" Type="http://schemas.openxmlformats.org/officeDocument/2006/relationships/footer" Target="footer3.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8.bin"/><Relationship Id="rId57" Type="http://schemas.openxmlformats.org/officeDocument/2006/relationships/oleObject" Target="embeddings/oleObject45.bin"/><Relationship Id="rId10" Type="http://schemas.openxmlformats.org/officeDocument/2006/relationships/image" Target="media/image2.wmf"/><Relationship Id="rId31" Type="http://schemas.openxmlformats.org/officeDocument/2006/relationships/oleObject" Target="embeddings/oleObject21.bin"/><Relationship Id="rId44" Type="http://schemas.openxmlformats.org/officeDocument/2006/relationships/oleObject" Target="embeddings/oleObject33.bin"/><Relationship Id="rId52" Type="http://schemas.openxmlformats.org/officeDocument/2006/relationships/image" Target="media/image5.wmf"/><Relationship Id="rId60" Type="http://schemas.openxmlformats.org/officeDocument/2006/relationships/oleObject" Target="embeddings/oleObject48.bin"/><Relationship Id="rId65" Type="http://schemas.openxmlformats.org/officeDocument/2006/relationships/oleObject" Target="embeddings/oleObject53.bin"/><Relationship Id="rId73" Type="http://schemas.openxmlformats.org/officeDocument/2006/relationships/oleObject" Target="embeddings/oleObject61.bin"/><Relationship Id="rId78" Type="http://schemas.openxmlformats.org/officeDocument/2006/relationships/oleObject" Target="embeddings/oleObject66.bin"/><Relationship Id="rId81" Type="http://schemas.openxmlformats.org/officeDocument/2006/relationships/image" Target="media/image6.emf"/><Relationship Id="rId86" Type="http://schemas.openxmlformats.org/officeDocument/2006/relationships/header" Target="header1.xml"/><Relationship Id="rId94" Type="http://schemas.openxmlformats.org/officeDocument/2006/relationships/header" Target="header4.xml"/><Relationship Id="rId99" Type="http://schemas.openxmlformats.org/officeDocument/2006/relationships/image" Target="media/image10.emf"/><Relationship Id="rId10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9.bin"/><Relationship Id="rId34" Type="http://schemas.openxmlformats.org/officeDocument/2006/relationships/oleObject" Target="embeddings/oleObject24.bin"/><Relationship Id="rId50" Type="http://schemas.openxmlformats.org/officeDocument/2006/relationships/oleObject" Target="embeddings/oleObject39.bin"/><Relationship Id="rId55" Type="http://schemas.openxmlformats.org/officeDocument/2006/relationships/oleObject" Target="embeddings/oleObject43.bin"/><Relationship Id="rId76" Type="http://schemas.openxmlformats.org/officeDocument/2006/relationships/oleObject" Target="embeddings/oleObject64.bin"/><Relationship Id="rId97" Type="http://schemas.openxmlformats.org/officeDocument/2006/relationships/header" Target="header6.xm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59.bin"/><Relationship Id="rId92" Type="http://schemas.openxmlformats.org/officeDocument/2006/relationships/image" Target="media/image9.wmf"/><Relationship Id="rId2" Type="http://schemas.openxmlformats.org/officeDocument/2006/relationships/numbering" Target="numbering.xml"/><Relationship Id="rId29" Type="http://schemas.openxmlformats.org/officeDocument/2006/relationships/oleObject" Target="embeddings/oleObject19.bin"/><Relationship Id="rId24" Type="http://schemas.openxmlformats.org/officeDocument/2006/relationships/oleObject" Target="embeddings/oleObject14.bin"/><Relationship Id="rId40" Type="http://schemas.openxmlformats.org/officeDocument/2006/relationships/oleObject" Target="embeddings/oleObject30.bin"/><Relationship Id="rId45" Type="http://schemas.openxmlformats.org/officeDocument/2006/relationships/oleObject" Target="embeddings/oleObject34.bin"/><Relationship Id="rId66" Type="http://schemas.openxmlformats.org/officeDocument/2006/relationships/oleObject" Target="embeddings/oleObject54.bin"/><Relationship Id="rId87" Type="http://schemas.openxmlformats.org/officeDocument/2006/relationships/header" Target="header2.xml"/><Relationship Id="rId61" Type="http://schemas.openxmlformats.org/officeDocument/2006/relationships/oleObject" Target="embeddings/oleObject49.bin"/><Relationship Id="rId82" Type="http://schemas.openxmlformats.org/officeDocument/2006/relationships/image" Target="media/image7.wmf"/><Relationship Id="rId19" Type="http://schemas.openxmlformats.org/officeDocument/2006/relationships/oleObject" Target="embeddings/oleObject9.bin"/><Relationship Id="rId14" Type="http://schemas.openxmlformats.org/officeDocument/2006/relationships/oleObject" Target="embeddings/oleObject4.bin"/><Relationship Id="rId30" Type="http://schemas.openxmlformats.org/officeDocument/2006/relationships/oleObject" Target="embeddings/oleObject20.bin"/><Relationship Id="rId35" Type="http://schemas.openxmlformats.org/officeDocument/2006/relationships/oleObject" Target="embeddings/oleObject25.bin"/><Relationship Id="rId56" Type="http://schemas.openxmlformats.org/officeDocument/2006/relationships/oleObject" Target="embeddings/oleObject44.bin"/><Relationship Id="rId77" Type="http://schemas.openxmlformats.org/officeDocument/2006/relationships/oleObject" Target="embeddings/oleObject65.bin"/><Relationship Id="rId100" Type="http://schemas.openxmlformats.org/officeDocument/2006/relationships/header" Target="header7.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40.bin"/><Relationship Id="rId72" Type="http://schemas.openxmlformats.org/officeDocument/2006/relationships/oleObject" Target="embeddings/oleObject60.bin"/><Relationship Id="rId93" Type="http://schemas.openxmlformats.org/officeDocument/2006/relationships/oleObject" Target="embeddings/oleObject71.bin"/><Relationship Id="rId98" Type="http://schemas.openxmlformats.org/officeDocument/2006/relationships/footer" Target="footer5.xml"/><Relationship Id="rId3" Type="http://schemas.openxmlformats.org/officeDocument/2006/relationships/styles" Target="styles.xml"/><Relationship Id="rId25" Type="http://schemas.openxmlformats.org/officeDocument/2006/relationships/oleObject" Target="embeddings/oleObject15.bin"/><Relationship Id="rId46" Type="http://schemas.openxmlformats.org/officeDocument/2006/relationships/oleObject" Target="embeddings/oleObject35.bin"/><Relationship Id="rId67" Type="http://schemas.openxmlformats.org/officeDocument/2006/relationships/oleObject" Target="embeddings/oleObject55.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87D7-1871-46A1-859C-A845751D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13045</Words>
  <Characters>82184</Characters>
  <Application>Microsoft Office Word</Application>
  <DocSecurity>0</DocSecurity>
  <Lines>684</Lines>
  <Paragraphs>190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300.4 A2020 d</vt:lpstr>
      <vt:lpstr>R 300.4 A2020 d</vt:lpstr>
    </vt:vector>
  </TitlesOfParts>
  <Manager>Urs Geppert, lic. iur., Leiter KAV, Schweizerische Bundeskanzlei</Manager>
  <Company>BK-KAV, Feldeggweg 1, 3000 Bern</Company>
  <LinksUpToDate>false</LinksUpToDate>
  <CharactersWithSpaces>95039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300.4 A2020 d</dc:title>
  <dc:subject>Gesetzgebungsprozess / Bundesratsgeschäfte</dc:subject>
  <dc:creator>Sascha Kunz</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von Riedmatten Aaron BAV</cp:lastModifiedBy>
  <cp:revision>21</cp:revision>
  <cp:lastPrinted>2019-09-19T14:16:00Z</cp:lastPrinted>
  <dcterms:created xsi:type="dcterms:W3CDTF">2025-01-06T09:44:00Z</dcterms:created>
  <dcterms:modified xsi:type="dcterms:W3CDTF">2025-04-08T12:00:00Z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42304</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1830</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kus</vt:lpwstr>
  </property>
  <property fmtid="{D5CDD505-2E9C-101B-9397-08002B2CF9AE}" pid="56" name="FSC#UVEKCFG@15.1700:CategoryReference">
    <vt:lpwstr>BAV-511.3</vt:lpwstr>
  </property>
  <property fmtid="{D5CDD505-2E9C-101B-9397-08002B2CF9AE}" pid="57" name="FSC#UVEKCFG@15.1700:cooAddress">
    <vt:lpwstr>COO.2125.100.2.12721515</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300.4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09.09.2019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*COO.2125.100.2.12721515*</vt:lpwstr>
  </property>
  <property fmtid="{D5CDD505-2E9C-101B-9397-08002B2CF9AE}" pid="92" name="FSC#COOELAK@1.1001:RefBarCode">
    <vt:lpwstr>*COO.2125.100.2.12721516*</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Sascha.Kunz@bav.admin.ch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300.4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COO.2125.100.2.12721515</vt:lpwstr>
  </property>
  <property fmtid="{D5CDD505-2E9C-101B-9397-08002B2CF9AE}" pid="138" name="FSC#FSCFOLIO@1.1001:docpropproject">
    <vt:lpwstr/>
  </property>
  <property fmtid="{D5CDD505-2E9C-101B-9397-08002B2CF9AE}" pid="139" name="FSC#UVEKCFG@15.1700:DocumentNumber">
    <vt:lpwstr>2019-09-09-1830</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B-Post</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19.09.2019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300.4 A2020 d</vt:lpwstr>
  </property>
  <property fmtid="{D5CDD505-2E9C-101B-9397-08002B2CF9AE}" pid="202" name="FSC#UVEKCFG@15.1700:Nummer">
    <vt:lpwstr>2019-09-09-1830</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2025-04-08T12:00:35Z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50dda9ee-8f6e-4378-aae7-e7824f7a2bca</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